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9A28F2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D61973" w:rsidRDefault="00D61973" w:rsidP="00D61973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UAB „DGE Baltic Soil and Environment“</w:t>
                </w:r>
              </w:p>
              <w:p w:rsidR="00D61973" w:rsidRDefault="00D61973" w:rsidP="00D61973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Žolyno g. 3,</w:t>
                </w:r>
              </w:p>
              <w:p w:rsidR="0018464C" w:rsidRPr="009A28F2" w:rsidRDefault="00D61973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LT-10208 Vilnius</w:t>
                </w:r>
              </w:p>
              <w:p w:rsidR="0018464C" w:rsidRPr="009A28F2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52A20" w:rsidRPr="009A28F2" w:rsidRDefault="004C0AE7" w:rsidP="003318B6">
                <w:pPr>
                  <w:snapToGrid w:val="0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Kauno</w:t>
                </w:r>
                <w:r w:rsidR="00952A20" w:rsidRPr="009A28F2">
                  <w:rPr>
                    <w:lang w:val="lt-LT"/>
                  </w:rPr>
                  <w:t xml:space="preserve"> regiono aplinkos </w:t>
                </w:r>
              </w:p>
              <w:p w:rsidR="00952A20" w:rsidRPr="009A28F2" w:rsidRDefault="00952A20" w:rsidP="003318B6">
                <w:pPr>
                  <w:pStyle w:val="Sraopastraipa"/>
                  <w:snapToGrid w:val="0"/>
                  <w:ind w:left="0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apsaugos departamentui</w:t>
                </w:r>
              </w:p>
              <w:p w:rsidR="00F91698" w:rsidRPr="009A28F2" w:rsidRDefault="00653352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9A28F2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9A28F2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9A28F2" w:rsidRDefault="00D61973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2017-08</w:t>
                      </w:r>
                      <w:r w:rsidR="00F05F35" w:rsidRPr="009A28F2">
                        <w:rPr>
                          <w:spacing w:val="10"/>
                          <w:lang w:val="lt-LT"/>
                        </w:rPr>
                        <w:t>-</w:t>
                      </w:r>
                      <w:r w:rsidR="00C66067">
                        <w:rPr>
                          <w:spacing w:val="10"/>
                          <w:lang w:val="lt-LT"/>
                        </w:rPr>
                        <w:t>03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9A28F2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A28F2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A28F2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9A28F2">
                        <w:rPr>
                          <w:spacing w:val="10"/>
                        </w:rPr>
                        <w:t>(28.1)-A4-</w:t>
                      </w:r>
                      <w:r w:rsidR="00C66067">
                        <w:rPr>
                          <w:spacing w:val="10"/>
                        </w:rPr>
                        <w:t>7960</w:t>
                      </w:r>
                    </w:sdtContent>
                  </w:sdt>
                </w:p>
              </w:tc>
            </w:tr>
            <w:tr w:rsidR="00B76FCE" w:rsidRPr="009A28F2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9A28F2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Į</w:t>
                  </w:r>
                  <w:r w:rsidR="000150A2" w:rsidRPr="009A28F2"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9A28F2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9A28F2" w:rsidRDefault="00653352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9A28F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9A28F2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A28F2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A28F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9A28F2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9A28F2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9A28F2" w:rsidRDefault="00B76FCE">
            <w:pPr>
              <w:rPr>
                <w:caps/>
                <w:lang w:val="lt-LT"/>
              </w:rPr>
            </w:pPr>
          </w:p>
        </w:tc>
      </w:tr>
      <w:tr w:rsidR="00B76FCE" w:rsidRPr="009A28F2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9A28F2" w:rsidRDefault="00653352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9A28F2">
                  <w:rPr>
                    <w:b/>
                    <w:bCs/>
                    <w:caps/>
                    <w:szCs w:val="24"/>
                  </w:rPr>
                  <w:t>D</w:t>
                </w:r>
                <w:r w:rsidR="00D61973">
                  <w:rPr>
                    <w:b/>
                    <w:bCs/>
                    <w:caps/>
                    <w:szCs w:val="24"/>
                  </w:rPr>
                  <w:t>ĖL sprendimo IŠDUOTI</w:t>
                </w:r>
                <w:r w:rsidR="00F05F35" w:rsidRPr="009A28F2">
                  <w:rPr>
                    <w:b/>
                    <w:bCs/>
                    <w:caps/>
                    <w:szCs w:val="24"/>
                  </w:rPr>
                  <w:t xml:space="preserve"> AB „KAIŠIADORIŲ PAUKŠTYNAS</w:t>
                </w:r>
                <w:r w:rsidR="0018464C" w:rsidRPr="009A28F2">
                  <w:rPr>
                    <w:b/>
                    <w:bCs/>
                    <w:caps/>
                    <w:szCs w:val="24"/>
                  </w:rPr>
                  <w:t xml:space="preserve">“ </w:t>
                </w:r>
                <w:r w:rsidR="00D61973">
                  <w:rPr>
                    <w:b/>
                    <w:bCs/>
                    <w:caps/>
                    <w:szCs w:val="24"/>
                  </w:rPr>
                  <w:t xml:space="preserve">VEISLINIŲ PAUKŠČIŲ PAUKŠTIDŽIŲ KOMPLEKSUI JAČIŪNŲ K. </w:t>
                </w:r>
                <w:r w:rsidR="0018464C" w:rsidRPr="009A28F2">
                  <w:rPr>
                    <w:b/>
                    <w:bCs/>
                    <w:caps/>
                    <w:szCs w:val="24"/>
                  </w:rPr>
                  <w:t>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9A28F2" w:rsidTr="00B403A8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F03493" w:rsidRDefault="00CE4834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ab/>
                </w:r>
                <w:r w:rsidR="0018464C" w:rsidRPr="009A28F2">
                  <w:rPr>
                    <w:lang w:val="lt-LT"/>
                  </w:rPr>
                  <w:t xml:space="preserve">Aplinkos apsaugos agentūra (toliau – Agentūra), vadovaudamasi </w:t>
                </w:r>
                <w:r w:rsidR="00952BE1" w:rsidRPr="009A28F2">
                  <w:rPr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9A28F2">
                  <w:rPr>
                    <w:lang w:val="lt-LT"/>
                  </w:rPr>
                  <w:t xml:space="preserve">plinkos ministro </w:t>
                </w:r>
                <w:r w:rsidR="0018464C" w:rsidRPr="00F03493">
                  <w:rPr>
                    <w:lang w:val="lt-LT"/>
                  </w:rPr>
                  <w:t>2013 m. liepos 15 d.</w:t>
                </w:r>
                <w:r w:rsidR="00952BE1" w:rsidRPr="00F03493">
                  <w:rPr>
                    <w:lang w:val="lt-LT"/>
                  </w:rPr>
                  <w:t xml:space="preserve"> įsakymu Nr. D1-528 „Dėl </w:t>
                </w:r>
                <w:r w:rsidR="0018464C" w:rsidRPr="00F03493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F03493">
                  <w:rPr>
                    <w:lang w:val="lt-LT"/>
                  </w:rPr>
                  <w:t xml:space="preserve"> patvirtinimo“</w:t>
                </w:r>
                <w:r w:rsidR="0018464C" w:rsidRPr="00F03493">
                  <w:rPr>
                    <w:lang w:val="lt-LT"/>
                  </w:rPr>
                  <w:t xml:space="preserve"> (toliau – TIPK taisyklės) </w:t>
                </w:r>
                <w:r w:rsidR="00F03493" w:rsidRPr="00F03493">
                  <w:rPr>
                    <w:lang w:val="lt-LT"/>
                  </w:rPr>
                  <w:t>88</w:t>
                </w:r>
                <w:r w:rsidR="0018464C" w:rsidRPr="00F03493">
                  <w:rPr>
                    <w:lang w:val="lt-LT"/>
                  </w:rPr>
                  <w:t xml:space="preserve"> p</w:t>
                </w:r>
                <w:r w:rsidR="004C0AE7" w:rsidRPr="00F03493">
                  <w:rPr>
                    <w:lang w:val="lt-LT"/>
                  </w:rPr>
                  <w:t>unktu, prii</w:t>
                </w:r>
                <w:r w:rsidR="00D61973" w:rsidRPr="00F03493">
                  <w:rPr>
                    <w:lang w:val="lt-LT"/>
                  </w:rPr>
                  <w:t>ma sprendimą išduoti</w:t>
                </w:r>
                <w:r w:rsidR="00F05F35" w:rsidRPr="00F03493">
                  <w:rPr>
                    <w:lang w:val="lt-LT"/>
                  </w:rPr>
                  <w:t xml:space="preserve"> AB „Kaišiadorių paukštynas</w:t>
                </w:r>
                <w:r w:rsidR="0018464C" w:rsidRPr="00F03493">
                  <w:rPr>
                    <w:lang w:val="lt-LT"/>
                  </w:rPr>
                  <w:t>“</w:t>
                </w:r>
                <w:r w:rsidR="00D61973" w:rsidRPr="00F03493">
                  <w:rPr>
                    <w:lang w:val="lt-LT"/>
                  </w:rPr>
                  <w:t xml:space="preserve"> veislinių paukščių paukštidžių kompleksui Jačiūnų k., Kaišiadorių r.</w:t>
                </w:r>
                <w:r w:rsidR="0018464C" w:rsidRPr="00F03493">
                  <w:rPr>
                    <w:lang w:val="lt-LT"/>
                  </w:rPr>
                  <w:t>, Taršos integruotos prevencij</w:t>
                </w:r>
                <w:r w:rsidR="00C352D1" w:rsidRPr="00F03493">
                  <w:rPr>
                    <w:lang w:val="lt-LT"/>
                  </w:rPr>
                  <w:t>os ir ko</w:t>
                </w:r>
                <w:r w:rsidR="004C0AE7" w:rsidRPr="00F03493">
                  <w:rPr>
                    <w:lang w:val="lt-LT"/>
                  </w:rPr>
                  <w:t>ntrolė</w:t>
                </w:r>
                <w:r w:rsidR="00F05F35" w:rsidRPr="00F03493">
                  <w:rPr>
                    <w:lang w:val="lt-LT"/>
                  </w:rPr>
                  <w:t xml:space="preserve">s leidimą </w:t>
                </w:r>
                <w:r w:rsidR="0018464C" w:rsidRPr="00F03493">
                  <w:rPr>
                    <w:lang w:val="lt-LT"/>
                  </w:rPr>
                  <w:t>(toliau – TIPK leidimas).</w:t>
                </w:r>
              </w:p>
              <w:p w:rsidR="0018464C" w:rsidRPr="009A28F2" w:rsidRDefault="00B3002B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03493">
                  <w:rPr>
                    <w:lang w:val="lt-LT"/>
                  </w:rPr>
                  <w:t>T</w:t>
                </w:r>
                <w:r w:rsidR="00ED07B3" w:rsidRPr="00F03493">
                  <w:rPr>
                    <w:lang w:val="lt-LT"/>
                  </w:rPr>
                  <w:t>IPK</w:t>
                </w:r>
                <w:r w:rsidR="00D61973" w:rsidRPr="00F03493">
                  <w:rPr>
                    <w:lang w:val="lt-LT"/>
                  </w:rPr>
                  <w:t xml:space="preserve"> leidimas išduotas pagal 2017-05-15 prašymu Nr. R-17/135</w:t>
                </w:r>
                <w:r w:rsidR="0018464C" w:rsidRPr="00F03493">
                  <w:rPr>
                    <w:lang w:val="lt-LT"/>
                  </w:rPr>
                  <w:t xml:space="preserve"> gautą ir, at</w:t>
                </w:r>
                <w:r w:rsidRPr="00F03493">
                  <w:rPr>
                    <w:lang w:val="lt-LT"/>
                  </w:rPr>
                  <w:t xml:space="preserve">sižvelgiant </w:t>
                </w:r>
                <w:r w:rsidRPr="009A28F2">
                  <w:rPr>
                    <w:lang w:val="lt-LT"/>
                  </w:rPr>
                  <w:t>į</w:t>
                </w:r>
                <w:r w:rsidR="00D61973">
                  <w:rPr>
                    <w:lang w:val="lt-LT"/>
                  </w:rPr>
                  <w:t xml:space="preserve"> Agentūros 2017-06-20</w:t>
                </w:r>
                <w:r w:rsidR="00ED07B3" w:rsidRPr="009A28F2">
                  <w:rPr>
                    <w:lang w:val="lt-LT"/>
                  </w:rPr>
                  <w:t xml:space="preserve"> raštu Nr. (28.1)-A</w:t>
                </w:r>
                <w:r w:rsidR="00D61973">
                  <w:rPr>
                    <w:lang w:val="lt-LT"/>
                  </w:rPr>
                  <w:t xml:space="preserve">4-6482 </w:t>
                </w:r>
                <w:r w:rsidR="0018464C" w:rsidRPr="009A28F2">
                  <w:rPr>
                    <w:lang w:val="lt-LT"/>
                  </w:rPr>
                  <w:t>pateiktas pastabas, patikslintą</w:t>
                </w:r>
                <w:r w:rsidR="00D61973">
                  <w:rPr>
                    <w:lang w:val="lt-LT"/>
                  </w:rPr>
                  <w:t xml:space="preserve"> paraišką TIPK leidimui gauti</w:t>
                </w:r>
                <w:r w:rsidR="0018464C" w:rsidRPr="009A28F2">
                  <w:rPr>
                    <w:lang w:val="lt-LT"/>
                  </w:rPr>
                  <w:t xml:space="preserve"> (toliau – Paraiška).</w:t>
                </w:r>
              </w:p>
              <w:p w:rsidR="00B3002B" w:rsidRPr="009A28F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Visuomenė apie gautą Paraišk</w:t>
                </w:r>
                <w:r w:rsidR="00D61973">
                  <w:rPr>
                    <w:lang w:val="lt-LT"/>
                  </w:rPr>
                  <w:t>ą buvo informuota 2017</w:t>
                </w:r>
                <w:r w:rsidR="00B3002B" w:rsidRPr="009A28F2">
                  <w:rPr>
                    <w:lang w:val="lt-LT"/>
                  </w:rPr>
                  <w:t xml:space="preserve"> m</w:t>
                </w:r>
                <w:r w:rsidR="00D61973">
                  <w:rPr>
                    <w:lang w:val="lt-LT"/>
                  </w:rPr>
                  <w:t>. gegužės 23</w:t>
                </w:r>
                <w:r w:rsidRPr="009A28F2">
                  <w:rPr>
                    <w:lang w:val="lt-LT"/>
                  </w:rPr>
                  <w:t xml:space="preserve"> d. laikraštyje „Lietuvos žinios“ bei Agentūros tinklalapyje. Pastabų Paraiškai ir pasiūlymų </w:t>
                </w:r>
                <w:r w:rsidR="00CF6C8F" w:rsidRPr="009A28F2">
                  <w:rPr>
                    <w:lang w:val="lt-LT"/>
                  </w:rPr>
                  <w:t xml:space="preserve">TIPK </w:t>
                </w:r>
                <w:r w:rsidRPr="009A28F2">
                  <w:rPr>
                    <w:lang w:val="lt-LT"/>
                  </w:rPr>
                  <w:t xml:space="preserve">leidimo reikalavimams parengti iš vietos savivaldos institucijos ir </w:t>
                </w:r>
                <w:r w:rsidR="00B3002B" w:rsidRPr="009A28F2">
                  <w:rPr>
                    <w:lang w:val="lt-LT"/>
                  </w:rPr>
                  <w:t xml:space="preserve">iš </w:t>
                </w:r>
                <w:r w:rsidRPr="009A28F2">
                  <w:rPr>
                    <w:lang w:val="lt-LT"/>
                  </w:rPr>
                  <w:t xml:space="preserve">suinteresuotos visuomenės negauta. </w:t>
                </w:r>
              </w:p>
              <w:p w:rsidR="0018464C" w:rsidRPr="009A28F2" w:rsidRDefault="00D61973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Paraiška 2017-06-09 raštu Nr. 2.2-3199(16.8.13</w:t>
                </w:r>
                <w:r w:rsidR="00ED07B3" w:rsidRPr="009A28F2">
                  <w:rPr>
                    <w:lang w:val="lt-LT"/>
                  </w:rPr>
                  <w:t>.2.11</w:t>
                </w:r>
                <w:r w:rsidR="0018464C" w:rsidRPr="009A28F2">
                  <w:rPr>
                    <w:lang w:val="lt-LT"/>
                  </w:rPr>
                  <w:t xml:space="preserve">) suderinta su Nacionalinio visuomenės sveikatos centro prie Sveikatos </w:t>
                </w:r>
                <w:r w:rsidR="00B3002B" w:rsidRPr="009A28F2">
                  <w:rPr>
                    <w:lang w:val="lt-LT"/>
                  </w:rPr>
                  <w:t>ap</w:t>
                </w:r>
                <w:r w:rsidR="00BA155E" w:rsidRPr="009A28F2">
                  <w:rPr>
                    <w:lang w:val="lt-LT"/>
                  </w:rPr>
                  <w:t>saugos ministerijos K</w:t>
                </w:r>
                <w:r w:rsidR="00ED07B3" w:rsidRPr="009A28F2">
                  <w:rPr>
                    <w:lang w:val="lt-LT"/>
                  </w:rPr>
                  <w:t>auno</w:t>
                </w:r>
                <w:r w:rsidR="0018464C" w:rsidRPr="009A28F2">
                  <w:rPr>
                    <w:lang w:val="lt-LT"/>
                  </w:rPr>
                  <w:t xml:space="preserve"> departamentu.</w:t>
                </w:r>
              </w:p>
              <w:p w:rsidR="00ED07B3" w:rsidRPr="009A28F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Agentūra paraišk</w:t>
                </w:r>
                <w:r w:rsidR="00ED07B3" w:rsidRPr="009A28F2">
                  <w:rPr>
                    <w:lang w:val="lt-LT"/>
                  </w:rPr>
                  <w:t>ą priėmė 201</w:t>
                </w:r>
                <w:r w:rsidR="00D61973">
                  <w:rPr>
                    <w:lang w:val="lt-LT"/>
                  </w:rPr>
                  <w:t>7-07-13</w:t>
                </w:r>
                <w:r w:rsidR="007E6146">
                  <w:rPr>
                    <w:lang w:val="lt-LT"/>
                  </w:rPr>
                  <w:t xml:space="preserve"> raštu Nr. (28.1)-A4-7283</w:t>
                </w:r>
                <w:r w:rsidR="00ED07B3" w:rsidRPr="009A28F2">
                  <w:rPr>
                    <w:lang w:val="lt-LT"/>
                  </w:rPr>
                  <w:t>.</w:t>
                </w:r>
              </w:p>
              <w:p w:rsidR="0018464C" w:rsidRPr="009A28F2" w:rsidRDefault="007E6146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Sprendimas išduoti</w:t>
                </w:r>
                <w:r w:rsidR="0018464C" w:rsidRPr="009A28F2">
                  <w:rPr>
                    <w:lang w:val="lt-LT"/>
                  </w:rPr>
                  <w:t xml:space="preserve"> TIPK leidimą pagrįstas tuo</w:t>
                </w:r>
                <w:r w:rsidR="00890CA7" w:rsidRPr="009A28F2">
                  <w:rPr>
                    <w:lang w:val="lt-LT"/>
                  </w:rPr>
                  <w:t>, kad Paraiška leidimui gauti</w:t>
                </w:r>
                <w:r w:rsidR="0018464C" w:rsidRPr="009A28F2">
                  <w:rPr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9A28F2" w:rsidRDefault="007E6146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Išduotam</w:t>
                </w:r>
                <w:r w:rsidR="0018464C" w:rsidRPr="009A28F2">
                  <w:rPr>
                    <w:lang w:val="lt-LT"/>
                  </w:rPr>
                  <w:t xml:space="preserve"> TIPK leidimui suteiktas numeris</w:t>
                </w:r>
                <w:r w:rsidR="00890CA7" w:rsidRPr="009A28F2">
                  <w:rPr>
                    <w:lang w:val="lt-LT"/>
                  </w:rPr>
                  <w:t xml:space="preserve"> </w:t>
                </w:r>
                <w:r>
                  <w:rPr>
                    <w:lang w:val="lt-LT"/>
                  </w:rPr>
                  <w:t>T-K.3-20</w:t>
                </w:r>
                <w:r w:rsidR="0051298D" w:rsidRPr="009A28F2">
                  <w:rPr>
                    <w:lang w:val="lt-LT"/>
                  </w:rPr>
                  <w:t>/2017</w:t>
                </w:r>
                <w:r w:rsidR="0018464C" w:rsidRPr="009A28F2">
                  <w:rPr>
                    <w:lang w:val="lt-LT"/>
                  </w:rPr>
                  <w:t xml:space="preserve"> pagal Agentūros TIPK leidimų numeracijos tvarką.</w:t>
                </w:r>
              </w:p>
              <w:p w:rsidR="0018464C" w:rsidRPr="009A28F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Informacija, su</w:t>
                </w:r>
                <w:r w:rsidR="007E6146">
                  <w:rPr>
                    <w:lang w:val="lt-LT"/>
                  </w:rPr>
                  <w:t>sijusi su TIPK leidimo išdavimu</w:t>
                </w:r>
                <w:r w:rsidRPr="009A28F2">
                  <w:rPr>
                    <w:lang w:val="lt-LT"/>
                  </w:rPr>
                  <w:t xml:space="preserve">, yra pridėta </w:t>
                </w:r>
                <w:r w:rsidR="00BC6D48" w:rsidRPr="009A28F2">
                  <w:rPr>
                    <w:lang w:val="lt-LT"/>
                  </w:rPr>
                  <w:t xml:space="preserve">prie Paraiškos </w:t>
                </w:r>
                <w:r w:rsidR="007E6146">
                  <w:rPr>
                    <w:lang w:val="lt-LT"/>
                  </w:rPr>
                  <w:t>TIPK leidimui gauti</w:t>
                </w:r>
                <w:r w:rsidRPr="009A28F2">
                  <w:rPr>
                    <w:lang w:val="lt-LT"/>
                  </w:rPr>
                  <w:t xml:space="preserve"> ir laikoma Agentūroje Vilniuje, Juozapavičiaus g. 9.</w:t>
                </w:r>
              </w:p>
              <w:p w:rsidR="00CE4834" w:rsidRPr="009A28F2" w:rsidRDefault="0018464C" w:rsidP="00BC6D48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 xml:space="preserve"> </w:t>
                </w:r>
                <w:r w:rsidR="0051298D" w:rsidRPr="009A28F2">
                  <w:rPr>
                    <w:lang w:val="lt-LT"/>
                  </w:rPr>
                  <w:t xml:space="preserve">       PRIDEDAMA. AB „Kaišiadorių paukštynas</w:t>
                </w:r>
                <w:r w:rsidRPr="009A28F2">
                  <w:rPr>
                    <w:lang w:val="lt-LT"/>
                  </w:rPr>
                  <w:t xml:space="preserve">“ </w:t>
                </w:r>
                <w:r w:rsidR="007E6146">
                  <w:rPr>
                    <w:lang w:val="lt-LT"/>
                  </w:rPr>
                  <w:t>veislinių paukščių paukštidžių komplekso Jačiūnų k.</w:t>
                </w:r>
                <w:r w:rsidRPr="009A28F2">
                  <w:rPr>
                    <w:lang w:val="lt-LT"/>
                  </w:rPr>
                  <w:t xml:space="preserve">TIPK leidimas be priedų </w:t>
                </w:r>
                <w:r w:rsidR="007E6146">
                  <w:rPr>
                    <w:lang w:val="lt-LT"/>
                  </w:rPr>
                  <w:t>31 lapas</w:t>
                </w:r>
                <w:r w:rsidRPr="009A28F2">
                  <w:rPr>
                    <w:lang w:val="lt-LT"/>
                  </w:rPr>
                  <w:t xml:space="preserve"> (priedai el. laikmenoje). TIPK leidimas teikiamas I-ajam ir II-ajam adresatui.</w:t>
                </w:r>
              </w:p>
            </w:tc>
          </w:sdtContent>
        </w:sdt>
        <w:bookmarkStart w:id="0" w:name="_GoBack"/>
        <w:bookmarkEnd w:id="0"/>
      </w:tr>
    </w:tbl>
    <w:p w:rsidR="00BA0A19" w:rsidRPr="009A28F2" w:rsidRDefault="00BA0A19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9A28F2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9A28F2" w:rsidRDefault="00A86CCA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9A28F2">
                  <w:rPr>
                    <w:szCs w:val="24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9A28F2" w:rsidRDefault="00BC6D48" w:rsidP="00BC6D48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Robertas Marteckas</w:t>
                </w:r>
              </w:p>
            </w:sdtContent>
          </w:sdt>
        </w:tc>
      </w:tr>
    </w:tbl>
    <w:p w:rsidR="006C536D" w:rsidRPr="009A28F2" w:rsidRDefault="006C536D">
      <w:pPr>
        <w:rPr>
          <w:lang w:val="lt-LT"/>
        </w:rPr>
      </w:pPr>
    </w:p>
    <w:p w:rsidR="00BA0A19" w:rsidRPr="009A28F2" w:rsidRDefault="00BA0A19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9A28F2">
        <w:trPr>
          <w:cantSplit/>
        </w:trPr>
        <w:tc>
          <w:tcPr>
            <w:tcW w:w="9496" w:type="dxa"/>
            <w:shd w:val="clear" w:color="auto" w:fill="auto"/>
          </w:tcPr>
          <w:p w:rsidR="00FD4ACB" w:rsidRPr="009A28F2" w:rsidRDefault="0040564A" w:rsidP="000150A2">
            <w:pPr>
              <w:snapToGrid w:val="0"/>
              <w:rPr>
                <w:lang w:val="en-US"/>
              </w:rPr>
            </w:pPr>
            <w:bookmarkStart w:id="1" w:name="Text1"/>
            <w:bookmarkEnd w:id="1"/>
            <w:r w:rsidRPr="009A28F2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9A28F2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52" w:rsidRDefault="00653352">
      <w:r>
        <w:separator/>
      </w:r>
    </w:p>
  </w:endnote>
  <w:endnote w:type="continuationSeparator" w:id="0">
    <w:p w:rsidR="00653352" w:rsidRDefault="006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52" w:rsidRDefault="00653352">
      <w:r>
        <w:separator/>
      </w:r>
    </w:p>
  </w:footnote>
  <w:footnote w:type="continuationSeparator" w:id="0">
    <w:p w:rsidR="00653352" w:rsidRDefault="0065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46" w:rsidRPr="007E6146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0F7B8C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257A3"/>
    <w:rsid w:val="00240F44"/>
    <w:rsid w:val="00241F11"/>
    <w:rsid w:val="00280A6E"/>
    <w:rsid w:val="002C0882"/>
    <w:rsid w:val="00301388"/>
    <w:rsid w:val="00305ED0"/>
    <w:rsid w:val="003318B6"/>
    <w:rsid w:val="00341AEF"/>
    <w:rsid w:val="0034302D"/>
    <w:rsid w:val="00352DB9"/>
    <w:rsid w:val="003607BC"/>
    <w:rsid w:val="00383E35"/>
    <w:rsid w:val="0039350B"/>
    <w:rsid w:val="00393B8F"/>
    <w:rsid w:val="003B3E4B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1298D"/>
    <w:rsid w:val="00523395"/>
    <w:rsid w:val="00537037"/>
    <w:rsid w:val="005536DD"/>
    <w:rsid w:val="005561D8"/>
    <w:rsid w:val="0056231E"/>
    <w:rsid w:val="00580292"/>
    <w:rsid w:val="005969A5"/>
    <w:rsid w:val="005976D0"/>
    <w:rsid w:val="005C6079"/>
    <w:rsid w:val="005C651E"/>
    <w:rsid w:val="005E1DA2"/>
    <w:rsid w:val="005F2710"/>
    <w:rsid w:val="00626C60"/>
    <w:rsid w:val="0063196D"/>
    <w:rsid w:val="00632C6D"/>
    <w:rsid w:val="00632D63"/>
    <w:rsid w:val="00653352"/>
    <w:rsid w:val="006607B8"/>
    <w:rsid w:val="0066098A"/>
    <w:rsid w:val="00671F15"/>
    <w:rsid w:val="00672188"/>
    <w:rsid w:val="006743D8"/>
    <w:rsid w:val="006A24ED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E6146"/>
    <w:rsid w:val="007F4FC3"/>
    <w:rsid w:val="0080257F"/>
    <w:rsid w:val="00802DEB"/>
    <w:rsid w:val="008061C0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2519F"/>
    <w:rsid w:val="00942B5F"/>
    <w:rsid w:val="00943AA7"/>
    <w:rsid w:val="00952A20"/>
    <w:rsid w:val="00952BE1"/>
    <w:rsid w:val="00971FB7"/>
    <w:rsid w:val="009A28F2"/>
    <w:rsid w:val="009C1D11"/>
    <w:rsid w:val="009C652A"/>
    <w:rsid w:val="009D5248"/>
    <w:rsid w:val="009E2749"/>
    <w:rsid w:val="00A01D98"/>
    <w:rsid w:val="00A36CE1"/>
    <w:rsid w:val="00A424CA"/>
    <w:rsid w:val="00A44AF2"/>
    <w:rsid w:val="00A56B91"/>
    <w:rsid w:val="00A6085B"/>
    <w:rsid w:val="00A72216"/>
    <w:rsid w:val="00A86CCA"/>
    <w:rsid w:val="00A87235"/>
    <w:rsid w:val="00AA1E4A"/>
    <w:rsid w:val="00AA66E6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BE7CD2"/>
    <w:rsid w:val="00C05658"/>
    <w:rsid w:val="00C13992"/>
    <w:rsid w:val="00C1614D"/>
    <w:rsid w:val="00C352D1"/>
    <w:rsid w:val="00C66067"/>
    <w:rsid w:val="00C8475D"/>
    <w:rsid w:val="00C858FF"/>
    <w:rsid w:val="00CB672A"/>
    <w:rsid w:val="00CE4834"/>
    <w:rsid w:val="00CF6C8F"/>
    <w:rsid w:val="00D04A41"/>
    <w:rsid w:val="00D05678"/>
    <w:rsid w:val="00D15BCA"/>
    <w:rsid w:val="00D17117"/>
    <w:rsid w:val="00D205AD"/>
    <w:rsid w:val="00D61973"/>
    <w:rsid w:val="00D71208"/>
    <w:rsid w:val="00D75538"/>
    <w:rsid w:val="00D830F8"/>
    <w:rsid w:val="00D95BF4"/>
    <w:rsid w:val="00DA1260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03493"/>
    <w:rsid w:val="00F05F35"/>
    <w:rsid w:val="00F14AD0"/>
    <w:rsid w:val="00F24C98"/>
    <w:rsid w:val="00F37C36"/>
    <w:rsid w:val="00F50C45"/>
    <w:rsid w:val="00F55D28"/>
    <w:rsid w:val="00F6094D"/>
    <w:rsid w:val="00F71409"/>
    <w:rsid w:val="00F836DE"/>
    <w:rsid w:val="00F91698"/>
    <w:rsid w:val="00F94905"/>
    <w:rsid w:val="00FD1DC7"/>
    <w:rsid w:val="00FD34A5"/>
    <w:rsid w:val="00FD4ACB"/>
    <w:rsid w:val="00FE617A"/>
    <w:rsid w:val="00FF096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4B655A5-D27E-4777-A6D1-109E1D4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A0320"/>
    <w:rsid w:val="000D0BA1"/>
    <w:rsid w:val="000E6DFF"/>
    <w:rsid w:val="001B50BB"/>
    <w:rsid w:val="001D12B1"/>
    <w:rsid w:val="00224881"/>
    <w:rsid w:val="00306E38"/>
    <w:rsid w:val="00381B75"/>
    <w:rsid w:val="003E6828"/>
    <w:rsid w:val="004864A9"/>
    <w:rsid w:val="004B1CFC"/>
    <w:rsid w:val="006E7A60"/>
    <w:rsid w:val="008C78C2"/>
    <w:rsid w:val="009162AE"/>
    <w:rsid w:val="00CC6EE2"/>
    <w:rsid w:val="00D3328C"/>
    <w:rsid w:val="00D815EF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31EA-3728-4214-925F-325EC71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2468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3</cp:revision>
  <cp:lastPrinted>2017-02-14T08:47:00Z</cp:lastPrinted>
  <dcterms:created xsi:type="dcterms:W3CDTF">2017-08-03T04:39:00Z</dcterms:created>
  <dcterms:modified xsi:type="dcterms:W3CDTF">2017-08-04T09:48:00Z</dcterms:modified>
</cp:coreProperties>
</file>