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7617CF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 xml:space="preserve">. </w:t>
      </w:r>
      <w:r w:rsidR="007617CF">
        <w:rPr>
          <w:b/>
        </w:rPr>
        <w:t>TL-M.5-10/201</w:t>
      </w:r>
      <w:r w:rsidR="00D63CAB">
        <w:rPr>
          <w:b/>
        </w:rPr>
        <w:t>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="00D63CAB">
        <w:t xml:space="preserve">                </w:t>
      </w:r>
      <w:r w:rsidRPr="00A706ED">
        <w:t>[</w:t>
      </w:r>
      <w:r w:rsidR="00813D43">
        <w:t>1</w:t>
      </w:r>
      <w:r w:rsidRPr="00A706ED">
        <w:t>] [</w:t>
      </w:r>
      <w:r w:rsidR="00813D43">
        <w:t>1</w:t>
      </w:r>
      <w:r w:rsidRPr="00A706ED">
        <w:t>] [</w:t>
      </w:r>
      <w:r w:rsidR="00813D43">
        <w:t>0</w:t>
      </w:r>
      <w:r w:rsidRPr="00A706ED">
        <w:t>] [</w:t>
      </w:r>
      <w:r w:rsidR="00813D43">
        <w:t>8</w:t>
      </w:r>
      <w:r w:rsidRPr="00A706ED">
        <w:t>] [</w:t>
      </w:r>
      <w:r w:rsidR="00D63CAB">
        <w:t>4</w:t>
      </w:r>
      <w:r w:rsidRPr="00A706ED">
        <w:t>] [</w:t>
      </w:r>
      <w:r w:rsidR="00D63CAB">
        <w:t>4</w:t>
      </w:r>
      <w:r w:rsidRPr="00A706ED">
        <w:t>] [</w:t>
      </w:r>
      <w:r w:rsidR="00D63CAB">
        <w:t>7] [7</w:t>
      </w:r>
      <w:r w:rsidR="00816B2F">
        <w:t>] [</w:t>
      </w:r>
      <w:r w:rsidR="00D63CAB">
        <w:t>8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9D77F7" w:rsidP="00813D43">
      <w:pPr>
        <w:pBdr>
          <w:bottom w:val="single" w:sz="12" w:space="1" w:color="auto"/>
        </w:pBdr>
        <w:jc w:val="center"/>
      </w:pPr>
      <w:r>
        <w:t>Vilkaviškio 1-oji katilinė</w:t>
      </w:r>
      <w:r w:rsidR="00813D43">
        <w:t xml:space="preserve">, </w:t>
      </w:r>
      <w:r>
        <w:t>Birutės g. 8a, Vilkaviškis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>
        <w:t>Litesko</w:t>
      </w:r>
      <w:proofErr w:type="spellEnd"/>
      <w:r>
        <w:t>“ filialas „Vilkaviškio šiluma“, Birutės g. 8a, LT-11437 Vilkaviškis,</w:t>
      </w:r>
    </w:p>
    <w:p w:rsidR="00813D43" w:rsidRDefault="00144909" w:rsidP="00813D43">
      <w:pPr>
        <w:pBdr>
          <w:bottom w:val="single" w:sz="12" w:space="1" w:color="auto"/>
        </w:pBdr>
        <w:jc w:val="center"/>
      </w:pPr>
      <w:r>
        <w:t>t</w:t>
      </w:r>
      <w:r w:rsidR="00813D43">
        <w:t xml:space="preserve">el.: 8 342 52196, </w:t>
      </w:r>
      <w:proofErr w:type="spellStart"/>
      <w:r w:rsidR="00813D43">
        <w:t>fax</w:t>
      </w:r>
      <w:proofErr w:type="spellEnd"/>
      <w:r w:rsidR="00881D6C">
        <w:t>.: 8 342</w:t>
      </w:r>
      <w:r w:rsidR="00816B2F">
        <w:t xml:space="preserve"> </w:t>
      </w:r>
      <w:r w:rsidR="00881D6C">
        <w:t xml:space="preserve">52196, el. paštas </w:t>
      </w:r>
      <w:hyperlink r:id="rId8" w:history="1">
        <w:r w:rsidR="00881D6C" w:rsidRPr="00C166F0">
          <w:rPr>
            <w:rStyle w:val="Hyperlink"/>
          </w:rPr>
          <w:t>info</w:t>
        </w:r>
        <w:r w:rsidR="00881D6C" w:rsidRPr="00C166F0">
          <w:rPr>
            <w:rStyle w:val="Hyperlink"/>
            <w:lang w:val="en-US"/>
          </w:rPr>
          <w:t>@</w:t>
        </w:r>
        <w:r w:rsidR="00881D6C" w:rsidRPr="00C166F0">
          <w:rPr>
            <w:rStyle w:val="Hyperlink"/>
          </w:rPr>
          <w:t>vilkaviskis.litesko.lt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816B2F" w:rsidRDefault="00816B2F" w:rsidP="00816B2F">
      <w:r>
        <w:t>Leidimą sudaro:</w:t>
      </w:r>
    </w:p>
    <w:p w:rsidR="00816B2F" w:rsidRDefault="00816B2F" w:rsidP="00816B2F"/>
    <w:p w:rsidR="00816B2F" w:rsidRDefault="00816B2F" w:rsidP="00816B2F">
      <w:pPr>
        <w:pStyle w:val="ListParagraph"/>
        <w:numPr>
          <w:ilvl w:val="0"/>
          <w:numId w:val="38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Pr="00EE6CF4">
        <w:rPr>
          <w:b/>
        </w:rPr>
        <w:t>Aplinkos oro taršos valdymas</w:t>
      </w:r>
      <w:r>
        <w:rPr>
          <w:b/>
        </w:rPr>
        <w:t>.</w:t>
      </w:r>
    </w:p>
    <w:p w:rsidR="00816B2F" w:rsidRDefault="00816B2F" w:rsidP="00816B2F">
      <w:pPr>
        <w:pStyle w:val="ListParagraph"/>
      </w:pPr>
    </w:p>
    <w:p w:rsidR="00816B2F" w:rsidRPr="00647C52" w:rsidRDefault="00816B2F" w:rsidP="00816B2F">
      <w:pPr>
        <w:pStyle w:val="ListParagraph"/>
        <w:numPr>
          <w:ilvl w:val="0"/>
          <w:numId w:val="38"/>
        </w:numPr>
      </w:pPr>
      <w:r>
        <w:t>Iki Leidimo pakeitimo galiojo</w:t>
      </w:r>
      <w:r w:rsidR="00B0587B">
        <w:t xml:space="preserve"> Aplinkos apsaugos agentūros 2014</w:t>
      </w:r>
      <w:r>
        <w:t xml:space="preserve"> m. gruodžio 10 d. išduotas Taršos leidimas Nr. TL-M.5-10/2014.</w:t>
      </w:r>
    </w:p>
    <w:p w:rsidR="00816B2F" w:rsidRDefault="00816B2F" w:rsidP="00816B2F">
      <w:pPr>
        <w:pStyle w:val="ListParagraph"/>
      </w:pPr>
    </w:p>
    <w:p w:rsidR="00816B2F" w:rsidRDefault="00816B2F" w:rsidP="00816B2F">
      <w:pPr>
        <w:pStyle w:val="ListParagraph"/>
        <w:numPr>
          <w:ilvl w:val="0"/>
          <w:numId w:val="38"/>
        </w:numPr>
      </w:pPr>
      <w:r>
        <w:t xml:space="preserve">Leidimo priedai. </w:t>
      </w:r>
    </w:p>
    <w:p w:rsidR="00816B2F" w:rsidRDefault="00816B2F" w:rsidP="006D2AB0"/>
    <w:p w:rsidR="00D63CAB" w:rsidRDefault="00D63CAB" w:rsidP="006D2AB0"/>
    <w:p w:rsidR="00D63CAB" w:rsidRDefault="00D63CAB" w:rsidP="006D2AB0"/>
    <w:p w:rsidR="00D63CAB" w:rsidRDefault="00D63CAB" w:rsidP="006D2AB0"/>
    <w:p w:rsidR="00A16E3A" w:rsidRDefault="00D63CAB" w:rsidP="006D2AB0">
      <w:r>
        <w:t>Išduotas    2014 m. gruodžio  10 d.</w:t>
      </w:r>
    </w:p>
    <w:p w:rsidR="00D63CAB" w:rsidRDefault="00D63CAB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816B2F">
        <w:t xml:space="preserve">   2015  </w:t>
      </w:r>
      <w:r w:rsidR="006D2AB0">
        <w:t>m.</w:t>
      </w:r>
      <w:r>
        <w:t xml:space="preserve"> </w:t>
      </w:r>
      <w:r w:rsidR="00816B2F">
        <w:t xml:space="preserve">  rugpjūčio  24</w:t>
      </w:r>
      <w:r>
        <w:t xml:space="preserve"> </w:t>
      </w:r>
      <w:r w:rsidR="006D2AB0">
        <w:t>d.</w:t>
      </w:r>
      <w:r>
        <w:t xml:space="preserve">            </w:t>
      </w:r>
      <w:r w:rsidR="00D63CAB">
        <w:t xml:space="preserve">                           A.V.</w:t>
      </w:r>
      <w:r>
        <w:t xml:space="preserve">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  <w:r>
        <w:t>TARŠOS LEIDIMO NR</w:t>
      </w:r>
      <w:r w:rsidRPr="002C4407">
        <w:t>.</w:t>
      </w:r>
      <w:r w:rsidRPr="00AA0D44">
        <w:rPr>
          <w:b/>
        </w:rPr>
        <w:t xml:space="preserve"> </w:t>
      </w:r>
      <w:r>
        <w:rPr>
          <w:b/>
        </w:rPr>
        <w:t>TL-M.5-10/201</w:t>
      </w:r>
      <w:r w:rsidR="00D63CAB">
        <w:rPr>
          <w:b/>
        </w:rPr>
        <w:t>4</w:t>
      </w:r>
      <w:r>
        <w:rPr>
          <w:b/>
        </w:rPr>
        <w:t xml:space="preserve"> </w:t>
      </w:r>
      <w:r w:rsidRPr="002C4407">
        <w:t xml:space="preserve"> </w:t>
      </w:r>
      <w:r>
        <w:t>PRIEDAI</w:t>
      </w:r>
    </w:p>
    <w:p w:rsidR="00AA0D44" w:rsidRDefault="00AA0D44" w:rsidP="00AA0D44">
      <w:pPr>
        <w:jc w:val="center"/>
      </w:pPr>
    </w:p>
    <w:p w:rsidR="00AA0D44" w:rsidRDefault="00AA0D44" w:rsidP="00AA0D44">
      <w:pPr>
        <w:jc w:val="center"/>
      </w:pPr>
    </w:p>
    <w:p w:rsidR="00B0587B" w:rsidRDefault="00AA0D44" w:rsidP="00B0587B">
      <w:pPr>
        <w:pStyle w:val="ListParagraph"/>
        <w:numPr>
          <w:ilvl w:val="0"/>
          <w:numId w:val="41"/>
        </w:numPr>
      </w:pPr>
      <w:r>
        <w:t xml:space="preserve">  </w:t>
      </w:r>
      <w:r w:rsidR="00B0587B">
        <w:t>Žemėlapis;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Atrankos išvados kopija;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Sprendimo dėl planuojamos ūkinės veiklos galimybių kopija;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Aplinkos monitoringo programa;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Saugos duomenų lapai;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Vandens tiekimo ir nuotekų šalinimo sutarties kopija;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>Emisijų skaičiavimai;</w:t>
      </w:r>
    </w:p>
    <w:p w:rsidR="00B0587B" w:rsidRDefault="00B0587B" w:rsidP="00B0587B">
      <w:pPr>
        <w:pStyle w:val="ListParagraph"/>
        <w:numPr>
          <w:ilvl w:val="0"/>
          <w:numId w:val="41"/>
        </w:numPr>
      </w:pPr>
      <w:r>
        <w:t xml:space="preserve">ŠESD </w:t>
      </w:r>
      <w:proofErr w:type="spellStart"/>
      <w:r>
        <w:t>stebėsenos</w:t>
      </w:r>
      <w:proofErr w:type="spellEnd"/>
      <w:r>
        <w:t xml:space="preserve"> planas.</w:t>
      </w:r>
    </w:p>
    <w:p w:rsidR="00AA0D44" w:rsidRDefault="00AA0D44" w:rsidP="00AA0D44">
      <w:pPr>
        <w:pStyle w:val="ListParagraph"/>
      </w:pPr>
    </w:p>
    <w:p w:rsidR="00AA0D44" w:rsidRDefault="00AA0D44" w:rsidP="00AA0D44">
      <w:pPr>
        <w:pStyle w:val="ListParagraph"/>
      </w:pPr>
    </w:p>
    <w:p w:rsidR="00AA0D44" w:rsidRDefault="00AA0D44" w:rsidP="00AA0D44">
      <w:pPr>
        <w:pStyle w:val="ListParagraph"/>
      </w:pPr>
    </w:p>
    <w:p w:rsidR="00AA0D44" w:rsidRDefault="00AA0D44" w:rsidP="00AA0D44">
      <w:pPr>
        <w:pStyle w:val="ListParagraph"/>
      </w:pPr>
    </w:p>
    <w:p w:rsidR="00AA0D44" w:rsidRDefault="00AA0D44" w:rsidP="00AA0D44">
      <w:pPr>
        <w:pStyle w:val="ListParagraph"/>
      </w:pPr>
      <w:r>
        <w:t>___</w:t>
      </w:r>
      <w:r w:rsidRPr="00452FF9">
        <w:rPr>
          <w:u w:val="single"/>
        </w:rPr>
        <w:t>2015_</w:t>
      </w:r>
      <w:r>
        <w:t>_ m. __</w:t>
      </w:r>
      <w:r w:rsidRPr="002C4407">
        <w:rPr>
          <w:u w:val="single"/>
        </w:rPr>
        <w:t xml:space="preserve">rugpjūčio  </w:t>
      </w:r>
      <w:r w:rsidR="00B0587B">
        <w:rPr>
          <w:u w:val="single"/>
        </w:rPr>
        <w:t>24</w:t>
      </w:r>
      <w:r>
        <w:t>_  d.</w:t>
      </w:r>
    </w:p>
    <w:p w:rsidR="00AA0D44" w:rsidRDefault="00AA0D44" w:rsidP="00AA0D44">
      <w:pPr>
        <w:pStyle w:val="ListParagraph"/>
      </w:pPr>
      <w:r>
        <w:t xml:space="preserve">     (priedų sąrašo sudarymo data)</w:t>
      </w:r>
    </w:p>
    <w:p w:rsidR="00AA0D44" w:rsidRDefault="00AA0D44" w:rsidP="00AA0D44">
      <w:pPr>
        <w:pStyle w:val="ListParagraph"/>
      </w:pPr>
    </w:p>
    <w:p w:rsidR="00AA0D44" w:rsidRDefault="00AA0D44" w:rsidP="00AA0D44">
      <w:pPr>
        <w:tabs>
          <w:tab w:val="right" w:pos="9071"/>
        </w:tabs>
      </w:pPr>
    </w:p>
    <w:p w:rsidR="00AA0D44" w:rsidRDefault="00AA0D44" w:rsidP="00AA0D44">
      <w:pPr>
        <w:tabs>
          <w:tab w:val="right" w:pos="9071"/>
        </w:tabs>
      </w:pPr>
    </w:p>
    <w:p w:rsidR="00AA0D44" w:rsidRDefault="00AA0D44" w:rsidP="00AA0D44">
      <w:pPr>
        <w:tabs>
          <w:tab w:val="right" w:pos="9071"/>
        </w:tabs>
      </w:pPr>
    </w:p>
    <w:p w:rsidR="00AA0D44" w:rsidRDefault="00AA0D44" w:rsidP="00AA0D44">
      <w:pPr>
        <w:tabs>
          <w:tab w:val="right" w:pos="9071"/>
        </w:tabs>
      </w:pPr>
      <w:r>
        <w:t>Taršos prevencijos ir leidimų departamento</w:t>
      </w:r>
    </w:p>
    <w:p w:rsidR="00AA0D44" w:rsidRPr="0028505A" w:rsidRDefault="00AA0D44" w:rsidP="00AA0D44">
      <w:pPr>
        <w:tabs>
          <w:tab w:val="right" w:pos="9071"/>
        </w:tabs>
      </w:pPr>
      <w:r>
        <w:t>Marijampolės skyriaus vedėjas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>
        <w:t xml:space="preserve">       </w:t>
      </w:r>
      <w:r w:rsidRPr="0028505A">
        <w:tab/>
        <w:t>________________</w:t>
      </w:r>
    </w:p>
    <w:p w:rsidR="00AA0D44" w:rsidRDefault="00AA0D44" w:rsidP="00AA0D4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A706ED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816B2F" w:rsidP="00597545">
            <w:pPr>
              <w:jc w:val="center"/>
            </w:pPr>
            <w:r>
              <w:t>79,850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816B2F" w:rsidP="00597545">
            <w:pPr>
              <w:jc w:val="center"/>
            </w:pPr>
            <w:r>
              <w:t>34,315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816B2F" w:rsidP="00597545">
            <w:pPr>
              <w:jc w:val="center"/>
            </w:pPr>
            <w:r>
              <w:t>20,532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816B2F" w:rsidP="00597545">
            <w:pPr>
              <w:jc w:val="center"/>
            </w:pPr>
            <w:r>
              <w:t>17,581</w:t>
            </w:r>
          </w:p>
        </w:tc>
      </w:tr>
      <w:tr w:rsidR="009D77F7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7" w:rsidRPr="00552DD6" w:rsidRDefault="009D77F7" w:rsidP="00597545">
            <w:r>
              <w:t>Vanadžio pentoksidas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77F7" w:rsidRDefault="009D77F7" w:rsidP="00597545">
            <w:pPr>
              <w:jc w:val="center"/>
            </w:pPr>
            <w:r>
              <w:t>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F7" w:rsidRDefault="00816B2F" w:rsidP="00597545">
            <w:pPr>
              <w:jc w:val="center"/>
            </w:pPr>
            <w:r>
              <w:t>0,0653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  <w:rPr>
                <w:highlight w:val="yellow"/>
              </w:rPr>
            </w:pPr>
            <w:r w:rsidRPr="00666173"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9D77F7" w:rsidP="009D77F7">
            <w:pPr>
              <w:jc w:val="center"/>
            </w:pPr>
            <w:r>
              <w:t>0,0000</w:t>
            </w:r>
            <w:r w:rsidR="00816B2F">
              <w:t>08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816B2F" w:rsidP="00597545">
            <w:pPr>
              <w:jc w:val="center"/>
              <w:rPr>
                <w:b/>
              </w:rPr>
            </w:pPr>
            <w:r>
              <w:rPr>
                <w:b/>
              </w:rPr>
              <w:t>152,343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Pr="00552DD6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9F7D18" w:rsidRPr="00552DD6" w:rsidRDefault="009F7D18" w:rsidP="00CD3CBD">
      <w:pPr>
        <w:ind w:firstLine="567"/>
        <w:jc w:val="both"/>
        <w:rPr>
          <w:i/>
        </w:rPr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9D77F7" w:rsidRPr="009D77F7">
        <w:rPr>
          <w:u w:val="single"/>
        </w:rPr>
        <w:t>Vilkaviškio 1-oji</w:t>
      </w:r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991"/>
        <w:gridCol w:w="2694"/>
        <w:gridCol w:w="850"/>
        <w:gridCol w:w="1134"/>
        <w:gridCol w:w="1561"/>
        <w:gridCol w:w="1701"/>
        <w:gridCol w:w="1843"/>
        <w:gridCol w:w="2126"/>
      </w:tblGrid>
      <w:tr w:rsidR="00D10B15" w:rsidRPr="00552DD6" w:rsidTr="001A1D20">
        <w:trPr>
          <w:cantSplit/>
          <w:trHeight w:val="4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15" w:rsidRPr="00552DD6" w:rsidRDefault="00D10B15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15" w:rsidRPr="00552DD6" w:rsidRDefault="00D10B15" w:rsidP="00E32FEC">
            <w:pPr>
              <w:jc w:val="center"/>
            </w:pPr>
            <w:r w:rsidRPr="00552DD6">
              <w:t>Leidžiama tarša</w:t>
            </w:r>
          </w:p>
        </w:tc>
      </w:tr>
      <w:tr w:rsidR="007E5C21" w:rsidRPr="00552DD6" w:rsidTr="001A1D20">
        <w:trPr>
          <w:cantSplit/>
          <w:trHeight w:val="72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Nr.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552DD6" w:rsidRDefault="007E5C21" w:rsidP="00597545">
            <w:pPr>
              <w:jc w:val="center"/>
            </w:pPr>
            <w:r w:rsidRPr="00552DD6">
              <w:t>vienkartinis</w:t>
            </w:r>
          </w:p>
          <w:p w:rsidR="007E5C21" w:rsidRPr="00552DD6" w:rsidRDefault="007E5C21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Default="007E5C21"/>
          <w:p w:rsidR="007E5C21" w:rsidRDefault="007E5C21" w:rsidP="007E5C21">
            <w:pPr>
              <w:jc w:val="center"/>
            </w:pPr>
            <w:r>
              <w:t>metinė*</w:t>
            </w:r>
          </w:p>
          <w:p w:rsidR="007E5C21" w:rsidRPr="00552DD6" w:rsidRDefault="007E5C21" w:rsidP="007E5C21">
            <w:pPr>
              <w:jc w:val="center"/>
            </w:pPr>
            <w:r>
              <w:t>t/m</w:t>
            </w:r>
          </w:p>
        </w:tc>
      </w:tr>
      <w:tr w:rsidR="007E5C21" w:rsidRPr="00552DD6" w:rsidTr="001A1D20">
        <w:trPr>
          <w:cantSplit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vnt.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552DD6" w:rsidRDefault="007E5C21" w:rsidP="004512C1">
            <w:pPr>
              <w:jc w:val="center"/>
            </w:pPr>
            <w:proofErr w:type="spellStart"/>
            <w:r>
              <w:t>maks</w:t>
            </w:r>
            <w:proofErr w:type="spellEnd"/>
            <w:r>
              <w:t xml:space="preserve">. </w:t>
            </w:r>
            <w:r w:rsidRPr="004512C1">
              <w:rPr>
                <w:sz w:val="22"/>
                <w:szCs w:val="22"/>
              </w:rPr>
              <w:t>biokuras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552DD6" w:rsidRDefault="007E5C21" w:rsidP="00816B2F">
            <w:pPr>
              <w:jc w:val="center"/>
            </w:pPr>
            <w:proofErr w:type="spellStart"/>
            <w:r>
              <w:t>maks</w:t>
            </w:r>
            <w:proofErr w:type="spellEnd"/>
            <w:r w:rsidRPr="00B03C1D">
              <w:rPr>
                <w:sz w:val="22"/>
                <w:szCs w:val="22"/>
              </w:rPr>
              <w:t xml:space="preserve">. (g. </w:t>
            </w:r>
            <w:r>
              <w:rPr>
                <w:sz w:val="22"/>
                <w:szCs w:val="22"/>
              </w:rPr>
              <w:t>d</w:t>
            </w:r>
            <w:r w:rsidRPr="00B03C1D">
              <w:rPr>
                <w:sz w:val="22"/>
                <w:szCs w:val="22"/>
              </w:rPr>
              <w:t>ujos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816B2F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B03C1D">
              <w:rPr>
                <w:sz w:val="22"/>
                <w:szCs w:val="22"/>
              </w:rPr>
              <w:t>.( sk. kuras nuo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</w:tr>
      <w:tr w:rsidR="007E5C21" w:rsidRPr="00552DD6" w:rsidTr="001A1D2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 w:rsidRPr="00552DD6">
              <w:t>7</w:t>
            </w:r>
          </w:p>
        </w:tc>
      </w:tr>
      <w:tr w:rsidR="007E5C21" w:rsidRPr="00552DD6" w:rsidTr="001A1D20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>
              <w:t>Katilinė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C33448">
            <w:pPr>
              <w:jc w:val="center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7E5C21" w:rsidP="00C33448">
            <w:pPr>
              <w:jc w:val="center"/>
            </w:pPr>
            <w: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D63CAB" w:rsidP="00597545">
            <w:pPr>
              <w:jc w:val="center"/>
            </w:pPr>
            <w:r>
              <w:t>9,735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1EB7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597545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B0587B" w:rsidP="00C33448">
            <w:pPr>
              <w:jc w:val="center"/>
            </w:pPr>
            <w:r>
              <w:t>3</w:t>
            </w:r>
            <w:r w:rsidR="007E5C2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B0587B" w:rsidP="00C33448">
            <w:pPr>
              <w:jc w:val="center"/>
            </w:pPr>
            <w:r>
              <w:t>65</w:t>
            </w:r>
            <w:r w:rsidR="007E5C21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D63CAB" w:rsidP="00597545">
            <w:pPr>
              <w:jc w:val="center"/>
            </w:pPr>
            <w:r>
              <w:t>3,157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1EB7">
            <w:r>
              <w:t>Kietos dalelės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  <w:r>
              <w:t>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B0587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7E5C21" w:rsidP="00D10B15">
            <w:pPr>
              <w:jc w:val="center"/>
            </w:pPr>
            <w:r w:rsidRPr="00DF213F">
              <w:t>2</w:t>
            </w: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D63CAB" w:rsidP="00C33448">
            <w:pPr>
              <w:jc w:val="center"/>
            </w:pPr>
            <w:r>
              <w:t>0,574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1EB7">
            <w:r>
              <w:t>Sieros dioksidas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  <w:r>
              <w:t>1753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B0587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7E5C21" w:rsidP="00B03C1D">
            <w:pPr>
              <w:jc w:val="center"/>
            </w:pPr>
            <w:r w:rsidRPr="00DF213F">
              <w:t>17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D63CAB" w:rsidP="00C33448">
            <w:pPr>
              <w:jc w:val="center"/>
            </w:pPr>
            <w:r>
              <w:t>16,07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7E5C21" w:rsidP="00B03C1D">
            <w:r>
              <w:t>Vanadžio pentoksidas 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7E5C21" w:rsidP="00C33448">
            <w:pPr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C3344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7E5C21" w:rsidP="00C334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D63CAB" w:rsidP="00C33448">
            <w:pPr>
              <w:jc w:val="center"/>
            </w:pPr>
            <w:r>
              <w:t>0,0653</w:t>
            </w:r>
          </w:p>
        </w:tc>
      </w:tr>
      <w:tr w:rsidR="007E5C21" w:rsidRPr="00552DD6" w:rsidTr="001A1D20"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Katilinė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B03C1D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D63CAB" w:rsidP="00AF256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D63CAB" w:rsidP="00AF2568">
            <w:pPr>
              <w:jc w:val="center"/>
            </w:pPr>
            <w:r>
              <w:t>2,249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D63CAB" w:rsidP="00AF256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D63CAB" w:rsidP="00AF2568">
            <w:pPr>
              <w:jc w:val="center"/>
            </w:pPr>
            <w:r>
              <w:t>0,768</w:t>
            </w:r>
          </w:p>
        </w:tc>
      </w:tr>
      <w:tr w:rsidR="007E5C21" w:rsidRPr="00552DD6" w:rsidTr="001A1D20"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Katilinė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666173" w:rsidRDefault="007E5C21" w:rsidP="00AF256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D63CAB" w:rsidP="00AF256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D63CAB" w:rsidP="00AF256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D63CAB" w:rsidP="00AF2568">
            <w:pPr>
              <w:jc w:val="center"/>
            </w:pPr>
            <w:r>
              <w:t>0,750</w:t>
            </w:r>
          </w:p>
        </w:tc>
      </w:tr>
      <w:tr w:rsidR="007E5C21" w:rsidRPr="00552DD6" w:rsidTr="001A1D20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552DD6" w:rsidRDefault="007E5C21" w:rsidP="00AF256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7E5C21" w:rsidP="00AF2568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7E5C21" w:rsidP="00AF2568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7E5C21" w:rsidP="00AF2568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1" w:rsidRPr="00DF213F" w:rsidRDefault="007E5C21" w:rsidP="00AF2568">
            <w:pPr>
              <w:jc w:val="center"/>
            </w:pPr>
            <w: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Pr="00DF213F" w:rsidRDefault="00D63CAB" w:rsidP="00AF256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21" w:rsidRDefault="00D63CAB" w:rsidP="00AF2568">
            <w:pPr>
              <w:jc w:val="center"/>
            </w:pPr>
            <w:r>
              <w:t>0,256</w:t>
            </w:r>
          </w:p>
        </w:tc>
      </w:tr>
      <w:tr w:rsidR="00D63CAB" w:rsidRPr="00552DD6" w:rsidTr="00253070"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Katilinė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666173" w:rsidRDefault="00D63CAB" w:rsidP="00BB771C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Default="00D63CAB" w:rsidP="00C33448">
            <w:pPr>
              <w:jc w:val="center"/>
            </w:pPr>
            <w:r>
              <w:t>67,116</w:t>
            </w:r>
          </w:p>
        </w:tc>
      </w:tr>
      <w:tr w:rsidR="00D63CAB" w:rsidRPr="00552DD6" w:rsidTr="0025307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r>
              <w:t>Azoto oksidai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666173" w:rsidRDefault="00D63CAB" w:rsidP="00BB771C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Default="00D63CAB" w:rsidP="00C33448">
            <w:pPr>
              <w:jc w:val="center"/>
            </w:pPr>
            <w:r>
              <w:t>30,134</w:t>
            </w:r>
          </w:p>
        </w:tc>
      </w:tr>
      <w:tr w:rsidR="00D63CAB" w:rsidRPr="00552DD6" w:rsidTr="00253070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r>
              <w:t>Kietos dalelės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pPr>
              <w:jc w:val="center"/>
            </w:pPr>
            <w:r>
              <w:t>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666173" w:rsidRDefault="00D63CAB" w:rsidP="00BB771C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Default="00D63CAB" w:rsidP="00C33448">
            <w:pPr>
              <w:jc w:val="center"/>
            </w:pPr>
            <w:r>
              <w:t>19,958</w:t>
            </w:r>
          </w:p>
        </w:tc>
      </w:tr>
      <w:tr w:rsidR="00D63CAB" w:rsidRPr="00552DD6" w:rsidTr="001A1D20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r>
              <w:t>Sieros dioksidas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BB771C">
            <w:pPr>
              <w:jc w:val="center"/>
            </w:pPr>
            <w:r>
              <w:t>1753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666173" w:rsidRDefault="00D63CAB" w:rsidP="00BB771C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DF213F" w:rsidRDefault="00D63CAB" w:rsidP="00C3344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Default="00D63CAB" w:rsidP="00C33448">
            <w:pPr>
              <w:jc w:val="center"/>
            </w:pPr>
            <w:r>
              <w:t>1,511</w:t>
            </w:r>
          </w:p>
        </w:tc>
      </w:tr>
      <w:tr w:rsidR="00D63CAB" w:rsidRPr="00552DD6" w:rsidTr="001A1D2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Kuro ūkis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601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AF1EB7">
            <w:r>
              <w:t>LOJ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g/s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552DD6" w:rsidRDefault="00D63CAB" w:rsidP="007E5C2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552DD6" w:rsidRDefault="00D63CAB" w:rsidP="00C33448">
            <w:pPr>
              <w:jc w:val="center"/>
            </w:pPr>
            <w:r>
              <w:t>0,00000012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0,000004</w:t>
            </w:r>
          </w:p>
        </w:tc>
      </w:tr>
      <w:tr w:rsidR="00D63CAB" w:rsidRPr="00552DD6" w:rsidTr="001A1D2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Kuro ūkis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602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AF1EB7">
            <w:r>
              <w:t>LOJ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g/s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552DD6" w:rsidRDefault="00D63CAB" w:rsidP="007E5C2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552DD6" w:rsidRDefault="00D63CAB" w:rsidP="00C33448">
            <w:pPr>
              <w:jc w:val="center"/>
            </w:pPr>
            <w:r>
              <w:t>0,00000012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552DD6" w:rsidRDefault="00D63CAB" w:rsidP="00C33448">
            <w:pPr>
              <w:jc w:val="center"/>
            </w:pPr>
            <w:r>
              <w:t>0,000004</w:t>
            </w:r>
          </w:p>
        </w:tc>
      </w:tr>
      <w:tr w:rsidR="00D63CAB" w:rsidRPr="00552DD6" w:rsidTr="001A1D2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AB" w:rsidRPr="00552DD6" w:rsidRDefault="00D63CAB" w:rsidP="00597545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AB" w:rsidRPr="00552DD6" w:rsidRDefault="00D63CAB" w:rsidP="00597545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AB" w:rsidRPr="00552DD6" w:rsidRDefault="00D63CAB" w:rsidP="00AF1EB7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CAB" w:rsidRPr="00552DD6" w:rsidRDefault="00D63CAB" w:rsidP="005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F26087" w:rsidRDefault="00D63CAB" w:rsidP="00F26087">
            <w:pPr>
              <w:jc w:val="right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B" w:rsidRPr="00F26087" w:rsidRDefault="00D63CAB" w:rsidP="00F26087">
            <w:pPr>
              <w:jc w:val="right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F26087" w:rsidRDefault="00D63CAB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AB" w:rsidRPr="00F26087" w:rsidRDefault="00D63CAB" w:rsidP="00597545">
            <w:pPr>
              <w:jc w:val="center"/>
              <w:rPr>
                <w:b/>
              </w:rPr>
            </w:pPr>
            <w:r>
              <w:rPr>
                <w:b/>
              </w:rPr>
              <w:t>152,343</w:t>
            </w:r>
          </w:p>
        </w:tc>
      </w:tr>
    </w:tbl>
    <w:p w:rsidR="006D2AB0" w:rsidRDefault="006D2AB0" w:rsidP="006D2AB0">
      <w:pPr>
        <w:ind w:firstLine="567"/>
        <w:jc w:val="both"/>
        <w:sectPr w:rsidR="006D2AB0" w:rsidSect="00D05B91">
          <w:pgSz w:w="16838" w:h="11906" w:orient="landscape"/>
          <w:pgMar w:top="1418" w:right="567" w:bottom="567" w:left="1701" w:header="567" w:footer="567" w:gutter="0"/>
          <w:cols w:space="1296"/>
          <w:docGrid w:linePitch="360"/>
        </w:sectPr>
      </w:pPr>
    </w:p>
    <w:p w:rsidR="001351A9" w:rsidRDefault="001351A9" w:rsidP="001351A9"/>
    <w:p w:rsidR="00D05B91" w:rsidRDefault="00D05B91" w:rsidP="001351A9"/>
    <w:p w:rsidR="00D05B91" w:rsidRDefault="007E5C21" w:rsidP="001A1D20">
      <w:pPr>
        <w:pStyle w:val="ListParagraph"/>
        <w:numPr>
          <w:ilvl w:val="0"/>
          <w:numId w:val="40"/>
        </w:numPr>
      </w:pPr>
      <w:r>
        <w:t>- emisijų skaičiavimai pateikti Paraiškos priede Nr. 7.</w:t>
      </w:r>
    </w:p>
    <w:p w:rsidR="001A1D20" w:rsidRDefault="001A1D20" w:rsidP="001A1D20">
      <w:pPr>
        <w:pStyle w:val="ListParagraph"/>
      </w:pPr>
    </w:p>
    <w:p w:rsidR="001A1D20" w:rsidRDefault="001A1D20" w:rsidP="001A1D20">
      <w:pPr>
        <w:pStyle w:val="ListParagraph"/>
      </w:pPr>
    </w:p>
    <w:p w:rsidR="001A1D20" w:rsidRDefault="001A1D20" w:rsidP="001A1D20">
      <w:pPr>
        <w:ind w:firstLine="567"/>
        <w:rPr>
          <w:b/>
        </w:rPr>
      </w:pPr>
    </w:p>
    <w:p w:rsidR="001A1D20" w:rsidRDefault="001A1D20" w:rsidP="001A1D20">
      <w:pPr>
        <w:ind w:firstLine="567"/>
        <w:rPr>
          <w:b/>
        </w:rPr>
      </w:pPr>
    </w:p>
    <w:p w:rsidR="001A1D20" w:rsidRDefault="001A1D20" w:rsidP="001A1D20">
      <w:pPr>
        <w:ind w:firstLine="567"/>
        <w:rPr>
          <w:b/>
        </w:rPr>
      </w:pPr>
    </w:p>
    <w:p w:rsidR="001A1D20" w:rsidRDefault="001A1D20" w:rsidP="001A1D20">
      <w:pPr>
        <w:ind w:firstLine="567"/>
        <w:rPr>
          <w:b/>
        </w:rPr>
      </w:pPr>
    </w:p>
    <w:p w:rsidR="001A1D20" w:rsidRDefault="001A1D20" w:rsidP="001A1D20">
      <w:pPr>
        <w:ind w:firstLine="567"/>
      </w:pPr>
      <w:r>
        <w:rPr>
          <w:b/>
        </w:rPr>
        <w:t xml:space="preserve">3 lentelė. </w:t>
      </w:r>
      <w:r w:rsidRPr="00DE645D">
        <w:t xml:space="preserve">Kitos sąlygos </w:t>
      </w:r>
      <w:r>
        <w:t xml:space="preserve">aplinkos oro taršai valdyti </w:t>
      </w:r>
      <w:r w:rsidRPr="00DE645D">
        <w:t>pagal aplinkos apsaugą reglamentuojančius teisės aktų reikalavimus.</w:t>
      </w:r>
    </w:p>
    <w:p w:rsidR="001A1D20" w:rsidRDefault="001A1D20" w:rsidP="001A1D20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1A1D20" w:rsidRPr="00DE645D" w:rsidTr="00D639F7">
        <w:tc>
          <w:tcPr>
            <w:tcW w:w="1384" w:type="dxa"/>
          </w:tcPr>
          <w:p w:rsidR="001A1D20" w:rsidRPr="00DE645D" w:rsidRDefault="001A1D20" w:rsidP="00D639F7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1A1D20" w:rsidRPr="00DE645D" w:rsidRDefault="001A1D20" w:rsidP="00D639F7">
            <w:pPr>
              <w:jc w:val="center"/>
            </w:pPr>
            <w:r>
              <w:t>Sąlygos</w:t>
            </w:r>
          </w:p>
        </w:tc>
      </w:tr>
      <w:tr w:rsidR="001A1D20" w:rsidRPr="00DE645D" w:rsidTr="00D639F7">
        <w:tc>
          <w:tcPr>
            <w:tcW w:w="1384" w:type="dxa"/>
          </w:tcPr>
          <w:p w:rsidR="001A1D20" w:rsidRPr="00DE645D" w:rsidRDefault="001A1D20" w:rsidP="00D639F7">
            <w:r>
              <w:t>1.</w:t>
            </w:r>
          </w:p>
        </w:tc>
        <w:tc>
          <w:tcPr>
            <w:tcW w:w="12332" w:type="dxa"/>
          </w:tcPr>
          <w:p w:rsidR="001A1D20" w:rsidRPr="00DE645D" w:rsidRDefault="001A1D20" w:rsidP="00D639F7">
            <w:r>
              <w:t>Vadovaujantis Lietuvos Respublikos aplinkos ministro 2013-04-10 įsakymo Nr.D1-244 LAND 43-2013 „Išmetamų teršalų iš kurą deginančių įrenginių normų“ reikalavimais, išmetamų  į aplinkos orą teršalų ribinės vertės laikymasis turi būti patikrintas ne rečiau  kaip vieną kartą per šildymo sezoną. Turi būti tvarkoma per kalendorinius metus sunaudoto kuro iš kurą deginančių įrenginių į aplinkos orą išmesto teršalų kiekio apskaita, nustatyta tvarka teikiamos ataskaitos.</w:t>
            </w:r>
          </w:p>
        </w:tc>
      </w:tr>
      <w:tr w:rsidR="001A1D20" w:rsidRPr="00DE645D" w:rsidTr="00D639F7">
        <w:tc>
          <w:tcPr>
            <w:tcW w:w="1384" w:type="dxa"/>
          </w:tcPr>
          <w:p w:rsidR="001A1D20" w:rsidRPr="00DE645D" w:rsidRDefault="001A1D20" w:rsidP="00D639F7">
            <w:r>
              <w:t>2.</w:t>
            </w:r>
          </w:p>
        </w:tc>
        <w:tc>
          <w:tcPr>
            <w:tcW w:w="12332" w:type="dxa"/>
          </w:tcPr>
          <w:p w:rsidR="001A1D20" w:rsidRPr="00DE645D" w:rsidRDefault="001A1D20" w:rsidP="00D639F7">
            <w:r>
              <w:t>Vadovaujantis Lietuvos Respublikos aplinkos ministro 1999 m. gruodžio 20 d. įsakymo Nr. 408 „Dėl teršalų išmetimo į aplinkos orą apskaitos ir ataskaitų teikimo tvarkos aprašo patvirtinimo“ reikalavimais, taršos šaltinių naudotojai privalo tvarkyti visus Taršos leidime nustatytų teršalų, patenkančių į aplinkos orą iš stacionarių taršos šaltinių, apskaitą ir teikti praėjusių metų ataskaitą ne vėliau kaip iki einamųjų metų sausio 25 dienos.</w:t>
            </w:r>
          </w:p>
        </w:tc>
      </w:tr>
    </w:tbl>
    <w:p w:rsidR="001A1D20" w:rsidRDefault="001A1D20" w:rsidP="001A1D20">
      <w:pPr>
        <w:pStyle w:val="ListParagraph"/>
      </w:pPr>
    </w:p>
    <w:p w:rsidR="00D05B91" w:rsidRDefault="00D05B91" w:rsidP="001351A9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2F" w:rsidRDefault="0025672F">
      <w:r>
        <w:separator/>
      </w:r>
    </w:p>
  </w:endnote>
  <w:endnote w:type="continuationSeparator" w:id="0">
    <w:p w:rsidR="0025672F" w:rsidRDefault="0025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0C41B7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2F" w:rsidRDefault="0025672F">
      <w:r>
        <w:separator/>
      </w:r>
    </w:p>
  </w:footnote>
  <w:footnote w:type="continuationSeparator" w:id="0">
    <w:p w:rsidR="0025672F" w:rsidRDefault="0025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4F66387"/>
    <w:multiLevelType w:val="hybridMultilevel"/>
    <w:tmpl w:val="A6FCA114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2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18674F7"/>
    <w:multiLevelType w:val="hybridMultilevel"/>
    <w:tmpl w:val="CF92A794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7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5"/>
  </w:num>
  <w:num w:numId="7">
    <w:abstractNumId w:val="18"/>
  </w:num>
  <w:num w:numId="8">
    <w:abstractNumId w:val="38"/>
  </w:num>
  <w:num w:numId="9">
    <w:abstractNumId w:val="24"/>
  </w:num>
  <w:num w:numId="10">
    <w:abstractNumId w:val="16"/>
  </w:num>
  <w:num w:numId="11">
    <w:abstractNumId w:val="3"/>
  </w:num>
  <w:num w:numId="12">
    <w:abstractNumId w:val="29"/>
  </w:num>
  <w:num w:numId="13">
    <w:abstractNumId w:val="32"/>
  </w:num>
  <w:num w:numId="14">
    <w:abstractNumId w:val="14"/>
  </w:num>
  <w:num w:numId="15">
    <w:abstractNumId w:val="19"/>
  </w:num>
  <w:num w:numId="16">
    <w:abstractNumId w:val="20"/>
  </w:num>
  <w:num w:numId="17">
    <w:abstractNumId w:val="37"/>
  </w:num>
  <w:num w:numId="18">
    <w:abstractNumId w:val="12"/>
  </w:num>
  <w:num w:numId="19">
    <w:abstractNumId w:val="11"/>
  </w:num>
  <w:num w:numId="20">
    <w:abstractNumId w:val="34"/>
  </w:num>
  <w:num w:numId="21">
    <w:abstractNumId w:val="33"/>
  </w:num>
  <w:num w:numId="22">
    <w:abstractNumId w:val="39"/>
  </w:num>
  <w:num w:numId="23">
    <w:abstractNumId w:val="7"/>
  </w:num>
  <w:num w:numId="24">
    <w:abstractNumId w:val="40"/>
  </w:num>
  <w:num w:numId="25">
    <w:abstractNumId w:val="22"/>
  </w:num>
  <w:num w:numId="26">
    <w:abstractNumId w:val="31"/>
  </w:num>
  <w:num w:numId="27">
    <w:abstractNumId w:val="35"/>
  </w:num>
  <w:num w:numId="28">
    <w:abstractNumId w:val="10"/>
  </w:num>
  <w:num w:numId="29">
    <w:abstractNumId w:val="17"/>
  </w:num>
  <w:num w:numId="30">
    <w:abstractNumId w:val="27"/>
  </w:num>
  <w:num w:numId="31">
    <w:abstractNumId w:val="21"/>
  </w:num>
  <w:num w:numId="32">
    <w:abstractNumId w:val="28"/>
  </w:num>
  <w:num w:numId="33">
    <w:abstractNumId w:val="13"/>
  </w:num>
  <w:num w:numId="34">
    <w:abstractNumId w:val="41"/>
  </w:num>
  <w:num w:numId="35">
    <w:abstractNumId w:val="36"/>
  </w:num>
  <w:num w:numId="36">
    <w:abstractNumId w:val="15"/>
  </w:num>
  <w:num w:numId="37">
    <w:abstractNumId w:val="8"/>
  </w:num>
  <w:num w:numId="38">
    <w:abstractNumId w:val="1"/>
  </w:num>
  <w:num w:numId="39">
    <w:abstractNumId w:val="23"/>
  </w:num>
  <w:num w:numId="40">
    <w:abstractNumId w:val="6"/>
  </w:num>
  <w:num w:numId="41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1B7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1D20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5672F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2C1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821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17CF"/>
    <w:rsid w:val="0076262D"/>
    <w:rsid w:val="00762A4A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E5C21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16B2F"/>
    <w:rsid w:val="00821313"/>
    <w:rsid w:val="0082293B"/>
    <w:rsid w:val="00822A67"/>
    <w:rsid w:val="0082343F"/>
    <w:rsid w:val="00830B46"/>
    <w:rsid w:val="00831A0B"/>
    <w:rsid w:val="0083517B"/>
    <w:rsid w:val="008359FF"/>
    <w:rsid w:val="0083742C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58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D77F7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D44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3C1D"/>
    <w:rsid w:val="00B04CD1"/>
    <w:rsid w:val="00B0587B"/>
    <w:rsid w:val="00B05CE5"/>
    <w:rsid w:val="00B065C9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0AB8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B15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3CAB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846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9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kaviskis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B3DA7-B903-4B60-8380-987111A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4840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2015-08-24T07:08:00Z</cp:lastPrinted>
  <dcterms:created xsi:type="dcterms:W3CDTF">2015-08-21T11:12:00Z</dcterms:created>
  <dcterms:modified xsi:type="dcterms:W3CDTF">2015-08-24T07:12:00Z</dcterms:modified>
</cp:coreProperties>
</file>