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75658F">
            <w:pPr>
              <w:jc w:val="center"/>
            </w:pPr>
            <w:r>
              <w:t xml:space="preserve">                                     </w:t>
            </w:r>
            <w:r w:rsidR="00113655">
              <w:t>APLINKOS APSAUGOS AGENTŪRA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6B45BF" w:rsidP="0075658F">
      <w:pPr>
        <w:jc w:val="center"/>
        <w:rPr>
          <w:b/>
        </w:rPr>
      </w:pPr>
      <w:r>
        <w:rPr>
          <w:b/>
        </w:rPr>
        <w:t>Nr. TL-M.5-34</w:t>
      </w:r>
      <w:r w:rsidR="00113655">
        <w:rPr>
          <w:b/>
        </w:rPr>
        <w:t>/2015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6B45BF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F066EB">
        <w:t>3</w:t>
      </w:r>
      <w:r w:rsidRPr="00A706ED">
        <w:t>] [</w:t>
      </w:r>
      <w:r w:rsidR="00D06208">
        <w:t>4</w:t>
      </w:r>
      <w:r w:rsidRPr="00A706ED">
        <w:t>] [</w:t>
      </w:r>
      <w:r w:rsidR="006B45BF">
        <w:t>0</w:t>
      </w:r>
      <w:r w:rsidRPr="00A706ED">
        <w:t>] [</w:t>
      </w:r>
      <w:r w:rsidR="006B45BF">
        <w:t>2</w:t>
      </w:r>
      <w:r w:rsidRPr="00A706ED">
        <w:t>] [</w:t>
      </w:r>
      <w:r w:rsidR="006B45BF">
        <w:t>0</w:t>
      </w:r>
      <w:r w:rsidRPr="00A706ED">
        <w:t>] [</w:t>
      </w:r>
      <w:r w:rsidR="00D06208">
        <w:t>2</w:t>
      </w:r>
      <w:r w:rsidRPr="00A706ED">
        <w:t>] [</w:t>
      </w:r>
      <w:r w:rsidR="00D06208">
        <w:t>1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827B20" w:rsidRDefault="00D06208" w:rsidP="00113655">
      <w:pPr>
        <w:pBdr>
          <w:bottom w:val="single" w:sz="12" w:space="1" w:color="auto"/>
        </w:pBdr>
      </w:pPr>
      <w:r>
        <w:t>UAB „</w:t>
      </w:r>
      <w:r w:rsidR="006B45BF">
        <w:t>UHB SERVICE</w:t>
      </w:r>
      <w:r w:rsidRPr="00827B20">
        <w:t>“</w:t>
      </w:r>
      <w:r w:rsidR="00827B20" w:rsidRPr="00827B20">
        <w:t xml:space="preserve"> spalvotųjų dulkių ir detalių saugojimas ir perpakavimas</w:t>
      </w:r>
      <w:r w:rsidRPr="00827B20">
        <w:t>,</w:t>
      </w:r>
      <w:r>
        <w:t xml:space="preserve"> </w:t>
      </w:r>
    </w:p>
    <w:p w:rsidR="00113655" w:rsidRPr="00A706ED" w:rsidRDefault="006B45BF" w:rsidP="00113655">
      <w:pPr>
        <w:pBdr>
          <w:bottom w:val="single" w:sz="12" w:space="1" w:color="auto"/>
        </w:pBdr>
      </w:pPr>
      <w:r>
        <w:t>Geležinkelio g. 30 A, LT-70482 Pilviškiai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D06208" w:rsidRDefault="00E50A40" w:rsidP="00113655">
      <w:pPr>
        <w:pBdr>
          <w:bottom w:val="single" w:sz="12" w:space="1" w:color="auto"/>
        </w:pBdr>
      </w:pPr>
      <w:r>
        <w:t>UAB „</w:t>
      </w:r>
      <w:r w:rsidR="006B45BF">
        <w:t>UHB SERVICE“ Plento g. 92, LT-19126 Širvintos</w:t>
      </w:r>
      <w:r w:rsidR="00113655">
        <w:t>,</w:t>
      </w:r>
      <w:r w:rsidR="006B45BF">
        <w:t xml:space="preserve"> </w:t>
      </w:r>
      <w:r w:rsidR="00113655">
        <w:t xml:space="preserve"> tel.: 8</w:t>
      </w:r>
      <w:r w:rsidR="00B92F7C">
        <w:t xml:space="preserve"> </w:t>
      </w:r>
      <w:r w:rsidR="006B45BF">
        <w:t>620</w:t>
      </w:r>
      <w:r w:rsidR="00B92F7C">
        <w:t xml:space="preserve"> </w:t>
      </w:r>
      <w:r w:rsidR="006B45BF">
        <w:t>44940</w:t>
      </w:r>
      <w:r w:rsidR="00113655">
        <w:t>,</w:t>
      </w:r>
      <w:r w:rsidR="006B45BF">
        <w:t xml:space="preserve">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6B45BF">
        <w:t>:</w:t>
      </w:r>
      <w:r w:rsidR="00D06208">
        <w:t xml:space="preserve">  </w:t>
      </w:r>
      <w:hyperlink r:id="rId8" w:history="1">
        <w:r w:rsidR="006B45BF" w:rsidRPr="005816EF">
          <w:rPr>
            <w:rStyle w:val="Hyperlink"/>
          </w:rPr>
          <w:t>robertas.berzinskas@uhb.lt</w:t>
        </w:r>
      </w:hyperlink>
      <w:r w:rsidR="006B45BF">
        <w:t xml:space="preserve"> 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6B45BF">
        <w:t>-</w:t>
      </w:r>
    </w:p>
    <w:p w:rsidR="006B45BF" w:rsidRDefault="006B45BF" w:rsidP="006B45BF">
      <w:pPr>
        <w:pStyle w:val="ListParagraph"/>
      </w:pP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 xml:space="preserve">eidimo priedai – </w:t>
      </w:r>
      <w:r w:rsidR="00E66A75">
        <w:t>11</w:t>
      </w:r>
      <w:r w:rsidR="006B45BF">
        <w:t>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827B20">
        <w:t>4</w:t>
      </w:r>
      <w:r>
        <w:t xml:space="preserve">   lapai.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6B45BF">
        <w:t>spalio</w:t>
      </w:r>
      <w:r w:rsidR="0095563A">
        <w:t xml:space="preserve"> </w:t>
      </w:r>
      <w:r w:rsidR="00F04021">
        <w:t xml:space="preserve"> </w:t>
      </w:r>
      <w:r w:rsidR="006B45BF">
        <w:t>6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6B45BF" w:rsidP="00113655">
      <w:pPr>
        <w:tabs>
          <w:tab w:val="right" w:pos="9071"/>
        </w:tabs>
      </w:pPr>
      <w:r>
        <w:t>skyriaus</w:t>
      </w:r>
      <w:r w:rsidR="00A12FBC">
        <w:t xml:space="preserve"> vedėj</w:t>
      </w:r>
      <w:r>
        <w:t>as</w:t>
      </w:r>
      <w:r w:rsidR="00A12FBC">
        <w:t xml:space="preserve">             </w:t>
      </w:r>
      <w:r w:rsidR="0075658F">
        <w:t xml:space="preserve"> </w:t>
      </w:r>
      <w:r w:rsidR="00113655">
        <w:t xml:space="preserve">        </w:t>
      </w:r>
      <w:r>
        <w:t xml:space="preserve">  </w:t>
      </w:r>
      <w:r w:rsidR="00113655">
        <w:t xml:space="preserve"> __</w:t>
      </w:r>
      <w:r>
        <w:rPr>
          <w:u w:val="single"/>
        </w:rPr>
        <w:t>Česlovas</w:t>
      </w:r>
      <w:r w:rsidR="009502B1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Vyzas</w:t>
      </w:r>
      <w:proofErr w:type="spellEnd"/>
      <w:r>
        <w:rPr>
          <w:u w:val="single"/>
        </w:rPr>
        <w:t>__</w:t>
      </w:r>
      <w:r w:rsidR="00113655" w:rsidRPr="0028505A">
        <w:t>______</w:t>
      </w:r>
      <w:r w:rsidR="00113655"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6B45BF">
        <w:rPr>
          <w:u w:val="single"/>
        </w:rPr>
        <w:t>UHB SERVICE</w:t>
      </w:r>
      <w:r w:rsidR="00F32FCB">
        <w:rPr>
          <w:u w:val="single"/>
        </w:rPr>
        <w:t>“</w:t>
      </w:r>
      <w:r w:rsidR="006B45BF">
        <w:rPr>
          <w:u w:val="single"/>
        </w:rPr>
        <w:t xml:space="preserve"> spalvotųjų dulkių ir detalių saugojimas ir perpakavimas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255"/>
        <w:gridCol w:w="2212"/>
        <w:gridCol w:w="1769"/>
        <w:gridCol w:w="1332"/>
        <w:gridCol w:w="1621"/>
        <w:gridCol w:w="2275"/>
        <w:gridCol w:w="1471"/>
      </w:tblGrid>
      <w:tr w:rsidR="00F32FCB" w:rsidRPr="00B82071" w:rsidTr="00B82071">
        <w:trPr>
          <w:cantSplit/>
        </w:trPr>
        <w:tc>
          <w:tcPr>
            <w:tcW w:w="2686" w:type="pct"/>
            <w:gridSpan w:val="4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1806" w:type="pct"/>
            <w:gridSpan w:val="3"/>
          </w:tcPr>
          <w:p w:rsidR="00C050E0" w:rsidRPr="00B82071" w:rsidRDefault="00C050E0" w:rsidP="0080049F">
            <w:pPr>
              <w:jc w:val="center"/>
            </w:pPr>
            <w:r w:rsidRPr="00B82071">
              <w:t>Naudojimui ir (ar) šalinimui skirtų atliekų laikymas</w:t>
            </w:r>
          </w:p>
        </w:tc>
        <w:tc>
          <w:tcPr>
            <w:tcW w:w="508" w:type="pct"/>
            <w:vMerge w:val="restart"/>
            <w:vAlign w:val="center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</w:pPr>
            <w:r w:rsidRPr="00B82071">
              <w:t>Galimi atliekų tvarkymo būdai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</w:tr>
      <w:tr w:rsidR="00F32FCB" w:rsidRPr="00B82071" w:rsidTr="00B82071">
        <w:trPr>
          <w:cantSplit/>
          <w:trHeight w:val="855"/>
        </w:trPr>
        <w:tc>
          <w:tcPr>
            <w:tcW w:w="53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779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11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6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Projektinis įrenginio našumas, t</w:t>
            </w:r>
          </w:p>
        </w:tc>
        <w:tc>
          <w:tcPr>
            <w:tcW w:w="560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Didžiausias vienu metu leidžiamas laikyti atliekų kiekis, t</w:t>
            </w:r>
            <w:r w:rsidRPr="00B82071" w:rsidDel="009707A0">
              <w:t xml:space="preserve"> </w:t>
            </w:r>
          </w:p>
        </w:tc>
        <w:tc>
          <w:tcPr>
            <w:tcW w:w="78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Laikymo veiklos kodas (R13 ir (ar) D15) ir pavadinimas pagal Atliekų tvarkymo taisyklių 4 priedą)</w:t>
            </w:r>
          </w:p>
        </w:tc>
        <w:tc>
          <w:tcPr>
            <w:tcW w:w="508" w:type="pct"/>
            <w:vMerge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F32FCB" w:rsidRPr="00B82071" w:rsidTr="00B82071">
        <w:trPr>
          <w:cantSplit/>
          <w:trHeight w:val="243"/>
        </w:trPr>
        <w:tc>
          <w:tcPr>
            <w:tcW w:w="532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1</w:t>
            </w:r>
          </w:p>
        </w:tc>
        <w:tc>
          <w:tcPr>
            <w:tcW w:w="779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2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3</w:t>
            </w:r>
          </w:p>
        </w:tc>
        <w:tc>
          <w:tcPr>
            <w:tcW w:w="611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4</w:t>
            </w:r>
          </w:p>
        </w:tc>
        <w:tc>
          <w:tcPr>
            <w:tcW w:w="460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5</w:t>
            </w:r>
          </w:p>
        </w:tc>
        <w:tc>
          <w:tcPr>
            <w:tcW w:w="56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78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  <w:tc>
          <w:tcPr>
            <w:tcW w:w="508" w:type="pct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</w:tr>
      <w:tr w:rsidR="00462449" w:rsidRPr="00B82071" w:rsidTr="00B82071">
        <w:trPr>
          <w:cantSplit/>
          <w:trHeight w:val="243"/>
        </w:trPr>
        <w:tc>
          <w:tcPr>
            <w:tcW w:w="532" w:type="pct"/>
            <w:vAlign w:val="center"/>
          </w:tcPr>
          <w:p w:rsidR="00462449" w:rsidRPr="00B82071" w:rsidRDefault="006B45BF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12 01 04</w:t>
            </w:r>
          </w:p>
        </w:tc>
        <w:tc>
          <w:tcPr>
            <w:tcW w:w="779" w:type="pct"/>
            <w:vAlign w:val="center"/>
          </w:tcPr>
          <w:p w:rsidR="00462449" w:rsidRPr="00B82071" w:rsidRDefault="006B45BF" w:rsidP="006B45B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>
              <w:t>Spalvotųjų metalų dulkės ir detalės</w:t>
            </w:r>
          </w:p>
        </w:tc>
        <w:tc>
          <w:tcPr>
            <w:tcW w:w="764" w:type="pct"/>
          </w:tcPr>
          <w:p w:rsidR="006B45BF" w:rsidRDefault="006B45BF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462449" w:rsidRPr="00B82071" w:rsidRDefault="006B45BF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Aliuminio dulkės</w:t>
            </w:r>
          </w:p>
        </w:tc>
        <w:tc>
          <w:tcPr>
            <w:tcW w:w="611" w:type="pct"/>
          </w:tcPr>
          <w:p w:rsidR="006B45BF" w:rsidRDefault="006B45BF" w:rsidP="00462449"/>
          <w:p w:rsidR="00462449" w:rsidRPr="00B82071" w:rsidRDefault="006B45BF" w:rsidP="00462449">
            <w:r>
              <w:t>Nepavojingos</w:t>
            </w:r>
          </w:p>
        </w:tc>
        <w:tc>
          <w:tcPr>
            <w:tcW w:w="460" w:type="pct"/>
            <w:vAlign w:val="center"/>
          </w:tcPr>
          <w:p w:rsidR="00462449" w:rsidRPr="00B82071" w:rsidRDefault="006B45BF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2000</w:t>
            </w:r>
          </w:p>
        </w:tc>
        <w:tc>
          <w:tcPr>
            <w:tcW w:w="560" w:type="pct"/>
            <w:vAlign w:val="center"/>
          </w:tcPr>
          <w:p w:rsidR="00462449" w:rsidRPr="00B82071" w:rsidRDefault="006B45BF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786" w:type="pct"/>
            <w:vAlign w:val="center"/>
          </w:tcPr>
          <w:p w:rsidR="00462449" w:rsidRPr="00B82071" w:rsidRDefault="00462449" w:rsidP="00462449">
            <w:r w:rsidRPr="00B82071">
              <w:rPr>
                <w:b/>
              </w:rPr>
              <w:t>R13</w:t>
            </w:r>
            <w:r w:rsidRPr="00B82071">
              <w:t xml:space="preserve"> - </w:t>
            </w:r>
            <w:r w:rsidRPr="00B8207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462449" w:rsidRPr="00B82071" w:rsidRDefault="00462449" w:rsidP="006B45BF">
            <w:pPr>
              <w:jc w:val="center"/>
            </w:pPr>
            <w:r w:rsidRPr="00B82071">
              <w:t xml:space="preserve"> </w:t>
            </w:r>
            <w:r w:rsidR="006B45BF">
              <w:t>R4, R</w:t>
            </w:r>
            <w:r w:rsidRPr="00B82071">
              <w:t>12</w:t>
            </w:r>
            <w:r w:rsidR="00B43AE0" w:rsidRPr="00B82071">
              <w:t>; R13</w:t>
            </w:r>
          </w:p>
        </w:tc>
      </w:tr>
    </w:tbl>
    <w:p w:rsidR="00B82071" w:rsidRPr="00B82071" w:rsidRDefault="00B82071" w:rsidP="00B43AE0"/>
    <w:p w:rsidR="00B43AE0" w:rsidRPr="00B82071" w:rsidRDefault="00B43AE0" w:rsidP="00827B20"/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827B20" w:rsidRDefault="00827B2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213073" w:rsidRPr="00213073">
        <w:rPr>
          <w:u w:val="single"/>
        </w:rPr>
        <w:t xml:space="preserve"> </w:t>
      </w:r>
      <w:r w:rsidR="00213073">
        <w:rPr>
          <w:u w:val="single"/>
        </w:rPr>
        <w:t>UAB „UHB SERVICE“ spalvotųjų dulkių ir detalių saugojimas ir perpakavimas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5"/>
        <w:gridCol w:w="2836"/>
        <w:gridCol w:w="427"/>
        <w:gridCol w:w="1841"/>
        <w:gridCol w:w="1841"/>
        <w:gridCol w:w="144"/>
        <w:gridCol w:w="2268"/>
        <w:gridCol w:w="988"/>
        <w:gridCol w:w="285"/>
        <w:gridCol w:w="991"/>
        <w:gridCol w:w="1418"/>
      </w:tblGrid>
      <w:tr w:rsidR="00C050E0" w:rsidRPr="00B82071" w:rsidTr="00B82071">
        <w:trPr>
          <w:cantSplit/>
          <w:trHeight w:val="300"/>
        </w:trPr>
        <w:tc>
          <w:tcPr>
            <w:tcW w:w="2928" w:type="pct"/>
            <w:gridSpan w:val="6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2072" w:type="pct"/>
            <w:gridSpan w:val="6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paruošimas naudoti ir (ar) šalinti</w:t>
            </w:r>
          </w:p>
        </w:tc>
      </w:tr>
      <w:tr w:rsidR="00C050E0" w:rsidRPr="00B82071" w:rsidTr="00B82071">
        <w:trPr>
          <w:cantSplit/>
          <w:trHeight w:val="855"/>
        </w:trPr>
        <w:tc>
          <w:tcPr>
            <w:tcW w:w="567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9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77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26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paruošimo naudoti ir (ar) šalinti veiklos kodas (D13, D14, R12, S5) ir pavadinimas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  <w:tc>
          <w:tcPr>
            <w:tcW w:w="4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Projektinis įrenginio našumas, t/m.</w:t>
            </w:r>
          </w:p>
        </w:tc>
        <w:tc>
          <w:tcPr>
            <w:tcW w:w="48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Didžiausias leidžiamas paruošti naudoti ir (ar) šalinti atliekų kiekis, t/m.</w:t>
            </w:r>
          </w:p>
        </w:tc>
      </w:tr>
      <w:tr w:rsidR="00C050E0" w:rsidRPr="00B82071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</w:t>
            </w:r>
          </w:p>
        </w:tc>
        <w:tc>
          <w:tcPr>
            <w:tcW w:w="9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2</w:t>
            </w:r>
          </w:p>
        </w:tc>
        <w:tc>
          <w:tcPr>
            <w:tcW w:w="77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3</w:t>
            </w:r>
          </w:p>
        </w:tc>
        <w:tc>
          <w:tcPr>
            <w:tcW w:w="62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4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5</w:t>
            </w:r>
          </w:p>
        </w:tc>
        <w:tc>
          <w:tcPr>
            <w:tcW w:w="4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48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</w:tr>
      <w:tr w:rsidR="00213073" w:rsidRPr="00B82071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213073" w:rsidRPr="00B82071" w:rsidRDefault="00213073" w:rsidP="00EF210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12 01 04</w:t>
            </w:r>
          </w:p>
        </w:tc>
        <w:tc>
          <w:tcPr>
            <w:tcW w:w="964" w:type="pct"/>
            <w:vAlign w:val="center"/>
          </w:tcPr>
          <w:p w:rsidR="00213073" w:rsidRPr="00B82071" w:rsidRDefault="00213073" w:rsidP="00EF210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>
              <w:t>Spalvotųjų metalų dulkės ir detalės</w:t>
            </w:r>
          </w:p>
        </w:tc>
        <w:tc>
          <w:tcPr>
            <w:tcW w:w="771" w:type="pct"/>
            <w:gridSpan w:val="2"/>
          </w:tcPr>
          <w:p w:rsidR="00213073" w:rsidRDefault="00213073" w:rsidP="00EF210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827B20" w:rsidRDefault="00827B20" w:rsidP="00EF210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213073" w:rsidRPr="00B82071" w:rsidRDefault="00213073" w:rsidP="00EF210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Aliuminio dulkės</w:t>
            </w:r>
          </w:p>
        </w:tc>
        <w:tc>
          <w:tcPr>
            <w:tcW w:w="626" w:type="pct"/>
            <w:vAlign w:val="center"/>
          </w:tcPr>
          <w:p w:rsidR="00213073" w:rsidRPr="00B82071" w:rsidRDefault="00213073" w:rsidP="001752AA">
            <w:r w:rsidRPr="00B82071">
              <w:t>Nepavojingos</w:t>
            </w:r>
          </w:p>
        </w:tc>
        <w:tc>
          <w:tcPr>
            <w:tcW w:w="1156" w:type="pct"/>
            <w:gridSpan w:val="3"/>
          </w:tcPr>
          <w:p w:rsidR="00213073" w:rsidRDefault="00213073" w:rsidP="008A3104">
            <w:pPr>
              <w:rPr>
                <w:bCs/>
              </w:rPr>
            </w:pPr>
            <w:r w:rsidRPr="00B82071">
              <w:rPr>
                <w:b/>
                <w:color w:val="000000"/>
              </w:rPr>
              <w:t>R12</w:t>
            </w:r>
            <w:r w:rsidRPr="00B82071">
              <w:rPr>
                <w:color w:val="000000"/>
              </w:rPr>
              <w:t xml:space="preserve"> -Atliekų</w:t>
            </w:r>
            <w:r w:rsidRPr="00B82071">
              <w:rPr>
                <w:bCs/>
              </w:rPr>
              <w:t xml:space="preserve"> būsenos ar sudėties pakeitimas, prieš vykdant su jomis bet kurią iš R1-R11 veiklų</w:t>
            </w:r>
          </w:p>
          <w:p w:rsidR="00213073" w:rsidRPr="00213073" w:rsidRDefault="00213073" w:rsidP="008A3104">
            <w:pPr>
              <w:rPr>
                <w:color w:val="000000"/>
              </w:rPr>
            </w:pPr>
            <w:r w:rsidRPr="00213073">
              <w:rPr>
                <w:b/>
                <w:bCs/>
              </w:rPr>
              <w:t>S5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– Atliekų paruošimas naudoti ar šalinti</w:t>
            </w:r>
          </w:p>
        </w:tc>
        <w:tc>
          <w:tcPr>
            <w:tcW w:w="434" w:type="pct"/>
            <w:gridSpan w:val="2"/>
            <w:vAlign w:val="center"/>
          </w:tcPr>
          <w:p w:rsidR="00213073" w:rsidRPr="00B82071" w:rsidRDefault="00827B20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2000</w:t>
            </w:r>
          </w:p>
        </w:tc>
        <w:tc>
          <w:tcPr>
            <w:tcW w:w="482" w:type="pct"/>
            <w:vAlign w:val="center"/>
          </w:tcPr>
          <w:p w:rsidR="00213073" w:rsidRPr="00B82071" w:rsidRDefault="00827B20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2000</w:t>
            </w:r>
          </w:p>
        </w:tc>
      </w:tr>
      <w:tr w:rsidR="00213073" w:rsidRPr="00B82071" w:rsidTr="00B82071">
        <w:trPr>
          <w:cantSplit/>
        </w:trPr>
        <w:tc>
          <w:tcPr>
            <w:tcW w:w="5000" w:type="pct"/>
            <w:gridSpan w:val="12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Susidarančios atliekos</w:t>
            </w:r>
          </w:p>
        </w:tc>
      </w:tr>
      <w:tr w:rsidR="00213073" w:rsidRPr="00B82071" w:rsidTr="00F837FE">
        <w:trPr>
          <w:cantSplit/>
          <w:trHeight w:val="855"/>
        </w:trPr>
        <w:tc>
          <w:tcPr>
            <w:tcW w:w="470" w:type="pct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213073" w:rsidRPr="00B82071" w:rsidRDefault="00213073" w:rsidP="0080049F">
            <w:pPr>
              <w:jc w:val="center"/>
              <w:rPr>
                <w:vertAlign w:val="superscript"/>
              </w:rPr>
            </w:pPr>
            <w:r w:rsidRPr="00B82071">
              <w:t>Pavadinimas</w:t>
            </w:r>
          </w:p>
        </w:tc>
        <w:tc>
          <w:tcPr>
            <w:tcW w:w="1301" w:type="pct"/>
            <w:gridSpan w:val="3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771" w:type="pct"/>
          </w:tcPr>
          <w:p w:rsidR="00213073" w:rsidRPr="00B82071" w:rsidRDefault="00213073" w:rsidP="0080049F">
            <w:pPr>
              <w:jc w:val="center"/>
            </w:pPr>
          </w:p>
          <w:p w:rsidR="00213073" w:rsidRPr="00B82071" w:rsidRDefault="00213073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33" w:type="pct"/>
            <w:gridSpan w:val="2"/>
            <w:vAlign w:val="center"/>
          </w:tcPr>
          <w:p w:rsidR="00213073" w:rsidRPr="00B82071" w:rsidRDefault="00213073" w:rsidP="0080049F">
            <w:pPr>
              <w:jc w:val="center"/>
              <w:rPr>
                <w:vertAlign w:val="superscript"/>
              </w:rPr>
            </w:pPr>
            <w:r w:rsidRPr="00B82071">
              <w:t>Kiekis, t/m.</w:t>
            </w:r>
          </w:p>
        </w:tc>
        <w:tc>
          <w:tcPr>
            <w:tcW w:w="819" w:type="pct"/>
            <w:gridSpan w:val="2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Galimi atliekų tvarkymo būdai</w:t>
            </w:r>
          </w:p>
        </w:tc>
      </w:tr>
      <w:tr w:rsidR="00213073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9</w:t>
            </w:r>
          </w:p>
        </w:tc>
        <w:tc>
          <w:tcPr>
            <w:tcW w:w="1301" w:type="pct"/>
            <w:gridSpan w:val="3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10</w:t>
            </w:r>
          </w:p>
        </w:tc>
        <w:tc>
          <w:tcPr>
            <w:tcW w:w="771" w:type="pct"/>
            <w:vAlign w:val="center"/>
          </w:tcPr>
          <w:p w:rsidR="00213073" w:rsidRPr="00B82071" w:rsidRDefault="00213073" w:rsidP="0080049F">
            <w:pPr>
              <w:jc w:val="center"/>
            </w:pPr>
            <w:r w:rsidRPr="00B82071">
              <w:t>11</w:t>
            </w:r>
          </w:p>
        </w:tc>
        <w:tc>
          <w:tcPr>
            <w:tcW w:w="433" w:type="pct"/>
            <w:gridSpan w:val="2"/>
          </w:tcPr>
          <w:p w:rsidR="00213073" w:rsidRPr="00B82071" w:rsidRDefault="00213073" w:rsidP="0080049F">
            <w:pPr>
              <w:jc w:val="center"/>
            </w:pPr>
            <w:r w:rsidRPr="00B82071">
              <w:rPr>
                <w:lang w:val="en-US"/>
              </w:rPr>
              <w:t>12</w:t>
            </w:r>
          </w:p>
        </w:tc>
        <w:tc>
          <w:tcPr>
            <w:tcW w:w="819" w:type="pct"/>
            <w:gridSpan w:val="2"/>
          </w:tcPr>
          <w:p w:rsidR="00213073" w:rsidRPr="00B82071" w:rsidRDefault="00213073" w:rsidP="0080049F">
            <w:pPr>
              <w:jc w:val="center"/>
            </w:pPr>
            <w:r w:rsidRPr="00B82071">
              <w:t>13</w:t>
            </w:r>
          </w:p>
        </w:tc>
      </w:tr>
      <w:tr w:rsidR="00213073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213073" w:rsidRPr="007632EE" w:rsidRDefault="00213073" w:rsidP="00584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213073" w:rsidRPr="007632EE" w:rsidRDefault="00213073" w:rsidP="00584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vAlign w:val="center"/>
          </w:tcPr>
          <w:p w:rsidR="00213073" w:rsidRPr="007632EE" w:rsidRDefault="00213073" w:rsidP="00584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pct"/>
            <w:vAlign w:val="center"/>
          </w:tcPr>
          <w:p w:rsidR="00213073" w:rsidRPr="007632EE" w:rsidRDefault="00213073" w:rsidP="00584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gridSpan w:val="2"/>
          </w:tcPr>
          <w:p w:rsidR="00213073" w:rsidRPr="00B82071" w:rsidRDefault="00213073" w:rsidP="00122B55">
            <w:pPr>
              <w:jc w:val="center"/>
            </w:pPr>
          </w:p>
        </w:tc>
        <w:tc>
          <w:tcPr>
            <w:tcW w:w="819" w:type="pct"/>
            <w:gridSpan w:val="2"/>
          </w:tcPr>
          <w:p w:rsidR="00213073" w:rsidRPr="00B82071" w:rsidRDefault="00213073" w:rsidP="00E02C42">
            <w:pPr>
              <w:jc w:val="center"/>
            </w:pPr>
          </w:p>
        </w:tc>
      </w:tr>
    </w:tbl>
    <w:p w:rsidR="00213073" w:rsidRDefault="00213073" w:rsidP="0075658F">
      <w:pPr>
        <w:jc w:val="center"/>
      </w:pPr>
    </w:p>
    <w:p w:rsidR="00213073" w:rsidRDefault="00213073" w:rsidP="0075658F">
      <w:pPr>
        <w:jc w:val="center"/>
      </w:pPr>
    </w:p>
    <w:p w:rsidR="00213073" w:rsidRDefault="00213073" w:rsidP="0075658F">
      <w:pPr>
        <w:jc w:val="center"/>
      </w:pPr>
    </w:p>
    <w:p w:rsidR="0075658F" w:rsidRDefault="0075658F" w:rsidP="0075658F">
      <w:pPr>
        <w:jc w:val="center"/>
      </w:pPr>
      <w:r>
        <w:t xml:space="preserve">TARŠOS LEIDIMO NR. </w:t>
      </w:r>
      <w:r w:rsidR="00213073">
        <w:rPr>
          <w:b/>
        </w:rPr>
        <w:t>TL-M.5</w:t>
      </w:r>
      <w:r>
        <w:rPr>
          <w:b/>
        </w:rPr>
        <w:t>-</w:t>
      </w:r>
      <w:r w:rsidR="00213073">
        <w:rPr>
          <w:b/>
        </w:rPr>
        <w:t>34</w:t>
      </w:r>
      <w:r>
        <w:rPr>
          <w:b/>
        </w:rPr>
        <w:t xml:space="preserve">/2015 </w:t>
      </w:r>
      <w:r>
        <w:t>PRIEDAI</w:t>
      </w:r>
    </w:p>
    <w:p w:rsidR="0075658F" w:rsidRDefault="0075658F" w:rsidP="0075658F">
      <w:pPr>
        <w:jc w:val="center"/>
      </w:pPr>
    </w:p>
    <w:p w:rsidR="0075658F" w:rsidRDefault="0075658F" w:rsidP="0075658F">
      <w:pPr>
        <w:jc w:val="center"/>
      </w:pP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75658F" w:rsidRDefault="00827B20" w:rsidP="0075658F">
      <w:pPr>
        <w:pStyle w:val="ListParagraph"/>
        <w:numPr>
          <w:ilvl w:val="0"/>
          <w:numId w:val="41"/>
        </w:numPr>
      </w:pPr>
      <w:r>
        <w:t>Nuomos s</w:t>
      </w:r>
      <w:r w:rsidR="0075658F">
        <w:t>utartis Nr</w:t>
      </w:r>
      <w:r>
        <w:t>. 25/PAS/2015</w:t>
      </w:r>
      <w:r w:rsidR="0075658F">
        <w:t>;</w:t>
      </w:r>
    </w:p>
    <w:p w:rsidR="00A34514" w:rsidRDefault="00A34514" w:rsidP="00A34514">
      <w:pPr>
        <w:pStyle w:val="ListParagraph"/>
        <w:numPr>
          <w:ilvl w:val="0"/>
          <w:numId w:val="41"/>
        </w:numPr>
      </w:pPr>
      <w:r>
        <w:t>Nekilnojamojo turto registro centrinio duomenų banko išrašas (žemės);</w:t>
      </w:r>
    </w:p>
    <w:p w:rsidR="00875604" w:rsidRDefault="00A34514" w:rsidP="0075658F">
      <w:pPr>
        <w:pStyle w:val="ListParagraph"/>
        <w:numPr>
          <w:ilvl w:val="0"/>
          <w:numId w:val="41"/>
        </w:numPr>
      </w:pPr>
      <w:r>
        <w:t>Automobilinių svarstyklių patikros sertifikatas Nr. 0023398;</w:t>
      </w:r>
    </w:p>
    <w:p w:rsidR="00A34514" w:rsidRDefault="00A34514" w:rsidP="00A34514">
      <w:pPr>
        <w:pStyle w:val="ListParagraph"/>
        <w:numPr>
          <w:ilvl w:val="0"/>
          <w:numId w:val="41"/>
        </w:numPr>
      </w:pPr>
      <w:r>
        <w:t>Nekilnojamojo turto registro centrinio duomenų banko išrašas (pastatų);</w:t>
      </w:r>
    </w:p>
    <w:p w:rsidR="00A34514" w:rsidRDefault="00A34514" w:rsidP="0075658F">
      <w:pPr>
        <w:pStyle w:val="ListParagraph"/>
        <w:numPr>
          <w:ilvl w:val="0"/>
          <w:numId w:val="41"/>
        </w:numPr>
      </w:pPr>
      <w:r>
        <w:t>Teminis žemėlapis su gretimybėmis;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Žemės sklypo planas;</w:t>
      </w:r>
    </w:p>
    <w:p w:rsidR="00A34514" w:rsidRDefault="00A34514" w:rsidP="0075658F">
      <w:pPr>
        <w:pStyle w:val="ListParagraph"/>
        <w:numPr>
          <w:ilvl w:val="0"/>
          <w:numId w:val="41"/>
        </w:numPr>
      </w:pPr>
      <w:r>
        <w:t>UAB „</w:t>
      </w:r>
      <w:proofErr w:type="spellStart"/>
      <w:r>
        <w:t>Baltforgė</w:t>
      </w:r>
      <w:proofErr w:type="spellEnd"/>
      <w:r>
        <w:t>“ įsipareigojimas;</w:t>
      </w:r>
    </w:p>
    <w:p w:rsidR="00E66A75" w:rsidRDefault="00E66A75" w:rsidP="0075658F">
      <w:pPr>
        <w:pStyle w:val="ListParagraph"/>
        <w:numPr>
          <w:ilvl w:val="0"/>
          <w:numId w:val="41"/>
        </w:numPr>
      </w:pPr>
      <w:r>
        <w:t>Atliekų naudojimo ir šalinimo veiklos nutraukimo planas;</w:t>
      </w:r>
    </w:p>
    <w:p w:rsidR="00E66A75" w:rsidRDefault="009502B1" w:rsidP="0075658F">
      <w:pPr>
        <w:pStyle w:val="ListParagraph"/>
        <w:numPr>
          <w:ilvl w:val="0"/>
          <w:numId w:val="41"/>
        </w:numPr>
      </w:pPr>
      <w:r>
        <w:t>Atliekų naudojimo ar šalinimo techninis reglamentas;</w:t>
      </w:r>
    </w:p>
    <w:p w:rsidR="00A34514" w:rsidRDefault="00A34514" w:rsidP="0075658F">
      <w:pPr>
        <w:pStyle w:val="ListParagraph"/>
        <w:numPr>
          <w:ilvl w:val="0"/>
          <w:numId w:val="41"/>
        </w:numPr>
      </w:pPr>
      <w:r>
        <w:t>Lėšų pervedimas už Taršos leidimo išdavimą.</w:t>
      </w: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213073" w:rsidRPr="00213073">
        <w:rPr>
          <w:u w:val="single"/>
        </w:rPr>
        <w:t>spalio 6</w:t>
      </w:r>
      <w:r>
        <w:t>_  d.</w:t>
      </w:r>
    </w:p>
    <w:p w:rsidR="0075658F" w:rsidRDefault="0075658F" w:rsidP="0075658F">
      <w:pPr>
        <w:pStyle w:val="ListParagraph"/>
      </w:pPr>
      <w:r>
        <w:t xml:space="preserve">    (priedų sąrašo sudarymo data)</w:t>
      </w: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75658F">
      <w:pPr>
        <w:tabs>
          <w:tab w:val="right" w:pos="9071"/>
        </w:tabs>
      </w:pPr>
      <w:r>
        <w:t>Taršos prevencijos ir leidimų</w:t>
      </w:r>
    </w:p>
    <w:p w:rsidR="0075658F" w:rsidRDefault="0075658F" w:rsidP="0075658F">
      <w:pPr>
        <w:tabs>
          <w:tab w:val="right" w:pos="9071"/>
        </w:tabs>
      </w:pPr>
      <w:r>
        <w:t>departamento  Marijampolės</w:t>
      </w:r>
    </w:p>
    <w:p w:rsidR="0075658F" w:rsidRPr="0028505A" w:rsidRDefault="0075658F" w:rsidP="0075658F">
      <w:pPr>
        <w:tabs>
          <w:tab w:val="right" w:pos="9071"/>
        </w:tabs>
      </w:pPr>
      <w:r>
        <w:t xml:space="preserve">skyriaus </w:t>
      </w:r>
      <w:r w:rsidR="00213073">
        <w:t xml:space="preserve">vedėjas                                                                 </w:t>
      </w:r>
      <w:r>
        <w:t>__</w:t>
      </w:r>
      <w:r w:rsidR="00213073" w:rsidRPr="00213073">
        <w:rPr>
          <w:u w:val="single"/>
        </w:rPr>
        <w:t xml:space="preserve">Česlovas </w:t>
      </w:r>
      <w:proofErr w:type="spellStart"/>
      <w:r w:rsidR="00213073" w:rsidRPr="00213073">
        <w:rPr>
          <w:u w:val="single"/>
        </w:rPr>
        <w:t>Vyzas</w:t>
      </w:r>
      <w:proofErr w:type="spellEnd"/>
      <w:r w:rsidR="00213073">
        <w:t>______</w:t>
      </w:r>
      <w:r w:rsidRPr="0028505A">
        <w:t>______</w:t>
      </w:r>
      <w:r>
        <w:t xml:space="preserve">                         </w:t>
      </w:r>
      <w:r w:rsidRPr="0028505A">
        <w:tab/>
        <w:t>________________</w:t>
      </w:r>
    </w:p>
    <w:p w:rsidR="0075658F" w:rsidRPr="00B312B5" w:rsidRDefault="0075658F" w:rsidP="00A12FBC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     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sectPr w:rsidR="0075658F" w:rsidRPr="00B312B5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21" w:rsidRDefault="009B2B21">
      <w:r>
        <w:separator/>
      </w:r>
    </w:p>
  </w:endnote>
  <w:endnote w:type="continuationSeparator" w:id="0">
    <w:p w:rsidR="009B2B21" w:rsidRDefault="009B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617048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21" w:rsidRDefault="009B2B21">
      <w:r>
        <w:separator/>
      </w:r>
    </w:p>
  </w:footnote>
  <w:footnote w:type="continuationSeparator" w:id="0">
    <w:p w:rsidR="009B2B21" w:rsidRDefault="009B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2D34"/>
    <w:rsid w:val="00E73FD8"/>
    <w:rsid w:val="00E75ED2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s.berzinskas@uh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D817-0E59-434A-AC87-29163398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5044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2015-10-06T12:43:00Z</cp:lastPrinted>
  <dcterms:created xsi:type="dcterms:W3CDTF">2015-10-06T08:08:00Z</dcterms:created>
  <dcterms:modified xsi:type="dcterms:W3CDTF">2015-10-06T12:46:00Z</dcterms:modified>
</cp:coreProperties>
</file>