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3B" w:rsidRPr="004C6203" w:rsidRDefault="00C9583B" w:rsidP="00C9583B">
      <w:pPr>
        <w:spacing w:line="360" w:lineRule="auto"/>
        <w:jc w:val="center"/>
        <w:rPr>
          <w:noProof/>
          <w:lang w:val="en-US" w:eastAsia="en-US"/>
        </w:rPr>
      </w:pPr>
      <w:bookmarkStart w:id="0" w:name="_GoBack"/>
      <w:bookmarkEnd w:id="0"/>
      <w:r w:rsidRPr="004C6203">
        <w:rPr>
          <w:noProof/>
        </w:rPr>
        <w:drawing>
          <wp:inline distT="0" distB="0" distL="0" distR="0" wp14:anchorId="14E8E0CB" wp14:editId="45049B65">
            <wp:extent cx="523875" cy="61722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72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3B" w:rsidRPr="004C6203" w:rsidRDefault="00C9583B" w:rsidP="00C9583B">
      <w:pPr>
        <w:spacing w:line="360" w:lineRule="auto"/>
        <w:jc w:val="center"/>
      </w:pPr>
    </w:p>
    <w:p w:rsidR="00C9583B" w:rsidRPr="004C6203" w:rsidRDefault="00C9583B" w:rsidP="00C9583B">
      <w:pPr>
        <w:spacing w:line="360" w:lineRule="auto"/>
        <w:jc w:val="center"/>
        <w:rPr>
          <w:b/>
        </w:rPr>
      </w:pPr>
      <w:r w:rsidRPr="004C6203">
        <w:rPr>
          <w:b/>
        </w:rPr>
        <w:t>APLINKOS APSAUGOS AGENTŪRA</w:t>
      </w:r>
    </w:p>
    <w:p w:rsidR="00C9583B" w:rsidRPr="004C6203" w:rsidRDefault="00C9583B" w:rsidP="00C9583B">
      <w:pPr>
        <w:jc w:val="center"/>
        <w:rPr>
          <w:b/>
        </w:rPr>
      </w:pPr>
    </w:p>
    <w:p w:rsidR="00C9583B" w:rsidRPr="004C6203" w:rsidRDefault="00C9583B" w:rsidP="00C9583B">
      <w:pPr>
        <w:spacing w:line="360" w:lineRule="auto"/>
        <w:jc w:val="center"/>
        <w:rPr>
          <w:b/>
        </w:rPr>
      </w:pPr>
      <w:r w:rsidRPr="004C6203">
        <w:rPr>
          <w:b/>
        </w:rPr>
        <w:t>TARŠOS INTEGRUOTOS PREVENCIJOS IR KONTROLĖS</w:t>
      </w:r>
    </w:p>
    <w:p w:rsidR="00C9583B" w:rsidRPr="004C6203" w:rsidRDefault="00C9583B" w:rsidP="00C9583B">
      <w:pPr>
        <w:spacing w:line="360" w:lineRule="auto"/>
        <w:jc w:val="center"/>
        <w:rPr>
          <w:b/>
        </w:rPr>
      </w:pPr>
      <w:r w:rsidRPr="004C6203">
        <w:rPr>
          <w:b/>
        </w:rPr>
        <w:t>LEIDIMAS Nr</w:t>
      </w:r>
      <w:r>
        <w:rPr>
          <w:b/>
        </w:rPr>
        <w:t>.</w:t>
      </w:r>
      <w:r w:rsidRPr="004C6203">
        <w:rPr>
          <w:b/>
        </w:rPr>
        <w:t xml:space="preserve"> </w:t>
      </w:r>
      <w:r w:rsidRPr="00A2159F">
        <w:rPr>
          <w:b/>
        </w:rPr>
        <w:t>T-Š.9-9/2015</w:t>
      </w:r>
    </w:p>
    <w:p w:rsidR="00C9583B" w:rsidRPr="004C6203" w:rsidRDefault="00C9583B" w:rsidP="00C9583B">
      <w:pPr>
        <w:suppressAutoHyphens/>
        <w:adjustRightInd w:val="0"/>
        <w:spacing w:line="360" w:lineRule="atLeast"/>
        <w:ind w:left="5760" w:firstLine="720"/>
        <w:jc w:val="center"/>
        <w:textAlignment w:val="baseline"/>
        <w:rPr>
          <w:b/>
        </w:rPr>
      </w:pPr>
      <w:r w:rsidRPr="004C6203">
        <w:rPr>
          <w:b/>
        </w:rPr>
        <w:t>[</w:t>
      </w:r>
      <w:r w:rsidR="00817F8B">
        <w:rPr>
          <w:b/>
        </w:rPr>
        <w:t>2</w:t>
      </w:r>
      <w:r w:rsidRPr="004C6203">
        <w:rPr>
          <w:b/>
        </w:rPr>
        <w:t>] [</w:t>
      </w:r>
      <w:r w:rsidR="00817F8B">
        <w:rPr>
          <w:b/>
        </w:rPr>
        <w:t>4</w:t>
      </w:r>
      <w:r w:rsidRPr="004C6203">
        <w:rPr>
          <w:b/>
        </w:rPr>
        <w:t>] [</w:t>
      </w:r>
      <w:r w:rsidR="00817F8B">
        <w:rPr>
          <w:b/>
        </w:rPr>
        <w:t>4</w:t>
      </w:r>
      <w:r w:rsidRPr="004C6203">
        <w:rPr>
          <w:b/>
        </w:rPr>
        <w:t>] [</w:t>
      </w:r>
      <w:r w:rsidR="00817F8B">
        <w:rPr>
          <w:b/>
        </w:rPr>
        <w:t>6</w:t>
      </w:r>
      <w:r w:rsidRPr="004C6203">
        <w:rPr>
          <w:b/>
        </w:rPr>
        <w:t>] [</w:t>
      </w:r>
      <w:r w:rsidR="00817F8B">
        <w:rPr>
          <w:b/>
        </w:rPr>
        <w:t>7</w:t>
      </w:r>
      <w:r w:rsidRPr="004C6203">
        <w:rPr>
          <w:b/>
        </w:rPr>
        <w:t>] [</w:t>
      </w:r>
      <w:r w:rsidR="00817F8B">
        <w:rPr>
          <w:b/>
        </w:rPr>
        <w:t>0</w:t>
      </w:r>
      <w:r w:rsidRPr="004C6203">
        <w:rPr>
          <w:b/>
        </w:rPr>
        <w:t>] [</w:t>
      </w:r>
      <w:r w:rsidR="00817F8B">
        <w:rPr>
          <w:b/>
        </w:rPr>
        <w:t>3</w:t>
      </w:r>
      <w:r w:rsidRPr="004C6203">
        <w:rPr>
          <w:b/>
        </w:rPr>
        <w:t>] [</w:t>
      </w:r>
      <w:r w:rsidR="00817F8B">
        <w:rPr>
          <w:b/>
        </w:rPr>
        <w:t>1</w:t>
      </w:r>
      <w:r w:rsidRPr="004C6203">
        <w:rPr>
          <w:b/>
        </w:rPr>
        <w:t>] [</w:t>
      </w:r>
      <w:r w:rsidR="00817F8B">
        <w:rPr>
          <w:b/>
        </w:rPr>
        <w:t>0</w:t>
      </w:r>
      <w:r w:rsidRPr="004C6203">
        <w:rPr>
          <w:b/>
        </w:rPr>
        <w:t>]</w:t>
      </w:r>
    </w:p>
    <w:p w:rsidR="00C9583B" w:rsidRPr="004C6203" w:rsidRDefault="00C9583B" w:rsidP="00C9583B">
      <w:pPr>
        <w:suppressAutoHyphens/>
        <w:adjustRightInd w:val="0"/>
        <w:spacing w:line="360" w:lineRule="atLeast"/>
        <w:jc w:val="right"/>
        <w:textAlignment w:val="baseline"/>
      </w:pPr>
      <w:r w:rsidRPr="004C6203">
        <w:t>(Juridinio asmens kodas)</w:t>
      </w:r>
    </w:p>
    <w:p w:rsidR="00C9583B" w:rsidRPr="004C6203" w:rsidRDefault="00C9583B" w:rsidP="00C9583B">
      <w:pPr>
        <w:jc w:val="center"/>
      </w:pPr>
    </w:p>
    <w:p w:rsidR="00C9583B" w:rsidRPr="004C6203" w:rsidRDefault="00C9583B" w:rsidP="00C9583B">
      <w:pPr>
        <w:suppressAutoHyphens/>
        <w:adjustRightInd w:val="0"/>
        <w:spacing w:line="360" w:lineRule="atLeast"/>
        <w:jc w:val="center"/>
        <w:textAlignment w:val="baseline"/>
      </w:pPr>
      <w:r>
        <w:rPr>
          <w:b/>
          <w:lang w:eastAsia="en-US"/>
        </w:rPr>
        <w:t>UAB „</w:t>
      </w:r>
      <w:proofErr w:type="spellStart"/>
      <w:r w:rsidRPr="004C6203">
        <w:rPr>
          <w:b/>
          <w:lang w:eastAsia="en-US"/>
        </w:rPr>
        <w:t>Toksika</w:t>
      </w:r>
      <w:proofErr w:type="spellEnd"/>
      <w:r w:rsidRPr="004C6203">
        <w:rPr>
          <w:b/>
          <w:lang w:eastAsia="en-US"/>
        </w:rPr>
        <w:t xml:space="preserve">” Šiaulių filialo pavojingų atliekų sąvartynas, </w:t>
      </w:r>
      <w:proofErr w:type="spellStart"/>
      <w:r w:rsidRPr="004C6203">
        <w:rPr>
          <w:b/>
          <w:lang w:eastAsia="en-US"/>
        </w:rPr>
        <w:t>Jurgeliškių</w:t>
      </w:r>
      <w:proofErr w:type="spellEnd"/>
      <w:r w:rsidRPr="004C6203">
        <w:rPr>
          <w:b/>
          <w:lang w:eastAsia="en-US"/>
        </w:rPr>
        <w:t xml:space="preserve"> k. 10, Šiaulių raj., LT-76103, tel.: 8 (41) 211029, 8 (41) 559056, faks.: 8 (41) 211030, el. p.: siauliai@toksika.lt</w:t>
      </w:r>
    </w:p>
    <w:p w:rsidR="00C9583B" w:rsidRPr="00532B63" w:rsidRDefault="00C9583B" w:rsidP="00C9583B">
      <w:pPr>
        <w:pBdr>
          <w:top w:val="single" w:sz="12" w:space="0" w:color="auto"/>
          <w:bottom w:val="single" w:sz="12" w:space="1" w:color="auto"/>
        </w:pBdr>
        <w:suppressAutoHyphens/>
        <w:adjustRightInd w:val="0"/>
        <w:spacing w:line="360" w:lineRule="atLeast"/>
        <w:jc w:val="center"/>
        <w:textAlignment w:val="baseline"/>
        <w:rPr>
          <w:b/>
        </w:rPr>
      </w:pPr>
      <w:r w:rsidRPr="004C6203">
        <w:rPr>
          <w:b/>
        </w:rPr>
        <w:t xml:space="preserve">Direktorius Bronislovas Skarbalius, tel./faks.: 8 (41) </w:t>
      </w:r>
      <w:r>
        <w:rPr>
          <w:b/>
        </w:rPr>
        <w:t>211029</w:t>
      </w:r>
      <w:r w:rsidRPr="004C6203">
        <w:rPr>
          <w:b/>
        </w:rPr>
        <w:t>,</w:t>
      </w:r>
      <w:r>
        <w:rPr>
          <w:b/>
        </w:rPr>
        <w:t xml:space="preserve"> el. p. b.skarbalius@toksika.lt</w:t>
      </w:r>
    </w:p>
    <w:p w:rsidR="00C9583B" w:rsidRPr="004C6203" w:rsidRDefault="00C9583B" w:rsidP="00C9583B">
      <w:pPr>
        <w:jc w:val="center"/>
      </w:pPr>
      <w:r w:rsidRPr="004C6203">
        <w:t>(veiklos vykdytojas, jo adresas, telefono, fakso Nr., elektroninio pašto adresas)</w:t>
      </w:r>
    </w:p>
    <w:p w:rsidR="00C9583B" w:rsidRDefault="00C9583B" w:rsidP="00C9583B">
      <w:pPr>
        <w:jc w:val="center"/>
      </w:pPr>
    </w:p>
    <w:p w:rsidR="00F64551" w:rsidRPr="004C6203" w:rsidRDefault="00F64551" w:rsidP="00F64551">
      <w:pPr>
        <w:suppressAutoHyphens/>
        <w:adjustRightInd w:val="0"/>
        <w:spacing w:line="360" w:lineRule="atLeast"/>
        <w:jc w:val="center"/>
        <w:textAlignment w:val="baseline"/>
        <w:rPr>
          <w:b/>
          <w:lang w:eastAsia="en-US"/>
        </w:rPr>
      </w:pPr>
      <w:r w:rsidRPr="004C6203">
        <w:rPr>
          <w:b/>
          <w:lang w:eastAsia="en-US"/>
        </w:rPr>
        <w:t xml:space="preserve">UAB </w:t>
      </w:r>
      <w:r>
        <w:rPr>
          <w:b/>
          <w:lang w:eastAsia="en-US"/>
        </w:rPr>
        <w:t>„</w:t>
      </w:r>
      <w:proofErr w:type="spellStart"/>
      <w:r w:rsidR="0079435F">
        <w:rPr>
          <w:b/>
          <w:lang w:eastAsia="en-US"/>
        </w:rPr>
        <w:t>Toksika</w:t>
      </w:r>
      <w:proofErr w:type="spellEnd"/>
      <w:r w:rsidR="0079435F">
        <w:rPr>
          <w:b/>
          <w:lang w:eastAsia="en-US"/>
        </w:rPr>
        <w:t>”, Kuro g. 15, LT-02300 Vilnius</w:t>
      </w:r>
      <w:r w:rsidRPr="004C6203">
        <w:rPr>
          <w:b/>
          <w:lang w:eastAsia="en-US"/>
        </w:rPr>
        <w:t>,</w:t>
      </w:r>
    </w:p>
    <w:p w:rsidR="00F64551" w:rsidRPr="004C6203" w:rsidRDefault="00F64551" w:rsidP="00F64551">
      <w:pPr>
        <w:pBdr>
          <w:bottom w:val="single" w:sz="4" w:space="1" w:color="auto"/>
        </w:pBdr>
        <w:suppressAutoHyphens/>
        <w:adjustRightInd w:val="0"/>
        <w:spacing w:line="360" w:lineRule="atLeast"/>
        <w:jc w:val="center"/>
        <w:textAlignment w:val="baseline"/>
      </w:pPr>
      <w:r w:rsidRPr="004C6203">
        <w:rPr>
          <w:b/>
          <w:lang w:eastAsia="en-US"/>
        </w:rPr>
        <w:t>tel.: 8</w:t>
      </w:r>
      <w:r w:rsidR="00616C95">
        <w:rPr>
          <w:b/>
          <w:lang w:eastAsia="en-US"/>
        </w:rPr>
        <w:t>-5-2040126</w:t>
      </w:r>
      <w:r w:rsidRPr="004C6203">
        <w:rPr>
          <w:b/>
          <w:lang w:eastAsia="en-US"/>
        </w:rPr>
        <w:t xml:space="preserve">, el. p.: </w:t>
      </w:r>
      <w:r w:rsidR="00616C95">
        <w:rPr>
          <w:b/>
          <w:lang w:eastAsia="en-US"/>
        </w:rPr>
        <w:t>vilnius</w:t>
      </w:r>
      <w:r w:rsidRPr="004C6203">
        <w:rPr>
          <w:b/>
          <w:lang w:eastAsia="en-US"/>
        </w:rPr>
        <w:t>@toksika.lt</w:t>
      </w:r>
    </w:p>
    <w:p w:rsidR="00F64551" w:rsidRPr="004C6203" w:rsidRDefault="00F64551" w:rsidP="00F64551">
      <w:pPr>
        <w:jc w:val="center"/>
      </w:pPr>
      <w:r w:rsidRPr="004C6203">
        <w:t>(ūkinės veiklos objekto pavadinimas, adresas, telefonas)</w:t>
      </w:r>
    </w:p>
    <w:p w:rsidR="00C9583B" w:rsidRDefault="00C9583B" w:rsidP="00C9583B">
      <w:pPr>
        <w:jc w:val="center"/>
      </w:pPr>
    </w:p>
    <w:p w:rsidR="00C9583B" w:rsidRDefault="00C9583B" w:rsidP="00C9583B">
      <w:pPr>
        <w:jc w:val="center"/>
      </w:pPr>
    </w:p>
    <w:p w:rsidR="00C9583B" w:rsidRDefault="00C9583B" w:rsidP="00C9583B">
      <w:pPr>
        <w:jc w:val="center"/>
      </w:pPr>
    </w:p>
    <w:p w:rsidR="00C9583B" w:rsidRPr="004C6203" w:rsidRDefault="00C9583B" w:rsidP="00C9583B">
      <w:pPr>
        <w:jc w:val="both"/>
      </w:pPr>
      <w:r w:rsidRPr="004C6203">
        <w:t xml:space="preserve">Leidimą sudaro </w:t>
      </w:r>
      <w:r>
        <w:t>47</w:t>
      </w:r>
      <w:r w:rsidRPr="009C3B87">
        <w:t xml:space="preserve"> puslapiai</w:t>
      </w:r>
      <w:r>
        <w:t xml:space="preserve"> (be priedų)</w:t>
      </w:r>
    </w:p>
    <w:p w:rsidR="00C9583B" w:rsidRPr="004C6203" w:rsidRDefault="00C9583B" w:rsidP="00C9583B">
      <w:pPr>
        <w:jc w:val="both"/>
      </w:pPr>
    </w:p>
    <w:p w:rsidR="00C9583B" w:rsidRPr="004C6203" w:rsidRDefault="00C9583B" w:rsidP="00C9583B">
      <w:pPr>
        <w:jc w:val="both"/>
      </w:pPr>
    </w:p>
    <w:p w:rsidR="00C9583B" w:rsidRPr="004C6203" w:rsidRDefault="00C9583B" w:rsidP="00C9583B">
      <w:pPr>
        <w:jc w:val="both"/>
      </w:pPr>
      <w:r w:rsidRPr="004C6203">
        <w:t xml:space="preserve">Išduotas ...2015 m. </w:t>
      </w:r>
      <w:r>
        <w:t>birželio  26   d.</w:t>
      </w:r>
      <w:r>
        <w:tab/>
      </w:r>
      <w:r>
        <w:tab/>
      </w:r>
      <w:r>
        <w:tab/>
        <w:t>A.V.</w:t>
      </w:r>
    </w:p>
    <w:p w:rsidR="00C9583B" w:rsidRPr="004C6203" w:rsidRDefault="00ED4C2A" w:rsidP="00C9583B">
      <w:pPr>
        <w:jc w:val="both"/>
      </w:pPr>
      <w:r>
        <w:t xml:space="preserve">Titulinis </w:t>
      </w:r>
      <w:r w:rsidR="00A30B78">
        <w:t>lapas</w:t>
      </w:r>
      <w:r>
        <w:t xml:space="preserve"> pakeistas 2018-03-</w:t>
      </w:r>
      <w:r w:rsidR="00CC62A3">
        <w:t>26</w:t>
      </w:r>
    </w:p>
    <w:p w:rsidR="00C9583B" w:rsidRPr="004C6203" w:rsidRDefault="00C9583B" w:rsidP="00C9583B"/>
    <w:p w:rsidR="00C9583B" w:rsidRPr="004C6203" w:rsidRDefault="00C9583B" w:rsidP="00C9583B"/>
    <w:p w:rsidR="00C9583B" w:rsidRPr="004C6203" w:rsidRDefault="00C9583B" w:rsidP="00C9583B"/>
    <w:p w:rsidR="00C9583B" w:rsidRPr="004C6203" w:rsidRDefault="00C9583B" w:rsidP="00C9583B">
      <w:pPr>
        <w:ind w:left="3888" w:firstLine="1296"/>
      </w:pPr>
    </w:p>
    <w:p w:rsidR="00C9583B" w:rsidRPr="004C6203" w:rsidRDefault="00C9583B" w:rsidP="00C9583B">
      <w:pPr>
        <w:tabs>
          <w:tab w:val="left" w:pos="6237"/>
        </w:tabs>
      </w:pPr>
      <w:r>
        <w:t>Direktor</w:t>
      </w:r>
      <w:r w:rsidR="00F2585C">
        <w:t xml:space="preserve">ė                               </w:t>
      </w:r>
      <w:r>
        <w:t xml:space="preserve">        </w:t>
      </w:r>
      <w:r w:rsidRPr="00672E62">
        <w:rPr>
          <w:u w:val="single"/>
        </w:rPr>
        <w:t xml:space="preserve">Aldona </w:t>
      </w:r>
      <w:proofErr w:type="spellStart"/>
      <w:r w:rsidRPr="00672E62">
        <w:rPr>
          <w:u w:val="single"/>
        </w:rPr>
        <w:t>Margerienė</w:t>
      </w:r>
      <w:proofErr w:type="spellEnd"/>
      <w:r w:rsidRPr="004C6203">
        <w:tab/>
      </w:r>
      <w:r w:rsidRPr="004C6203">
        <w:tab/>
        <w:t>_______________________</w:t>
      </w:r>
    </w:p>
    <w:p w:rsidR="00C9583B" w:rsidRPr="00672E62" w:rsidRDefault="00C9583B" w:rsidP="00C9583B">
      <w:pPr>
        <w:pStyle w:val="Porat"/>
        <w:tabs>
          <w:tab w:val="right" w:pos="69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672E62">
        <w:rPr>
          <w:rFonts w:ascii="Times New Roman" w:hAnsi="Times New Roman" w:cs="Times New Roman"/>
          <w:sz w:val="20"/>
          <w:szCs w:val="20"/>
        </w:rPr>
        <w:t>(vardas, pavardė)</w:t>
      </w:r>
      <w:r w:rsidRPr="00672E62">
        <w:rPr>
          <w:rFonts w:ascii="Times New Roman" w:hAnsi="Times New Roman" w:cs="Times New Roman"/>
          <w:sz w:val="20"/>
          <w:szCs w:val="20"/>
        </w:rPr>
        <w:tab/>
      </w:r>
      <w:r w:rsidRPr="00672E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2E62">
        <w:rPr>
          <w:rFonts w:ascii="Times New Roman" w:hAnsi="Times New Roman" w:cs="Times New Roman"/>
          <w:sz w:val="20"/>
          <w:szCs w:val="20"/>
        </w:rPr>
        <w:tab/>
        <w:t>(parašas)</w:t>
      </w:r>
    </w:p>
    <w:p w:rsidR="00C9583B" w:rsidRPr="004C6203" w:rsidRDefault="00C9583B" w:rsidP="00C9583B"/>
    <w:p w:rsidR="00C9583B" w:rsidRPr="004C6203" w:rsidRDefault="00C9583B" w:rsidP="00C9583B"/>
    <w:p w:rsidR="00C9583B" w:rsidRPr="004C6203" w:rsidRDefault="00C9583B" w:rsidP="00C9583B">
      <w:pPr>
        <w:jc w:val="both"/>
      </w:pPr>
      <w:r w:rsidRPr="004C6203">
        <w:t>Šio leidimo parengti 3 egzemplioriai</w:t>
      </w:r>
    </w:p>
    <w:p w:rsidR="00C9583B" w:rsidRPr="004C6203" w:rsidRDefault="00C9583B" w:rsidP="00C9583B">
      <w:pPr>
        <w:jc w:val="both"/>
      </w:pPr>
    </w:p>
    <w:p w:rsidR="00C9583B" w:rsidRPr="004C6203" w:rsidRDefault="00C9583B" w:rsidP="00C9583B">
      <w:pPr>
        <w:jc w:val="both"/>
      </w:pPr>
      <w:r w:rsidRPr="004C6203">
        <w:t xml:space="preserve">Paraiška leidimui gauti </w:t>
      </w:r>
      <w:r w:rsidRPr="005951DF">
        <w:t>201</w:t>
      </w:r>
      <w:r>
        <w:t>5-02-11</w:t>
      </w:r>
      <w:r w:rsidRPr="005951DF">
        <w:t xml:space="preserve"> suderinta su </w:t>
      </w:r>
      <w:r>
        <w:t>Šiaulių</w:t>
      </w:r>
      <w:r w:rsidRPr="005951DF">
        <w:t xml:space="preserve"> visuomenės sveikatos centru </w:t>
      </w:r>
      <w:r>
        <w:t>Nr. S-630 (9.5.3)</w:t>
      </w:r>
    </w:p>
    <w:p w:rsidR="00C9583B" w:rsidRDefault="00C9583B" w:rsidP="00C9583B">
      <w:pPr>
        <w:jc w:val="both"/>
      </w:pPr>
    </w:p>
    <w:p w:rsidR="00092F0B" w:rsidRPr="00C9583B" w:rsidRDefault="00092F0B"/>
    <w:sectPr w:rsidR="00092F0B" w:rsidRPr="00C958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3B"/>
    <w:rsid w:val="00092F0B"/>
    <w:rsid w:val="0032715D"/>
    <w:rsid w:val="004B2D0E"/>
    <w:rsid w:val="00616C95"/>
    <w:rsid w:val="0079435F"/>
    <w:rsid w:val="00817F8B"/>
    <w:rsid w:val="00A30B78"/>
    <w:rsid w:val="00C9583B"/>
    <w:rsid w:val="00CC62A3"/>
    <w:rsid w:val="00ED4C2A"/>
    <w:rsid w:val="00F2585C"/>
    <w:rsid w:val="00F6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F31E-C1F5-47F4-BDF7-2085D68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583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oratDiagrama">
    <w:name w:val="Poraštė Diagrama"/>
    <w:link w:val="Porat"/>
    <w:locked/>
    <w:rsid w:val="00C9583B"/>
    <w:rPr>
      <w:sz w:val="24"/>
    </w:rPr>
  </w:style>
  <w:style w:type="paragraph" w:styleId="Porat">
    <w:name w:val="footer"/>
    <w:basedOn w:val="prastasis"/>
    <w:link w:val="PoratDiagrama"/>
    <w:rsid w:val="00C9583B"/>
    <w:pPr>
      <w:tabs>
        <w:tab w:val="center" w:pos="4819"/>
        <w:tab w:val="center" w:pos="7370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oratDiagrama1">
    <w:name w:val="Poraštė Diagrama1"/>
    <w:basedOn w:val="Numatytasispastraiposriftas"/>
    <w:uiPriority w:val="99"/>
    <w:semiHidden/>
    <w:rsid w:val="00C9583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 Beržinskas</dc:creator>
  <cp:keywords/>
  <dc:description/>
  <cp:lastModifiedBy>Danguolė Bernotienė</cp:lastModifiedBy>
  <cp:revision>2</cp:revision>
  <dcterms:created xsi:type="dcterms:W3CDTF">2018-03-29T07:46:00Z</dcterms:created>
  <dcterms:modified xsi:type="dcterms:W3CDTF">2018-03-29T07:46:00Z</dcterms:modified>
</cp:coreProperties>
</file>