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487"/>
        <w:gridCol w:w="3367"/>
      </w:tblGrid>
      <w:tr w:rsidR="005A289C" w:rsidTr="005A289C">
        <w:tc>
          <w:tcPr>
            <w:tcW w:w="6487" w:type="dxa"/>
          </w:tcPr>
          <w:p w:rsidR="005A289C" w:rsidRDefault="005A289C" w:rsidP="005A289C"/>
        </w:tc>
        <w:tc>
          <w:tcPr>
            <w:tcW w:w="3367" w:type="dxa"/>
          </w:tcPr>
          <w:p w:rsidR="005A289C" w:rsidRPr="00DC3742" w:rsidRDefault="005A289C" w:rsidP="005A289C">
            <w:r w:rsidRPr="00DC3742">
              <w:t>Planuojamos ūkinės veiklos</w:t>
            </w:r>
            <w:r>
              <w:tab/>
            </w:r>
          </w:p>
          <w:p w:rsidR="005A289C" w:rsidRPr="00DC3742" w:rsidRDefault="005A289C" w:rsidP="005A289C">
            <w:r w:rsidRPr="00DC3742">
              <w:t>atrankos metodinių nurodymų</w:t>
            </w:r>
          </w:p>
          <w:p w:rsidR="005A289C" w:rsidRPr="00DC3742" w:rsidRDefault="005A289C" w:rsidP="005A289C">
            <w:r w:rsidRPr="00DC3742">
              <w:t>1 priedas</w:t>
            </w:r>
          </w:p>
          <w:p w:rsidR="005A289C" w:rsidRDefault="005A289C" w:rsidP="005A289C"/>
        </w:tc>
      </w:tr>
    </w:tbl>
    <w:p w:rsidR="00534556" w:rsidRPr="00DC3742" w:rsidRDefault="00534556" w:rsidP="007C646B">
      <w:pPr>
        <w:spacing w:after="0" w:line="240" w:lineRule="auto"/>
        <w:jc w:val="right"/>
      </w:pPr>
    </w:p>
    <w:p w:rsidR="00534556" w:rsidRPr="00DC3742" w:rsidRDefault="00534556" w:rsidP="007C646B">
      <w:pPr>
        <w:spacing w:after="0" w:line="240" w:lineRule="auto"/>
        <w:jc w:val="center"/>
      </w:pPr>
      <w:r w:rsidRPr="00DC3742">
        <w:t>POVEIKIO APLINKAI VERTINIMO DOKUMENTŲ RENGĖJO</w:t>
      </w:r>
    </w:p>
    <w:p w:rsidR="00534556" w:rsidRPr="00DC3742" w:rsidRDefault="00534556" w:rsidP="007C646B">
      <w:pPr>
        <w:spacing w:after="0" w:line="240" w:lineRule="auto"/>
        <w:jc w:val="center"/>
      </w:pPr>
      <w:r w:rsidRPr="00DC3742">
        <w:t>PATEIKIAMA INFORMACIJA</w:t>
      </w:r>
    </w:p>
    <w:p w:rsidR="00534556" w:rsidRPr="00DC3742" w:rsidRDefault="00534556" w:rsidP="00534556">
      <w:pPr>
        <w:jc w:val="center"/>
      </w:pPr>
    </w:p>
    <w:p w:rsidR="00534556" w:rsidRPr="00534556" w:rsidRDefault="00534556" w:rsidP="00534556">
      <w:pPr>
        <w:jc w:val="center"/>
        <w:rPr>
          <w:b/>
        </w:rPr>
      </w:pPr>
      <w:r w:rsidRPr="00534556">
        <w:rPr>
          <w:b/>
        </w:rPr>
        <w:t>I. INFORMACIJA APIE PLANUOJAMOS ŪKINĖS VEIKLOS ORGANIZATORIŲ (UŽSAKOVĄ)</w:t>
      </w:r>
    </w:p>
    <w:p w:rsidR="00534556" w:rsidRDefault="00534556" w:rsidP="0084512F">
      <w:pPr>
        <w:spacing w:after="0"/>
        <w:ind w:firstLine="567"/>
        <w:jc w:val="both"/>
        <w:rPr>
          <w:b/>
        </w:rPr>
      </w:pPr>
      <w:r w:rsidRPr="00534556">
        <w:rPr>
          <w:b/>
        </w:rPr>
        <w:t>1. Planuojamos ūkinės veiklos organizatoriaus (užsakovo) kontaktiniai duomenys (vardas, pavardė; įmonės pavadinimas; adresas, telefonas, faksas, el. paštas).</w:t>
      </w:r>
    </w:p>
    <w:p w:rsidR="0084512F" w:rsidRPr="0084512F" w:rsidRDefault="0084512F" w:rsidP="0084512F">
      <w:pPr>
        <w:spacing w:after="0"/>
        <w:ind w:firstLine="567"/>
        <w:jc w:val="both"/>
        <w:rPr>
          <w:b/>
          <w:sz w:val="16"/>
          <w:szCs w:val="16"/>
        </w:rPr>
      </w:pPr>
    </w:p>
    <w:p w:rsidR="00534556" w:rsidRDefault="006D6869" w:rsidP="006D6869">
      <w:pPr>
        <w:pStyle w:val="bodytext"/>
        <w:spacing w:before="0" w:beforeAutospacing="0" w:after="0" w:afterAutospacing="0"/>
        <w:ind w:firstLine="567"/>
        <w:jc w:val="both"/>
        <w:rPr>
          <w:color w:val="222222"/>
          <w:shd w:val="clear" w:color="auto" w:fill="FFFFFF"/>
        </w:rPr>
      </w:pPr>
      <w:r>
        <w:rPr>
          <w:color w:val="222222"/>
          <w:shd w:val="clear" w:color="auto" w:fill="FFFFFF"/>
        </w:rPr>
        <w:t>Ūkininkė Lina Radzevičienė, Krymo g. 4-7, Šiauliai, tel. 8 608 88272, el.p. raimondasradzevicius@yahoo.com</w:t>
      </w:r>
      <w:r w:rsidR="006D7DF4">
        <w:rPr>
          <w:color w:val="222222"/>
          <w:shd w:val="clear" w:color="auto" w:fill="FFFFFF"/>
        </w:rPr>
        <w:t>.</w:t>
      </w:r>
    </w:p>
    <w:p w:rsidR="00534556" w:rsidRPr="00DC3742" w:rsidRDefault="00534556" w:rsidP="0084512F">
      <w:pPr>
        <w:pStyle w:val="bodytext"/>
        <w:spacing w:before="0" w:beforeAutospacing="0" w:after="0" w:afterAutospacing="0"/>
      </w:pPr>
    </w:p>
    <w:p w:rsidR="00534556" w:rsidRDefault="00534556" w:rsidP="0084512F">
      <w:pPr>
        <w:spacing w:after="0"/>
        <w:ind w:firstLine="567"/>
        <w:jc w:val="both"/>
        <w:rPr>
          <w:b/>
        </w:rPr>
      </w:pPr>
      <w:r w:rsidRPr="00534556">
        <w:rPr>
          <w:b/>
        </w:rPr>
        <w:t xml:space="preserve">2. Tais atvejais, kai informaciją atrankai teikia planuojamos ūkinės veiklos organizatoriaus (užsakovo) pasitelktas konsultantas, papildomai pateikiami planuojamos ūkinės veiklos poveikio aplinkai vertinimo dokumento rengėjo kontaktiniai duomenys (vardas, pavardė; įmonės pavadinimas; adresas, telefonas, faksas, el. paštas). </w:t>
      </w:r>
    </w:p>
    <w:p w:rsidR="0084512F" w:rsidRPr="0084512F" w:rsidRDefault="0084512F" w:rsidP="0084512F">
      <w:pPr>
        <w:spacing w:after="0"/>
        <w:ind w:firstLine="567"/>
        <w:jc w:val="both"/>
        <w:rPr>
          <w:b/>
          <w:sz w:val="16"/>
          <w:szCs w:val="16"/>
        </w:rPr>
      </w:pPr>
    </w:p>
    <w:p w:rsidR="00534556" w:rsidRDefault="00534556" w:rsidP="0084512F">
      <w:pPr>
        <w:spacing w:after="0"/>
        <w:ind w:firstLine="567"/>
        <w:jc w:val="both"/>
        <w:rPr>
          <w:rStyle w:val="Hipersaitas"/>
          <w:rFonts w:ascii="Times New Roman" w:hAnsi="Times New Roman" w:cs="Times New Roman"/>
          <w:sz w:val="24"/>
          <w:szCs w:val="24"/>
        </w:rPr>
      </w:pPr>
      <w:r w:rsidRPr="00A87F99">
        <w:rPr>
          <w:rFonts w:ascii="Times New Roman" w:hAnsi="Times New Roman" w:cs="Times New Roman"/>
          <w:sz w:val="24"/>
          <w:szCs w:val="24"/>
        </w:rPr>
        <w:t xml:space="preserve">Informacijos atranka parengė - UAB „Geodezijos linija“, </w:t>
      </w:r>
      <w:r w:rsidR="00B563F2">
        <w:rPr>
          <w:rFonts w:ascii="Times New Roman" w:hAnsi="Times New Roman" w:cs="Times New Roman"/>
          <w:sz w:val="24"/>
          <w:szCs w:val="24"/>
        </w:rPr>
        <w:t>Vilniaus g. 174 A</w:t>
      </w:r>
      <w:r w:rsidRPr="00A87F99">
        <w:rPr>
          <w:rFonts w:ascii="Times New Roman" w:hAnsi="Times New Roman" w:cs="Times New Roman"/>
          <w:sz w:val="24"/>
          <w:szCs w:val="24"/>
        </w:rPr>
        <w:t xml:space="preserve">, Šiauliai, </w:t>
      </w:r>
      <w:hyperlink r:id="rId8" w:history="1">
        <w:r w:rsidRPr="00A87F99">
          <w:rPr>
            <w:rStyle w:val="Hipersaitas"/>
            <w:rFonts w:ascii="Times New Roman" w:hAnsi="Times New Roman" w:cs="Times New Roman"/>
            <w:sz w:val="24"/>
            <w:szCs w:val="24"/>
          </w:rPr>
          <w:t>info@geoline.lt</w:t>
        </w:r>
      </w:hyperlink>
    </w:p>
    <w:p w:rsidR="0084512F" w:rsidRPr="0084512F" w:rsidRDefault="0084512F" w:rsidP="0084512F">
      <w:pPr>
        <w:spacing w:after="0"/>
        <w:ind w:firstLine="567"/>
        <w:jc w:val="both"/>
        <w:rPr>
          <w:rFonts w:ascii="Times New Roman" w:hAnsi="Times New Roman" w:cs="Times New Roman"/>
          <w:sz w:val="16"/>
          <w:szCs w:val="16"/>
        </w:rPr>
      </w:pPr>
    </w:p>
    <w:p w:rsidR="00534556" w:rsidRPr="00534556" w:rsidRDefault="00534556" w:rsidP="00534556">
      <w:pPr>
        <w:jc w:val="center"/>
        <w:rPr>
          <w:b/>
        </w:rPr>
      </w:pPr>
      <w:r w:rsidRPr="00534556">
        <w:rPr>
          <w:b/>
        </w:rPr>
        <w:t>II. PLANUOJAMOS ŪKINĖS VEIKLOS APRAŠYMAS</w:t>
      </w:r>
    </w:p>
    <w:p w:rsidR="00534556" w:rsidRPr="00534556" w:rsidRDefault="00534556" w:rsidP="00534556">
      <w:pPr>
        <w:ind w:firstLine="567"/>
        <w:jc w:val="both"/>
        <w:rPr>
          <w:b/>
        </w:rPr>
      </w:pPr>
      <w:r w:rsidRPr="00534556">
        <w:rPr>
          <w:b/>
        </w:rPr>
        <w:t xml:space="preserve">3. </w:t>
      </w:r>
      <w:r w:rsidRPr="00534556">
        <w:rPr>
          <w:b/>
          <w:noProof/>
        </w:rPr>
        <w:t xml:space="preserve">Planuojamos ūkinės veiklos </w:t>
      </w:r>
      <w:r w:rsidRPr="00534556">
        <w:rPr>
          <w:b/>
        </w:rPr>
        <w:t xml:space="preserve">pavadinimas, nurodant kurį(-iuos) Lietuvos Respublikos planuojamos ūkinės veiklos poveikio aplinkai vertinimo įstatymo 2 priedo planuojamos ūkinės veiklos, kuriai turi būti atliekama atranka dėl poveikio aplinkai vertinimo, rūšių sąrašo punktą(-us) atitinka planuojama ūkinė veikla arba nurodant, kad atranka atliekama vadovaujantis Lietuvos Respublikos planuojamos ūkinės veiklos poveikio aplinkai vertinimo įstatymo 3 straipsnio 3 dalimi, nurodomas atsakingos institucijos raštas (data, Nr.), kad privaloma atranka. </w:t>
      </w:r>
    </w:p>
    <w:p w:rsidR="00534556" w:rsidRPr="00534556" w:rsidRDefault="00534556" w:rsidP="00534556">
      <w:pPr>
        <w:ind w:firstLine="567"/>
        <w:jc w:val="both"/>
        <w:rPr>
          <w:rFonts w:ascii="Times New Roman" w:hAnsi="Times New Roman" w:cs="Times New Roman"/>
          <w:sz w:val="24"/>
          <w:szCs w:val="24"/>
        </w:rPr>
      </w:pPr>
      <w:r w:rsidRPr="00534556">
        <w:rPr>
          <w:rFonts w:ascii="Times New Roman" w:hAnsi="Times New Roman" w:cs="Times New Roman"/>
          <w:sz w:val="24"/>
          <w:szCs w:val="24"/>
        </w:rPr>
        <w:t>Atranka atliekama</w:t>
      </w:r>
      <w:r w:rsidR="00DD30E0">
        <w:rPr>
          <w:rFonts w:ascii="Times New Roman" w:hAnsi="Times New Roman" w:cs="Times New Roman"/>
          <w:sz w:val="24"/>
          <w:szCs w:val="24"/>
        </w:rPr>
        <w:t>,</w:t>
      </w:r>
      <w:r w:rsidRPr="00534556">
        <w:rPr>
          <w:rFonts w:ascii="Times New Roman" w:hAnsi="Times New Roman" w:cs="Times New Roman"/>
          <w:sz w:val="24"/>
          <w:szCs w:val="24"/>
        </w:rPr>
        <w:t xml:space="preserve"> nes planuojama ūkinė veikla atitinka Lietuvos Respublikos planuojamos ūkinės veiklos poveikio aplinkai vertinimo įstatymo 2 priedo </w:t>
      </w:r>
      <w:r w:rsidRPr="00534556">
        <w:rPr>
          <w:rFonts w:ascii="Times New Roman" w:hAnsi="Times New Roman" w:cs="Times New Roman"/>
          <w:color w:val="000000"/>
          <w:sz w:val="24"/>
          <w:szCs w:val="24"/>
          <w:shd w:val="clear" w:color="auto" w:fill="FFFFFF"/>
        </w:rPr>
        <w:t>1.2. punktą „Kitų naminių gyvulių auginimas (daugiau kaip 200 gyvulių)“.</w:t>
      </w:r>
      <w:r>
        <w:rPr>
          <w:rFonts w:ascii="Times New Roman" w:hAnsi="Times New Roman" w:cs="Times New Roman"/>
          <w:color w:val="000000"/>
          <w:sz w:val="24"/>
          <w:szCs w:val="24"/>
          <w:shd w:val="clear" w:color="auto" w:fill="FFFFFF"/>
        </w:rPr>
        <w:t xml:space="preserve"> Planuojamos ūkinės veiklos pavadinimas – Švelniakailių žvėrelių </w:t>
      </w:r>
      <w:r w:rsidR="00EA0468">
        <w:rPr>
          <w:rFonts w:ascii="Times New Roman" w:hAnsi="Times New Roman" w:cs="Times New Roman"/>
          <w:color w:val="000000"/>
          <w:sz w:val="24"/>
          <w:szCs w:val="24"/>
          <w:shd w:val="clear" w:color="auto" w:fill="FFFFFF"/>
        </w:rPr>
        <w:t xml:space="preserve">veisimas ir </w:t>
      </w:r>
      <w:r>
        <w:rPr>
          <w:rFonts w:ascii="Times New Roman" w:hAnsi="Times New Roman" w:cs="Times New Roman"/>
          <w:color w:val="000000"/>
          <w:sz w:val="24"/>
          <w:szCs w:val="24"/>
          <w:shd w:val="clear" w:color="auto" w:fill="FFFFFF"/>
        </w:rPr>
        <w:t>auginimas.</w:t>
      </w:r>
    </w:p>
    <w:p w:rsidR="00534556" w:rsidRPr="00534556" w:rsidRDefault="00534556" w:rsidP="00534556">
      <w:pPr>
        <w:ind w:firstLine="567"/>
        <w:jc w:val="both"/>
        <w:rPr>
          <w:b/>
        </w:rPr>
      </w:pPr>
      <w:r w:rsidRPr="00534556">
        <w:rPr>
          <w:b/>
        </w:rPr>
        <w:t xml:space="preserve">4. Planuojamos ūkinės veiklos fizinės charakteristikos: žemės </w:t>
      </w:r>
      <w:r w:rsidRPr="00534556">
        <w:rPr>
          <w:b/>
          <w:noProof/>
          <w:color w:val="000000"/>
        </w:rPr>
        <w:t>sklypo plotas</w:t>
      </w:r>
      <w:r w:rsidRPr="00534556">
        <w:rPr>
          <w:b/>
        </w:rPr>
        <w:t xml:space="preserve"> ir planuojama jo naudojimo paskirtis ir būdas (būdai),</w:t>
      </w:r>
      <w:r w:rsidRPr="00534556">
        <w:rPr>
          <w:b/>
          <w:noProof/>
          <w:color w:val="000000"/>
        </w:rPr>
        <w:t xml:space="preserve"> funkcinės zonos, planuojamas užstatymo plotas, numatomi statiniai, įrenginiai ir jų </w:t>
      </w:r>
      <w:r w:rsidRPr="00534556">
        <w:rPr>
          <w:b/>
        </w:rPr>
        <w:t xml:space="preserve">paskirtys, </w:t>
      </w:r>
      <w:r w:rsidRPr="00534556">
        <w:rPr>
          <w:b/>
          <w:color w:val="000000" w:themeColor="text1"/>
        </w:rPr>
        <w:t xml:space="preserve">numatomi įrengti giluminiai gręžiniai, kurių gylis viršija 300 m, numatomi griovimo darbai, </w:t>
      </w:r>
      <w:r w:rsidRPr="00534556">
        <w:rPr>
          <w:b/>
        </w:rPr>
        <w:t xml:space="preserve">reikalinga </w:t>
      </w:r>
      <w:bookmarkStart w:id="0" w:name="OLE_LINK1"/>
      <w:bookmarkStart w:id="1" w:name="OLE_LINK2"/>
      <w:r w:rsidRPr="00534556">
        <w:rPr>
          <w:b/>
        </w:rPr>
        <w:t xml:space="preserve">inžinerinė infrastruktūra </w:t>
      </w:r>
      <w:bookmarkEnd w:id="0"/>
      <w:bookmarkEnd w:id="1"/>
      <w:r w:rsidRPr="00534556">
        <w:rPr>
          <w:b/>
        </w:rPr>
        <w:t>(pvz. inžineriniai tinklai (vandentiekio, nuotekų šalinimo, šilumos, energijos ir kt.) susisiekimo komunikacijos).</w:t>
      </w:r>
    </w:p>
    <w:p w:rsidR="00534556" w:rsidRDefault="00534556" w:rsidP="00DD30E0">
      <w:pPr>
        <w:ind w:firstLine="567"/>
        <w:jc w:val="both"/>
        <w:rPr>
          <w:rFonts w:ascii="Times New Roman" w:hAnsi="Times New Roman" w:cs="Times New Roman"/>
          <w:sz w:val="24"/>
          <w:szCs w:val="24"/>
        </w:rPr>
      </w:pPr>
      <w:r w:rsidRPr="00D450A9">
        <w:rPr>
          <w:rFonts w:ascii="Times New Roman" w:hAnsi="Times New Roman" w:cs="Times New Roman"/>
          <w:sz w:val="24"/>
          <w:szCs w:val="24"/>
        </w:rPr>
        <w:t xml:space="preserve">Planuojamą ūkinę veiklą numatyta vykdyti </w:t>
      </w:r>
      <w:r w:rsidR="006D6869">
        <w:rPr>
          <w:rFonts w:ascii="Times New Roman" w:hAnsi="Times New Roman" w:cs="Times New Roman"/>
          <w:sz w:val="24"/>
          <w:szCs w:val="24"/>
        </w:rPr>
        <w:t>2,1800</w:t>
      </w:r>
      <w:r w:rsidRPr="00D450A9">
        <w:rPr>
          <w:rFonts w:ascii="Times New Roman" w:hAnsi="Times New Roman" w:cs="Times New Roman"/>
          <w:sz w:val="24"/>
          <w:szCs w:val="24"/>
        </w:rPr>
        <w:t xml:space="preserve"> ha ploto </w:t>
      </w:r>
      <w:r w:rsidR="00A87F99" w:rsidRPr="00D450A9">
        <w:rPr>
          <w:rFonts w:ascii="Times New Roman" w:hAnsi="Times New Roman" w:cs="Times New Roman"/>
          <w:sz w:val="24"/>
          <w:szCs w:val="24"/>
        </w:rPr>
        <w:t>Žemės ūkio</w:t>
      </w:r>
      <w:r w:rsidRPr="00D450A9">
        <w:rPr>
          <w:rFonts w:ascii="Times New Roman" w:hAnsi="Times New Roman" w:cs="Times New Roman"/>
          <w:sz w:val="24"/>
          <w:szCs w:val="24"/>
        </w:rPr>
        <w:t xml:space="preserve"> paskirties</w:t>
      </w:r>
      <w:r w:rsidR="00E31D59">
        <w:rPr>
          <w:rFonts w:ascii="Times New Roman" w:hAnsi="Times New Roman" w:cs="Times New Roman"/>
          <w:sz w:val="24"/>
          <w:szCs w:val="24"/>
        </w:rPr>
        <w:t xml:space="preserve"> (naudojimo būdas – Kiti žemės ūkio paskirties žemės sklypai)</w:t>
      </w:r>
      <w:r w:rsidRPr="00D450A9">
        <w:rPr>
          <w:rFonts w:ascii="Times New Roman" w:hAnsi="Times New Roman" w:cs="Times New Roman"/>
          <w:sz w:val="24"/>
          <w:szCs w:val="24"/>
        </w:rPr>
        <w:t xml:space="preserve"> žemės sklype (kad. Nr. </w:t>
      </w:r>
      <w:r w:rsidR="006D6869">
        <w:rPr>
          <w:rFonts w:ascii="Times New Roman" w:hAnsi="Times New Roman" w:cs="Times New Roman"/>
          <w:sz w:val="24"/>
          <w:szCs w:val="24"/>
        </w:rPr>
        <w:t>9101/0003:277</w:t>
      </w:r>
      <w:r w:rsidR="00E31D59">
        <w:rPr>
          <w:rFonts w:ascii="Times New Roman" w:hAnsi="Times New Roman" w:cs="Times New Roman"/>
          <w:sz w:val="24"/>
          <w:szCs w:val="24"/>
        </w:rPr>
        <w:t>)</w:t>
      </w:r>
      <w:r w:rsidRPr="00D450A9">
        <w:rPr>
          <w:rFonts w:ascii="Times New Roman" w:hAnsi="Times New Roman" w:cs="Times New Roman"/>
          <w:sz w:val="24"/>
          <w:szCs w:val="24"/>
        </w:rPr>
        <w:t>, kuri</w:t>
      </w:r>
      <w:r w:rsidR="00E31D59">
        <w:rPr>
          <w:rFonts w:ascii="Times New Roman" w:hAnsi="Times New Roman" w:cs="Times New Roman"/>
          <w:sz w:val="24"/>
          <w:szCs w:val="24"/>
        </w:rPr>
        <w:t>s</w:t>
      </w:r>
      <w:r w:rsidR="00244FBF">
        <w:rPr>
          <w:rFonts w:ascii="Times New Roman" w:hAnsi="Times New Roman" w:cs="Times New Roman"/>
          <w:sz w:val="24"/>
          <w:szCs w:val="24"/>
        </w:rPr>
        <w:t xml:space="preserve"> </w:t>
      </w:r>
      <w:r w:rsidR="00A87F99" w:rsidRPr="00D450A9">
        <w:rPr>
          <w:rFonts w:ascii="Times New Roman" w:hAnsi="Times New Roman" w:cs="Times New Roman"/>
          <w:sz w:val="24"/>
          <w:szCs w:val="24"/>
        </w:rPr>
        <w:t xml:space="preserve">nuosavybės teise </w:t>
      </w:r>
      <w:r w:rsidRPr="00D450A9">
        <w:rPr>
          <w:rFonts w:ascii="Times New Roman" w:hAnsi="Times New Roman" w:cs="Times New Roman"/>
          <w:sz w:val="24"/>
          <w:szCs w:val="24"/>
        </w:rPr>
        <w:t>priklauso</w:t>
      </w:r>
      <w:r w:rsidR="006D6869">
        <w:rPr>
          <w:rFonts w:ascii="Times New Roman" w:hAnsi="Times New Roman" w:cs="Times New Roman"/>
          <w:sz w:val="24"/>
          <w:szCs w:val="24"/>
        </w:rPr>
        <w:t xml:space="preserve"> p</w:t>
      </w:r>
      <w:r w:rsidR="00E31D59">
        <w:rPr>
          <w:rFonts w:ascii="Times New Roman" w:hAnsi="Times New Roman" w:cs="Times New Roman"/>
          <w:sz w:val="24"/>
          <w:szCs w:val="24"/>
        </w:rPr>
        <w:t>lanuoj</w:t>
      </w:r>
      <w:r w:rsidR="00134484">
        <w:rPr>
          <w:rFonts w:ascii="Times New Roman" w:hAnsi="Times New Roman" w:cs="Times New Roman"/>
          <w:sz w:val="24"/>
          <w:szCs w:val="24"/>
        </w:rPr>
        <w:t>amos ūkinės veiklos organizatorei</w:t>
      </w:r>
      <w:r w:rsidR="006D6869">
        <w:rPr>
          <w:rFonts w:ascii="Times New Roman" w:hAnsi="Times New Roman" w:cs="Times New Roman"/>
          <w:sz w:val="24"/>
          <w:szCs w:val="24"/>
        </w:rPr>
        <w:t xml:space="preserve"> Linai Radzevičienei. Švelni</w:t>
      </w:r>
      <w:r w:rsidR="00E31D59">
        <w:rPr>
          <w:rFonts w:ascii="Times New Roman" w:hAnsi="Times New Roman" w:cs="Times New Roman"/>
          <w:sz w:val="24"/>
          <w:szCs w:val="24"/>
        </w:rPr>
        <w:t>akailių žverelių ferma</w:t>
      </w:r>
      <w:r w:rsidR="00134484">
        <w:rPr>
          <w:rFonts w:ascii="Times New Roman" w:hAnsi="Times New Roman" w:cs="Times New Roman"/>
          <w:sz w:val="24"/>
          <w:szCs w:val="24"/>
        </w:rPr>
        <w:t xml:space="preserve"> planuojama apie 1</w:t>
      </w:r>
      <w:r w:rsidR="00906DAE">
        <w:rPr>
          <w:rFonts w:ascii="Times New Roman" w:hAnsi="Times New Roman" w:cs="Times New Roman"/>
          <w:sz w:val="24"/>
          <w:szCs w:val="24"/>
        </w:rPr>
        <w:t xml:space="preserve"> ha ploto sklypo dalyje.</w:t>
      </w:r>
    </w:p>
    <w:p w:rsidR="00906DAE" w:rsidRPr="00D450A9" w:rsidRDefault="00906DAE" w:rsidP="00D450A9">
      <w:pPr>
        <w:ind w:firstLine="851"/>
        <w:jc w:val="both"/>
        <w:rPr>
          <w:rFonts w:ascii="Times New Roman" w:hAnsi="Times New Roman" w:cs="Times New Roman"/>
          <w:sz w:val="24"/>
          <w:szCs w:val="24"/>
        </w:rPr>
      </w:pPr>
    </w:p>
    <w:p w:rsidR="00534556" w:rsidRDefault="00906DAE" w:rsidP="00DD30E0">
      <w:pPr>
        <w:ind w:firstLine="567"/>
        <w:jc w:val="both"/>
        <w:rPr>
          <w:rFonts w:ascii="Times New Roman" w:eastAsia="Arial" w:hAnsi="Times New Roman" w:cs="Times New Roman"/>
          <w:sz w:val="24"/>
          <w:szCs w:val="24"/>
          <w:lang w:eastAsia="ar-SA"/>
        </w:rPr>
      </w:pPr>
      <w:r w:rsidRPr="00DD30E0">
        <w:rPr>
          <w:rFonts w:ascii="Times New Roman" w:eastAsia="Arial" w:hAnsi="Times New Roman" w:cs="Times New Roman"/>
          <w:sz w:val="24"/>
          <w:szCs w:val="24"/>
          <w:lang w:eastAsia="ar-SA"/>
        </w:rPr>
        <w:t>T</w:t>
      </w:r>
      <w:r w:rsidR="00534556" w:rsidRPr="00DD30E0">
        <w:rPr>
          <w:rFonts w:ascii="Times New Roman" w:eastAsia="Arial" w:hAnsi="Times New Roman" w:cs="Times New Roman"/>
          <w:sz w:val="24"/>
          <w:szCs w:val="24"/>
          <w:lang w:eastAsia="ar-SA"/>
        </w:rPr>
        <w:t>eritorijoje yra elektros tinklai. Centralizuotų šildymo, vandentiekio ir buitinių nuotekų tinklų sklype nėra. Vand</w:t>
      </w:r>
      <w:r w:rsidR="00576B6E" w:rsidRPr="00DD30E0">
        <w:rPr>
          <w:rFonts w:ascii="Times New Roman" w:eastAsia="Arial" w:hAnsi="Times New Roman" w:cs="Times New Roman"/>
          <w:sz w:val="24"/>
          <w:szCs w:val="24"/>
          <w:lang w:eastAsia="ar-SA"/>
        </w:rPr>
        <w:t>ens</w:t>
      </w:r>
      <w:r w:rsidR="00534556" w:rsidRPr="00DD30E0">
        <w:rPr>
          <w:rFonts w:ascii="Times New Roman" w:eastAsia="Arial" w:hAnsi="Times New Roman" w:cs="Times New Roman"/>
          <w:sz w:val="24"/>
          <w:szCs w:val="24"/>
          <w:lang w:eastAsia="ar-SA"/>
        </w:rPr>
        <w:t xml:space="preserve"> tieki</w:t>
      </w:r>
      <w:r w:rsidR="00576B6E" w:rsidRPr="00DD30E0">
        <w:rPr>
          <w:rFonts w:ascii="Times New Roman" w:eastAsia="Arial" w:hAnsi="Times New Roman" w:cs="Times New Roman"/>
          <w:sz w:val="24"/>
          <w:szCs w:val="24"/>
          <w:lang w:eastAsia="ar-SA"/>
        </w:rPr>
        <w:t>mas</w:t>
      </w:r>
      <w:r w:rsidR="00244FBF">
        <w:rPr>
          <w:rFonts w:ascii="Times New Roman" w:eastAsia="Arial" w:hAnsi="Times New Roman" w:cs="Times New Roman"/>
          <w:sz w:val="24"/>
          <w:szCs w:val="24"/>
          <w:lang w:eastAsia="ar-SA"/>
        </w:rPr>
        <w:t xml:space="preserve"> </w:t>
      </w:r>
      <w:r w:rsidRPr="00DD30E0">
        <w:rPr>
          <w:rFonts w:ascii="Times New Roman" w:eastAsia="Arial" w:hAnsi="Times New Roman" w:cs="Times New Roman"/>
          <w:sz w:val="24"/>
          <w:szCs w:val="24"/>
          <w:lang w:eastAsia="ar-SA"/>
        </w:rPr>
        <w:t>num</w:t>
      </w:r>
      <w:r w:rsidR="00244FBF">
        <w:rPr>
          <w:rFonts w:ascii="Times New Roman" w:eastAsia="Arial" w:hAnsi="Times New Roman" w:cs="Times New Roman"/>
          <w:sz w:val="24"/>
          <w:szCs w:val="24"/>
          <w:lang w:eastAsia="ar-SA"/>
        </w:rPr>
        <w:t>a</w:t>
      </w:r>
      <w:r w:rsidRPr="00DD30E0">
        <w:rPr>
          <w:rFonts w:ascii="Times New Roman" w:eastAsia="Arial" w:hAnsi="Times New Roman" w:cs="Times New Roman"/>
          <w:sz w:val="24"/>
          <w:szCs w:val="24"/>
          <w:lang w:eastAsia="ar-SA"/>
        </w:rPr>
        <w:t xml:space="preserve">tomas </w:t>
      </w:r>
      <w:r w:rsidR="00534556" w:rsidRPr="00DD30E0">
        <w:rPr>
          <w:rFonts w:ascii="Times New Roman" w:eastAsia="Arial" w:hAnsi="Times New Roman" w:cs="Times New Roman"/>
          <w:sz w:val="24"/>
          <w:szCs w:val="24"/>
          <w:lang w:eastAsia="ar-SA"/>
        </w:rPr>
        <w:t xml:space="preserve">iš </w:t>
      </w:r>
      <w:r w:rsidR="00BD2E4F" w:rsidRPr="00DD30E0">
        <w:rPr>
          <w:rFonts w:ascii="Times New Roman" w:eastAsia="Arial" w:hAnsi="Times New Roman" w:cs="Times New Roman"/>
          <w:sz w:val="24"/>
          <w:szCs w:val="24"/>
          <w:lang w:eastAsia="ar-SA"/>
        </w:rPr>
        <w:t xml:space="preserve">planuojamo giluminio </w:t>
      </w:r>
      <w:r w:rsidR="00534556" w:rsidRPr="00DD30E0">
        <w:rPr>
          <w:rFonts w:ascii="Times New Roman" w:eastAsia="Arial" w:hAnsi="Times New Roman" w:cs="Times New Roman"/>
          <w:sz w:val="24"/>
          <w:szCs w:val="24"/>
          <w:lang w:eastAsia="ar-SA"/>
        </w:rPr>
        <w:t xml:space="preserve">vandens </w:t>
      </w:r>
      <w:r w:rsidR="00BD2E4F" w:rsidRPr="00DD30E0">
        <w:rPr>
          <w:rFonts w:ascii="Times New Roman" w:eastAsia="Arial" w:hAnsi="Times New Roman" w:cs="Times New Roman"/>
          <w:sz w:val="24"/>
          <w:szCs w:val="24"/>
          <w:lang w:eastAsia="ar-SA"/>
        </w:rPr>
        <w:t>gręžinio</w:t>
      </w:r>
      <w:r w:rsidR="00534556" w:rsidRPr="00DD30E0">
        <w:rPr>
          <w:rFonts w:ascii="Times New Roman" w:eastAsia="Arial" w:hAnsi="Times New Roman" w:cs="Times New Roman"/>
          <w:sz w:val="24"/>
          <w:szCs w:val="24"/>
          <w:lang w:eastAsia="ar-SA"/>
        </w:rPr>
        <w:t xml:space="preserve">, </w:t>
      </w:r>
      <w:r w:rsidR="00576B6E" w:rsidRPr="00DD30E0">
        <w:rPr>
          <w:rFonts w:ascii="Times New Roman" w:eastAsia="Arial" w:hAnsi="Times New Roman" w:cs="Times New Roman"/>
          <w:sz w:val="24"/>
          <w:szCs w:val="24"/>
          <w:lang w:eastAsia="ar-SA"/>
        </w:rPr>
        <w:t xml:space="preserve">kuris </w:t>
      </w:r>
      <w:r w:rsidR="006D6869">
        <w:rPr>
          <w:rFonts w:ascii="Times New Roman" w:eastAsia="Arial" w:hAnsi="Times New Roman" w:cs="Times New Roman"/>
          <w:sz w:val="24"/>
          <w:szCs w:val="24"/>
          <w:lang w:eastAsia="ar-SA"/>
        </w:rPr>
        <w:t>numatomas sklypo teritorijoje</w:t>
      </w:r>
      <w:r w:rsidR="00BD2E4F" w:rsidRPr="00DD30E0">
        <w:rPr>
          <w:rFonts w:ascii="Times New Roman" w:eastAsia="Arial" w:hAnsi="Times New Roman" w:cs="Times New Roman"/>
          <w:sz w:val="24"/>
          <w:szCs w:val="24"/>
          <w:lang w:eastAsia="ar-SA"/>
        </w:rPr>
        <w:t>, didesniu kaip 50 m atstumu nuo</w:t>
      </w:r>
      <w:r w:rsidR="00576B6E" w:rsidRPr="00DD30E0">
        <w:rPr>
          <w:rFonts w:ascii="Times New Roman" w:eastAsia="Arial" w:hAnsi="Times New Roman" w:cs="Times New Roman"/>
          <w:sz w:val="24"/>
          <w:szCs w:val="24"/>
          <w:lang w:eastAsia="ar-SA"/>
        </w:rPr>
        <w:t xml:space="preserve"> mėšlo </w:t>
      </w:r>
      <w:bookmarkStart w:id="2" w:name="_GoBack"/>
      <w:r w:rsidR="00576B6E" w:rsidRPr="00DD30E0">
        <w:rPr>
          <w:rFonts w:ascii="Times New Roman" w:eastAsia="Arial" w:hAnsi="Times New Roman" w:cs="Times New Roman"/>
          <w:sz w:val="24"/>
          <w:szCs w:val="24"/>
          <w:lang w:eastAsia="ar-SA"/>
        </w:rPr>
        <w:t>rietuv</w:t>
      </w:r>
      <w:bookmarkEnd w:id="2"/>
      <w:r w:rsidR="00BD4511">
        <w:rPr>
          <w:rFonts w:ascii="Times New Roman" w:eastAsia="Arial" w:hAnsi="Times New Roman" w:cs="Times New Roman"/>
          <w:sz w:val="24"/>
          <w:szCs w:val="24"/>
          <w:lang w:eastAsia="ar-SA"/>
        </w:rPr>
        <w:t>ės</w:t>
      </w:r>
      <w:r w:rsidR="00BD2E4F" w:rsidRPr="00DD30E0">
        <w:rPr>
          <w:rFonts w:ascii="Times New Roman" w:eastAsia="Arial" w:hAnsi="Times New Roman" w:cs="Times New Roman"/>
          <w:sz w:val="24"/>
          <w:szCs w:val="24"/>
          <w:lang w:eastAsia="ar-SA"/>
        </w:rPr>
        <w:t>, stoginių.</w:t>
      </w:r>
      <w:r w:rsidR="00244FBF">
        <w:rPr>
          <w:rFonts w:ascii="Times New Roman" w:eastAsia="Arial" w:hAnsi="Times New Roman" w:cs="Times New Roman"/>
          <w:sz w:val="24"/>
          <w:szCs w:val="24"/>
          <w:lang w:eastAsia="ar-SA"/>
        </w:rPr>
        <w:t xml:space="preserve"> </w:t>
      </w:r>
      <w:r w:rsidR="00534556" w:rsidRPr="00DD30E0">
        <w:rPr>
          <w:rFonts w:ascii="Times New Roman" w:eastAsia="Arial" w:hAnsi="Times New Roman" w:cs="Times New Roman"/>
          <w:sz w:val="24"/>
          <w:szCs w:val="24"/>
          <w:lang w:eastAsia="ar-SA"/>
        </w:rPr>
        <w:t>Nagrinėjama teritorija yra kaimiškoje vietovėje.</w:t>
      </w:r>
      <w:r w:rsidR="00084098">
        <w:rPr>
          <w:rFonts w:ascii="Times New Roman" w:eastAsia="Arial" w:hAnsi="Times New Roman" w:cs="Times New Roman"/>
          <w:sz w:val="24"/>
          <w:szCs w:val="24"/>
          <w:lang w:eastAsia="ar-SA"/>
        </w:rPr>
        <w:t xml:space="preserve"> Numatyta, kad statiniai užims apie 1 ha</w:t>
      </w:r>
      <w:r w:rsidR="00C4112F">
        <w:rPr>
          <w:rFonts w:ascii="Times New Roman" w:eastAsia="Arial" w:hAnsi="Times New Roman" w:cs="Times New Roman"/>
          <w:sz w:val="24"/>
          <w:szCs w:val="24"/>
          <w:lang w:eastAsia="ar-SA"/>
        </w:rPr>
        <w:t xml:space="preserve"> sklypo</w:t>
      </w:r>
      <w:r w:rsidR="00084098">
        <w:rPr>
          <w:rFonts w:ascii="Times New Roman" w:eastAsia="Arial" w:hAnsi="Times New Roman" w:cs="Times New Roman"/>
          <w:sz w:val="24"/>
          <w:szCs w:val="24"/>
          <w:lang w:eastAsia="ar-SA"/>
        </w:rPr>
        <w:t xml:space="preserve"> teritorijos.</w:t>
      </w:r>
    </w:p>
    <w:p w:rsidR="00084098" w:rsidRPr="00DD30E0" w:rsidRDefault="00C4112F" w:rsidP="00C4112F">
      <w:pPr>
        <w:ind w:firstLine="567"/>
        <w:jc w:val="center"/>
        <w:rPr>
          <w:rFonts w:ascii="Times New Roman" w:hAnsi="Times New Roman" w:cs="Times New Roman"/>
          <w:b/>
          <w:sz w:val="24"/>
          <w:szCs w:val="24"/>
        </w:rPr>
      </w:pPr>
      <w:r w:rsidRPr="00C4112F">
        <w:rPr>
          <w:rFonts w:ascii="Times New Roman" w:hAnsi="Times New Roman" w:cs="Times New Roman"/>
          <w:b/>
          <w:noProof/>
          <w:sz w:val="24"/>
          <w:szCs w:val="24"/>
        </w:rPr>
        <w:drawing>
          <wp:inline distT="0" distB="0" distL="0" distR="0">
            <wp:extent cx="4038600" cy="3623992"/>
            <wp:effectExtent l="0" t="0" r="0" b="0"/>
            <wp:docPr id="17" name="Picture 17" descr="C:\Users\Acer\Desktop\sk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skl.png"/>
                    <pic:cNvPicPr>
                      <a:picLocks noChangeAspect="1" noChangeArrowheads="1"/>
                    </pic:cNvPicPr>
                  </pic:nvPicPr>
                  <pic:blipFill rotWithShape="1">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901" t="25197" r="41159" b="9453"/>
                    <a:stretch/>
                  </pic:blipFill>
                  <pic:spPr bwMode="auto">
                    <a:xfrm>
                      <a:off x="0" y="0"/>
                      <a:ext cx="4044978" cy="362971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34556" w:rsidRDefault="00534556" w:rsidP="00534556">
      <w:pPr>
        <w:ind w:firstLine="567"/>
        <w:jc w:val="both"/>
        <w:rPr>
          <w:b/>
        </w:rPr>
      </w:pPr>
      <w:r w:rsidRPr="002910CE">
        <w:rPr>
          <w:b/>
        </w:rPr>
        <w:t>5. Planuojamos ūkinės veiklos pobūdis: produkcija, technologijos ir pajėgumai (planuojant esamos veiklos plėtrą nurodyti ir v</w:t>
      </w:r>
      <w:r w:rsidRPr="002910CE">
        <w:rPr>
          <w:b/>
          <w:noProof/>
          <w:color w:val="000000"/>
        </w:rPr>
        <w:t>ykdomos veiklos technologijas ir pajėgumus).</w:t>
      </w:r>
    </w:p>
    <w:p w:rsidR="0040026A" w:rsidRDefault="002910CE" w:rsidP="0040026A">
      <w:pPr>
        <w:pStyle w:val="Pagrindinistekstas1"/>
        <w:spacing w:line="276" w:lineRule="auto"/>
        <w:ind w:firstLine="540"/>
        <w:rPr>
          <w:rFonts w:ascii="Times New Roman" w:hAnsi="Times New Roman"/>
          <w:sz w:val="24"/>
          <w:szCs w:val="24"/>
          <w:lang w:val="lt-LT"/>
        </w:rPr>
      </w:pPr>
      <w:r w:rsidRPr="002910CE">
        <w:rPr>
          <w:rFonts w:ascii="Times New Roman" w:hAnsi="Times New Roman"/>
          <w:sz w:val="24"/>
          <w:szCs w:val="24"/>
        </w:rPr>
        <w:t>Planuojama</w:t>
      </w:r>
      <w:r w:rsidR="00244FBF">
        <w:rPr>
          <w:rFonts w:ascii="Times New Roman" w:hAnsi="Times New Roman"/>
          <w:sz w:val="24"/>
          <w:szCs w:val="24"/>
        </w:rPr>
        <w:t xml:space="preserve"> </w:t>
      </w:r>
      <w:r w:rsidR="00AB2371">
        <w:rPr>
          <w:rFonts w:ascii="Times New Roman" w:hAnsi="Times New Roman"/>
          <w:sz w:val="24"/>
          <w:szCs w:val="24"/>
        </w:rPr>
        <w:t>vienu</w:t>
      </w:r>
      <w:r w:rsidR="00244FBF">
        <w:rPr>
          <w:rFonts w:ascii="Times New Roman" w:hAnsi="Times New Roman"/>
          <w:sz w:val="24"/>
          <w:szCs w:val="24"/>
        </w:rPr>
        <w:t xml:space="preserve"> </w:t>
      </w:r>
      <w:r w:rsidR="00AB2371">
        <w:rPr>
          <w:rFonts w:ascii="Times New Roman" w:hAnsi="Times New Roman"/>
          <w:sz w:val="24"/>
          <w:szCs w:val="24"/>
        </w:rPr>
        <w:t>metu</w:t>
      </w:r>
      <w:r w:rsidR="00244FBF">
        <w:rPr>
          <w:rFonts w:ascii="Times New Roman" w:hAnsi="Times New Roman"/>
          <w:sz w:val="24"/>
          <w:szCs w:val="24"/>
        </w:rPr>
        <w:t xml:space="preserve"> </w:t>
      </w:r>
      <w:r w:rsidR="00AB2371">
        <w:rPr>
          <w:rFonts w:ascii="Times New Roman" w:hAnsi="Times New Roman"/>
          <w:sz w:val="24"/>
          <w:szCs w:val="24"/>
        </w:rPr>
        <w:t>auginti</w:t>
      </w:r>
      <w:r w:rsidR="00244FBF">
        <w:rPr>
          <w:rFonts w:ascii="Times New Roman" w:hAnsi="Times New Roman"/>
          <w:sz w:val="24"/>
          <w:szCs w:val="24"/>
        </w:rPr>
        <w:t xml:space="preserve"> </w:t>
      </w:r>
      <w:r w:rsidR="00AB2371">
        <w:rPr>
          <w:rFonts w:ascii="Times New Roman" w:hAnsi="Times New Roman"/>
          <w:sz w:val="24"/>
          <w:szCs w:val="24"/>
        </w:rPr>
        <w:t>iki</w:t>
      </w:r>
      <w:r w:rsidR="00244FBF">
        <w:rPr>
          <w:rFonts w:ascii="Times New Roman" w:hAnsi="Times New Roman"/>
          <w:sz w:val="24"/>
          <w:szCs w:val="24"/>
        </w:rPr>
        <w:t xml:space="preserve"> </w:t>
      </w:r>
      <w:r w:rsidR="00C4112F">
        <w:rPr>
          <w:rFonts w:ascii="Times New Roman" w:hAnsi="Times New Roman"/>
          <w:sz w:val="24"/>
          <w:szCs w:val="24"/>
        </w:rPr>
        <w:t>3</w:t>
      </w:r>
      <w:r w:rsidR="00DE07C8">
        <w:rPr>
          <w:rFonts w:ascii="Times New Roman" w:hAnsi="Times New Roman"/>
          <w:sz w:val="24"/>
          <w:szCs w:val="24"/>
        </w:rPr>
        <w:t>000</w:t>
      </w:r>
      <w:r w:rsidR="00244FBF">
        <w:rPr>
          <w:rFonts w:ascii="Times New Roman" w:hAnsi="Times New Roman"/>
          <w:sz w:val="24"/>
          <w:szCs w:val="24"/>
        </w:rPr>
        <w:t xml:space="preserve"> </w:t>
      </w:r>
      <w:r w:rsidR="00AB2371">
        <w:rPr>
          <w:rFonts w:ascii="Times New Roman" w:hAnsi="Times New Roman"/>
          <w:sz w:val="24"/>
          <w:szCs w:val="24"/>
        </w:rPr>
        <w:t>kanadinių</w:t>
      </w:r>
      <w:r w:rsidR="00244FBF">
        <w:rPr>
          <w:rFonts w:ascii="Times New Roman" w:hAnsi="Times New Roman"/>
          <w:sz w:val="24"/>
          <w:szCs w:val="24"/>
        </w:rPr>
        <w:t xml:space="preserve"> </w:t>
      </w:r>
      <w:r w:rsidR="00AB2371">
        <w:rPr>
          <w:rFonts w:ascii="Times New Roman" w:hAnsi="Times New Roman"/>
          <w:sz w:val="24"/>
          <w:szCs w:val="24"/>
        </w:rPr>
        <w:t>audinių</w:t>
      </w:r>
      <w:r w:rsidR="00244FBF">
        <w:rPr>
          <w:rFonts w:ascii="Times New Roman" w:hAnsi="Times New Roman"/>
          <w:sz w:val="24"/>
          <w:szCs w:val="24"/>
        </w:rPr>
        <w:t xml:space="preserve"> </w:t>
      </w:r>
      <w:r w:rsidR="00AB2371">
        <w:rPr>
          <w:rFonts w:ascii="Times New Roman" w:hAnsi="Times New Roman"/>
          <w:sz w:val="24"/>
          <w:szCs w:val="24"/>
        </w:rPr>
        <w:t>patelių</w:t>
      </w:r>
      <w:r>
        <w:rPr>
          <w:rFonts w:ascii="Times New Roman" w:hAnsi="Times New Roman"/>
          <w:sz w:val="24"/>
          <w:szCs w:val="24"/>
        </w:rPr>
        <w:t>.</w:t>
      </w:r>
      <w:r w:rsidR="00244FBF">
        <w:rPr>
          <w:rFonts w:ascii="Times New Roman" w:hAnsi="Times New Roman"/>
          <w:sz w:val="24"/>
          <w:szCs w:val="24"/>
        </w:rPr>
        <w:t xml:space="preserve"> </w:t>
      </w:r>
      <w:r w:rsidR="0040026A">
        <w:rPr>
          <w:rFonts w:ascii="Times New Roman" w:hAnsi="Times New Roman"/>
          <w:sz w:val="24"/>
          <w:szCs w:val="24"/>
        </w:rPr>
        <w:t>Esant</w:t>
      </w:r>
      <w:r w:rsidR="00244FBF">
        <w:rPr>
          <w:rFonts w:ascii="Times New Roman" w:hAnsi="Times New Roman"/>
          <w:sz w:val="24"/>
          <w:szCs w:val="24"/>
        </w:rPr>
        <w:t xml:space="preserve"> </w:t>
      </w:r>
      <w:r w:rsidR="0040026A" w:rsidRPr="00F359F2">
        <w:rPr>
          <w:rFonts w:ascii="Times New Roman" w:hAnsi="Times New Roman"/>
          <w:sz w:val="24"/>
          <w:szCs w:val="24"/>
          <w:lang w:val="lt-LT"/>
        </w:rPr>
        <w:t>maksimaliam</w:t>
      </w:r>
      <w:r w:rsidR="00244FBF">
        <w:rPr>
          <w:rFonts w:ascii="Times New Roman" w:hAnsi="Times New Roman"/>
          <w:sz w:val="24"/>
          <w:szCs w:val="24"/>
          <w:lang w:val="lt-LT"/>
        </w:rPr>
        <w:t xml:space="preserve"> </w:t>
      </w:r>
      <w:r w:rsidR="0040026A" w:rsidRPr="00F359F2">
        <w:rPr>
          <w:rFonts w:ascii="Times New Roman" w:hAnsi="Times New Roman"/>
          <w:sz w:val="24"/>
          <w:szCs w:val="24"/>
          <w:lang w:val="lt-LT"/>
        </w:rPr>
        <w:t>suaugusių patelių kiekiui</w:t>
      </w:r>
      <w:r w:rsidR="00DE07C8">
        <w:rPr>
          <w:rFonts w:ascii="Times New Roman" w:hAnsi="Times New Roman"/>
          <w:sz w:val="24"/>
          <w:szCs w:val="24"/>
          <w:lang w:val="lt-LT"/>
        </w:rPr>
        <w:t xml:space="preserve">, </w:t>
      </w:r>
      <w:r w:rsidR="0040026A" w:rsidRPr="00F359F2">
        <w:rPr>
          <w:rFonts w:ascii="Times New Roman" w:hAnsi="Times New Roman"/>
          <w:sz w:val="24"/>
          <w:szCs w:val="24"/>
          <w:lang w:val="lt-LT"/>
        </w:rPr>
        <w:t xml:space="preserve">kartą per metus </w:t>
      </w:r>
      <w:r w:rsidR="0040026A">
        <w:rPr>
          <w:rFonts w:ascii="Times New Roman" w:hAnsi="Times New Roman"/>
          <w:sz w:val="24"/>
          <w:szCs w:val="24"/>
          <w:lang w:val="lt-LT"/>
        </w:rPr>
        <w:t>žvėrelių veisimui</w:t>
      </w:r>
      <w:r w:rsidR="0040026A" w:rsidRPr="00F359F2">
        <w:rPr>
          <w:rFonts w:ascii="Times New Roman" w:hAnsi="Times New Roman"/>
          <w:sz w:val="24"/>
          <w:szCs w:val="24"/>
          <w:lang w:val="lt-LT"/>
        </w:rPr>
        <w:t xml:space="preserve"> bus perkami(arba užauginami</w:t>
      </w:r>
      <w:r w:rsidR="0040026A">
        <w:rPr>
          <w:rFonts w:ascii="Times New Roman" w:hAnsi="Times New Roman"/>
          <w:sz w:val="24"/>
          <w:szCs w:val="24"/>
          <w:lang w:val="lt-LT"/>
        </w:rPr>
        <w:t xml:space="preserve"> vietoje</w:t>
      </w:r>
      <w:r w:rsidR="0040026A" w:rsidRPr="00F359F2">
        <w:rPr>
          <w:rFonts w:ascii="Times New Roman" w:hAnsi="Times New Roman"/>
          <w:sz w:val="24"/>
          <w:szCs w:val="24"/>
          <w:lang w:val="lt-LT"/>
        </w:rPr>
        <w:t xml:space="preserve">) suaugę patinai (iki </w:t>
      </w:r>
      <w:r w:rsidR="00C4112F">
        <w:rPr>
          <w:rFonts w:ascii="Times New Roman" w:hAnsi="Times New Roman"/>
          <w:sz w:val="24"/>
          <w:szCs w:val="24"/>
          <w:lang w:val="lt-LT"/>
        </w:rPr>
        <w:t>6</w:t>
      </w:r>
      <w:r w:rsidR="0040026A">
        <w:rPr>
          <w:rFonts w:ascii="Times New Roman" w:hAnsi="Times New Roman"/>
          <w:sz w:val="24"/>
          <w:szCs w:val="24"/>
          <w:lang w:val="lt-LT"/>
        </w:rPr>
        <w:t>00</w:t>
      </w:r>
      <w:r w:rsidR="0040026A" w:rsidRPr="00F359F2">
        <w:rPr>
          <w:rFonts w:ascii="Times New Roman" w:hAnsi="Times New Roman"/>
          <w:sz w:val="24"/>
          <w:szCs w:val="24"/>
          <w:lang w:val="lt-LT"/>
        </w:rPr>
        <w:t xml:space="preserve"> patinų virš 10 m</w:t>
      </w:r>
      <w:r w:rsidR="0040026A">
        <w:rPr>
          <w:rFonts w:ascii="Times New Roman" w:hAnsi="Times New Roman"/>
          <w:sz w:val="24"/>
          <w:szCs w:val="24"/>
          <w:lang w:val="lt-LT"/>
        </w:rPr>
        <w:t>ėnesių) patelių kergimui. Patinus</w:t>
      </w:r>
      <w:r w:rsidR="0040026A" w:rsidRPr="00F359F2">
        <w:rPr>
          <w:rFonts w:ascii="Times New Roman" w:hAnsi="Times New Roman"/>
          <w:sz w:val="24"/>
          <w:szCs w:val="24"/>
          <w:lang w:val="lt-LT"/>
        </w:rPr>
        <w:t xml:space="preserve"> fermoje </w:t>
      </w:r>
      <w:r w:rsidR="0040026A">
        <w:rPr>
          <w:rFonts w:ascii="Times New Roman" w:hAnsi="Times New Roman"/>
          <w:sz w:val="24"/>
          <w:szCs w:val="24"/>
          <w:lang w:val="lt-LT"/>
        </w:rPr>
        <w:t>numatyta laikyti</w:t>
      </w:r>
      <w:r w:rsidR="0040026A" w:rsidRPr="00F359F2">
        <w:rPr>
          <w:rFonts w:ascii="Times New Roman" w:hAnsi="Times New Roman"/>
          <w:sz w:val="24"/>
          <w:szCs w:val="24"/>
          <w:lang w:val="lt-LT"/>
        </w:rPr>
        <w:t xml:space="preserve"> apie 2 mėnesius, todėl 2 mėnesius per metus vienu metu bus laikoma iki </w:t>
      </w:r>
      <w:r w:rsidR="00C4112F">
        <w:rPr>
          <w:rFonts w:ascii="Times New Roman" w:hAnsi="Times New Roman"/>
          <w:sz w:val="24"/>
          <w:szCs w:val="24"/>
          <w:lang w:val="lt-LT"/>
        </w:rPr>
        <w:t>3600</w:t>
      </w:r>
      <w:r w:rsidR="0040026A" w:rsidRPr="00F359F2">
        <w:rPr>
          <w:rFonts w:ascii="Times New Roman" w:hAnsi="Times New Roman"/>
          <w:sz w:val="24"/>
          <w:szCs w:val="24"/>
          <w:lang w:val="lt-LT"/>
        </w:rPr>
        <w:t xml:space="preserve"> suaugusių žvėrelių, t. y. </w:t>
      </w:r>
      <w:r w:rsidR="00DE07C8">
        <w:rPr>
          <w:rFonts w:ascii="Times New Roman" w:hAnsi="Times New Roman"/>
          <w:sz w:val="24"/>
          <w:szCs w:val="24"/>
          <w:lang w:val="lt-LT"/>
        </w:rPr>
        <w:t>fermoje nuolat b</w:t>
      </w:r>
      <w:r w:rsidR="00C4112F">
        <w:rPr>
          <w:rFonts w:ascii="Times New Roman" w:hAnsi="Times New Roman"/>
          <w:sz w:val="24"/>
          <w:szCs w:val="24"/>
          <w:lang w:val="lt-LT"/>
        </w:rPr>
        <w:t>us laikoma iki 75</w:t>
      </w:r>
      <w:r w:rsidR="00DE07C8">
        <w:rPr>
          <w:rFonts w:ascii="Times New Roman" w:hAnsi="Times New Roman"/>
          <w:sz w:val="24"/>
          <w:szCs w:val="24"/>
          <w:lang w:val="lt-LT"/>
        </w:rPr>
        <w:t xml:space="preserve"> SG, o du mėnesius per metus, kai vyks patelių kergimas – iki </w:t>
      </w:r>
      <w:r w:rsidR="00C4112F">
        <w:rPr>
          <w:rFonts w:ascii="Times New Roman" w:hAnsi="Times New Roman"/>
          <w:sz w:val="24"/>
          <w:szCs w:val="24"/>
          <w:lang w:val="lt-LT"/>
        </w:rPr>
        <w:t>90</w:t>
      </w:r>
      <w:r w:rsidR="00DE07C8">
        <w:rPr>
          <w:rFonts w:ascii="Times New Roman" w:hAnsi="Times New Roman"/>
          <w:sz w:val="24"/>
          <w:szCs w:val="24"/>
          <w:lang w:val="lt-LT"/>
        </w:rPr>
        <w:t xml:space="preserve"> SG.</w:t>
      </w:r>
      <w:r w:rsidR="0040026A">
        <w:rPr>
          <w:rFonts w:ascii="Times New Roman" w:hAnsi="Times New Roman"/>
          <w:sz w:val="24"/>
          <w:szCs w:val="24"/>
          <w:lang w:val="lt-LT"/>
        </w:rPr>
        <w:t xml:space="preserve"> Po kergimo laikotarpio</w:t>
      </w:r>
      <w:r w:rsidR="00244FBF">
        <w:rPr>
          <w:rFonts w:ascii="Times New Roman" w:hAnsi="Times New Roman"/>
          <w:sz w:val="24"/>
          <w:szCs w:val="24"/>
          <w:lang w:val="lt-LT"/>
        </w:rPr>
        <w:t xml:space="preserve"> </w:t>
      </w:r>
      <w:r w:rsidR="0040026A">
        <w:rPr>
          <w:rFonts w:ascii="Times New Roman" w:hAnsi="Times New Roman"/>
          <w:sz w:val="24"/>
          <w:szCs w:val="24"/>
          <w:lang w:val="lt-LT"/>
        </w:rPr>
        <w:t>suaugusius patinus numatyta</w:t>
      </w:r>
      <w:r w:rsidR="0040026A" w:rsidRPr="00F359F2">
        <w:rPr>
          <w:rFonts w:ascii="Times New Roman" w:hAnsi="Times New Roman"/>
          <w:sz w:val="24"/>
          <w:szCs w:val="24"/>
          <w:lang w:val="lt-LT"/>
        </w:rPr>
        <w:t xml:space="preserve"> muš</w:t>
      </w:r>
      <w:r w:rsidR="0040026A">
        <w:rPr>
          <w:rFonts w:ascii="Times New Roman" w:hAnsi="Times New Roman"/>
          <w:sz w:val="24"/>
          <w:szCs w:val="24"/>
          <w:lang w:val="lt-LT"/>
        </w:rPr>
        <w:t xml:space="preserve">ti </w:t>
      </w:r>
      <w:r w:rsidR="0040026A" w:rsidRPr="00F359F2">
        <w:rPr>
          <w:rFonts w:ascii="Times New Roman" w:hAnsi="Times New Roman"/>
          <w:sz w:val="24"/>
          <w:szCs w:val="24"/>
          <w:lang w:val="lt-LT"/>
        </w:rPr>
        <w:t xml:space="preserve">ir sertifikuotais konteineriais </w:t>
      </w:r>
      <w:r w:rsidR="0040026A">
        <w:rPr>
          <w:rFonts w:ascii="Times New Roman" w:hAnsi="Times New Roman"/>
          <w:sz w:val="24"/>
          <w:szCs w:val="24"/>
          <w:lang w:val="lt-LT"/>
        </w:rPr>
        <w:t xml:space="preserve">transportuoti </w:t>
      </w:r>
      <w:r w:rsidR="0040026A" w:rsidRPr="00F359F2">
        <w:rPr>
          <w:rFonts w:ascii="Times New Roman" w:hAnsi="Times New Roman"/>
          <w:sz w:val="24"/>
          <w:szCs w:val="24"/>
          <w:lang w:val="lt-LT"/>
        </w:rPr>
        <w:t>į pirminį kailių apdirbimo cechą.</w:t>
      </w:r>
    </w:p>
    <w:p w:rsidR="002910CE" w:rsidRPr="003F7D44" w:rsidRDefault="002910CE" w:rsidP="002910CE">
      <w:pPr>
        <w:autoSpaceDE w:val="0"/>
        <w:spacing w:after="0"/>
        <w:ind w:firstLine="540"/>
        <w:jc w:val="both"/>
        <w:rPr>
          <w:rFonts w:ascii="Times New Roman" w:hAnsi="Times New Roman" w:cs="Times New Roman"/>
          <w:sz w:val="24"/>
          <w:szCs w:val="24"/>
        </w:rPr>
      </w:pPr>
      <w:r w:rsidRPr="003F7D44">
        <w:rPr>
          <w:rFonts w:ascii="Times New Roman" w:hAnsi="Times New Roman" w:cs="Times New Roman"/>
          <w:sz w:val="24"/>
          <w:szCs w:val="24"/>
        </w:rPr>
        <w:t xml:space="preserve">Paaugusius žvėrelius numatyta mušti vietoje kartą per metus ir sertifikuotais konteineriais transportuoti į pirminį kailių apdirbimo cechą. Žvėreliai bus užmigdomi mobilioje dujų kameroje, anglies monoksido dujomis, kurios gaminamos benzininiu varikliu. Audinių kūnai mėsinėjami ar lupami vietoje nebus, todėl atliekų susidarymas nenumatomas. Kritę žvėreliai bus laikomi specialiuose konteineriuose ir priduodami į </w:t>
      </w:r>
      <w:r>
        <w:rPr>
          <w:rFonts w:ascii="Times New Roman" w:hAnsi="Times New Roman" w:cs="Times New Roman"/>
          <w:sz w:val="24"/>
          <w:szCs w:val="24"/>
        </w:rPr>
        <w:t>UAB „</w:t>
      </w:r>
      <w:r w:rsidRPr="003F7D44">
        <w:rPr>
          <w:rFonts w:ascii="Times New Roman" w:hAnsi="Times New Roman" w:cs="Times New Roman"/>
          <w:sz w:val="24"/>
          <w:szCs w:val="24"/>
        </w:rPr>
        <w:t xml:space="preserve">Rietavo </w:t>
      </w:r>
      <w:r>
        <w:rPr>
          <w:rFonts w:ascii="Times New Roman" w:hAnsi="Times New Roman" w:cs="Times New Roman"/>
          <w:sz w:val="24"/>
          <w:szCs w:val="24"/>
        </w:rPr>
        <w:t>veterinarinė sanitarija“</w:t>
      </w:r>
      <w:r w:rsidRPr="003F7D44">
        <w:rPr>
          <w:rFonts w:ascii="Times New Roman" w:hAnsi="Times New Roman" w:cs="Times New Roman"/>
          <w:sz w:val="24"/>
          <w:szCs w:val="24"/>
        </w:rPr>
        <w:t xml:space="preserve">. </w:t>
      </w:r>
    </w:p>
    <w:p w:rsidR="00FE7681" w:rsidRDefault="002910CE" w:rsidP="002910CE">
      <w:pPr>
        <w:autoSpaceDE w:val="0"/>
        <w:spacing w:after="0"/>
        <w:ind w:firstLine="540"/>
        <w:jc w:val="both"/>
        <w:rPr>
          <w:rFonts w:ascii="Times New Roman" w:hAnsi="Times New Roman" w:cs="Times New Roman"/>
          <w:sz w:val="24"/>
          <w:szCs w:val="24"/>
        </w:rPr>
      </w:pPr>
      <w:r w:rsidRPr="001F7D99">
        <w:rPr>
          <w:rFonts w:ascii="Times New Roman" w:hAnsi="Times New Roman" w:cs="Times New Roman"/>
          <w:sz w:val="24"/>
          <w:szCs w:val="24"/>
        </w:rPr>
        <w:t xml:space="preserve">Vanduo žvėrelių girdymui bus naudojamas </w:t>
      </w:r>
      <w:r w:rsidR="00DE07C8">
        <w:rPr>
          <w:rFonts w:ascii="Times New Roman" w:hAnsi="Times New Roman" w:cs="Times New Roman"/>
          <w:sz w:val="24"/>
          <w:szCs w:val="24"/>
        </w:rPr>
        <w:t xml:space="preserve">iš </w:t>
      </w:r>
      <w:r w:rsidR="00BD2E4F">
        <w:rPr>
          <w:rFonts w:ascii="Times New Roman" w:hAnsi="Times New Roman" w:cs="Times New Roman"/>
          <w:sz w:val="24"/>
          <w:szCs w:val="24"/>
        </w:rPr>
        <w:t>planuojamo giluminio vandens gręžinio</w:t>
      </w:r>
      <w:r>
        <w:rPr>
          <w:rFonts w:ascii="Times New Roman" w:hAnsi="Times New Roman" w:cs="Times New Roman"/>
          <w:sz w:val="24"/>
          <w:szCs w:val="24"/>
        </w:rPr>
        <w:t>.</w:t>
      </w:r>
      <w:r w:rsidRPr="001F7D99">
        <w:rPr>
          <w:rFonts w:ascii="Times New Roman" w:hAnsi="Times New Roman" w:cs="Times New Roman"/>
          <w:sz w:val="24"/>
          <w:szCs w:val="24"/>
        </w:rPr>
        <w:t xml:space="preserve"> Darbuotojų buitinėms reikmėms tenkinti numatoma sunaudoti</w:t>
      </w:r>
      <w:r w:rsidR="00244FBF">
        <w:rPr>
          <w:rFonts w:ascii="Times New Roman" w:hAnsi="Times New Roman" w:cs="Times New Roman"/>
          <w:sz w:val="24"/>
          <w:szCs w:val="24"/>
        </w:rPr>
        <w:t xml:space="preserve"> </w:t>
      </w:r>
      <w:r w:rsidRPr="001F7D99">
        <w:rPr>
          <w:rFonts w:ascii="Times New Roman" w:hAnsi="Times New Roman" w:cs="Times New Roman"/>
          <w:sz w:val="24"/>
          <w:szCs w:val="24"/>
        </w:rPr>
        <w:t xml:space="preserve">iki </w:t>
      </w:r>
      <w:r w:rsidR="006A0BE2">
        <w:rPr>
          <w:rFonts w:ascii="Times New Roman" w:hAnsi="Times New Roman" w:cs="Times New Roman"/>
          <w:sz w:val="24"/>
          <w:szCs w:val="24"/>
        </w:rPr>
        <w:t xml:space="preserve">230 </w:t>
      </w:r>
      <w:r w:rsidRPr="001F7D99">
        <w:rPr>
          <w:rFonts w:ascii="Times New Roman" w:hAnsi="Times New Roman" w:cs="Times New Roman"/>
          <w:sz w:val="24"/>
          <w:szCs w:val="24"/>
        </w:rPr>
        <w:t>m³ vandens per metus</w:t>
      </w:r>
      <w:r w:rsidR="00456EDE">
        <w:rPr>
          <w:rFonts w:ascii="Times New Roman" w:hAnsi="Times New Roman" w:cs="Times New Roman"/>
          <w:sz w:val="24"/>
          <w:szCs w:val="24"/>
        </w:rPr>
        <w:t xml:space="preserve"> (vadovaujantis Vandens vartojimo normomis, nurodytomis RSN 26-90)</w:t>
      </w:r>
      <w:r w:rsidRPr="001F7D99">
        <w:rPr>
          <w:rFonts w:ascii="Times New Roman" w:hAnsi="Times New Roman" w:cs="Times New Roman"/>
          <w:sz w:val="24"/>
          <w:szCs w:val="24"/>
        </w:rPr>
        <w:t xml:space="preserve">. </w:t>
      </w:r>
    </w:p>
    <w:p w:rsidR="002910CE" w:rsidRDefault="002910CE" w:rsidP="002910CE">
      <w:pPr>
        <w:autoSpaceDE w:val="0"/>
        <w:spacing w:after="0"/>
        <w:ind w:firstLine="540"/>
        <w:jc w:val="both"/>
        <w:rPr>
          <w:rFonts w:ascii="Times New Roman" w:hAnsi="Times New Roman" w:cs="Times New Roman"/>
          <w:sz w:val="24"/>
          <w:szCs w:val="24"/>
        </w:rPr>
      </w:pPr>
      <w:r>
        <w:rPr>
          <w:rFonts w:ascii="Times New Roman" w:hAnsi="Times New Roman" w:cs="Times New Roman"/>
          <w:sz w:val="24"/>
          <w:szCs w:val="24"/>
        </w:rPr>
        <w:lastRenderedPageBreak/>
        <w:t>Darbuotojų buitinėms reikmėms</w:t>
      </w:r>
      <w:r w:rsidRPr="00DF635C">
        <w:rPr>
          <w:rFonts w:ascii="Times New Roman" w:hAnsi="Times New Roman" w:cs="Times New Roman"/>
          <w:sz w:val="24"/>
          <w:szCs w:val="24"/>
        </w:rPr>
        <w:t xml:space="preserve"> (dirbs </w:t>
      </w:r>
      <w:r w:rsidR="006A0BE2">
        <w:rPr>
          <w:rFonts w:ascii="Times New Roman" w:hAnsi="Times New Roman" w:cs="Times New Roman"/>
          <w:sz w:val="24"/>
          <w:szCs w:val="24"/>
        </w:rPr>
        <w:t>4</w:t>
      </w:r>
      <w:r w:rsidRPr="00DF635C">
        <w:rPr>
          <w:rFonts w:ascii="Times New Roman" w:hAnsi="Times New Roman" w:cs="Times New Roman"/>
          <w:sz w:val="24"/>
          <w:szCs w:val="24"/>
        </w:rPr>
        <w:t xml:space="preserve"> darbuotojai) numatytas sertifikuotas nuotekų kaupimo rezervuaras stikloplasčio apvalkale, kurio talpa 10 m</w:t>
      </w:r>
      <w:r w:rsidRPr="00DF635C">
        <w:rPr>
          <w:rFonts w:ascii="Times New Roman" w:hAnsi="Times New Roman" w:cs="Times New Roman"/>
          <w:sz w:val="24"/>
          <w:szCs w:val="24"/>
          <w:vertAlign w:val="superscript"/>
        </w:rPr>
        <w:t>3</w:t>
      </w:r>
      <w:r w:rsidRPr="00DF635C">
        <w:rPr>
          <w:rFonts w:ascii="Times New Roman" w:hAnsi="Times New Roman" w:cs="Times New Roman"/>
          <w:sz w:val="24"/>
          <w:szCs w:val="24"/>
        </w:rPr>
        <w:t>. Žvėrelių narvų valymui, plovimui ir dezinfekavimui, šėrimo indų plovimui</w:t>
      </w:r>
      <w:r w:rsidR="00456EDE">
        <w:rPr>
          <w:rFonts w:ascii="Times New Roman" w:hAnsi="Times New Roman" w:cs="Times New Roman"/>
          <w:sz w:val="24"/>
          <w:szCs w:val="24"/>
        </w:rPr>
        <w:t>, žvėrelių girdymui</w:t>
      </w:r>
      <w:r w:rsidRPr="00DF635C">
        <w:rPr>
          <w:rFonts w:ascii="Times New Roman" w:hAnsi="Times New Roman" w:cs="Times New Roman"/>
          <w:sz w:val="24"/>
          <w:szCs w:val="24"/>
        </w:rPr>
        <w:t xml:space="preserve"> numatoma sunaudoti </w:t>
      </w:r>
      <w:r w:rsidR="006A0BE2">
        <w:rPr>
          <w:rFonts w:ascii="Times New Roman" w:hAnsi="Times New Roman" w:cs="Times New Roman"/>
          <w:sz w:val="24"/>
          <w:szCs w:val="24"/>
        </w:rPr>
        <w:t xml:space="preserve">apie </w:t>
      </w:r>
      <w:r w:rsidR="00C4112F">
        <w:rPr>
          <w:rFonts w:ascii="Times New Roman" w:hAnsi="Times New Roman" w:cs="Times New Roman"/>
          <w:sz w:val="24"/>
          <w:szCs w:val="24"/>
        </w:rPr>
        <w:t xml:space="preserve">2370 </w:t>
      </w:r>
      <w:r>
        <w:rPr>
          <w:rFonts w:ascii="Times New Roman" w:hAnsi="Times New Roman" w:cs="Times New Roman"/>
          <w:sz w:val="24"/>
          <w:szCs w:val="24"/>
        </w:rPr>
        <w:t>m³ vandens per metus</w:t>
      </w:r>
      <w:r w:rsidR="00456EDE">
        <w:rPr>
          <w:rFonts w:ascii="Times New Roman" w:hAnsi="Times New Roman" w:cs="Times New Roman"/>
          <w:sz w:val="24"/>
          <w:szCs w:val="24"/>
        </w:rPr>
        <w:t xml:space="preserve"> (vadovaujantis Vandens vartojimo normomis, nurodytomis RSN 26-90)</w:t>
      </w:r>
      <w:r w:rsidRPr="00DF635C">
        <w:rPr>
          <w:rFonts w:ascii="Times New Roman" w:hAnsi="Times New Roman" w:cs="Times New Roman"/>
          <w:sz w:val="24"/>
          <w:szCs w:val="24"/>
        </w:rPr>
        <w:t xml:space="preserve">. Šėrimo indai, tara, buitinės patalpos, įrenginiai, įrankiai valomi, plaunami kiekvieną dieną po žvėrelių šėrimo. Plovimas bus atliekamas aukšto slėgio aparatu „Karcher“, bus naudojamas karštas vanduo ir nuriebalintojas. </w:t>
      </w:r>
      <w:r>
        <w:rPr>
          <w:rFonts w:ascii="Times New Roman" w:hAnsi="Times New Roman" w:cs="Times New Roman"/>
          <w:sz w:val="24"/>
          <w:szCs w:val="24"/>
        </w:rPr>
        <w:t>Plaunant</w:t>
      </w:r>
      <w:r w:rsidRPr="00DF635C">
        <w:rPr>
          <w:rFonts w:ascii="Times New Roman" w:hAnsi="Times New Roman" w:cs="Times New Roman"/>
          <w:sz w:val="24"/>
          <w:szCs w:val="24"/>
        </w:rPr>
        <w:t xml:space="preserve"> šėrimo indus susidarys nuotekos, kurios surenkamos atskirame </w:t>
      </w:r>
      <w:r>
        <w:rPr>
          <w:rFonts w:ascii="Times New Roman" w:hAnsi="Times New Roman" w:cs="Times New Roman"/>
          <w:sz w:val="24"/>
          <w:szCs w:val="24"/>
        </w:rPr>
        <w:t>10</w:t>
      </w:r>
      <w:r w:rsidRPr="00DF635C">
        <w:rPr>
          <w:rFonts w:ascii="Times New Roman" w:hAnsi="Times New Roman" w:cs="Times New Roman"/>
          <w:sz w:val="24"/>
          <w:szCs w:val="24"/>
        </w:rPr>
        <w:t xml:space="preserve"> m</w:t>
      </w:r>
      <w:r w:rsidRPr="00DF635C">
        <w:rPr>
          <w:rFonts w:ascii="Times New Roman" w:hAnsi="Times New Roman" w:cs="Times New Roman"/>
          <w:sz w:val="24"/>
          <w:szCs w:val="24"/>
          <w:vertAlign w:val="superscript"/>
        </w:rPr>
        <w:t>3</w:t>
      </w:r>
      <w:r w:rsidRPr="00DF635C">
        <w:rPr>
          <w:rFonts w:ascii="Times New Roman" w:hAnsi="Times New Roman" w:cs="Times New Roman"/>
          <w:sz w:val="24"/>
          <w:szCs w:val="24"/>
        </w:rPr>
        <w:t xml:space="preserve"> sertifikuotame rezervuare. Susidariusias buitines nuotekas ir šėrimo indų plovimo nuotek</w:t>
      </w:r>
      <w:r>
        <w:rPr>
          <w:rFonts w:ascii="Times New Roman" w:hAnsi="Times New Roman" w:cs="Times New Roman"/>
          <w:sz w:val="24"/>
          <w:szCs w:val="24"/>
        </w:rPr>
        <w:t>a</w:t>
      </w:r>
      <w:r w:rsidRPr="00DF635C">
        <w:rPr>
          <w:rFonts w:ascii="Times New Roman" w:hAnsi="Times New Roman" w:cs="Times New Roman"/>
          <w:sz w:val="24"/>
          <w:szCs w:val="24"/>
        </w:rPr>
        <w:t>s iš kaupimo rezervuarų pagal sutartį numatyta atiduoti įmonei, užsiimančiai nuotekų tvarkymu</w:t>
      </w:r>
      <w:r>
        <w:rPr>
          <w:rFonts w:ascii="Times New Roman" w:hAnsi="Times New Roman" w:cs="Times New Roman"/>
          <w:sz w:val="24"/>
          <w:szCs w:val="24"/>
        </w:rPr>
        <w:t>.</w:t>
      </w:r>
    </w:p>
    <w:p w:rsidR="00810058" w:rsidRPr="003F7D44" w:rsidRDefault="00810058" w:rsidP="00810058">
      <w:pPr>
        <w:autoSpaceDE w:val="0"/>
        <w:spacing w:after="0"/>
        <w:ind w:firstLine="540"/>
        <w:jc w:val="both"/>
        <w:rPr>
          <w:rFonts w:ascii="Times New Roman" w:hAnsi="Times New Roman" w:cs="Times New Roman"/>
          <w:sz w:val="24"/>
          <w:szCs w:val="24"/>
        </w:rPr>
      </w:pPr>
      <w:r w:rsidRPr="003F7D44">
        <w:rPr>
          <w:rFonts w:ascii="Times New Roman" w:hAnsi="Times New Roman" w:cs="Times New Roman"/>
          <w:sz w:val="24"/>
          <w:szCs w:val="24"/>
        </w:rPr>
        <w:t xml:space="preserve">Maistas žvėreliams (apie </w:t>
      </w:r>
      <w:r w:rsidR="00C4112F">
        <w:rPr>
          <w:rFonts w:ascii="Times New Roman" w:hAnsi="Times New Roman" w:cs="Times New Roman"/>
          <w:sz w:val="24"/>
          <w:szCs w:val="24"/>
        </w:rPr>
        <w:t>450</w:t>
      </w:r>
      <w:r w:rsidRPr="003F7D44">
        <w:rPr>
          <w:rFonts w:ascii="Times New Roman" w:hAnsi="Times New Roman" w:cs="Times New Roman"/>
          <w:sz w:val="24"/>
          <w:szCs w:val="24"/>
        </w:rPr>
        <w:t xml:space="preserve"> t/metus) bus vežamas kiekvieną dieną specializuotu transportu. Pašaras bus išpilamas į specialią pašaro laikymo tarą. Po kiekvieno šėrimo pašarų dalytuvas ir indai bus išplaunami, atliekama dezinfekcija.</w:t>
      </w:r>
    </w:p>
    <w:p w:rsidR="002910CE" w:rsidRPr="00DF635C" w:rsidRDefault="002910CE" w:rsidP="002910CE">
      <w:pPr>
        <w:autoSpaceDE w:val="0"/>
        <w:spacing w:after="0"/>
        <w:ind w:firstLine="540"/>
        <w:jc w:val="both"/>
        <w:rPr>
          <w:rFonts w:ascii="Times New Roman" w:hAnsi="Times New Roman" w:cs="Times New Roman"/>
          <w:sz w:val="24"/>
          <w:szCs w:val="24"/>
        </w:rPr>
      </w:pPr>
      <w:r w:rsidRPr="00DF635C">
        <w:rPr>
          <w:rFonts w:ascii="Times New Roman" w:hAnsi="Times New Roman" w:cs="Times New Roman"/>
          <w:sz w:val="24"/>
          <w:szCs w:val="24"/>
        </w:rPr>
        <w:t>Darbuotojams persirengti, pavalgyti, nusiprausti, pailsėti bus įrengtos buitinės patalpos. Darbovietės buitinėse patalpose bus praustuvas, dezinfekantas, priemonės rankoms plauti. Darbuotojai bus aprūpinami spec. apranga ir visomis reikalingomis saugumo priemonėmis.</w:t>
      </w:r>
    </w:p>
    <w:p w:rsidR="002910CE" w:rsidRDefault="002910CE" w:rsidP="002910CE">
      <w:pPr>
        <w:spacing w:after="0"/>
        <w:ind w:firstLine="539"/>
        <w:jc w:val="both"/>
        <w:rPr>
          <w:rFonts w:ascii="Times New Roman" w:hAnsi="Times New Roman" w:cs="Times New Roman"/>
          <w:sz w:val="24"/>
          <w:szCs w:val="24"/>
        </w:rPr>
      </w:pPr>
      <w:r w:rsidRPr="00DF635C">
        <w:rPr>
          <w:rFonts w:ascii="Times New Roman" w:hAnsi="Times New Roman" w:cs="Times New Roman"/>
          <w:sz w:val="24"/>
          <w:szCs w:val="24"/>
        </w:rPr>
        <w:t xml:space="preserve">Planuojamoje teritorijoje numatoma stoginių, </w:t>
      </w:r>
      <w:r w:rsidR="00FE7681">
        <w:rPr>
          <w:rFonts w:ascii="Times New Roman" w:hAnsi="Times New Roman" w:cs="Times New Roman"/>
          <w:sz w:val="24"/>
          <w:szCs w:val="24"/>
        </w:rPr>
        <w:t>mėš</w:t>
      </w:r>
      <w:r w:rsidR="00FD21DF">
        <w:rPr>
          <w:rFonts w:ascii="Times New Roman" w:hAnsi="Times New Roman" w:cs="Times New Roman"/>
          <w:sz w:val="24"/>
          <w:szCs w:val="24"/>
        </w:rPr>
        <w:t>lo rietuv</w:t>
      </w:r>
      <w:r w:rsidR="00C4112F">
        <w:rPr>
          <w:rFonts w:ascii="Times New Roman" w:hAnsi="Times New Roman" w:cs="Times New Roman"/>
          <w:sz w:val="24"/>
          <w:szCs w:val="24"/>
        </w:rPr>
        <w:t>ės</w:t>
      </w:r>
      <w:r>
        <w:rPr>
          <w:rFonts w:ascii="Times New Roman" w:hAnsi="Times New Roman" w:cs="Times New Roman"/>
          <w:sz w:val="24"/>
          <w:szCs w:val="24"/>
        </w:rPr>
        <w:t>,</w:t>
      </w:r>
      <w:r w:rsidR="00244FBF">
        <w:rPr>
          <w:rFonts w:ascii="Times New Roman" w:hAnsi="Times New Roman" w:cs="Times New Roman"/>
          <w:sz w:val="24"/>
          <w:szCs w:val="24"/>
        </w:rPr>
        <w:t xml:space="preserve"> </w:t>
      </w:r>
      <w:r w:rsidR="00C4112F">
        <w:rPr>
          <w:rFonts w:ascii="Times New Roman" w:hAnsi="Times New Roman" w:cs="Times New Roman"/>
          <w:sz w:val="24"/>
          <w:szCs w:val="24"/>
        </w:rPr>
        <w:t xml:space="preserve">buitinių patalpų, sandėlio, </w:t>
      </w:r>
      <w:r w:rsidR="00675CA2">
        <w:rPr>
          <w:rFonts w:ascii="Times New Roman" w:hAnsi="Times New Roman" w:cs="Times New Roman"/>
          <w:sz w:val="24"/>
          <w:szCs w:val="24"/>
        </w:rPr>
        <w:t>plovyklos,</w:t>
      </w:r>
      <w:r w:rsidR="00244FBF">
        <w:rPr>
          <w:rFonts w:ascii="Times New Roman" w:hAnsi="Times New Roman" w:cs="Times New Roman"/>
          <w:sz w:val="24"/>
          <w:szCs w:val="24"/>
        </w:rPr>
        <w:t xml:space="preserve"> </w:t>
      </w:r>
      <w:r w:rsidR="00C4112F">
        <w:rPr>
          <w:rFonts w:ascii="Times New Roman" w:hAnsi="Times New Roman" w:cs="Times New Roman"/>
          <w:sz w:val="24"/>
          <w:szCs w:val="24"/>
        </w:rPr>
        <w:t xml:space="preserve">garažo, </w:t>
      </w:r>
      <w:r w:rsidRPr="00DF635C">
        <w:rPr>
          <w:rFonts w:ascii="Times New Roman" w:hAnsi="Times New Roman" w:cs="Times New Roman"/>
          <w:sz w:val="24"/>
          <w:szCs w:val="24"/>
        </w:rPr>
        <w:t>technologinių takų statyba. Technologiniai takai bus įrengiami tarp narvelių eilių ir skirti žvėrelių šėrimo mašinai važiuoti.</w:t>
      </w:r>
    </w:p>
    <w:p w:rsidR="00A46BF3" w:rsidRDefault="00834B0A" w:rsidP="00834B0A">
      <w:pPr>
        <w:autoSpaceDE w:val="0"/>
        <w:spacing w:after="0"/>
        <w:ind w:firstLine="539"/>
        <w:jc w:val="both"/>
        <w:rPr>
          <w:rFonts w:ascii="Times New Roman" w:hAnsi="Times New Roman" w:cs="Times New Roman"/>
          <w:sz w:val="24"/>
          <w:szCs w:val="24"/>
        </w:rPr>
      </w:pPr>
      <w:r w:rsidRPr="00FF48BB">
        <w:rPr>
          <w:rFonts w:ascii="Times New Roman" w:hAnsi="Times New Roman" w:cs="Times New Roman"/>
          <w:sz w:val="24"/>
          <w:szCs w:val="24"/>
        </w:rPr>
        <w:t xml:space="preserve">Švelniakailiai žvėreliai bus laikomi laikinuose statiniuose– stoginėse. </w:t>
      </w:r>
      <w:r w:rsidR="002976C5">
        <w:rPr>
          <w:rFonts w:ascii="Times New Roman" w:hAnsi="Times New Roman" w:cs="Times New Roman"/>
          <w:sz w:val="24"/>
          <w:szCs w:val="24"/>
        </w:rPr>
        <w:t xml:space="preserve">Nuo sklypo teritorijos iki Žiedupio upelio yra apie 50 m, taigi stoginės ir mėšlo rietuvė bus statomos didesniu kaip 50 m atstumu nuo upelio. </w:t>
      </w:r>
      <w:r w:rsidR="00A46BF3">
        <w:rPr>
          <w:rFonts w:ascii="Times New Roman" w:hAnsi="Times New Roman" w:cs="Times New Roman"/>
          <w:sz w:val="24"/>
          <w:szCs w:val="24"/>
        </w:rPr>
        <w:t>Taip pat bus išlaikytas 50 m atstumas nuo planuojamo vanden</w:t>
      </w:r>
      <w:r w:rsidR="00701B6E">
        <w:rPr>
          <w:rFonts w:ascii="Times New Roman" w:hAnsi="Times New Roman" w:cs="Times New Roman"/>
          <w:sz w:val="24"/>
          <w:szCs w:val="24"/>
        </w:rPr>
        <w:t>s</w:t>
      </w:r>
      <w:r w:rsidR="00A46BF3">
        <w:rPr>
          <w:rFonts w:ascii="Times New Roman" w:hAnsi="Times New Roman" w:cs="Times New Roman"/>
          <w:sz w:val="24"/>
          <w:szCs w:val="24"/>
        </w:rPr>
        <w:t xml:space="preserve"> gręžinio iki stoginių ir mėšlo rietuv</w:t>
      </w:r>
      <w:r w:rsidR="00BD4511">
        <w:rPr>
          <w:rFonts w:ascii="Times New Roman" w:hAnsi="Times New Roman" w:cs="Times New Roman"/>
          <w:sz w:val="24"/>
          <w:szCs w:val="24"/>
        </w:rPr>
        <w:t>ės</w:t>
      </w:r>
      <w:r w:rsidR="00A46BF3">
        <w:rPr>
          <w:rFonts w:ascii="Times New Roman" w:hAnsi="Times New Roman" w:cs="Times New Roman"/>
          <w:sz w:val="24"/>
          <w:szCs w:val="24"/>
        </w:rPr>
        <w:t>.</w:t>
      </w:r>
    </w:p>
    <w:p w:rsidR="00701B6E" w:rsidRDefault="00834B0A" w:rsidP="00834B0A">
      <w:pPr>
        <w:autoSpaceDE w:val="0"/>
        <w:spacing w:after="0"/>
        <w:ind w:firstLine="539"/>
        <w:jc w:val="both"/>
        <w:rPr>
          <w:rFonts w:ascii="Times New Roman" w:hAnsi="Times New Roman" w:cs="Times New Roman"/>
          <w:sz w:val="24"/>
          <w:szCs w:val="24"/>
        </w:rPr>
      </w:pPr>
      <w:r w:rsidRPr="00FF48BB">
        <w:rPr>
          <w:rFonts w:ascii="Times New Roman" w:hAnsi="Times New Roman" w:cs="Times New Roman"/>
          <w:sz w:val="24"/>
          <w:szCs w:val="24"/>
        </w:rPr>
        <w:t>Auginant žvėrelius susidaro biologinės atliekos</w:t>
      </w:r>
      <w:r>
        <w:rPr>
          <w:rFonts w:ascii="Times New Roman" w:hAnsi="Times New Roman" w:cs="Times New Roman"/>
          <w:sz w:val="24"/>
          <w:szCs w:val="24"/>
        </w:rPr>
        <w:t xml:space="preserve"> –</w:t>
      </w:r>
      <w:r w:rsidRPr="00FF48BB">
        <w:rPr>
          <w:rFonts w:ascii="Times New Roman" w:hAnsi="Times New Roman" w:cs="Times New Roman"/>
          <w:sz w:val="24"/>
          <w:szCs w:val="24"/>
        </w:rPr>
        <w:t xml:space="preserve"> mėšlas</w:t>
      </w:r>
      <w:r w:rsidRPr="00D7487E">
        <w:rPr>
          <w:rFonts w:ascii="Times New Roman" w:hAnsi="Times New Roman" w:cs="Times New Roman"/>
          <w:sz w:val="24"/>
          <w:szCs w:val="24"/>
        </w:rPr>
        <w:t>. Iš po nar</w:t>
      </w:r>
      <w:r w:rsidR="00A46BF3">
        <w:rPr>
          <w:rFonts w:ascii="Times New Roman" w:hAnsi="Times New Roman" w:cs="Times New Roman"/>
          <w:sz w:val="24"/>
          <w:szCs w:val="24"/>
        </w:rPr>
        <w:t xml:space="preserve">vų mėšlas kartą per savaitę mechaniniu būdu </w:t>
      </w:r>
      <w:r w:rsidRPr="00D7487E">
        <w:rPr>
          <w:rFonts w:ascii="Times New Roman" w:hAnsi="Times New Roman" w:cs="Times New Roman"/>
          <w:sz w:val="24"/>
          <w:szCs w:val="24"/>
        </w:rPr>
        <w:t xml:space="preserve">transportuojamas į </w:t>
      </w:r>
      <w:r>
        <w:rPr>
          <w:rFonts w:ascii="Times New Roman" w:hAnsi="Times New Roman" w:cs="Times New Roman"/>
          <w:sz w:val="24"/>
          <w:szCs w:val="24"/>
        </w:rPr>
        <w:t>mėšlo rietuv</w:t>
      </w:r>
      <w:r w:rsidR="00701B6E">
        <w:rPr>
          <w:rFonts w:ascii="Times New Roman" w:hAnsi="Times New Roman" w:cs="Times New Roman"/>
          <w:sz w:val="24"/>
          <w:szCs w:val="24"/>
        </w:rPr>
        <w:t>ę</w:t>
      </w:r>
      <w:r>
        <w:rPr>
          <w:rFonts w:ascii="Times New Roman" w:hAnsi="Times New Roman" w:cs="Times New Roman"/>
          <w:sz w:val="24"/>
          <w:szCs w:val="24"/>
        </w:rPr>
        <w:t xml:space="preserve">, </w:t>
      </w:r>
      <w:r w:rsidR="00701B6E">
        <w:rPr>
          <w:rFonts w:ascii="Times New Roman" w:hAnsi="Times New Roman" w:cs="Times New Roman"/>
          <w:sz w:val="24"/>
          <w:szCs w:val="24"/>
        </w:rPr>
        <w:t>numatomą sklypo teritorijoje</w:t>
      </w:r>
      <w:r>
        <w:rPr>
          <w:rFonts w:ascii="Times New Roman" w:hAnsi="Times New Roman" w:cs="Times New Roman"/>
          <w:sz w:val="24"/>
          <w:szCs w:val="24"/>
        </w:rPr>
        <w:t>.</w:t>
      </w:r>
      <w:r w:rsidRPr="00D7487E">
        <w:rPr>
          <w:rFonts w:ascii="Times New Roman" w:hAnsi="Times New Roman" w:cs="Times New Roman"/>
          <w:sz w:val="24"/>
          <w:szCs w:val="24"/>
        </w:rPr>
        <w:t xml:space="preserve"> Kelis kartus per metus mėšlas bus surenkamas </w:t>
      </w:r>
      <w:r>
        <w:rPr>
          <w:rFonts w:ascii="Times New Roman" w:hAnsi="Times New Roman" w:cs="Times New Roman"/>
          <w:sz w:val="24"/>
          <w:szCs w:val="24"/>
        </w:rPr>
        <w:t>ir</w:t>
      </w:r>
      <w:r w:rsidRPr="00D7487E">
        <w:rPr>
          <w:rFonts w:ascii="Times New Roman" w:hAnsi="Times New Roman" w:cs="Times New Roman"/>
          <w:sz w:val="24"/>
          <w:szCs w:val="24"/>
        </w:rPr>
        <w:t xml:space="preserve"> išvežamas laukams tręšti.</w:t>
      </w:r>
      <w:r w:rsidRPr="00FF48BB">
        <w:rPr>
          <w:rFonts w:ascii="Times New Roman" w:hAnsi="Times New Roman" w:cs="Times New Roman"/>
          <w:sz w:val="24"/>
          <w:szCs w:val="24"/>
        </w:rPr>
        <w:t xml:space="preserve"> Po žvėrelių narvais bus įrengta patikima hidroizoliacija, kad mėšlas nepatektų ant žemės. Žvėrelių mėšlas kris po narvais ant šiaudų, o po šiaudais bus įrengta nepralaidi danga. Pagal </w:t>
      </w:r>
      <w:r w:rsidRPr="00FF48BB">
        <w:rPr>
          <w:rFonts w:ascii="Times New Roman" w:hAnsi="Times New Roman" w:cs="Times New Roman"/>
          <w:color w:val="000000"/>
          <w:sz w:val="24"/>
          <w:szCs w:val="24"/>
        </w:rPr>
        <w:t>Lietuvoje patvirtintus Aplinkosaugos reikalavimus mėšlui tvarkyti (</w:t>
      </w:r>
      <w:r>
        <w:rPr>
          <w:rFonts w:ascii="Times New Roman" w:hAnsi="Times New Roman" w:cs="Times New Roman"/>
          <w:color w:val="000000"/>
          <w:sz w:val="24"/>
          <w:szCs w:val="24"/>
        </w:rPr>
        <w:t>Žin.,</w:t>
      </w:r>
      <w:r w:rsidRPr="00FF48BB">
        <w:rPr>
          <w:rFonts w:ascii="Times New Roman" w:hAnsi="Times New Roman" w:cs="Times New Roman"/>
          <w:color w:val="000000"/>
          <w:sz w:val="24"/>
          <w:szCs w:val="24"/>
        </w:rPr>
        <w:t xml:space="preserve"> 2005, Nr. 92-3434) </w:t>
      </w:r>
      <w:r w:rsidRPr="00FF48BB">
        <w:rPr>
          <w:rFonts w:ascii="Times New Roman" w:hAnsi="Times New Roman" w:cs="Times New Roman"/>
          <w:sz w:val="24"/>
          <w:szCs w:val="24"/>
        </w:rPr>
        <w:t>bus įreng</w:t>
      </w:r>
      <w:r w:rsidR="00701B6E">
        <w:rPr>
          <w:rFonts w:ascii="Times New Roman" w:hAnsi="Times New Roman" w:cs="Times New Roman"/>
          <w:sz w:val="24"/>
          <w:szCs w:val="24"/>
        </w:rPr>
        <w:t>ta mėšlo rietuvė, kurioj</w:t>
      </w:r>
      <w:r w:rsidRPr="00FF48BB">
        <w:rPr>
          <w:rFonts w:ascii="Times New Roman" w:hAnsi="Times New Roman" w:cs="Times New Roman"/>
          <w:sz w:val="24"/>
          <w:szCs w:val="24"/>
        </w:rPr>
        <w:t>e tilps ne mažiau kaip</w:t>
      </w:r>
      <w:r w:rsidRPr="00FF48BB">
        <w:rPr>
          <w:rFonts w:ascii="Times New Roman" w:hAnsi="Times New Roman" w:cs="Times New Roman"/>
          <w:color w:val="000000"/>
          <w:sz w:val="24"/>
          <w:szCs w:val="24"/>
        </w:rPr>
        <w:t xml:space="preserve"> 6 mėnesius kauptas mėšlas. </w:t>
      </w:r>
      <w:r w:rsidR="00701B6E">
        <w:rPr>
          <w:rFonts w:ascii="Times New Roman" w:hAnsi="Times New Roman" w:cs="Times New Roman"/>
          <w:sz w:val="24"/>
          <w:szCs w:val="24"/>
        </w:rPr>
        <w:t>Rietuvėj</w:t>
      </w:r>
      <w:r>
        <w:rPr>
          <w:rFonts w:ascii="Times New Roman" w:hAnsi="Times New Roman" w:cs="Times New Roman"/>
          <w:sz w:val="24"/>
          <w:szCs w:val="24"/>
        </w:rPr>
        <w:t>e esantis mėšlas</w:t>
      </w:r>
      <w:r w:rsidRPr="00FF48BB">
        <w:rPr>
          <w:rFonts w:ascii="Times New Roman" w:hAnsi="Times New Roman" w:cs="Times New Roman"/>
          <w:sz w:val="24"/>
          <w:szCs w:val="24"/>
        </w:rPr>
        <w:t xml:space="preserve"> bus uždengiamas </w:t>
      </w:r>
      <w:r w:rsidR="002D53FE">
        <w:rPr>
          <w:rFonts w:ascii="Times New Roman" w:hAnsi="Times New Roman" w:cs="Times New Roman"/>
          <w:sz w:val="24"/>
          <w:szCs w:val="24"/>
        </w:rPr>
        <w:t xml:space="preserve">smulkintų šiaudų sluoksniu. </w:t>
      </w:r>
    </w:p>
    <w:p w:rsidR="00701B6E" w:rsidRDefault="00701B6E" w:rsidP="00701B6E">
      <w:pPr>
        <w:spacing w:after="0"/>
        <w:ind w:firstLine="539"/>
        <w:rPr>
          <w:rFonts w:ascii="Times New Roman" w:hAnsi="Times New Roman" w:cs="Times New Roman"/>
          <w:sz w:val="24"/>
          <w:szCs w:val="24"/>
        </w:rPr>
      </w:pPr>
      <w:r>
        <w:rPr>
          <w:rFonts w:ascii="Times New Roman" w:hAnsi="Times New Roman" w:cs="Times New Roman"/>
          <w:sz w:val="24"/>
          <w:szCs w:val="24"/>
        </w:rPr>
        <w:t>Skaičiuojamas susidarančio mėšlo kiekis:</w:t>
      </w:r>
    </w:p>
    <w:p w:rsidR="00701B6E" w:rsidRDefault="00701B6E" w:rsidP="00701B6E">
      <w:pPr>
        <w:spacing w:after="0"/>
        <w:ind w:firstLine="539"/>
        <w:rPr>
          <w:rFonts w:ascii="Times New Roman" w:hAnsi="Times New Roman" w:cs="Times New Roman"/>
          <w:i/>
          <w:sz w:val="18"/>
          <w:szCs w:val="18"/>
          <w:lang w:val="en-GB"/>
        </w:rPr>
      </w:pPr>
      <w:r w:rsidRPr="00AE377A">
        <w:rPr>
          <w:rFonts w:ascii="Times New Roman" w:hAnsi="Times New Roman" w:cs="Times New Roman"/>
          <w:sz w:val="24"/>
          <w:szCs w:val="24"/>
        </w:rPr>
        <w:t>8,</w:t>
      </w:r>
      <w:r>
        <w:rPr>
          <w:rFonts w:ascii="Times New Roman" w:hAnsi="Times New Roman" w:cs="Times New Roman"/>
          <w:sz w:val="24"/>
          <w:szCs w:val="24"/>
        </w:rPr>
        <w:t>8</w:t>
      </w:r>
      <w:r w:rsidRPr="00AE377A">
        <w:rPr>
          <w:rFonts w:ascii="Times New Roman" w:hAnsi="Times New Roman" w:cs="Times New Roman"/>
          <w:sz w:val="24"/>
          <w:szCs w:val="24"/>
        </w:rPr>
        <w:t xml:space="preserve">2 m³ x </w:t>
      </w:r>
      <w:r>
        <w:rPr>
          <w:rFonts w:ascii="Times New Roman" w:hAnsi="Times New Roman" w:cs="Times New Roman"/>
          <w:sz w:val="24"/>
          <w:szCs w:val="24"/>
        </w:rPr>
        <w:t>75</w:t>
      </w:r>
      <w:r w:rsidRPr="00AE377A">
        <w:rPr>
          <w:rFonts w:ascii="Times New Roman" w:hAnsi="Times New Roman" w:cs="Times New Roman"/>
          <w:sz w:val="24"/>
          <w:szCs w:val="24"/>
        </w:rPr>
        <w:t>(SG</w:t>
      </w:r>
      <w:r>
        <w:rPr>
          <w:rFonts w:ascii="Times New Roman" w:hAnsi="Times New Roman" w:cs="Times New Roman"/>
          <w:sz w:val="24"/>
          <w:szCs w:val="24"/>
        </w:rPr>
        <w:t xml:space="preserve"> -pateles</w:t>
      </w:r>
      <w:r w:rsidRPr="00AE377A">
        <w:rPr>
          <w:rFonts w:ascii="Times New Roman" w:hAnsi="Times New Roman" w:cs="Times New Roman"/>
          <w:sz w:val="24"/>
          <w:szCs w:val="24"/>
        </w:rPr>
        <w:t xml:space="preserve">) = </w:t>
      </w:r>
      <w:r>
        <w:rPr>
          <w:rFonts w:ascii="Times New Roman" w:hAnsi="Times New Roman" w:cs="Times New Roman"/>
          <w:sz w:val="24"/>
          <w:szCs w:val="24"/>
        </w:rPr>
        <w:t>661,5</w:t>
      </w:r>
      <w:r w:rsidRPr="00AE377A">
        <w:rPr>
          <w:rFonts w:ascii="Times New Roman" w:hAnsi="Times New Roman" w:cs="Times New Roman"/>
          <w:sz w:val="24"/>
          <w:szCs w:val="24"/>
        </w:rPr>
        <w:t xml:space="preserve"> m³</w:t>
      </w:r>
      <w:r w:rsidRPr="00EE1EB0">
        <w:rPr>
          <w:rFonts w:ascii="Times New Roman" w:hAnsi="Times New Roman" w:cs="Times New Roman"/>
          <w:i/>
          <w:sz w:val="18"/>
          <w:szCs w:val="18"/>
        </w:rPr>
        <w:t>(1,47 m</w:t>
      </w:r>
      <w:r w:rsidRPr="00EE1EB0">
        <w:rPr>
          <w:rFonts w:ascii="Times New Roman" w:hAnsi="Times New Roman" w:cs="Times New Roman"/>
          <w:i/>
          <w:sz w:val="18"/>
          <w:szCs w:val="18"/>
          <w:vertAlign w:val="superscript"/>
        </w:rPr>
        <w:t>3</w:t>
      </w:r>
      <w:r w:rsidRPr="00EE1EB0">
        <w:rPr>
          <w:rFonts w:ascii="Times New Roman" w:hAnsi="Times New Roman" w:cs="Times New Roman"/>
          <w:i/>
          <w:sz w:val="18"/>
          <w:szCs w:val="18"/>
        </w:rPr>
        <w:t xml:space="preserve"> (kreikiamo mėšlo kiekis iš vieno SG)*6 mėnesiai</w:t>
      </w:r>
      <w:r w:rsidRPr="00EE1EB0">
        <w:rPr>
          <w:rFonts w:ascii="Times New Roman" w:hAnsi="Times New Roman" w:cs="Times New Roman"/>
          <w:i/>
          <w:sz w:val="18"/>
          <w:szCs w:val="18"/>
          <w:lang w:val="en-GB"/>
        </w:rPr>
        <w:t>=8.82 m</w:t>
      </w:r>
      <w:r w:rsidRPr="00EE1EB0">
        <w:rPr>
          <w:rFonts w:ascii="Times New Roman" w:hAnsi="Times New Roman" w:cs="Times New Roman"/>
          <w:i/>
          <w:sz w:val="18"/>
          <w:szCs w:val="18"/>
          <w:vertAlign w:val="superscript"/>
          <w:lang w:val="en-GB"/>
        </w:rPr>
        <w:t>3</w:t>
      </w:r>
      <w:r w:rsidRPr="00EE1EB0">
        <w:rPr>
          <w:rFonts w:ascii="Times New Roman" w:hAnsi="Times New Roman" w:cs="Times New Roman"/>
          <w:i/>
          <w:sz w:val="18"/>
          <w:szCs w:val="18"/>
          <w:lang w:val="en-GB"/>
        </w:rPr>
        <w:t>)</w:t>
      </w:r>
    </w:p>
    <w:p w:rsidR="00701B6E" w:rsidRDefault="00701B6E" w:rsidP="00701B6E">
      <w:pPr>
        <w:spacing w:after="0"/>
        <w:ind w:firstLine="539"/>
        <w:rPr>
          <w:rFonts w:ascii="Times New Roman" w:hAnsi="Times New Roman" w:cs="Times New Roman"/>
          <w:sz w:val="24"/>
          <w:szCs w:val="24"/>
        </w:rPr>
      </w:pPr>
      <w:r>
        <w:rPr>
          <w:rFonts w:ascii="Times New Roman" w:hAnsi="Times New Roman" w:cs="Times New Roman"/>
          <w:sz w:val="24"/>
          <w:szCs w:val="24"/>
          <w:lang w:val="en-GB"/>
        </w:rPr>
        <w:t xml:space="preserve">Mėšlo kiekis patinėlių – 1,47 </w:t>
      </w:r>
      <w:r w:rsidRPr="00AE377A">
        <w:rPr>
          <w:rFonts w:ascii="Times New Roman" w:hAnsi="Times New Roman" w:cs="Times New Roman"/>
          <w:sz w:val="24"/>
          <w:szCs w:val="24"/>
        </w:rPr>
        <w:t>m³</w:t>
      </w:r>
      <w:r>
        <w:rPr>
          <w:rFonts w:ascii="Times New Roman" w:hAnsi="Times New Roman" w:cs="Times New Roman"/>
          <w:sz w:val="24"/>
          <w:szCs w:val="24"/>
          <w:lang w:val="en-GB"/>
        </w:rPr>
        <w:t xml:space="preserve"> x 2 mėn. x 15 SG </w:t>
      </w:r>
      <w:r w:rsidRPr="00AE377A">
        <w:rPr>
          <w:rFonts w:ascii="Times New Roman" w:hAnsi="Times New Roman" w:cs="Times New Roman"/>
          <w:sz w:val="24"/>
          <w:szCs w:val="24"/>
        </w:rPr>
        <w:t>=</w:t>
      </w:r>
      <w:r>
        <w:rPr>
          <w:rFonts w:ascii="Times New Roman" w:hAnsi="Times New Roman" w:cs="Times New Roman"/>
          <w:sz w:val="24"/>
          <w:szCs w:val="24"/>
        </w:rPr>
        <w:t xml:space="preserve"> 44,1 </w:t>
      </w:r>
      <w:r w:rsidRPr="00AE377A">
        <w:rPr>
          <w:rFonts w:ascii="Times New Roman" w:hAnsi="Times New Roman" w:cs="Times New Roman"/>
          <w:sz w:val="24"/>
          <w:szCs w:val="24"/>
        </w:rPr>
        <w:t>m³</w:t>
      </w:r>
    </w:p>
    <w:p w:rsidR="00701B6E" w:rsidRPr="00EE1EB0" w:rsidRDefault="00701B6E" w:rsidP="00701B6E">
      <w:pPr>
        <w:spacing w:after="0"/>
        <w:ind w:firstLine="539"/>
        <w:rPr>
          <w:rFonts w:ascii="Times New Roman" w:hAnsi="Times New Roman" w:cs="Times New Roman"/>
          <w:sz w:val="24"/>
          <w:szCs w:val="24"/>
          <w:lang w:val="en-GB"/>
        </w:rPr>
      </w:pPr>
      <w:r>
        <w:rPr>
          <w:rFonts w:ascii="Times New Roman" w:hAnsi="Times New Roman" w:cs="Times New Roman"/>
          <w:sz w:val="24"/>
          <w:szCs w:val="24"/>
        </w:rPr>
        <w:t xml:space="preserve">Viso per 6 mėnesius – 661,5+44,1 </w:t>
      </w:r>
      <w:r w:rsidRPr="00AE377A">
        <w:rPr>
          <w:rFonts w:ascii="Times New Roman" w:hAnsi="Times New Roman" w:cs="Times New Roman"/>
          <w:sz w:val="24"/>
          <w:szCs w:val="24"/>
        </w:rPr>
        <w:t>=</w:t>
      </w:r>
      <w:r>
        <w:rPr>
          <w:rFonts w:ascii="Times New Roman" w:hAnsi="Times New Roman" w:cs="Times New Roman"/>
          <w:sz w:val="24"/>
          <w:szCs w:val="24"/>
        </w:rPr>
        <w:t xml:space="preserve"> 705,6 m</w:t>
      </w:r>
      <w:r>
        <w:rPr>
          <w:rFonts w:ascii="Times New Roman" w:hAnsi="Times New Roman" w:cs="Times New Roman"/>
          <w:sz w:val="24"/>
          <w:szCs w:val="24"/>
          <w:vertAlign w:val="superscript"/>
        </w:rPr>
        <w:t>3</w:t>
      </w:r>
      <w:r>
        <w:rPr>
          <w:rFonts w:ascii="Times New Roman" w:hAnsi="Times New Roman" w:cs="Times New Roman"/>
          <w:sz w:val="24"/>
          <w:szCs w:val="24"/>
        </w:rPr>
        <w:t>.</w:t>
      </w:r>
    </w:p>
    <w:p w:rsidR="00701B6E" w:rsidRPr="00AE377A" w:rsidRDefault="00701B6E" w:rsidP="00701B6E">
      <w:pPr>
        <w:spacing w:after="0"/>
        <w:ind w:firstLine="539"/>
        <w:rPr>
          <w:rFonts w:ascii="Times New Roman" w:hAnsi="Times New Roman" w:cs="Times New Roman"/>
          <w:sz w:val="24"/>
          <w:szCs w:val="24"/>
        </w:rPr>
      </w:pPr>
      <w:r w:rsidRPr="00AE377A">
        <w:rPr>
          <w:rFonts w:ascii="Times New Roman" w:hAnsi="Times New Roman" w:cs="Times New Roman"/>
          <w:sz w:val="24"/>
          <w:szCs w:val="24"/>
        </w:rPr>
        <w:t xml:space="preserve">Paviršutinio vandens kiekis iš </w:t>
      </w:r>
      <w:r>
        <w:rPr>
          <w:rFonts w:ascii="Times New Roman" w:hAnsi="Times New Roman" w:cs="Times New Roman"/>
          <w:sz w:val="24"/>
          <w:szCs w:val="24"/>
        </w:rPr>
        <w:t xml:space="preserve">rietuvės paviršiaus </w:t>
      </w:r>
      <w:r w:rsidRPr="00AE377A">
        <w:rPr>
          <w:rFonts w:ascii="Times New Roman" w:hAnsi="Times New Roman" w:cs="Times New Roman"/>
          <w:sz w:val="24"/>
          <w:szCs w:val="24"/>
        </w:rPr>
        <w:t>ploto bus:</w:t>
      </w:r>
    </w:p>
    <w:p w:rsidR="00701B6E" w:rsidRPr="00AE377A" w:rsidRDefault="00701B6E" w:rsidP="00701B6E">
      <w:pPr>
        <w:spacing w:after="0"/>
        <w:ind w:firstLine="539"/>
        <w:rPr>
          <w:rFonts w:ascii="Times New Roman" w:hAnsi="Times New Roman" w:cs="Times New Roman"/>
          <w:sz w:val="24"/>
          <w:szCs w:val="24"/>
        </w:rPr>
      </w:pPr>
      <w:r>
        <w:rPr>
          <w:rFonts w:ascii="Times New Roman" w:hAnsi="Times New Roman" w:cs="Times New Roman"/>
          <w:sz w:val="24"/>
          <w:szCs w:val="24"/>
        </w:rPr>
        <w:t>360</w:t>
      </w:r>
      <w:r w:rsidRPr="00AE377A">
        <w:rPr>
          <w:rFonts w:ascii="Times New Roman" w:hAnsi="Times New Roman" w:cs="Times New Roman"/>
          <w:sz w:val="24"/>
          <w:szCs w:val="24"/>
        </w:rPr>
        <w:t xml:space="preserve"> m² x 0,037 m³ x 6 mėn = </w:t>
      </w:r>
      <w:r>
        <w:rPr>
          <w:rFonts w:ascii="Times New Roman" w:hAnsi="Times New Roman" w:cs="Times New Roman"/>
          <w:sz w:val="24"/>
          <w:szCs w:val="24"/>
        </w:rPr>
        <w:t xml:space="preserve">79,92 </w:t>
      </w:r>
      <w:r w:rsidRPr="00AE377A">
        <w:rPr>
          <w:rFonts w:ascii="Times New Roman" w:hAnsi="Times New Roman" w:cs="Times New Roman"/>
          <w:sz w:val="24"/>
          <w:szCs w:val="24"/>
        </w:rPr>
        <w:t xml:space="preserve"> m³/6 mėn.</w:t>
      </w:r>
    </w:p>
    <w:p w:rsidR="00701B6E" w:rsidRPr="00AE377A" w:rsidRDefault="00701B6E" w:rsidP="00701B6E">
      <w:pPr>
        <w:spacing w:after="0"/>
        <w:ind w:firstLine="539"/>
        <w:rPr>
          <w:rFonts w:ascii="Times New Roman" w:hAnsi="Times New Roman" w:cs="Times New Roman"/>
          <w:sz w:val="24"/>
          <w:szCs w:val="24"/>
        </w:rPr>
      </w:pPr>
      <w:r w:rsidRPr="00AE377A">
        <w:rPr>
          <w:rFonts w:ascii="Times New Roman" w:hAnsi="Times New Roman" w:cs="Times New Roman"/>
          <w:sz w:val="24"/>
          <w:szCs w:val="24"/>
        </w:rPr>
        <w:t xml:space="preserve">Reikalingas </w:t>
      </w:r>
      <w:r>
        <w:rPr>
          <w:rFonts w:ascii="Times New Roman" w:hAnsi="Times New Roman" w:cs="Times New Roman"/>
          <w:sz w:val="24"/>
          <w:szCs w:val="24"/>
        </w:rPr>
        <w:t>rietuvės</w:t>
      </w:r>
      <w:r w:rsidRPr="00AE377A">
        <w:rPr>
          <w:rFonts w:ascii="Times New Roman" w:hAnsi="Times New Roman" w:cs="Times New Roman"/>
          <w:sz w:val="24"/>
          <w:szCs w:val="24"/>
        </w:rPr>
        <w:t xml:space="preserve"> tūris bus:</w:t>
      </w:r>
    </w:p>
    <w:p w:rsidR="00701B6E" w:rsidRPr="00AE377A" w:rsidRDefault="00701B6E" w:rsidP="00701B6E">
      <w:pPr>
        <w:spacing w:after="0"/>
        <w:ind w:firstLine="539"/>
        <w:rPr>
          <w:rFonts w:ascii="Times New Roman" w:hAnsi="Times New Roman" w:cs="Times New Roman"/>
          <w:sz w:val="24"/>
          <w:szCs w:val="24"/>
        </w:rPr>
      </w:pPr>
      <w:r>
        <w:rPr>
          <w:rFonts w:ascii="Times New Roman" w:hAnsi="Times New Roman" w:cs="Times New Roman"/>
          <w:sz w:val="24"/>
          <w:szCs w:val="24"/>
        </w:rPr>
        <w:t>705,6</w:t>
      </w:r>
      <w:r w:rsidRPr="00AE377A">
        <w:rPr>
          <w:rFonts w:ascii="Times New Roman" w:hAnsi="Times New Roman" w:cs="Times New Roman"/>
          <w:sz w:val="24"/>
          <w:szCs w:val="24"/>
        </w:rPr>
        <w:t xml:space="preserve"> m³ +</w:t>
      </w:r>
      <w:r>
        <w:rPr>
          <w:rFonts w:ascii="Times New Roman" w:hAnsi="Times New Roman" w:cs="Times New Roman"/>
          <w:sz w:val="24"/>
          <w:szCs w:val="24"/>
        </w:rPr>
        <w:t>79,92</w:t>
      </w:r>
      <w:r w:rsidRPr="00AE377A">
        <w:rPr>
          <w:rFonts w:ascii="Times New Roman" w:hAnsi="Times New Roman" w:cs="Times New Roman"/>
          <w:sz w:val="24"/>
          <w:szCs w:val="24"/>
        </w:rPr>
        <w:t xml:space="preserve"> m³ = </w:t>
      </w:r>
      <w:r>
        <w:rPr>
          <w:rFonts w:ascii="Times New Roman" w:hAnsi="Times New Roman" w:cs="Times New Roman"/>
          <w:sz w:val="24"/>
          <w:szCs w:val="24"/>
        </w:rPr>
        <w:t>785,52</w:t>
      </w:r>
      <w:r w:rsidRPr="00AE377A">
        <w:rPr>
          <w:rFonts w:ascii="Times New Roman" w:hAnsi="Times New Roman" w:cs="Times New Roman"/>
          <w:sz w:val="24"/>
          <w:szCs w:val="24"/>
        </w:rPr>
        <w:t xml:space="preserve"> m³</w:t>
      </w:r>
    </w:p>
    <w:p w:rsidR="00701B6E" w:rsidRDefault="00701B6E" w:rsidP="00701B6E">
      <w:pPr>
        <w:spacing w:after="0"/>
        <w:ind w:firstLine="539"/>
        <w:rPr>
          <w:rFonts w:ascii="Times New Roman" w:hAnsi="Times New Roman" w:cs="Times New Roman"/>
          <w:sz w:val="24"/>
          <w:szCs w:val="24"/>
        </w:rPr>
      </w:pPr>
      <w:r>
        <w:rPr>
          <w:rFonts w:ascii="Times New Roman" w:hAnsi="Times New Roman" w:cs="Times New Roman"/>
          <w:sz w:val="24"/>
          <w:szCs w:val="24"/>
        </w:rPr>
        <w:t>Planuojama rietuvės talpa</w:t>
      </w:r>
      <w:r w:rsidRPr="005F6853">
        <w:rPr>
          <w:rFonts w:ascii="Times New Roman" w:hAnsi="Times New Roman" w:cs="Times New Roman"/>
          <w:sz w:val="24"/>
          <w:szCs w:val="24"/>
        </w:rPr>
        <w:t>–</w:t>
      </w:r>
      <w:r>
        <w:rPr>
          <w:rFonts w:ascii="Times New Roman" w:hAnsi="Times New Roman" w:cs="Times New Roman"/>
          <w:sz w:val="24"/>
          <w:szCs w:val="24"/>
        </w:rPr>
        <w:t xml:space="preserve"> 800</w:t>
      </w:r>
      <w:r w:rsidRPr="005F6853">
        <w:rPr>
          <w:rFonts w:ascii="Times New Roman" w:hAnsi="Times New Roman" w:cs="Times New Roman"/>
          <w:sz w:val="24"/>
          <w:szCs w:val="24"/>
        </w:rPr>
        <w:t xml:space="preserve"> m</w:t>
      </w:r>
      <w:r w:rsidRPr="005F6853">
        <w:rPr>
          <w:rFonts w:ascii="Times New Roman" w:hAnsi="Times New Roman" w:cs="Times New Roman"/>
          <w:sz w:val="24"/>
          <w:szCs w:val="24"/>
          <w:vertAlign w:val="superscript"/>
        </w:rPr>
        <w:t>3</w:t>
      </w:r>
      <w:r w:rsidRPr="005F6853">
        <w:rPr>
          <w:rFonts w:ascii="Times New Roman" w:hAnsi="Times New Roman" w:cs="Times New Roman"/>
          <w:sz w:val="24"/>
          <w:szCs w:val="24"/>
        </w:rPr>
        <w:t>.</w:t>
      </w:r>
    </w:p>
    <w:p w:rsidR="00834B0A" w:rsidRDefault="00834B0A" w:rsidP="00834B0A">
      <w:pPr>
        <w:autoSpaceDE w:val="0"/>
        <w:spacing w:after="0"/>
        <w:ind w:firstLine="539"/>
        <w:jc w:val="both"/>
        <w:rPr>
          <w:rFonts w:ascii="Times New Roman" w:hAnsi="Times New Roman" w:cs="Times New Roman"/>
          <w:color w:val="000000"/>
          <w:sz w:val="24"/>
          <w:szCs w:val="24"/>
          <w:shd w:val="clear" w:color="auto" w:fill="FFFFFF"/>
        </w:rPr>
      </w:pPr>
      <w:r w:rsidRPr="00FF48BB">
        <w:rPr>
          <w:rFonts w:ascii="Times New Roman" w:hAnsi="Times New Roman" w:cs="Times New Roman"/>
          <w:sz w:val="24"/>
          <w:szCs w:val="24"/>
        </w:rPr>
        <w:t xml:space="preserve">Numatoma, kad per metus susikaups apie </w:t>
      </w:r>
      <w:r w:rsidR="00701B6E">
        <w:rPr>
          <w:rFonts w:ascii="Times New Roman" w:hAnsi="Times New Roman" w:cs="Times New Roman"/>
          <w:sz w:val="24"/>
          <w:szCs w:val="24"/>
        </w:rPr>
        <w:t>1590</w:t>
      </w:r>
      <w:r w:rsidRPr="00FF48BB">
        <w:rPr>
          <w:rFonts w:ascii="Times New Roman" w:hAnsi="Times New Roman" w:cs="Times New Roman"/>
          <w:sz w:val="24"/>
          <w:szCs w:val="24"/>
        </w:rPr>
        <w:t xml:space="preserve"> m</w:t>
      </w:r>
      <w:r w:rsidRPr="00FF48BB">
        <w:rPr>
          <w:rFonts w:ascii="Times New Roman" w:hAnsi="Times New Roman" w:cs="Times New Roman"/>
          <w:sz w:val="24"/>
          <w:szCs w:val="24"/>
          <w:vertAlign w:val="superscript"/>
        </w:rPr>
        <w:t>3</w:t>
      </w:r>
      <w:r w:rsidRPr="00FF48BB">
        <w:rPr>
          <w:rFonts w:ascii="Times New Roman" w:hAnsi="Times New Roman" w:cs="Times New Roman"/>
          <w:sz w:val="24"/>
          <w:szCs w:val="24"/>
        </w:rPr>
        <w:t xml:space="preserve"> žvėrelių tirštojo mėšlo. Per 6 mėnesius (būtinas saugojimo laikas) susidarys apie </w:t>
      </w:r>
      <w:r w:rsidR="00701B6E">
        <w:rPr>
          <w:rFonts w:ascii="Times New Roman" w:hAnsi="Times New Roman" w:cs="Times New Roman"/>
          <w:sz w:val="24"/>
          <w:szCs w:val="24"/>
        </w:rPr>
        <w:t>790</w:t>
      </w:r>
      <w:r w:rsidRPr="00FF48BB">
        <w:rPr>
          <w:rFonts w:ascii="Times New Roman" w:hAnsi="Times New Roman" w:cs="Times New Roman"/>
          <w:sz w:val="24"/>
          <w:szCs w:val="24"/>
        </w:rPr>
        <w:t xml:space="preserve"> m³ audinių tirštojo mėšlo. Statant </w:t>
      </w:r>
      <w:r w:rsidR="00244FBF">
        <w:rPr>
          <w:rFonts w:ascii="Times New Roman" w:hAnsi="Times New Roman" w:cs="Times New Roman"/>
          <w:sz w:val="24"/>
          <w:szCs w:val="24"/>
        </w:rPr>
        <w:t>rie</w:t>
      </w:r>
      <w:r>
        <w:rPr>
          <w:rFonts w:ascii="Times New Roman" w:hAnsi="Times New Roman" w:cs="Times New Roman"/>
          <w:sz w:val="24"/>
          <w:szCs w:val="24"/>
        </w:rPr>
        <w:t>tuv</w:t>
      </w:r>
      <w:r w:rsidR="00701B6E">
        <w:rPr>
          <w:rFonts w:ascii="Times New Roman" w:hAnsi="Times New Roman" w:cs="Times New Roman"/>
          <w:sz w:val="24"/>
          <w:szCs w:val="24"/>
        </w:rPr>
        <w:t>ę</w:t>
      </w:r>
      <w:r w:rsidRPr="00FF48BB">
        <w:rPr>
          <w:rFonts w:ascii="Times New Roman" w:hAnsi="Times New Roman" w:cs="Times New Roman"/>
          <w:sz w:val="24"/>
          <w:szCs w:val="24"/>
        </w:rPr>
        <w:t xml:space="preserve"> bus įrengta</w:t>
      </w:r>
      <w:r>
        <w:rPr>
          <w:rFonts w:ascii="Times New Roman" w:hAnsi="Times New Roman" w:cs="Times New Roman"/>
          <w:sz w:val="24"/>
          <w:szCs w:val="24"/>
        </w:rPr>
        <w:t>s</w:t>
      </w:r>
      <w:r w:rsidR="00244FBF">
        <w:rPr>
          <w:rFonts w:ascii="Times New Roman" w:hAnsi="Times New Roman" w:cs="Times New Roman"/>
          <w:sz w:val="24"/>
          <w:szCs w:val="24"/>
        </w:rPr>
        <w:t xml:space="preserve"> </w:t>
      </w:r>
      <w:r w:rsidRPr="001D15EA">
        <w:rPr>
          <w:rFonts w:ascii="Times New Roman" w:hAnsi="Times New Roman" w:cs="Times New Roman"/>
          <w:color w:val="000000"/>
          <w:sz w:val="24"/>
          <w:szCs w:val="24"/>
          <w:shd w:val="clear" w:color="auto" w:fill="FFFFFF"/>
        </w:rPr>
        <w:t>nelaidus bei sandarus hidroizoliacinis sluoksnis, užtikrinantis, kad iš j</w:t>
      </w:r>
      <w:r w:rsidR="00701B6E">
        <w:rPr>
          <w:rFonts w:ascii="Times New Roman" w:hAnsi="Times New Roman" w:cs="Times New Roman"/>
          <w:color w:val="000000"/>
          <w:sz w:val="24"/>
          <w:szCs w:val="24"/>
          <w:shd w:val="clear" w:color="auto" w:fill="FFFFFF"/>
        </w:rPr>
        <w:t>os</w:t>
      </w:r>
      <w:r w:rsidRPr="001D15EA">
        <w:rPr>
          <w:rFonts w:ascii="Times New Roman" w:hAnsi="Times New Roman" w:cs="Times New Roman"/>
          <w:color w:val="000000"/>
          <w:sz w:val="24"/>
          <w:szCs w:val="24"/>
          <w:shd w:val="clear" w:color="auto" w:fill="FFFFFF"/>
        </w:rPr>
        <w:t xml:space="preserve"> netekėtų srutos į aplinką. </w:t>
      </w:r>
      <w:r>
        <w:rPr>
          <w:rFonts w:ascii="Times New Roman" w:hAnsi="Times New Roman" w:cs="Times New Roman"/>
          <w:color w:val="000000"/>
          <w:sz w:val="24"/>
          <w:szCs w:val="24"/>
          <w:shd w:val="clear" w:color="auto" w:fill="FFFFFF"/>
        </w:rPr>
        <w:t>Numatyta įrengti rietuv</w:t>
      </w:r>
      <w:r w:rsidR="00701B6E">
        <w:rPr>
          <w:rFonts w:ascii="Times New Roman" w:hAnsi="Times New Roman" w:cs="Times New Roman"/>
          <w:color w:val="000000"/>
          <w:sz w:val="24"/>
          <w:szCs w:val="24"/>
          <w:shd w:val="clear" w:color="auto" w:fill="FFFFFF"/>
        </w:rPr>
        <w:t>ę</w:t>
      </w:r>
      <w:r w:rsidR="00244FBF">
        <w:rPr>
          <w:rFonts w:ascii="Times New Roman" w:hAnsi="Times New Roman" w:cs="Times New Roman"/>
          <w:color w:val="000000"/>
          <w:sz w:val="24"/>
          <w:szCs w:val="24"/>
          <w:shd w:val="clear" w:color="auto" w:fill="FFFFFF"/>
        </w:rPr>
        <w:t xml:space="preserve"> </w:t>
      </w:r>
      <w:r w:rsidR="00701B6E">
        <w:rPr>
          <w:rFonts w:ascii="Times New Roman" w:hAnsi="Times New Roman" w:cs="Times New Roman"/>
          <w:color w:val="000000"/>
          <w:sz w:val="24"/>
          <w:szCs w:val="24"/>
          <w:shd w:val="clear" w:color="auto" w:fill="FFFFFF"/>
        </w:rPr>
        <w:t>šiaurinėje sklypo dalyje</w:t>
      </w:r>
      <w:r w:rsidR="00355FFC">
        <w:rPr>
          <w:rFonts w:ascii="Times New Roman" w:hAnsi="Times New Roman" w:cs="Times New Roman"/>
          <w:sz w:val="24"/>
          <w:szCs w:val="24"/>
        </w:rPr>
        <w:t xml:space="preserve"> Rietuvės talpa </w:t>
      </w:r>
      <w:r w:rsidR="00355FFC">
        <w:rPr>
          <w:rFonts w:ascii="Times New Roman" w:hAnsi="Times New Roman" w:cs="Times New Roman"/>
          <w:color w:val="000000"/>
          <w:sz w:val="24"/>
          <w:szCs w:val="24"/>
          <w:shd w:val="clear" w:color="auto" w:fill="FFFFFF"/>
        </w:rPr>
        <w:t xml:space="preserve">numatoma </w:t>
      </w:r>
      <w:r w:rsidR="00701B6E">
        <w:rPr>
          <w:rFonts w:ascii="Times New Roman" w:hAnsi="Times New Roman" w:cs="Times New Roman"/>
          <w:color w:val="000000"/>
          <w:sz w:val="24"/>
          <w:szCs w:val="24"/>
          <w:shd w:val="clear" w:color="auto" w:fill="FFFFFF"/>
        </w:rPr>
        <w:t>800</w:t>
      </w:r>
      <w:r w:rsidR="00355FFC">
        <w:rPr>
          <w:rFonts w:ascii="Times New Roman" w:hAnsi="Times New Roman" w:cs="Times New Roman"/>
          <w:color w:val="000000"/>
          <w:sz w:val="24"/>
          <w:szCs w:val="24"/>
          <w:shd w:val="clear" w:color="auto" w:fill="FFFFFF"/>
        </w:rPr>
        <w:t xml:space="preserve"> m</w:t>
      </w:r>
      <w:r w:rsidR="00355FFC">
        <w:rPr>
          <w:rFonts w:ascii="Times New Roman" w:hAnsi="Times New Roman" w:cs="Times New Roman"/>
          <w:color w:val="000000"/>
          <w:sz w:val="24"/>
          <w:szCs w:val="24"/>
          <w:shd w:val="clear" w:color="auto" w:fill="FFFFFF"/>
          <w:vertAlign w:val="superscript"/>
        </w:rPr>
        <w:t>3</w:t>
      </w:r>
      <w:r w:rsidR="00355FFC">
        <w:rPr>
          <w:rFonts w:ascii="Times New Roman" w:hAnsi="Times New Roman" w:cs="Times New Roman"/>
          <w:color w:val="000000"/>
          <w:sz w:val="24"/>
          <w:szCs w:val="24"/>
          <w:shd w:val="clear" w:color="auto" w:fill="FFFFFF"/>
        </w:rPr>
        <w:t>.</w:t>
      </w:r>
    </w:p>
    <w:p w:rsidR="00916D25" w:rsidRDefault="00916D25" w:rsidP="00916D25">
      <w:pPr>
        <w:spacing w:after="0"/>
        <w:ind w:firstLine="540"/>
        <w:jc w:val="both"/>
        <w:rPr>
          <w:rFonts w:ascii="Times New Roman" w:hAnsi="Times New Roman" w:cs="Times New Roman"/>
          <w:sz w:val="24"/>
          <w:szCs w:val="24"/>
        </w:rPr>
      </w:pPr>
      <w:r>
        <w:rPr>
          <w:rFonts w:ascii="Times New Roman" w:hAnsi="Times New Roman" w:cs="Times New Roman"/>
          <w:sz w:val="24"/>
          <w:szCs w:val="24"/>
        </w:rPr>
        <w:t xml:space="preserve">Įrengiant tirštojo mėšlo rietuvę bus laikomasi mažiausių leistinų atstumų nuo gretimo sklypo statinių, taikomų mėšlidėms, kurie nustatyti statybos techninio reglamento STR 2.02.09:2005 </w:t>
      </w:r>
      <w:r>
        <w:rPr>
          <w:rFonts w:ascii="Times New Roman" w:hAnsi="Times New Roman" w:cs="Times New Roman"/>
          <w:sz w:val="24"/>
          <w:szCs w:val="24"/>
        </w:rPr>
        <w:lastRenderedPageBreak/>
        <w:t xml:space="preserve">„Vienbučiai ir dvibučiai gyvenamieji pastatai“, patvirtinto Lietuvos Respublikos aplinkos ministro 2005 m. liepos 1 d. įsakymu Nr. D1-338 (Žin., 2005, Nr. </w:t>
      </w:r>
      <w:bookmarkStart w:id="3" w:name="n1_8"/>
      <w:r w:rsidR="00B2496E">
        <w:rPr>
          <w:rFonts w:ascii="Times New Roman" w:hAnsi="Times New Roman" w:cs="Times New Roman"/>
          <w:sz w:val="24"/>
          <w:szCs w:val="24"/>
        </w:rPr>
        <w:fldChar w:fldCharType="begin"/>
      </w:r>
      <w:r>
        <w:rPr>
          <w:rFonts w:ascii="Times New Roman" w:hAnsi="Times New Roman" w:cs="Times New Roman"/>
          <w:sz w:val="24"/>
          <w:szCs w:val="24"/>
        </w:rPr>
        <w:instrText xml:space="preserve"> HYPERLINK "http://www.infolex.lt/ta/103054" \o "Dėl statybos techninio reglamento STR 2.02.09:2005 \„Vienbučiai gyvenamieji pastatai\“ patvirtinimo (Dėl statybos techninio reglamento STR 2.02.09:2005 \„Vienbučiai ir dvibučiai gyvenamieji pastatai\“ patvirtinimo)" \t "_blank" </w:instrText>
      </w:r>
      <w:r w:rsidR="00B2496E">
        <w:rPr>
          <w:rFonts w:ascii="Times New Roman" w:hAnsi="Times New Roman" w:cs="Times New Roman"/>
          <w:sz w:val="24"/>
          <w:szCs w:val="24"/>
        </w:rPr>
        <w:fldChar w:fldCharType="separate"/>
      </w:r>
      <w:r>
        <w:rPr>
          <w:rStyle w:val="Hipersaitas"/>
          <w:rFonts w:ascii="Times New Roman" w:hAnsi="Times New Roman" w:cs="Times New Roman"/>
          <w:sz w:val="24"/>
          <w:szCs w:val="24"/>
        </w:rPr>
        <w:t>93-3464</w:t>
      </w:r>
      <w:r w:rsidR="00B2496E">
        <w:rPr>
          <w:rFonts w:ascii="Times New Roman" w:hAnsi="Times New Roman" w:cs="Times New Roman"/>
          <w:sz w:val="24"/>
          <w:szCs w:val="24"/>
        </w:rPr>
        <w:fldChar w:fldCharType="end"/>
      </w:r>
      <w:bookmarkStart w:id="4" w:name="pn1_8"/>
      <w:bookmarkEnd w:id="3"/>
      <w:bookmarkEnd w:id="4"/>
      <w:r>
        <w:rPr>
          <w:rFonts w:ascii="Times New Roman" w:hAnsi="Times New Roman" w:cs="Times New Roman"/>
          <w:sz w:val="24"/>
          <w:szCs w:val="24"/>
        </w:rPr>
        <w:t xml:space="preserve">; 2010, Nr. </w:t>
      </w:r>
      <w:bookmarkStart w:id="5" w:name="n1_9"/>
      <w:r w:rsidR="00B2496E">
        <w:rPr>
          <w:rFonts w:ascii="Times New Roman" w:hAnsi="Times New Roman" w:cs="Times New Roman"/>
          <w:sz w:val="24"/>
          <w:szCs w:val="24"/>
        </w:rPr>
        <w:fldChar w:fldCharType="begin"/>
      </w:r>
      <w:r>
        <w:rPr>
          <w:rFonts w:ascii="Times New Roman" w:hAnsi="Times New Roman" w:cs="Times New Roman"/>
          <w:sz w:val="24"/>
          <w:szCs w:val="24"/>
        </w:rPr>
        <w:instrText xml:space="preserve"> HYPERLINK "http://www.infolex.lt/ta/134743" \o "Dėl Lietuvos Respublikos aplinkos ministro 2005 m. liepos 1 d. įsakymo Nr. D1-338 \„Dėl statybos techninio reglamento STR 2.02.09:2005 \„Vienbučiai gyvenamieji pastatai\“ patvirtinimo\“ pakeitimo" \t "_blank" </w:instrText>
      </w:r>
      <w:r w:rsidR="00B2496E">
        <w:rPr>
          <w:rFonts w:ascii="Times New Roman" w:hAnsi="Times New Roman" w:cs="Times New Roman"/>
          <w:sz w:val="24"/>
          <w:szCs w:val="24"/>
        </w:rPr>
        <w:fldChar w:fldCharType="separate"/>
      </w:r>
      <w:r>
        <w:rPr>
          <w:rStyle w:val="Hipersaitas"/>
          <w:rFonts w:ascii="Times New Roman" w:hAnsi="Times New Roman" w:cs="Times New Roman"/>
          <w:sz w:val="24"/>
          <w:szCs w:val="24"/>
        </w:rPr>
        <w:t>60-2976</w:t>
      </w:r>
      <w:r w:rsidR="00B2496E">
        <w:rPr>
          <w:rFonts w:ascii="Times New Roman" w:hAnsi="Times New Roman" w:cs="Times New Roman"/>
          <w:sz w:val="24"/>
          <w:szCs w:val="24"/>
        </w:rPr>
        <w:fldChar w:fldCharType="end"/>
      </w:r>
      <w:bookmarkStart w:id="6" w:name="pn1_9"/>
      <w:bookmarkEnd w:id="5"/>
      <w:bookmarkEnd w:id="6"/>
      <w:r>
        <w:rPr>
          <w:rFonts w:ascii="Times New Roman" w:hAnsi="Times New Roman" w:cs="Times New Roman"/>
          <w:sz w:val="24"/>
          <w:szCs w:val="24"/>
        </w:rPr>
        <w:t>), 2 priede. Atstumas nuo planuojamos rietuvės iki gretimame sklype esančių statinių bus daugiau kaip 500 m.</w:t>
      </w:r>
    </w:p>
    <w:p w:rsidR="00675CA2" w:rsidRDefault="00675CA2" w:rsidP="00675CA2">
      <w:pPr>
        <w:spacing w:after="0"/>
        <w:ind w:firstLine="540"/>
        <w:jc w:val="both"/>
        <w:rPr>
          <w:rFonts w:ascii="Times New Roman" w:hAnsi="Times New Roman" w:cs="Times New Roman"/>
          <w:sz w:val="24"/>
          <w:szCs w:val="24"/>
        </w:rPr>
      </w:pPr>
      <w:r>
        <w:rPr>
          <w:rFonts w:ascii="Times New Roman" w:hAnsi="Times New Roman" w:cs="Times New Roman"/>
          <w:sz w:val="24"/>
          <w:szCs w:val="24"/>
        </w:rPr>
        <w:t>Ūkinės veiklos metu susidariusį</w:t>
      </w:r>
      <w:r w:rsidR="002D53FE">
        <w:rPr>
          <w:rFonts w:ascii="Times New Roman" w:hAnsi="Times New Roman" w:cs="Times New Roman"/>
          <w:sz w:val="24"/>
          <w:szCs w:val="24"/>
        </w:rPr>
        <w:t xml:space="preserve"> tirštą</w:t>
      </w:r>
      <w:r w:rsidR="00701B6E">
        <w:rPr>
          <w:rFonts w:ascii="Times New Roman" w:hAnsi="Times New Roman" w:cs="Times New Roman"/>
          <w:sz w:val="24"/>
          <w:szCs w:val="24"/>
        </w:rPr>
        <w:t xml:space="preserve"> mėšlą numatoma pagal sutartis atiduoti ūkininkams</w:t>
      </w:r>
      <w:r>
        <w:rPr>
          <w:rFonts w:ascii="Times New Roman" w:hAnsi="Times New Roman" w:cs="Times New Roman"/>
          <w:sz w:val="24"/>
          <w:szCs w:val="24"/>
        </w:rPr>
        <w:t xml:space="preserve">. </w:t>
      </w:r>
      <w:r w:rsidR="00701B6E">
        <w:rPr>
          <w:rFonts w:ascii="Times New Roman" w:hAnsi="Times New Roman" w:cs="Times New Roman"/>
          <w:sz w:val="24"/>
          <w:szCs w:val="24"/>
        </w:rPr>
        <w:t>Tvarkant mėšlą</w:t>
      </w:r>
      <w:r>
        <w:rPr>
          <w:rFonts w:ascii="Times New Roman" w:hAnsi="Times New Roman" w:cs="Times New Roman"/>
          <w:sz w:val="24"/>
          <w:szCs w:val="24"/>
        </w:rPr>
        <w:t xml:space="preserve"> bus laikomasi visų reikalavimų, numatytų Mėšlo ir srutų tvarkymo aplinkosaugos reikalavimų apraše (Žin. 2005, Nr. 92-3434; 2011, Nr. 118-5583; </w:t>
      </w:r>
      <w:r w:rsidRPr="00014507">
        <w:rPr>
          <w:rFonts w:ascii="Times New Roman" w:hAnsi="Times New Roman" w:cs="Times New Roman"/>
          <w:bCs/>
        </w:rPr>
        <w:t>2012-09-14, Nr. 107-5444; 2012-11-20, Nr. 134-6849)</w:t>
      </w:r>
      <w:r>
        <w:rPr>
          <w:rFonts w:ascii="Times New Roman" w:hAnsi="Times New Roman" w:cs="Times New Roman"/>
          <w:bCs/>
        </w:rPr>
        <w:t>.</w:t>
      </w:r>
    </w:p>
    <w:p w:rsidR="005E678B" w:rsidRPr="008A3319" w:rsidRDefault="005E678B" w:rsidP="005E678B">
      <w:pPr>
        <w:autoSpaceDE w:val="0"/>
        <w:spacing w:after="0"/>
        <w:ind w:firstLine="539"/>
        <w:jc w:val="both"/>
        <w:rPr>
          <w:rFonts w:ascii="Times New Roman" w:hAnsi="Times New Roman" w:cs="Times New Roman"/>
          <w:sz w:val="24"/>
          <w:szCs w:val="24"/>
        </w:rPr>
      </w:pPr>
      <w:r w:rsidRPr="008A3319">
        <w:rPr>
          <w:rFonts w:ascii="Times New Roman" w:hAnsi="Times New Roman" w:cs="Times New Roman"/>
          <w:sz w:val="24"/>
          <w:szCs w:val="24"/>
        </w:rPr>
        <w:t>Paviršinės nuotekos nuo pagalbinio ūkio pastatų stogų ir stoginių stogų papildomai nebus valomos</w:t>
      </w:r>
      <w:r w:rsidR="00FD77BC">
        <w:rPr>
          <w:rFonts w:ascii="Times New Roman" w:hAnsi="Times New Roman" w:cs="Times New Roman"/>
          <w:sz w:val="24"/>
          <w:szCs w:val="24"/>
        </w:rPr>
        <w:t xml:space="preserve">. </w:t>
      </w:r>
      <w:r w:rsidR="00FD77BC" w:rsidRPr="00FD77BC">
        <w:rPr>
          <w:rFonts w:ascii="Times New Roman" w:hAnsi="Times New Roman" w:cs="Times New Roman"/>
          <w:sz w:val="24"/>
          <w:szCs w:val="24"/>
        </w:rPr>
        <w:t>Lietaus vanduo ant mėšlo nepateks, nes stoginės uždengs susidariusį mėšlą po audinių narvais, be to bus įrengti lietvamzdžiai, kuriais sąlyginai švarus lietaus vanduo nuo stoginių bus nuvedamas į griovį.</w:t>
      </w:r>
    </w:p>
    <w:p w:rsidR="00E046CB" w:rsidRDefault="00E046CB" w:rsidP="005E678B">
      <w:pPr>
        <w:spacing w:after="0"/>
        <w:ind w:firstLine="539"/>
        <w:jc w:val="both"/>
        <w:rPr>
          <w:rFonts w:ascii="Times New Roman" w:hAnsi="Times New Roman" w:cs="Times New Roman"/>
          <w:bCs/>
          <w:sz w:val="24"/>
          <w:szCs w:val="24"/>
        </w:rPr>
      </w:pPr>
      <w:r>
        <w:rPr>
          <w:rFonts w:ascii="Times New Roman" w:hAnsi="Times New Roman" w:cs="Times New Roman"/>
          <w:bCs/>
          <w:sz w:val="24"/>
          <w:szCs w:val="24"/>
        </w:rPr>
        <w:t>Pateikiame planuojamų statinių ir įrenginių schemą. Objektų vietos gali nežymiai kisti, tačiau bus išlaikyti nurodyti atstumai.</w:t>
      </w:r>
    </w:p>
    <w:p w:rsidR="00E046CB" w:rsidRDefault="00E046CB" w:rsidP="0084512F">
      <w:pPr>
        <w:spacing w:after="0"/>
        <w:ind w:firstLine="539"/>
        <w:jc w:val="center"/>
        <w:rPr>
          <w:rFonts w:ascii="Times New Roman" w:hAnsi="Times New Roman" w:cs="Times New Roman"/>
          <w:sz w:val="24"/>
          <w:szCs w:val="24"/>
        </w:rPr>
      </w:pPr>
    </w:p>
    <w:p w:rsidR="006F3107" w:rsidRDefault="009C5DF9" w:rsidP="00EB30EA">
      <w:pPr>
        <w:pStyle w:val="nuo"/>
        <w:widowControl/>
        <w:snapToGrid w:val="0"/>
        <w:ind w:firstLine="567"/>
        <w:jc w:val="center"/>
        <w:rPr>
          <w:rFonts w:asciiTheme="minorHAnsi" w:hAnsiTheme="minorHAnsi"/>
          <w:b/>
          <w:sz w:val="22"/>
          <w:szCs w:val="22"/>
        </w:rPr>
      </w:pPr>
      <w:r w:rsidRPr="009C5DF9">
        <w:rPr>
          <w:rFonts w:asciiTheme="minorHAnsi" w:hAnsiTheme="minorHAnsi"/>
          <w:b/>
          <w:noProof/>
          <w:sz w:val="22"/>
          <w:szCs w:val="22"/>
          <w:lang w:val="lt-LT" w:eastAsia="lt-LT"/>
        </w:rPr>
        <w:drawing>
          <wp:inline distT="0" distB="0" distL="0" distR="0">
            <wp:extent cx="5751830" cy="4207567"/>
            <wp:effectExtent l="0" t="0" r="0" b="0"/>
            <wp:docPr id="19" name="Picture 19" descr="C:\Users\Acer\Desktop\si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situ.png"/>
                    <pic:cNvPicPr>
                      <a:picLocks noChangeAspect="1" noChangeArrowheads="1"/>
                    </pic:cNvPicPr>
                  </pic:nvPicPr>
                  <pic:blipFill rotWithShape="1">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633" t="28798" r="45362" b="19144"/>
                    <a:stretch/>
                  </pic:blipFill>
                  <pic:spPr bwMode="auto">
                    <a:xfrm>
                      <a:off x="0" y="0"/>
                      <a:ext cx="5785549" cy="423223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B30EA" w:rsidRDefault="00EB30EA" w:rsidP="00EB30EA">
      <w:pPr>
        <w:pStyle w:val="nuo"/>
        <w:widowControl/>
        <w:snapToGrid w:val="0"/>
        <w:ind w:firstLine="567"/>
        <w:jc w:val="center"/>
        <w:rPr>
          <w:rFonts w:asciiTheme="minorHAnsi" w:hAnsiTheme="minorHAnsi"/>
          <w:b/>
          <w:sz w:val="22"/>
          <w:szCs w:val="22"/>
        </w:rPr>
      </w:pPr>
    </w:p>
    <w:p w:rsidR="00EB30EA" w:rsidRDefault="00EB30EA" w:rsidP="00534556">
      <w:pPr>
        <w:pStyle w:val="nuo"/>
        <w:widowControl/>
        <w:snapToGrid w:val="0"/>
        <w:ind w:firstLine="567"/>
        <w:jc w:val="both"/>
        <w:rPr>
          <w:rFonts w:asciiTheme="minorHAnsi" w:hAnsiTheme="minorHAnsi"/>
          <w:b/>
          <w:sz w:val="22"/>
          <w:szCs w:val="22"/>
        </w:rPr>
      </w:pPr>
    </w:p>
    <w:p w:rsidR="00534556" w:rsidRDefault="00534556" w:rsidP="00534556">
      <w:pPr>
        <w:pStyle w:val="nuo"/>
        <w:widowControl/>
        <w:snapToGrid w:val="0"/>
        <w:ind w:firstLine="567"/>
        <w:jc w:val="both"/>
        <w:rPr>
          <w:rFonts w:asciiTheme="minorHAnsi" w:hAnsiTheme="minorHAnsi"/>
          <w:b/>
          <w:sz w:val="22"/>
          <w:szCs w:val="22"/>
          <w:lang w:val="lt-LT"/>
        </w:rPr>
      </w:pPr>
      <w:r w:rsidRPr="005E678B">
        <w:rPr>
          <w:rFonts w:asciiTheme="minorHAnsi" w:hAnsiTheme="minorHAnsi"/>
          <w:b/>
          <w:sz w:val="22"/>
          <w:szCs w:val="22"/>
        </w:rPr>
        <w:t xml:space="preserve">6. </w:t>
      </w:r>
      <w:r w:rsidRPr="005E678B">
        <w:rPr>
          <w:rFonts w:asciiTheme="minorHAnsi" w:hAnsiTheme="minorHAnsi"/>
          <w:b/>
          <w:sz w:val="22"/>
          <w:szCs w:val="22"/>
          <w:lang w:val="lt-LT"/>
        </w:rPr>
        <w:t>Žaliavų naudojimas; cheminių medžiagų ir preparatų (mišinių) naudojimas, įskaitant ir pavojingų cheminių medžiagų ir preparatų naudojimą (nurodant jų pavojingumo klasę ir kategoriją); radioaktyviųjų medžiagų naudojimas; pavojingų (nurodant pavojingų atliekų technologinius srautus) ir nepavojingų atliekų (nurodant atliekų susidarymo šaltinį arba atliekų tipą) naudojimas; planuojamos ūkinės veiklos metu numatomas naudoti ir laikyti tokių žaliavų ir medžiagų preliminarus kiekis.</w:t>
      </w:r>
    </w:p>
    <w:p w:rsidR="003568BD" w:rsidRPr="0084512F" w:rsidRDefault="003568BD" w:rsidP="00356E60">
      <w:pPr>
        <w:pStyle w:val="nuo"/>
        <w:widowControl/>
        <w:snapToGrid w:val="0"/>
        <w:ind w:firstLine="567"/>
        <w:jc w:val="both"/>
        <w:rPr>
          <w:rFonts w:asciiTheme="minorHAnsi" w:hAnsiTheme="minorHAnsi"/>
          <w:b/>
          <w:sz w:val="16"/>
          <w:szCs w:val="16"/>
          <w:lang w:val="lt-LT"/>
        </w:rPr>
      </w:pPr>
    </w:p>
    <w:p w:rsidR="00AE51EE" w:rsidRPr="00DD30E0" w:rsidRDefault="00AE51EE" w:rsidP="00E1714E">
      <w:pPr>
        <w:spacing w:after="0"/>
        <w:ind w:firstLine="851"/>
        <w:jc w:val="both"/>
        <w:rPr>
          <w:rFonts w:ascii="Times New Roman" w:hAnsi="Times New Roman" w:cs="Times New Roman"/>
          <w:sz w:val="24"/>
          <w:szCs w:val="24"/>
        </w:rPr>
      </w:pPr>
      <w:r w:rsidRPr="00DD30E0">
        <w:rPr>
          <w:rFonts w:ascii="Times New Roman" w:hAnsi="Times New Roman" w:cs="Times New Roman"/>
          <w:sz w:val="24"/>
          <w:szCs w:val="24"/>
        </w:rPr>
        <w:t xml:space="preserve">Takai prie stoginių, mėšlas po narveliais užbarstomi gesintomis kalkėmis kiekvieną dieną po žvėrelių šėrimo. Žvėrelių narvų valymas, plovimas ir dezinfekavimas bus atliekamas du kartus </w:t>
      </w:r>
      <w:r w:rsidRPr="00DD30E0">
        <w:rPr>
          <w:rFonts w:ascii="Times New Roman" w:hAnsi="Times New Roman" w:cs="Times New Roman"/>
          <w:sz w:val="24"/>
          <w:szCs w:val="24"/>
        </w:rPr>
        <w:lastRenderedPageBreak/>
        <w:t>per metus, kai narveliai būna tušti. Pirmiausia narvai išvalomi mechaniškai, po to purškiama aukšto slėgio aparatu „Karcher“. Dezinfekcijai atlikti numatoma naudoti Kaustik Sodos 0,2 proc. tirpalą.</w:t>
      </w:r>
    </w:p>
    <w:p w:rsidR="00356E60" w:rsidRPr="00DD30E0" w:rsidRDefault="00356E60" w:rsidP="00E1714E">
      <w:pPr>
        <w:spacing w:after="0"/>
        <w:ind w:firstLine="851"/>
        <w:jc w:val="both"/>
        <w:rPr>
          <w:rFonts w:ascii="Times New Roman" w:hAnsi="Times New Roman" w:cs="Times New Roman"/>
          <w:sz w:val="24"/>
          <w:szCs w:val="24"/>
        </w:rPr>
      </w:pPr>
      <w:r w:rsidRPr="00DD30E0">
        <w:rPr>
          <w:rFonts w:ascii="Times New Roman" w:hAnsi="Times New Roman" w:cs="Times New Roman"/>
          <w:sz w:val="24"/>
          <w:szCs w:val="24"/>
        </w:rPr>
        <w:t xml:space="preserve">Pavojingų medžiagų naudojimas ir saugojimas nenumatomas. Prieš atliekant dezinfekciją, bus įsigijama Kaustik soda (apie </w:t>
      </w:r>
      <w:r w:rsidR="00E64D16">
        <w:rPr>
          <w:rFonts w:ascii="Times New Roman" w:hAnsi="Times New Roman" w:cs="Times New Roman"/>
          <w:sz w:val="24"/>
          <w:szCs w:val="24"/>
        </w:rPr>
        <w:t>2</w:t>
      </w:r>
      <w:r w:rsidRPr="00DD30E0">
        <w:rPr>
          <w:rFonts w:ascii="Times New Roman" w:hAnsi="Times New Roman" w:cs="Times New Roman"/>
          <w:sz w:val="24"/>
          <w:szCs w:val="24"/>
        </w:rPr>
        <w:t xml:space="preserve">0 kg), kurią numatyta laikyti įsigytoje pakuotėje, sausoje </w:t>
      </w:r>
      <w:r w:rsidR="001C7265">
        <w:rPr>
          <w:rFonts w:ascii="Times New Roman" w:hAnsi="Times New Roman" w:cs="Times New Roman"/>
          <w:sz w:val="24"/>
          <w:szCs w:val="24"/>
        </w:rPr>
        <w:t xml:space="preserve">sandėlio </w:t>
      </w:r>
      <w:r w:rsidRPr="00DD30E0">
        <w:rPr>
          <w:rFonts w:ascii="Times New Roman" w:hAnsi="Times New Roman" w:cs="Times New Roman"/>
          <w:sz w:val="24"/>
          <w:szCs w:val="24"/>
        </w:rPr>
        <w:t>patalpos vietoje. Kaustik soda, kitaip natrio hidroksidas, turi rizikos frazę R35 – stipriai nudegina. Nuolat saugomų pavojingų medžiagų teritorijoje nebus.</w:t>
      </w:r>
    </w:p>
    <w:p w:rsidR="00A6791F" w:rsidRPr="00DD30E0" w:rsidRDefault="00A6791F" w:rsidP="00E1714E">
      <w:pPr>
        <w:spacing w:after="0"/>
        <w:ind w:firstLine="851"/>
        <w:jc w:val="both"/>
        <w:rPr>
          <w:rFonts w:ascii="Times New Roman" w:hAnsi="Times New Roman" w:cs="Times New Roman"/>
          <w:sz w:val="24"/>
          <w:szCs w:val="24"/>
        </w:rPr>
      </w:pPr>
      <w:r w:rsidRPr="00DD30E0">
        <w:rPr>
          <w:rFonts w:ascii="Times New Roman" w:hAnsi="Times New Roman" w:cs="Times New Roman"/>
          <w:sz w:val="24"/>
          <w:szCs w:val="24"/>
        </w:rPr>
        <w:t xml:space="preserve">Žvėrelių girdymui, darbuotojų buitiniams poreikiams tenkinti bus įrengtas giluminis vandens gręžinys. Per metus numatoma sunaudoti apie </w:t>
      </w:r>
      <w:r w:rsidR="001C7265">
        <w:rPr>
          <w:rFonts w:ascii="Times New Roman" w:hAnsi="Times New Roman" w:cs="Times New Roman"/>
          <w:sz w:val="24"/>
          <w:szCs w:val="24"/>
        </w:rPr>
        <w:t>26</w:t>
      </w:r>
      <w:r w:rsidR="00356E60" w:rsidRPr="00DD30E0">
        <w:rPr>
          <w:rFonts w:ascii="Times New Roman" w:hAnsi="Times New Roman" w:cs="Times New Roman"/>
          <w:sz w:val="24"/>
          <w:szCs w:val="24"/>
        </w:rPr>
        <w:t>00</w:t>
      </w:r>
      <w:r w:rsidRPr="00DD30E0">
        <w:rPr>
          <w:rFonts w:ascii="Times New Roman" w:hAnsi="Times New Roman" w:cs="Times New Roman"/>
          <w:sz w:val="24"/>
          <w:szCs w:val="24"/>
        </w:rPr>
        <w:t xml:space="preserve"> m³ vandens. </w:t>
      </w:r>
    </w:p>
    <w:p w:rsidR="00AE51EE" w:rsidRPr="00DD30E0" w:rsidRDefault="00AE51EE" w:rsidP="00E1714E">
      <w:pPr>
        <w:spacing w:after="0"/>
        <w:ind w:firstLine="851"/>
        <w:jc w:val="both"/>
        <w:rPr>
          <w:rFonts w:ascii="Times New Roman" w:hAnsi="Times New Roman" w:cs="Times New Roman"/>
          <w:sz w:val="24"/>
          <w:szCs w:val="24"/>
        </w:rPr>
      </w:pPr>
      <w:r w:rsidRPr="00DD30E0">
        <w:rPr>
          <w:rFonts w:ascii="Times New Roman" w:hAnsi="Times New Roman" w:cs="Times New Roman"/>
          <w:sz w:val="24"/>
          <w:szCs w:val="24"/>
        </w:rPr>
        <w:t>Pagalbinio ūkio pastatą apšildyti numatoma vietine katiline, kuriai naudojamas kietas kuras.</w:t>
      </w:r>
      <w:r w:rsidR="001C7265">
        <w:rPr>
          <w:rFonts w:ascii="Times New Roman" w:hAnsi="Times New Roman" w:cs="Times New Roman"/>
          <w:sz w:val="24"/>
          <w:szCs w:val="24"/>
        </w:rPr>
        <w:t xml:space="preserve"> Numatomas katilo galingumas iki 15 kW.</w:t>
      </w:r>
    </w:p>
    <w:p w:rsidR="00AE51EE" w:rsidRPr="00DD30E0" w:rsidRDefault="00F90EF6" w:rsidP="00E1714E">
      <w:pPr>
        <w:spacing w:after="0"/>
        <w:ind w:firstLine="851"/>
        <w:jc w:val="both"/>
        <w:rPr>
          <w:rFonts w:ascii="Times New Roman" w:hAnsi="Times New Roman" w:cs="Times New Roman"/>
          <w:sz w:val="24"/>
          <w:szCs w:val="24"/>
        </w:rPr>
      </w:pPr>
      <w:r w:rsidRPr="00DD30E0">
        <w:rPr>
          <w:rFonts w:ascii="Times New Roman" w:hAnsi="Times New Roman" w:cs="Times New Roman"/>
          <w:sz w:val="24"/>
          <w:szCs w:val="24"/>
        </w:rPr>
        <w:t xml:space="preserve">Vykdant </w:t>
      </w:r>
      <w:r w:rsidR="00E64D16">
        <w:rPr>
          <w:rFonts w:ascii="Times New Roman" w:hAnsi="Times New Roman" w:cs="Times New Roman"/>
          <w:sz w:val="24"/>
          <w:szCs w:val="24"/>
        </w:rPr>
        <w:t>pagalbinių ūkio</w:t>
      </w:r>
      <w:r w:rsidRPr="00DD30E0">
        <w:rPr>
          <w:rFonts w:ascii="Times New Roman" w:hAnsi="Times New Roman" w:cs="Times New Roman"/>
          <w:sz w:val="24"/>
          <w:szCs w:val="24"/>
        </w:rPr>
        <w:t xml:space="preserve"> patalpų įrengimą, stoginių, </w:t>
      </w:r>
      <w:r w:rsidR="00E64D16">
        <w:rPr>
          <w:rFonts w:ascii="Times New Roman" w:hAnsi="Times New Roman" w:cs="Times New Roman"/>
          <w:sz w:val="24"/>
          <w:szCs w:val="24"/>
        </w:rPr>
        <w:t>riet</w:t>
      </w:r>
      <w:r w:rsidR="00244FBF">
        <w:rPr>
          <w:rFonts w:ascii="Times New Roman" w:hAnsi="Times New Roman" w:cs="Times New Roman"/>
          <w:sz w:val="24"/>
          <w:szCs w:val="24"/>
        </w:rPr>
        <w:t>u</w:t>
      </w:r>
      <w:r w:rsidR="00E64D16">
        <w:rPr>
          <w:rFonts w:ascii="Times New Roman" w:hAnsi="Times New Roman" w:cs="Times New Roman"/>
          <w:sz w:val="24"/>
          <w:szCs w:val="24"/>
        </w:rPr>
        <w:t>vių</w:t>
      </w:r>
      <w:r w:rsidRPr="00DD30E0">
        <w:rPr>
          <w:rFonts w:ascii="Times New Roman" w:hAnsi="Times New Roman" w:cs="Times New Roman"/>
          <w:sz w:val="24"/>
          <w:szCs w:val="24"/>
        </w:rPr>
        <w:t xml:space="preserve"> statybą</w:t>
      </w:r>
      <w:r w:rsidR="00AE51EE" w:rsidRPr="00DD30E0">
        <w:rPr>
          <w:rFonts w:ascii="Times New Roman" w:hAnsi="Times New Roman" w:cs="Times New Roman"/>
          <w:sz w:val="24"/>
          <w:szCs w:val="24"/>
        </w:rPr>
        <w:t xml:space="preserve"> bus naudojamos kokybiškos ir ekologiškos statybinės medžiagos. </w:t>
      </w:r>
    </w:p>
    <w:p w:rsidR="005E678B" w:rsidRPr="005E678B" w:rsidRDefault="005E678B" w:rsidP="00534556">
      <w:pPr>
        <w:pStyle w:val="nuo"/>
        <w:widowControl/>
        <w:snapToGrid w:val="0"/>
        <w:ind w:firstLine="567"/>
        <w:jc w:val="both"/>
        <w:rPr>
          <w:rFonts w:ascii="Times New Roman" w:hAnsi="Times New Roman"/>
          <w:b/>
          <w:lang w:val="lt-LT" w:eastAsia="lt-LT"/>
        </w:rPr>
      </w:pPr>
    </w:p>
    <w:p w:rsidR="00534556" w:rsidRDefault="00534556" w:rsidP="0084512F">
      <w:pPr>
        <w:spacing w:after="0"/>
        <w:ind w:firstLine="567"/>
        <w:jc w:val="both"/>
        <w:rPr>
          <w:b/>
          <w:noProof/>
        </w:rPr>
      </w:pPr>
      <w:r w:rsidRPr="009D264A">
        <w:rPr>
          <w:b/>
        </w:rPr>
        <w:t xml:space="preserve">7. </w:t>
      </w:r>
      <w:r w:rsidRPr="009D264A">
        <w:rPr>
          <w:b/>
          <w:noProof/>
        </w:rPr>
        <w:t>Gamtos išteklių (natūralių gamtos komponentų), visų pirma vandens, žemės, dirvožemio, biologinės įvairovės naudojimo mastas ir regeneracinis pajėgumas (atsistatymas).</w:t>
      </w:r>
    </w:p>
    <w:p w:rsidR="0084512F" w:rsidRPr="0084512F" w:rsidRDefault="0084512F" w:rsidP="0084512F">
      <w:pPr>
        <w:spacing w:after="0"/>
        <w:ind w:firstLine="567"/>
        <w:jc w:val="both"/>
        <w:rPr>
          <w:b/>
          <w:noProof/>
          <w:sz w:val="12"/>
          <w:szCs w:val="12"/>
        </w:rPr>
      </w:pPr>
    </w:p>
    <w:p w:rsidR="00AE51EE" w:rsidRDefault="00AE51EE" w:rsidP="0084512F">
      <w:pPr>
        <w:spacing w:after="0"/>
        <w:ind w:firstLine="567"/>
        <w:jc w:val="both"/>
        <w:rPr>
          <w:rFonts w:ascii="Times New Roman" w:hAnsi="Times New Roman" w:cs="Times New Roman"/>
          <w:sz w:val="24"/>
          <w:szCs w:val="24"/>
        </w:rPr>
      </w:pPr>
      <w:r w:rsidRPr="007C646B">
        <w:rPr>
          <w:rFonts w:ascii="Times New Roman" w:hAnsi="Times New Roman" w:cs="Times New Roman"/>
          <w:noProof/>
          <w:sz w:val="24"/>
          <w:szCs w:val="24"/>
        </w:rPr>
        <w:t xml:space="preserve">Numatyta naudoti vandenį iš </w:t>
      </w:r>
      <w:r w:rsidR="00BD2E4F">
        <w:rPr>
          <w:rFonts w:ascii="Times New Roman" w:hAnsi="Times New Roman" w:cs="Times New Roman"/>
          <w:noProof/>
          <w:sz w:val="24"/>
          <w:szCs w:val="24"/>
        </w:rPr>
        <w:t xml:space="preserve">giluminio </w:t>
      </w:r>
      <w:r w:rsidR="009D264A" w:rsidRPr="007C646B">
        <w:rPr>
          <w:rFonts w:ascii="Times New Roman" w:hAnsi="Times New Roman" w:cs="Times New Roman"/>
          <w:noProof/>
          <w:sz w:val="24"/>
          <w:szCs w:val="24"/>
        </w:rPr>
        <w:t xml:space="preserve">vandens gręžinio, </w:t>
      </w:r>
      <w:r w:rsidR="00BD2E4F">
        <w:rPr>
          <w:rFonts w:ascii="Times New Roman" w:hAnsi="Times New Roman" w:cs="Times New Roman"/>
          <w:noProof/>
          <w:sz w:val="24"/>
          <w:szCs w:val="24"/>
        </w:rPr>
        <w:t xml:space="preserve">planuojamo </w:t>
      </w:r>
      <w:r w:rsidR="001C7265">
        <w:rPr>
          <w:rFonts w:ascii="Times New Roman" w:hAnsi="Times New Roman" w:cs="Times New Roman"/>
          <w:noProof/>
          <w:sz w:val="24"/>
          <w:szCs w:val="24"/>
        </w:rPr>
        <w:t>sklypo teritorijoje</w:t>
      </w:r>
      <w:r w:rsidR="009D264A" w:rsidRPr="007C646B">
        <w:rPr>
          <w:rFonts w:ascii="Times New Roman" w:hAnsi="Times New Roman" w:cs="Times New Roman"/>
          <w:noProof/>
          <w:sz w:val="24"/>
          <w:szCs w:val="24"/>
        </w:rPr>
        <w:t>.</w:t>
      </w:r>
      <w:r w:rsidR="009D264A" w:rsidRPr="007C646B">
        <w:rPr>
          <w:rFonts w:ascii="Times New Roman" w:hAnsi="Times New Roman" w:cs="Times New Roman"/>
          <w:sz w:val="24"/>
          <w:szCs w:val="24"/>
        </w:rPr>
        <w:t xml:space="preserve"> Per metus numatoma sunaudoti apie </w:t>
      </w:r>
      <w:r w:rsidR="001C7265">
        <w:rPr>
          <w:rFonts w:ascii="Times New Roman" w:hAnsi="Times New Roman" w:cs="Times New Roman"/>
          <w:sz w:val="24"/>
          <w:szCs w:val="24"/>
        </w:rPr>
        <w:t>26</w:t>
      </w:r>
      <w:r w:rsidR="00356E60">
        <w:rPr>
          <w:rFonts w:ascii="Times New Roman" w:hAnsi="Times New Roman" w:cs="Times New Roman"/>
          <w:sz w:val="24"/>
          <w:szCs w:val="24"/>
        </w:rPr>
        <w:t>0</w:t>
      </w:r>
      <w:r w:rsidR="00BD2E4F">
        <w:rPr>
          <w:rFonts w:ascii="Times New Roman" w:hAnsi="Times New Roman" w:cs="Times New Roman"/>
          <w:sz w:val="24"/>
          <w:szCs w:val="24"/>
        </w:rPr>
        <w:t>0</w:t>
      </w:r>
      <w:r w:rsidR="009D264A" w:rsidRPr="007C646B">
        <w:rPr>
          <w:rFonts w:ascii="Times New Roman" w:hAnsi="Times New Roman" w:cs="Times New Roman"/>
          <w:sz w:val="24"/>
          <w:szCs w:val="24"/>
        </w:rPr>
        <w:t xml:space="preserve"> m³ vandens</w:t>
      </w:r>
      <w:r w:rsidR="009D264A" w:rsidRPr="00EB393D">
        <w:rPr>
          <w:rFonts w:ascii="Times New Roman" w:hAnsi="Times New Roman" w:cs="Times New Roman"/>
          <w:sz w:val="24"/>
          <w:szCs w:val="24"/>
        </w:rPr>
        <w:t>.</w:t>
      </w:r>
      <w:r w:rsidR="00356E60">
        <w:rPr>
          <w:rFonts w:ascii="Times New Roman" w:hAnsi="Times New Roman" w:cs="Times New Roman"/>
          <w:sz w:val="24"/>
          <w:szCs w:val="24"/>
        </w:rPr>
        <w:t xml:space="preserve"> Žemės, dirvožemio, biologinės įvairovės naudoti nenumatoma.</w:t>
      </w:r>
    </w:p>
    <w:p w:rsidR="0084512F" w:rsidRPr="0084512F" w:rsidRDefault="0084512F" w:rsidP="0084512F">
      <w:pPr>
        <w:spacing w:after="0"/>
        <w:ind w:firstLine="567"/>
        <w:jc w:val="both"/>
        <w:rPr>
          <w:bCs/>
          <w:sz w:val="16"/>
          <w:szCs w:val="16"/>
        </w:rPr>
      </w:pPr>
    </w:p>
    <w:p w:rsidR="00534556" w:rsidRDefault="00534556" w:rsidP="00534556">
      <w:pPr>
        <w:ind w:firstLine="567"/>
        <w:jc w:val="both"/>
        <w:rPr>
          <w:b/>
        </w:rPr>
      </w:pPr>
      <w:r w:rsidRPr="009D264A">
        <w:rPr>
          <w:b/>
          <w:noProof/>
        </w:rPr>
        <w:t xml:space="preserve">8. </w:t>
      </w:r>
      <w:r w:rsidRPr="009D264A">
        <w:rPr>
          <w:b/>
        </w:rPr>
        <w:t>Energijos išteklių naudojimo mastas, nurodant kuro rūšį.</w:t>
      </w:r>
    </w:p>
    <w:p w:rsidR="009D264A" w:rsidRPr="009D264A" w:rsidRDefault="009D264A" w:rsidP="00534556">
      <w:pPr>
        <w:ind w:firstLine="567"/>
        <w:jc w:val="both"/>
        <w:rPr>
          <w:b/>
        </w:rPr>
      </w:pPr>
      <w:r w:rsidRPr="0091183E">
        <w:rPr>
          <w:rFonts w:ascii="Times New Roman" w:hAnsi="Times New Roman"/>
          <w:sz w:val="24"/>
          <w:szCs w:val="24"/>
        </w:rPr>
        <w:t>Pagalbinio ūkio pastatą apšildyti numatoma vietine katiline, kuriai naudojamas kietas kuras.</w:t>
      </w:r>
    </w:p>
    <w:p w:rsidR="00534556" w:rsidRDefault="00534556" w:rsidP="00534556">
      <w:pPr>
        <w:pStyle w:val="Paprastasistekstas"/>
        <w:ind w:firstLine="567"/>
        <w:jc w:val="both"/>
        <w:rPr>
          <w:rFonts w:ascii="Times New Roman" w:hAnsi="Times New Roman"/>
          <w:b/>
          <w:sz w:val="24"/>
          <w:szCs w:val="24"/>
        </w:rPr>
      </w:pPr>
      <w:r w:rsidRPr="009D264A">
        <w:rPr>
          <w:rFonts w:ascii="Times New Roman" w:hAnsi="Times New Roman"/>
          <w:b/>
          <w:sz w:val="24"/>
          <w:szCs w:val="24"/>
        </w:rPr>
        <w:t xml:space="preserve">9. Pavojingų, nepavojingų ir radioaktyviųjų atliekų susidarymas, nurodant, </w:t>
      </w:r>
      <w:r w:rsidRPr="009D264A">
        <w:rPr>
          <w:rFonts w:ascii="Times New Roman" w:hAnsi="Times New Roman"/>
          <w:b/>
          <w:bCs/>
          <w:sz w:val="24"/>
          <w:szCs w:val="24"/>
        </w:rPr>
        <w:t>atliekų susidarymo vietą</w:t>
      </w:r>
      <w:r w:rsidRPr="009D264A">
        <w:rPr>
          <w:rFonts w:ascii="Times New Roman" w:hAnsi="Times New Roman"/>
          <w:b/>
          <w:sz w:val="24"/>
          <w:szCs w:val="24"/>
        </w:rPr>
        <w:t xml:space="preserve">, kokios atliekos susidaro (atliekų susidarymo šaltinis arba atliekų tipas), preliminarų jų kiekį, jų tvarkymo </w:t>
      </w:r>
      <w:r w:rsidRPr="009D264A">
        <w:rPr>
          <w:rFonts w:ascii="Times New Roman" w:hAnsi="Times New Roman"/>
          <w:b/>
          <w:bCs/>
          <w:sz w:val="24"/>
          <w:szCs w:val="24"/>
        </w:rPr>
        <w:t>veiklos rūšis</w:t>
      </w:r>
      <w:r w:rsidRPr="009D264A">
        <w:rPr>
          <w:rFonts w:ascii="Times New Roman" w:hAnsi="Times New Roman"/>
          <w:b/>
          <w:sz w:val="24"/>
          <w:szCs w:val="24"/>
        </w:rPr>
        <w:t>.</w:t>
      </w:r>
    </w:p>
    <w:p w:rsidR="009D264A" w:rsidRPr="00E1714E" w:rsidRDefault="009D264A" w:rsidP="00534556">
      <w:pPr>
        <w:pStyle w:val="Paprastasistekstas"/>
        <w:ind w:firstLine="567"/>
        <w:jc w:val="both"/>
        <w:rPr>
          <w:rFonts w:ascii="Times New Roman" w:hAnsi="Times New Roman"/>
          <w:b/>
          <w:sz w:val="16"/>
          <w:szCs w:val="16"/>
        </w:rPr>
      </w:pPr>
    </w:p>
    <w:p w:rsidR="009D264A" w:rsidRDefault="009D264A" w:rsidP="009D264A">
      <w:pPr>
        <w:spacing w:after="0"/>
        <w:ind w:firstLine="567"/>
        <w:jc w:val="both"/>
        <w:rPr>
          <w:rFonts w:ascii="Times New Roman" w:hAnsi="Times New Roman" w:cs="Times New Roman"/>
          <w:sz w:val="24"/>
          <w:szCs w:val="24"/>
        </w:rPr>
      </w:pPr>
      <w:r w:rsidRPr="00DB2F47">
        <w:rPr>
          <w:rFonts w:ascii="Times New Roman" w:hAnsi="Times New Roman" w:cs="Times New Roman"/>
          <w:sz w:val="24"/>
          <w:szCs w:val="24"/>
        </w:rPr>
        <w:t xml:space="preserve">Planuojamos ūkinės veiklos metu </w:t>
      </w:r>
      <w:r>
        <w:rPr>
          <w:rFonts w:ascii="Times New Roman" w:hAnsi="Times New Roman" w:cs="Times New Roman"/>
          <w:sz w:val="24"/>
          <w:szCs w:val="24"/>
        </w:rPr>
        <w:t>ne</w:t>
      </w:r>
      <w:r w:rsidRPr="00DB2F47">
        <w:rPr>
          <w:rFonts w:ascii="Times New Roman" w:hAnsi="Times New Roman" w:cs="Times New Roman"/>
          <w:sz w:val="24"/>
          <w:szCs w:val="24"/>
        </w:rPr>
        <w:t xml:space="preserve">susidarys didelis kiekis </w:t>
      </w:r>
      <w:r>
        <w:rPr>
          <w:rFonts w:ascii="Times New Roman" w:hAnsi="Times New Roman" w:cs="Times New Roman"/>
          <w:sz w:val="24"/>
          <w:szCs w:val="24"/>
        </w:rPr>
        <w:t xml:space="preserve">atliekų. </w:t>
      </w:r>
      <w:r w:rsidRPr="00DB2F47">
        <w:rPr>
          <w:rFonts w:ascii="Times New Roman" w:hAnsi="Times New Roman" w:cs="Times New Roman"/>
          <w:sz w:val="24"/>
          <w:szCs w:val="24"/>
        </w:rPr>
        <w:t>Vykdant</w:t>
      </w:r>
      <w:r>
        <w:rPr>
          <w:rFonts w:ascii="Times New Roman" w:hAnsi="Times New Roman" w:cs="Times New Roman"/>
          <w:sz w:val="24"/>
          <w:szCs w:val="24"/>
        </w:rPr>
        <w:t xml:space="preserve"> pagalbinių ir</w:t>
      </w:r>
      <w:r w:rsidR="008B5C5E">
        <w:rPr>
          <w:rFonts w:ascii="Times New Roman" w:hAnsi="Times New Roman" w:cs="Times New Roman"/>
          <w:sz w:val="24"/>
          <w:szCs w:val="24"/>
        </w:rPr>
        <w:t xml:space="preserve"> buitinių patalpų</w:t>
      </w:r>
      <w:r>
        <w:rPr>
          <w:rFonts w:ascii="Times New Roman" w:hAnsi="Times New Roman" w:cs="Times New Roman"/>
          <w:sz w:val="24"/>
          <w:szCs w:val="24"/>
        </w:rPr>
        <w:t xml:space="preserve"> įrengimą</w:t>
      </w:r>
      <w:r w:rsidR="008B5C5E">
        <w:rPr>
          <w:rFonts w:ascii="Times New Roman" w:hAnsi="Times New Roman" w:cs="Times New Roman"/>
          <w:sz w:val="24"/>
          <w:szCs w:val="24"/>
        </w:rPr>
        <w:t>,</w:t>
      </w:r>
      <w:r>
        <w:rPr>
          <w:rFonts w:ascii="Times New Roman" w:hAnsi="Times New Roman" w:cs="Times New Roman"/>
          <w:sz w:val="24"/>
          <w:szCs w:val="24"/>
        </w:rPr>
        <w:t xml:space="preserve"> stoginių,</w:t>
      </w:r>
      <w:r w:rsidR="00244FBF">
        <w:rPr>
          <w:rFonts w:ascii="Times New Roman" w:hAnsi="Times New Roman" w:cs="Times New Roman"/>
          <w:sz w:val="24"/>
          <w:szCs w:val="24"/>
        </w:rPr>
        <w:t xml:space="preserve"> </w:t>
      </w:r>
      <w:r w:rsidR="00B84EF7">
        <w:rPr>
          <w:rFonts w:ascii="Times New Roman" w:hAnsi="Times New Roman" w:cs="Times New Roman"/>
          <w:sz w:val="24"/>
          <w:szCs w:val="24"/>
        </w:rPr>
        <w:t>mėšlo rietuv</w:t>
      </w:r>
      <w:r w:rsidR="001C7265">
        <w:rPr>
          <w:rFonts w:ascii="Times New Roman" w:hAnsi="Times New Roman" w:cs="Times New Roman"/>
          <w:sz w:val="24"/>
          <w:szCs w:val="24"/>
        </w:rPr>
        <w:t>ės</w:t>
      </w:r>
      <w:r w:rsidR="00244FBF">
        <w:rPr>
          <w:rFonts w:ascii="Times New Roman" w:hAnsi="Times New Roman" w:cs="Times New Roman"/>
          <w:sz w:val="24"/>
          <w:szCs w:val="24"/>
        </w:rPr>
        <w:t xml:space="preserve"> </w:t>
      </w:r>
      <w:r w:rsidR="00BD2E4F">
        <w:rPr>
          <w:rFonts w:ascii="Times New Roman" w:hAnsi="Times New Roman" w:cs="Times New Roman"/>
          <w:sz w:val="24"/>
          <w:szCs w:val="24"/>
        </w:rPr>
        <w:t xml:space="preserve">statybą </w:t>
      </w:r>
      <w:r>
        <w:rPr>
          <w:rFonts w:ascii="Times New Roman" w:hAnsi="Times New Roman" w:cs="Times New Roman"/>
          <w:sz w:val="24"/>
          <w:szCs w:val="24"/>
        </w:rPr>
        <w:t>susidarys</w:t>
      </w:r>
      <w:r w:rsidR="00B84EF7">
        <w:rPr>
          <w:rFonts w:ascii="Times New Roman" w:hAnsi="Times New Roman" w:cs="Times New Roman"/>
          <w:sz w:val="24"/>
          <w:szCs w:val="24"/>
        </w:rPr>
        <w:t xml:space="preserve"> statybinės </w:t>
      </w:r>
      <w:r w:rsidRPr="00DB2F47">
        <w:rPr>
          <w:rFonts w:ascii="Times New Roman" w:hAnsi="Times New Roman" w:cs="Times New Roman"/>
          <w:sz w:val="24"/>
          <w:szCs w:val="24"/>
        </w:rPr>
        <w:t>atliekos</w:t>
      </w:r>
      <w:r>
        <w:rPr>
          <w:rFonts w:ascii="Times New Roman" w:hAnsi="Times New Roman" w:cs="Times New Roman"/>
          <w:sz w:val="24"/>
          <w:szCs w:val="24"/>
        </w:rPr>
        <w:t xml:space="preserve"> (apie </w:t>
      </w:r>
      <w:r w:rsidR="001C7265">
        <w:rPr>
          <w:rFonts w:ascii="Times New Roman" w:hAnsi="Times New Roman" w:cs="Times New Roman"/>
          <w:sz w:val="24"/>
          <w:szCs w:val="24"/>
        </w:rPr>
        <w:t>10</w:t>
      </w:r>
      <w:r>
        <w:rPr>
          <w:rFonts w:ascii="Times New Roman" w:hAnsi="Times New Roman" w:cs="Times New Roman"/>
          <w:sz w:val="24"/>
          <w:szCs w:val="24"/>
          <w:lang w:val="en-US"/>
        </w:rPr>
        <w:t xml:space="preserve"> t)</w:t>
      </w:r>
      <w:r w:rsidRPr="00DB2F47">
        <w:rPr>
          <w:rFonts w:ascii="Times New Roman" w:hAnsi="Times New Roman" w:cs="Times New Roman"/>
          <w:sz w:val="24"/>
          <w:szCs w:val="24"/>
        </w:rPr>
        <w:t xml:space="preserve">. </w:t>
      </w:r>
      <w:r>
        <w:rPr>
          <w:rFonts w:ascii="Times New Roman" w:hAnsi="Times New Roman" w:cs="Times New Roman"/>
          <w:sz w:val="24"/>
          <w:szCs w:val="24"/>
        </w:rPr>
        <w:t>V</w:t>
      </w:r>
      <w:r w:rsidRPr="00DB2F47">
        <w:rPr>
          <w:rFonts w:ascii="Times New Roman" w:hAnsi="Times New Roman" w:cs="Times New Roman"/>
          <w:sz w:val="24"/>
          <w:szCs w:val="24"/>
        </w:rPr>
        <w:t>ykdant planuojamą ūkinę veiklą, susidarys nedideli kiekiai mišrių buitinių atliekų</w:t>
      </w:r>
      <w:r>
        <w:rPr>
          <w:rFonts w:ascii="Times New Roman" w:hAnsi="Times New Roman" w:cs="Times New Roman"/>
          <w:sz w:val="24"/>
          <w:szCs w:val="24"/>
        </w:rPr>
        <w:t xml:space="preserve"> (numatoma apie </w:t>
      </w:r>
      <w:r w:rsidR="00B84EF7">
        <w:rPr>
          <w:rFonts w:ascii="Times New Roman" w:hAnsi="Times New Roman" w:cs="Times New Roman"/>
          <w:sz w:val="24"/>
          <w:szCs w:val="24"/>
        </w:rPr>
        <w:t>2</w:t>
      </w:r>
      <w:r>
        <w:rPr>
          <w:rFonts w:ascii="Times New Roman" w:hAnsi="Times New Roman" w:cs="Times New Roman"/>
          <w:sz w:val="24"/>
          <w:szCs w:val="24"/>
        </w:rPr>
        <w:t>5 m</w:t>
      </w:r>
      <w:r>
        <w:rPr>
          <w:rFonts w:ascii="Times New Roman" w:hAnsi="Times New Roman" w:cs="Times New Roman"/>
          <w:sz w:val="24"/>
          <w:szCs w:val="24"/>
          <w:vertAlign w:val="superscript"/>
        </w:rPr>
        <w:t>3</w:t>
      </w:r>
      <w:r>
        <w:rPr>
          <w:rFonts w:ascii="Times New Roman" w:hAnsi="Times New Roman" w:cs="Times New Roman"/>
          <w:sz w:val="24"/>
          <w:szCs w:val="24"/>
        </w:rPr>
        <w:t>/m)</w:t>
      </w:r>
      <w:r w:rsidRPr="00DB2F47">
        <w:rPr>
          <w:rFonts w:ascii="Times New Roman" w:hAnsi="Times New Roman" w:cs="Times New Roman"/>
          <w:sz w:val="24"/>
          <w:szCs w:val="24"/>
        </w:rPr>
        <w:t>.</w:t>
      </w:r>
    </w:p>
    <w:p w:rsidR="009D264A" w:rsidRPr="00DB2F47" w:rsidRDefault="009D264A" w:rsidP="009D264A">
      <w:pPr>
        <w:spacing w:after="0"/>
        <w:ind w:firstLine="567"/>
        <w:jc w:val="both"/>
        <w:rPr>
          <w:rFonts w:ascii="Times New Roman" w:hAnsi="Times New Roman" w:cs="Times New Roman"/>
          <w:sz w:val="24"/>
          <w:szCs w:val="24"/>
        </w:rPr>
      </w:pPr>
      <w:r w:rsidRPr="003F7D44">
        <w:rPr>
          <w:rFonts w:ascii="Times New Roman" w:hAnsi="Times New Roman" w:cs="Times New Roman"/>
          <w:sz w:val="24"/>
          <w:szCs w:val="24"/>
        </w:rPr>
        <w:t xml:space="preserve">Kritę žvėreliai bus laikomi specialiuose konteineriuose ir priduodami į </w:t>
      </w:r>
      <w:r>
        <w:rPr>
          <w:rFonts w:ascii="Times New Roman" w:hAnsi="Times New Roman" w:cs="Times New Roman"/>
          <w:sz w:val="24"/>
          <w:szCs w:val="24"/>
        </w:rPr>
        <w:t>UAB „</w:t>
      </w:r>
      <w:r w:rsidRPr="003F7D44">
        <w:rPr>
          <w:rFonts w:ascii="Times New Roman" w:hAnsi="Times New Roman" w:cs="Times New Roman"/>
          <w:sz w:val="24"/>
          <w:szCs w:val="24"/>
        </w:rPr>
        <w:t xml:space="preserve">Rietavo </w:t>
      </w:r>
      <w:r>
        <w:rPr>
          <w:rFonts w:ascii="Times New Roman" w:hAnsi="Times New Roman" w:cs="Times New Roman"/>
          <w:sz w:val="24"/>
          <w:szCs w:val="24"/>
        </w:rPr>
        <w:t>veterinarinė sanitarija“</w:t>
      </w:r>
      <w:r w:rsidRPr="003F7D44">
        <w:rPr>
          <w:rFonts w:ascii="Times New Roman" w:hAnsi="Times New Roman" w:cs="Times New Roman"/>
          <w:sz w:val="24"/>
          <w:szCs w:val="24"/>
        </w:rPr>
        <w:t>.</w:t>
      </w:r>
      <w:r>
        <w:rPr>
          <w:rFonts w:ascii="Times New Roman" w:hAnsi="Times New Roman" w:cs="Times New Roman"/>
          <w:sz w:val="24"/>
          <w:szCs w:val="24"/>
        </w:rPr>
        <w:t xml:space="preserve"> Numatoma, kad šių atliekų susidarys </w:t>
      </w:r>
      <w:r w:rsidR="00BD2E4F">
        <w:rPr>
          <w:rFonts w:ascii="Times New Roman" w:hAnsi="Times New Roman" w:cs="Times New Roman"/>
          <w:sz w:val="24"/>
          <w:szCs w:val="24"/>
        </w:rPr>
        <w:t>iki</w:t>
      </w:r>
      <w:r w:rsidR="00244FBF">
        <w:rPr>
          <w:rFonts w:ascii="Times New Roman" w:hAnsi="Times New Roman" w:cs="Times New Roman"/>
          <w:sz w:val="24"/>
          <w:szCs w:val="24"/>
        </w:rPr>
        <w:t xml:space="preserve"> </w:t>
      </w:r>
      <w:r w:rsidR="001C7265">
        <w:rPr>
          <w:rFonts w:ascii="Times New Roman" w:hAnsi="Times New Roman" w:cs="Times New Roman"/>
          <w:sz w:val="24"/>
          <w:szCs w:val="24"/>
        </w:rPr>
        <w:t>5</w:t>
      </w:r>
      <w:r>
        <w:rPr>
          <w:rFonts w:ascii="Times New Roman" w:hAnsi="Times New Roman" w:cs="Times New Roman"/>
          <w:sz w:val="24"/>
          <w:szCs w:val="24"/>
        </w:rPr>
        <w:t xml:space="preserve">00 kg per metus. </w:t>
      </w:r>
      <w:r w:rsidRPr="009D7A38">
        <w:rPr>
          <w:rFonts w:ascii="Times New Roman" w:hAnsi="Times New Roman" w:cs="Times New Roman"/>
          <w:sz w:val="24"/>
          <w:szCs w:val="24"/>
        </w:rPr>
        <w:t xml:space="preserve">Atliekos kodas </w:t>
      </w:r>
      <w:r w:rsidRPr="009D7A38">
        <w:rPr>
          <w:rFonts w:ascii="Times New Roman" w:hAnsi="Times New Roman" w:cs="Times New Roman"/>
          <w:color w:val="000000"/>
          <w:spacing w:val="5"/>
          <w:sz w:val="24"/>
          <w:szCs w:val="24"/>
        </w:rPr>
        <w:t>18 02 03.</w:t>
      </w:r>
    </w:p>
    <w:p w:rsidR="009D264A" w:rsidRDefault="009D264A" w:rsidP="009D264A">
      <w:pPr>
        <w:spacing w:after="0"/>
        <w:ind w:firstLine="567"/>
        <w:jc w:val="both"/>
        <w:rPr>
          <w:rFonts w:ascii="Times New Roman" w:hAnsi="Times New Roman" w:cs="Times New Roman"/>
          <w:sz w:val="24"/>
          <w:szCs w:val="24"/>
        </w:rPr>
      </w:pPr>
      <w:r w:rsidRPr="00DB2F47">
        <w:rPr>
          <w:rFonts w:ascii="Times New Roman" w:hAnsi="Times New Roman" w:cs="Times New Roman"/>
          <w:sz w:val="24"/>
          <w:szCs w:val="24"/>
        </w:rPr>
        <w:t>Visos susidarančios atliekos bus rūšiuojamos</w:t>
      </w:r>
      <w:r>
        <w:rPr>
          <w:rFonts w:ascii="Times New Roman" w:hAnsi="Times New Roman" w:cs="Times New Roman"/>
          <w:sz w:val="24"/>
          <w:szCs w:val="24"/>
        </w:rPr>
        <w:t xml:space="preserve"> ir atiduodamos pagal sutartis atliekų tvarkytojams</w:t>
      </w:r>
      <w:r w:rsidRPr="00DB2F47">
        <w:rPr>
          <w:rFonts w:ascii="Times New Roman" w:hAnsi="Times New Roman" w:cs="Times New Roman"/>
          <w:sz w:val="24"/>
          <w:szCs w:val="24"/>
        </w:rPr>
        <w:t>. Tikslus susidarančių at</w:t>
      </w:r>
      <w:r w:rsidR="001C7265">
        <w:rPr>
          <w:rFonts w:ascii="Times New Roman" w:hAnsi="Times New Roman" w:cs="Times New Roman"/>
          <w:sz w:val="24"/>
          <w:szCs w:val="24"/>
        </w:rPr>
        <w:t xml:space="preserve">liekų kiekis paaiškės, pradėjus ūkinė veiklą ir </w:t>
      </w:r>
      <w:r w:rsidRPr="00DB2F47">
        <w:rPr>
          <w:rFonts w:ascii="Times New Roman" w:hAnsi="Times New Roman" w:cs="Times New Roman"/>
          <w:sz w:val="24"/>
          <w:szCs w:val="24"/>
        </w:rPr>
        <w:t xml:space="preserve">šių atliekų apskaitą. </w:t>
      </w:r>
    </w:p>
    <w:p w:rsidR="009D264A" w:rsidRPr="009D264A" w:rsidRDefault="009D264A" w:rsidP="00534556">
      <w:pPr>
        <w:pStyle w:val="Paprastasistekstas"/>
        <w:ind w:firstLine="567"/>
        <w:jc w:val="both"/>
        <w:rPr>
          <w:rFonts w:ascii="Times New Roman" w:hAnsi="Times New Roman"/>
          <w:b/>
          <w:sz w:val="24"/>
          <w:szCs w:val="24"/>
        </w:rPr>
      </w:pPr>
    </w:p>
    <w:p w:rsidR="00534556" w:rsidRPr="00626109" w:rsidRDefault="00534556" w:rsidP="00534556">
      <w:pPr>
        <w:ind w:firstLine="567"/>
        <w:jc w:val="both"/>
        <w:rPr>
          <w:b/>
        </w:rPr>
      </w:pPr>
      <w:r w:rsidRPr="00626109">
        <w:rPr>
          <w:b/>
        </w:rPr>
        <w:t>10. Nuotekų susidarymas, preliminarus jų kiekis, jų tvarkymas.</w:t>
      </w:r>
    </w:p>
    <w:p w:rsidR="00626109" w:rsidRPr="00426510" w:rsidRDefault="00626109" w:rsidP="00E1714E">
      <w:pPr>
        <w:pStyle w:val="Pagrindinistekstas1"/>
        <w:spacing w:line="276" w:lineRule="auto"/>
        <w:ind w:firstLine="540"/>
        <w:rPr>
          <w:rFonts w:ascii="Times New Roman" w:hAnsi="Times New Roman"/>
          <w:sz w:val="24"/>
          <w:szCs w:val="24"/>
          <w:lang w:val="lt-LT"/>
        </w:rPr>
      </w:pPr>
      <w:r w:rsidRPr="00426510">
        <w:rPr>
          <w:rFonts w:ascii="Times New Roman" w:hAnsi="Times New Roman"/>
          <w:sz w:val="24"/>
          <w:szCs w:val="24"/>
          <w:lang w:val="lt-LT"/>
        </w:rPr>
        <w:t>Planuojamos ūkinės veiklos metu susidarys:</w:t>
      </w:r>
    </w:p>
    <w:p w:rsidR="00626109" w:rsidRPr="00426510" w:rsidRDefault="00626109" w:rsidP="00E1714E">
      <w:pPr>
        <w:pStyle w:val="Pagrindinistekstas1"/>
        <w:numPr>
          <w:ilvl w:val="0"/>
          <w:numId w:val="2"/>
        </w:numPr>
        <w:spacing w:line="276" w:lineRule="auto"/>
        <w:ind w:left="714" w:hanging="357"/>
        <w:rPr>
          <w:rFonts w:ascii="Times New Roman" w:hAnsi="Times New Roman"/>
          <w:sz w:val="24"/>
          <w:szCs w:val="24"/>
          <w:lang w:val="lt-LT"/>
        </w:rPr>
      </w:pPr>
      <w:r w:rsidRPr="00426510">
        <w:rPr>
          <w:rFonts w:ascii="Times New Roman" w:hAnsi="Times New Roman"/>
          <w:sz w:val="24"/>
          <w:szCs w:val="24"/>
          <w:lang w:val="lt-LT"/>
        </w:rPr>
        <w:t xml:space="preserve">buitinės nuotekos. Numatyta, kad dirbs </w:t>
      </w:r>
      <w:r w:rsidR="00B84EF7">
        <w:rPr>
          <w:rFonts w:ascii="Times New Roman" w:hAnsi="Times New Roman"/>
          <w:sz w:val="24"/>
          <w:szCs w:val="24"/>
          <w:lang w:val="lt-LT"/>
        </w:rPr>
        <w:t>4</w:t>
      </w:r>
      <w:r w:rsidRPr="00426510">
        <w:rPr>
          <w:rFonts w:ascii="Times New Roman" w:hAnsi="Times New Roman"/>
          <w:sz w:val="24"/>
          <w:szCs w:val="24"/>
          <w:lang w:val="lt-LT"/>
        </w:rPr>
        <w:t xml:space="preserve"> darbuotojai. Buitinių nuotekų kaupimui planuojama įrengti sertifikuotą nuotekų kaupimo rezervuarą stikloplasčio apvalkale, kurio talpa 10 m</w:t>
      </w:r>
      <w:r w:rsidRPr="00426510">
        <w:rPr>
          <w:rFonts w:ascii="Times New Roman" w:hAnsi="Times New Roman"/>
          <w:sz w:val="24"/>
          <w:szCs w:val="24"/>
          <w:vertAlign w:val="superscript"/>
          <w:lang w:val="lt-LT"/>
        </w:rPr>
        <w:t>3</w:t>
      </w:r>
      <w:r w:rsidRPr="00426510">
        <w:rPr>
          <w:rFonts w:ascii="Times New Roman" w:hAnsi="Times New Roman"/>
          <w:sz w:val="24"/>
          <w:szCs w:val="24"/>
          <w:lang w:val="lt-LT"/>
        </w:rPr>
        <w:t xml:space="preserve">. Darbuotojų buitinėms reikmėms tenkinti numatoma sunaudoti iki </w:t>
      </w:r>
      <w:r w:rsidR="00B84EF7">
        <w:rPr>
          <w:rFonts w:ascii="Times New Roman" w:hAnsi="Times New Roman"/>
          <w:sz w:val="24"/>
          <w:szCs w:val="24"/>
          <w:lang w:val="lt-LT"/>
        </w:rPr>
        <w:t>230</w:t>
      </w:r>
      <w:r w:rsidR="00CF703C">
        <w:rPr>
          <w:rFonts w:ascii="Times New Roman" w:hAnsi="Times New Roman"/>
          <w:sz w:val="24"/>
          <w:szCs w:val="24"/>
          <w:lang w:val="lt-LT"/>
        </w:rPr>
        <w:t xml:space="preserve"> m³ vandens per metus.</w:t>
      </w:r>
      <w:r w:rsidRPr="00426510">
        <w:rPr>
          <w:rFonts w:ascii="Times New Roman" w:hAnsi="Times New Roman"/>
          <w:sz w:val="24"/>
          <w:szCs w:val="24"/>
          <w:lang w:val="lt-LT"/>
        </w:rPr>
        <w:t xml:space="preserve"> Sukauptos buitinės nuotekos bus atiduodamos pagal sutartį nuotekų tvarkytojui (UAB </w:t>
      </w:r>
      <w:r>
        <w:rPr>
          <w:rFonts w:ascii="Times New Roman" w:hAnsi="Times New Roman"/>
          <w:sz w:val="24"/>
          <w:szCs w:val="24"/>
          <w:lang w:val="lt-LT"/>
        </w:rPr>
        <w:t>„Kuršėnų</w:t>
      </w:r>
      <w:r w:rsidRPr="00426510">
        <w:rPr>
          <w:rFonts w:ascii="Times New Roman" w:hAnsi="Times New Roman"/>
          <w:sz w:val="24"/>
          <w:szCs w:val="24"/>
          <w:lang w:val="lt-LT"/>
        </w:rPr>
        <w:t xml:space="preserve"> vandenys”).</w:t>
      </w:r>
    </w:p>
    <w:p w:rsidR="00626109" w:rsidRPr="00426510" w:rsidRDefault="00CF703C" w:rsidP="00E1714E">
      <w:pPr>
        <w:pStyle w:val="Pagrindinistekstas1"/>
        <w:numPr>
          <w:ilvl w:val="0"/>
          <w:numId w:val="2"/>
        </w:numPr>
        <w:spacing w:line="276" w:lineRule="auto"/>
        <w:ind w:left="714" w:hanging="357"/>
        <w:rPr>
          <w:rFonts w:ascii="Times New Roman" w:hAnsi="Times New Roman"/>
          <w:sz w:val="24"/>
          <w:szCs w:val="24"/>
          <w:lang w:val="lt-LT"/>
        </w:rPr>
      </w:pPr>
      <w:r>
        <w:rPr>
          <w:rFonts w:ascii="Times New Roman" w:hAnsi="Times New Roman"/>
          <w:sz w:val="24"/>
          <w:szCs w:val="24"/>
          <w:lang w:val="lt-LT"/>
        </w:rPr>
        <w:lastRenderedPageBreak/>
        <w:t>Plaunant</w:t>
      </w:r>
      <w:r w:rsidR="00626109" w:rsidRPr="00426510">
        <w:rPr>
          <w:rFonts w:ascii="Times New Roman" w:hAnsi="Times New Roman"/>
          <w:sz w:val="24"/>
          <w:szCs w:val="24"/>
          <w:lang w:val="lt-LT"/>
        </w:rPr>
        <w:t xml:space="preserve"> šėrimo indus susidarys nuotekos, kurios surenkamos atskirame </w:t>
      </w:r>
      <w:r w:rsidR="00626109">
        <w:rPr>
          <w:rFonts w:ascii="Times New Roman" w:hAnsi="Times New Roman"/>
          <w:sz w:val="24"/>
          <w:szCs w:val="24"/>
          <w:lang w:val="lt-LT"/>
        </w:rPr>
        <w:t>10</w:t>
      </w:r>
      <w:r w:rsidR="00626109" w:rsidRPr="00426510">
        <w:rPr>
          <w:rFonts w:ascii="Times New Roman" w:hAnsi="Times New Roman"/>
          <w:sz w:val="24"/>
          <w:szCs w:val="24"/>
          <w:lang w:val="lt-LT"/>
        </w:rPr>
        <w:t xml:space="preserve"> m</w:t>
      </w:r>
      <w:r w:rsidR="00626109" w:rsidRPr="00426510">
        <w:rPr>
          <w:rFonts w:ascii="Times New Roman" w:hAnsi="Times New Roman"/>
          <w:sz w:val="24"/>
          <w:szCs w:val="24"/>
          <w:vertAlign w:val="superscript"/>
          <w:lang w:val="lt-LT"/>
        </w:rPr>
        <w:t>3</w:t>
      </w:r>
      <w:r w:rsidR="00626109" w:rsidRPr="00426510">
        <w:rPr>
          <w:rFonts w:ascii="Times New Roman" w:hAnsi="Times New Roman"/>
          <w:sz w:val="24"/>
          <w:szCs w:val="24"/>
          <w:lang w:val="lt-LT"/>
        </w:rPr>
        <w:t xml:space="preserve"> sertifikuotame rezervuare ir pagal sutartį </w:t>
      </w:r>
      <w:r w:rsidR="00626109">
        <w:rPr>
          <w:rFonts w:ascii="Times New Roman" w:hAnsi="Times New Roman"/>
          <w:sz w:val="24"/>
          <w:szCs w:val="24"/>
          <w:lang w:val="lt-LT"/>
        </w:rPr>
        <w:t xml:space="preserve">taip pat </w:t>
      </w:r>
      <w:r w:rsidR="00626109" w:rsidRPr="00426510">
        <w:rPr>
          <w:rFonts w:ascii="Times New Roman" w:hAnsi="Times New Roman"/>
          <w:sz w:val="24"/>
          <w:szCs w:val="24"/>
          <w:lang w:val="lt-LT"/>
        </w:rPr>
        <w:t xml:space="preserve">priduodamos </w:t>
      </w:r>
      <w:r w:rsidR="00626109">
        <w:rPr>
          <w:rFonts w:ascii="Times New Roman" w:hAnsi="Times New Roman"/>
          <w:sz w:val="24"/>
          <w:szCs w:val="24"/>
          <w:lang w:val="lt-LT"/>
        </w:rPr>
        <w:t>nuotekų tvarkymo įmonei (UAB „Kuršėnų vandenys</w:t>
      </w:r>
      <w:r w:rsidR="00626109" w:rsidRPr="00426510">
        <w:rPr>
          <w:rFonts w:ascii="Times New Roman" w:hAnsi="Times New Roman"/>
          <w:sz w:val="24"/>
          <w:szCs w:val="24"/>
          <w:lang w:val="lt-LT"/>
        </w:rPr>
        <w:t>“</w:t>
      </w:r>
      <w:r w:rsidR="00626109">
        <w:rPr>
          <w:rFonts w:ascii="Times New Roman" w:hAnsi="Times New Roman"/>
          <w:sz w:val="24"/>
          <w:szCs w:val="24"/>
          <w:lang w:val="lt-LT"/>
        </w:rPr>
        <w:t>)</w:t>
      </w:r>
      <w:r w:rsidR="00626109" w:rsidRPr="00426510">
        <w:rPr>
          <w:rFonts w:ascii="Times New Roman" w:hAnsi="Times New Roman"/>
          <w:sz w:val="24"/>
          <w:szCs w:val="24"/>
          <w:lang w:val="lt-LT"/>
        </w:rPr>
        <w:t>. Žvėrelių narvų valymui, plovimui ir dezinfekavimui, šėrimo indų p</w:t>
      </w:r>
      <w:r w:rsidR="00626109">
        <w:rPr>
          <w:rFonts w:ascii="Times New Roman" w:hAnsi="Times New Roman"/>
          <w:sz w:val="24"/>
          <w:szCs w:val="24"/>
          <w:lang w:val="lt-LT"/>
        </w:rPr>
        <w:t xml:space="preserve">lovimui numatoma sunaudoti iki </w:t>
      </w:r>
      <w:r w:rsidR="00B84EF7">
        <w:rPr>
          <w:rFonts w:ascii="Times New Roman" w:hAnsi="Times New Roman"/>
          <w:sz w:val="24"/>
          <w:szCs w:val="24"/>
          <w:lang w:val="lt-LT"/>
        </w:rPr>
        <w:t>2</w:t>
      </w:r>
      <w:r w:rsidR="001C7265">
        <w:rPr>
          <w:rFonts w:ascii="Times New Roman" w:hAnsi="Times New Roman"/>
          <w:sz w:val="24"/>
          <w:szCs w:val="24"/>
          <w:lang w:val="lt-LT"/>
        </w:rPr>
        <w:t>0</w:t>
      </w:r>
      <w:r w:rsidR="00B84EF7">
        <w:rPr>
          <w:rFonts w:ascii="Times New Roman" w:hAnsi="Times New Roman"/>
          <w:sz w:val="24"/>
          <w:szCs w:val="24"/>
          <w:lang w:val="lt-LT"/>
        </w:rPr>
        <w:t>0</w:t>
      </w:r>
      <w:r w:rsidR="00626109" w:rsidRPr="00426510">
        <w:rPr>
          <w:rFonts w:ascii="Times New Roman" w:hAnsi="Times New Roman"/>
          <w:sz w:val="24"/>
          <w:szCs w:val="24"/>
          <w:lang w:val="lt-LT"/>
        </w:rPr>
        <w:t xml:space="preserve"> m³ vandens per metus</w:t>
      </w:r>
      <w:r>
        <w:rPr>
          <w:rFonts w:ascii="Times New Roman" w:hAnsi="Times New Roman"/>
          <w:sz w:val="24"/>
          <w:szCs w:val="24"/>
          <w:lang w:val="lt-LT"/>
        </w:rPr>
        <w:t>.</w:t>
      </w:r>
    </w:p>
    <w:p w:rsidR="00006E39" w:rsidRPr="00006E39" w:rsidRDefault="00006E39" w:rsidP="00E1714E">
      <w:pPr>
        <w:pStyle w:val="Sraopastraipa"/>
        <w:numPr>
          <w:ilvl w:val="0"/>
          <w:numId w:val="2"/>
        </w:numPr>
        <w:autoSpaceDE w:val="0"/>
        <w:spacing w:after="0"/>
        <w:jc w:val="both"/>
        <w:rPr>
          <w:rFonts w:ascii="Times New Roman" w:hAnsi="Times New Roman" w:cs="Times New Roman"/>
          <w:sz w:val="24"/>
          <w:szCs w:val="24"/>
        </w:rPr>
      </w:pPr>
      <w:r w:rsidRPr="00006E39">
        <w:rPr>
          <w:rFonts w:ascii="Times New Roman" w:hAnsi="Times New Roman" w:cs="Times New Roman"/>
          <w:sz w:val="24"/>
          <w:szCs w:val="24"/>
        </w:rPr>
        <w:t xml:space="preserve">Paviršinės nuotekos nuo pagalbinio ūkio pastatų stogų ir stoginių stogų papildomai nebus valomos. Lietaus vanduo ant mėšlo nepateks, nes stoginės uždengs susidariusį mėšlą po audinių narvais, be to bus įrengti lietvamzdžiai, kuriais sąlyginai švarus lietaus vanduo nuo stoginių bus nuvedamas </w:t>
      </w:r>
      <w:r w:rsidR="001C7265">
        <w:rPr>
          <w:rFonts w:ascii="Times New Roman" w:hAnsi="Times New Roman" w:cs="Times New Roman"/>
          <w:sz w:val="24"/>
          <w:szCs w:val="24"/>
        </w:rPr>
        <w:t>ir susigers į dirvožemį</w:t>
      </w:r>
      <w:r w:rsidRPr="00006E39">
        <w:rPr>
          <w:rFonts w:ascii="Times New Roman" w:hAnsi="Times New Roman" w:cs="Times New Roman"/>
          <w:sz w:val="24"/>
          <w:szCs w:val="24"/>
        </w:rPr>
        <w:t xml:space="preserve">. </w:t>
      </w:r>
    </w:p>
    <w:p w:rsidR="00A94135" w:rsidRDefault="00A94135" w:rsidP="00E046CB">
      <w:pPr>
        <w:spacing w:after="0" w:line="240" w:lineRule="auto"/>
        <w:ind w:firstLine="567"/>
        <w:jc w:val="both"/>
        <w:rPr>
          <w:b/>
        </w:rPr>
      </w:pPr>
    </w:p>
    <w:p w:rsidR="00534556" w:rsidRDefault="00534556" w:rsidP="00E046CB">
      <w:pPr>
        <w:spacing w:after="0" w:line="240" w:lineRule="auto"/>
        <w:ind w:firstLine="567"/>
        <w:jc w:val="both"/>
        <w:rPr>
          <w:b/>
        </w:rPr>
      </w:pPr>
      <w:r w:rsidRPr="00626109">
        <w:rPr>
          <w:b/>
        </w:rPr>
        <w:t>11. Cheminės taršos susidarymas (oro, dirvožemio, vandens teršalų, nuosėdų susidarymas, preliminarus jų kiekis) ir jos prevencija.</w:t>
      </w:r>
    </w:p>
    <w:p w:rsidR="00E046CB" w:rsidRPr="00E1714E" w:rsidRDefault="00E046CB" w:rsidP="00E046CB">
      <w:pPr>
        <w:spacing w:after="0" w:line="240" w:lineRule="auto"/>
        <w:ind w:firstLine="567"/>
        <w:jc w:val="both"/>
        <w:rPr>
          <w:b/>
          <w:sz w:val="16"/>
          <w:szCs w:val="16"/>
        </w:rPr>
      </w:pPr>
    </w:p>
    <w:p w:rsidR="00626109" w:rsidRPr="00F22466" w:rsidRDefault="00626109" w:rsidP="00E046CB">
      <w:pPr>
        <w:spacing w:after="0" w:line="240" w:lineRule="auto"/>
        <w:ind w:firstLine="567"/>
        <w:jc w:val="both"/>
        <w:rPr>
          <w:rFonts w:ascii="Times New Roman" w:hAnsi="Times New Roman" w:cs="Times New Roman"/>
          <w:sz w:val="24"/>
          <w:szCs w:val="24"/>
        </w:rPr>
      </w:pPr>
      <w:r w:rsidRPr="00F22466">
        <w:rPr>
          <w:rFonts w:ascii="Times New Roman" w:hAnsi="Times New Roman" w:cs="Times New Roman"/>
          <w:sz w:val="24"/>
          <w:szCs w:val="24"/>
        </w:rPr>
        <w:t>Cheminės taršos nenumatoma.</w:t>
      </w:r>
    </w:p>
    <w:p w:rsidR="00E046CB" w:rsidRPr="00DC3742" w:rsidRDefault="00E046CB" w:rsidP="00E046CB">
      <w:pPr>
        <w:spacing w:after="0" w:line="240" w:lineRule="auto"/>
        <w:ind w:firstLine="567"/>
        <w:jc w:val="both"/>
      </w:pPr>
    </w:p>
    <w:p w:rsidR="00534556" w:rsidRDefault="00534556" w:rsidP="00E046CB">
      <w:pPr>
        <w:spacing w:after="0" w:line="240" w:lineRule="auto"/>
        <w:ind w:firstLine="567"/>
        <w:jc w:val="both"/>
        <w:rPr>
          <w:b/>
        </w:rPr>
      </w:pPr>
      <w:r w:rsidRPr="00626109">
        <w:rPr>
          <w:b/>
        </w:rPr>
        <w:t>12. Fizikinės taršos susidarymas (triukšmas, vibracija, šviesa, šiluma, jonizuojančioji ir nejonizuojančioji (elektromagnetinė) spinduliuotė) ir jos prevencija.</w:t>
      </w:r>
    </w:p>
    <w:p w:rsidR="00D450A9" w:rsidRPr="00E1714E" w:rsidRDefault="00D450A9" w:rsidP="00E046CB">
      <w:pPr>
        <w:spacing w:after="0" w:line="240" w:lineRule="auto"/>
        <w:ind w:firstLine="567"/>
        <w:jc w:val="both"/>
        <w:rPr>
          <w:b/>
          <w:sz w:val="16"/>
          <w:szCs w:val="16"/>
        </w:rPr>
      </w:pPr>
    </w:p>
    <w:p w:rsidR="00626109" w:rsidRPr="00D450A9" w:rsidRDefault="00626109" w:rsidP="00E1714E">
      <w:pPr>
        <w:spacing w:after="0"/>
        <w:ind w:firstLine="851"/>
        <w:jc w:val="both"/>
        <w:rPr>
          <w:rFonts w:ascii="Times New Roman" w:hAnsi="Times New Roman" w:cs="Times New Roman"/>
          <w:sz w:val="24"/>
          <w:szCs w:val="24"/>
        </w:rPr>
      </w:pPr>
      <w:r w:rsidRPr="00D450A9">
        <w:rPr>
          <w:rFonts w:ascii="Times New Roman" w:hAnsi="Times New Roman" w:cs="Times New Roman"/>
          <w:sz w:val="24"/>
          <w:szCs w:val="24"/>
        </w:rPr>
        <w:t>Planuojama ūkinė veikla – švelniakailių žvėrelių veikimas ir auginimas nesukelia triukšmo, vibracijos, šviesos, šilumos, jonizuojančiosios ar nejonizuojančiosios (elektromagnetinės) spinduliuotės.</w:t>
      </w:r>
    </w:p>
    <w:p w:rsidR="00626109" w:rsidRPr="00D450A9" w:rsidRDefault="00626109" w:rsidP="00E1714E">
      <w:pPr>
        <w:spacing w:after="0"/>
        <w:ind w:firstLine="851"/>
        <w:jc w:val="both"/>
        <w:rPr>
          <w:rFonts w:ascii="Times New Roman" w:hAnsi="Times New Roman" w:cs="Times New Roman"/>
          <w:sz w:val="24"/>
          <w:szCs w:val="24"/>
        </w:rPr>
      </w:pPr>
      <w:r w:rsidRPr="00D450A9">
        <w:rPr>
          <w:rFonts w:ascii="Times New Roman" w:hAnsi="Times New Roman" w:cs="Times New Roman"/>
          <w:sz w:val="24"/>
          <w:szCs w:val="24"/>
        </w:rPr>
        <w:t xml:space="preserve">Pagalbinio pastato šildymui bus naudojama </w:t>
      </w:r>
      <w:r w:rsidR="00006E39">
        <w:rPr>
          <w:rFonts w:ascii="Times New Roman" w:hAnsi="Times New Roman" w:cs="Times New Roman"/>
          <w:sz w:val="24"/>
          <w:szCs w:val="24"/>
        </w:rPr>
        <w:t xml:space="preserve">esama </w:t>
      </w:r>
      <w:r w:rsidRPr="00D450A9">
        <w:rPr>
          <w:rFonts w:ascii="Times New Roman" w:hAnsi="Times New Roman" w:cs="Times New Roman"/>
          <w:sz w:val="24"/>
          <w:szCs w:val="24"/>
        </w:rPr>
        <w:t>katilinė, k</w:t>
      </w:r>
      <w:r w:rsidR="00006E39">
        <w:rPr>
          <w:rFonts w:ascii="Times New Roman" w:hAnsi="Times New Roman" w:cs="Times New Roman"/>
          <w:sz w:val="24"/>
          <w:szCs w:val="24"/>
        </w:rPr>
        <w:t xml:space="preserve">urioje naudojamas kietas kuras. </w:t>
      </w:r>
      <w:r w:rsidRPr="00D450A9">
        <w:rPr>
          <w:rFonts w:ascii="Times New Roman" w:hAnsi="Times New Roman" w:cs="Times New Roman"/>
          <w:sz w:val="24"/>
          <w:szCs w:val="24"/>
        </w:rPr>
        <w:t xml:space="preserve">Katilinė naudojama buitinėms reikmėms, oro tarša numatoma nežymi. </w:t>
      </w:r>
      <w:r w:rsidR="001C7265">
        <w:rPr>
          <w:rFonts w:ascii="Times New Roman" w:hAnsi="Times New Roman" w:cs="Times New Roman"/>
          <w:sz w:val="24"/>
          <w:szCs w:val="24"/>
        </w:rPr>
        <w:t>Katilinėje numatas iki 15 kW galios katilas.</w:t>
      </w:r>
    </w:p>
    <w:p w:rsidR="00626109" w:rsidRDefault="00626109" w:rsidP="00E1714E">
      <w:pPr>
        <w:spacing w:after="0"/>
        <w:ind w:firstLine="851"/>
        <w:jc w:val="both"/>
        <w:rPr>
          <w:rFonts w:ascii="Times New Roman" w:hAnsi="Times New Roman" w:cs="Times New Roman"/>
          <w:sz w:val="24"/>
          <w:szCs w:val="24"/>
        </w:rPr>
      </w:pPr>
      <w:r w:rsidRPr="00D450A9">
        <w:rPr>
          <w:rFonts w:ascii="Times New Roman" w:hAnsi="Times New Roman" w:cs="Times New Roman"/>
          <w:sz w:val="24"/>
          <w:szCs w:val="24"/>
        </w:rPr>
        <w:t xml:space="preserve">Planuojamos ūkinės veiklos metu numatomas fizikinis teršalas – kvapas, tačiau numatytos priemonės jam sumažinti. Pagrindinis į aplinkos orą išsiskiriantis teršalas iš kailinių gyvūnų fermų – amoniakas. Gyvūnai bus laikomi atviruose narvuose - stoginėse, todėl teršalai į aplinką skirsis neorganizuotai. Išsiskiriančio amoniako kiekis- 0,6 kg per metus iš vieno gyvūno auginimo vietos. Laikant iki </w:t>
      </w:r>
      <w:r w:rsidR="001C7265">
        <w:rPr>
          <w:rFonts w:ascii="Times New Roman" w:hAnsi="Times New Roman" w:cs="Times New Roman"/>
          <w:sz w:val="24"/>
          <w:szCs w:val="24"/>
        </w:rPr>
        <w:t>30</w:t>
      </w:r>
      <w:r w:rsidR="00F22466">
        <w:rPr>
          <w:rFonts w:ascii="Times New Roman" w:hAnsi="Times New Roman" w:cs="Times New Roman"/>
          <w:sz w:val="24"/>
          <w:szCs w:val="24"/>
        </w:rPr>
        <w:t xml:space="preserve">00 suaugusių patelių ir 2 mėnesius per metus </w:t>
      </w:r>
      <w:r w:rsidR="001C7265">
        <w:rPr>
          <w:rFonts w:ascii="Times New Roman" w:hAnsi="Times New Roman" w:cs="Times New Roman"/>
          <w:sz w:val="24"/>
          <w:szCs w:val="24"/>
        </w:rPr>
        <w:t>6</w:t>
      </w:r>
      <w:r w:rsidR="00F22466">
        <w:rPr>
          <w:rFonts w:ascii="Times New Roman" w:hAnsi="Times New Roman" w:cs="Times New Roman"/>
          <w:sz w:val="24"/>
          <w:szCs w:val="24"/>
        </w:rPr>
        <w:t xml:space="preserve">00 patinių patelių kergimui, </w:t>
      </w:r>
      <w:r w:rsidRPr="00D450A9">
        <w:rPr>
          <w:rFonts w:ascii="Times New Roman" w:hAnsi="Times New Roman" w:cs="Times New Roman"/>
          <w:sz w:val="24"/>
          <w:szCs w:val="24"/>
        </w:rPr>
        <w:t xml:space="preserve"> numatoma tarša </w:t>
      </w:r>
      <w:r w:rsidR="008D7177">
        <w:rPr>
          <w:rFonts w:ascii="Times New Roman" w:hAnsi="Times New Roman" w:cs="Times New Roman"/>
          <w:sz w:val="24"/>
          <w:szCs w:val="24"/>
        </w:rPr>
        <w:t>1,86</w:t>
      </w:r>
      <w:r w:rsidR="00F22466">
        <w:rPr>
          <w:rFonts w:ascii="Times New Roman" w:hAnsi="Times New Roman" w:cs="Times New Roman"/>
          <w:sz w:val="24"/>
          <w:szCs w:val="24"/>
        </w:rPr>
        <w:t xml:space="preserve"> t. </w:t>
      </w:r>
      <w:r w:rsidRPr="00D450A9">
        <w:rPr>
          <w:rFonts w:ascii="Times New Roman" w:hAnsi="Times New Roman" w:cs="Times New Roman"/>
          <w:sz w:val="24"/>
          <w:szCs w:val="24"/>
        </w:rPr>
        <w:t xml:space="preserve">Nemalonių kvapų bus stengiamasi išvengti </w:t>
      </w:r>
      <w:r w:rsidR="00006E39" w:rsidRPr="00D450A9">
        <w:rPr>
          <w:rFonts w:ascii="Times New Roman" w:hAnsi="Times New Roman" w:cs="Times New Roman"/>
          <w:sz w:val="24"/>
          <w:szCs w:val="24"/>
        </w:rPr>
        <w:t>periodiškai šalin</w:t>
      </w:r>
      <w:r w:rsidR="00006E39">
        <w:rPr>
          <w:rFonts w:ascii="Times New Roman" w:hAnsi="Times New Roman" w:cs="Times New Roman"/>
          <w:sz w:val="24"/>
          <w:szCs w:val="24"/>
        </w:rPr>
        <w:t>ant mėšlą iš po narvelių į rietuv</w:t>
      </w:r>
      <w:r w:rsidR="008D7177">
        <w:rPr>
          <w:rFonts w:ascii="Times New Roman" w:hAnsi="Times New Roman" w:cs="Times New Roman"/>
          <w:sz w:val="24"/>
          <w:szCs w:val="24"/>
        </w:rPr>
        <w:t>ę</w:t>
      </w:r>
      <w:r w:rsidR="00006E39">
        <w:rPr>
          <w:rFonts w:ascii="Times New Roman" w:hAnsi="Times New Roman" w:cs="Times New Roman"/>
          <w:sz w:val="24"/>
          <w:szCs w:val="24"/>
        </w:rPr>
        <w:t>,</w:t>
      </w:r>
      <w:r w:rsidR="008D7177">
        <w:rPr>
          <w:rFonts w:ascii="Times New Roman" w:hAnsi="Times New Roman" w:cs="Times New Roman"/>
          <w:sz w:val="24"/>
          <w:szCs w:val="24"/>
        </w:rPr>
        <w:t xml:space="preserve"> o </w:t>
      </w:r>
      <w:r w:rsidR="00006E39">
        <w:rPr>
          <w:rFonts w:ascii="Times New Roman" w:hAnsi="Times New Roman" w:cs="Times New Roman"/>
          <w:sz w:val="24"/>
          <w:szCs w:val="24"/>
        </w:rPr>
        <w:t>rietuvė</w:t>
      </w:r>
      <w:r w:rsidR="008D7177">
        <w:rPr>
          <w:rFonts w:ascii="Times New Roman" w:hAnsi="Times New Roman" w:cs="Times New Roman"/>
          <w:sz w:val="24"/>
          <w:szCs w:val="24"/>
        </w:rPr>
        <w:t>j</w:t>
      </w:r>
      <w:r w:rsidR="00006E39">
        <w:rPr>
          <w:rFonts w:ascii="Times New Roman" w:hAnsi="Times New Roman" w:cs="Times New Roman"/>
          <w:sz w:val="24"/>
          <w:szCs w:val="24"/>
        </w:rPr>
        <w:t>e esantį mėšlą dengiant smulkintų šiaudų sluoksniu.</w:t>
      </w:r>
    </w:p>
    <w:p w:rsidR="008B5C5E" w:rsidRPr="008B5C5E" w:rsidRDefault="008B5C5E" w:rsidP="008B5C5E">
      <w:pPr>
        <w:spacing w:after="0" w:line="240" w:lineRule="auto"/>
        <w:ind w:firstLine="851"/>
        <w:jc w:val="both"/>
        <w:rPr>
          <w:sz w:val="16"/>
          <w:szCs w:val="16"/>
        </w:rPr>
      </w:pPr>
    </w:p>
    <w:p w:rsidR="00534556" w:rsidRDefault="00534556" w:rsidP="00D450A9">
      <w:pPr>
        <w:spacing w:after="0"/>
        <w:ind w:firstLine="567"/>
        <w:jc w:val="both"/>
        <w:rPr>
          <w:b/>
        </w:rPr>
      </w:pPr>
      <w:r w:rsidRPr="00626109">
        <w:rPr>
          <w:b/>
        </w:rPr>
        <w:t>13. Biologinės taršos susidarymas (pvz., patogeniniai mikroorganizmai, parazitiniai organizmai) ir jos prevencija.</w:t>
      </w:r>
    </w:p>
    <w:p w:rsidR="008B5C5E" w:rsidRPr="008B5C5E" w:rsidRDefault="008B5C5E" w:rsidP="00D450A9">
      <w:pPr>
        <w:spacing w:after="0"/>
        <w:ind w:firstLine="567"/>
        <w:jc w:val="both"/>
        <w:rPr>
          <w:b/>
          <w:sz w:val="16"/>
          <w:szCs w:val="16"/>
        </w:rPr>
      </w:pPr>
    </w:p>
    <w:p w:rsidR="00BA5764" w:rsidRPr="00A94135" w:rsidRDefault="00BA5764" w:rsidP="00E1714E">
      <w:pPr>
        <w:spacing w:after="0"/>
        <w:ind w:firstLine="567"/>
        <w:jc w:val="both"/>
        <w:rPr>
          <w:rFonts w:ascii="Times New Roman" w:hAnsi="Times New Roman" w:cs="Times New Roman"/>
          <w:sz w:val="24"/>
          <w:szCs w:val="24"/>
        </w:rPr>
      </w:pPr>
      <w:r w:rsidRPr="00A94135">
        <w:rPr>
          <w:rFonts w:ascii="Times New Roman" w:hAnsi="Times New Roman" w:cs="Times New Roman"/>
          <w:sz w:val="24"/>
          <w:szCs w:val="24"/>
        </w:rPr>
        <w:t>Biologinės taršos nenumatoma. Kritę žvėreliai bus laikomi specialiuose konteineriuose ir priduodami į UAB „Rietavo veterinarinė sanitarija“.</w:t>
      </w:r>
    </w:p>
    <w:p w:rsidR="00BA5764" w:rsidRDefault="00BA5764" w:rsidP="00E1714E">
      <w:pPr>
        <w:spacing w:after="0"/>
        <w:ind w:firstLine="567"/>
        <w:jc w:val="both"/>
        <w:rPr>
          <w:rFonts w:ascii="Times New Roman" w:hAnsi="Times New Roman" w:cs="Times New Roman"/>
          <w:sz w:val="24"/>
          <w:szCs w:val="24"/>
        </w:rPr>
      </w:pPr>
      <w:r w:rsidRPr="00A94135">
        <w:rPr>
          <w:rFonts w:ascii="Times New Roman" w:hAnsi="Times New Roman" w:cs="Times New Roman"/>
          <w:sz w:val="24"/>
          <w:szCs w:val="24"/>
        </w:rPr>
        <w:t xml:space="preserve">Ūkinės veiklos metu susidaręs mėšlas bus laikomas </w:t>
      </w:r>
      <w:r w:rsidR="008B5C5E">
        <w:rPr>
          <w:rFonts w:ascii="Times New Roman" w:hAnsi="Times New Roman" w:cs="Times New Roman"/>
          <w:sz w:val="24"/>
          <w:szCs w:val="24"/>
        </w:rPr>
        <w:t>smu</w:t>
      </w:r>
      <w:r w:rsidR="008D7177">
        <w:rPr>
          <w:rFonts w:ascii="Times New Roman" w:hAnsi="Times New Roman" w:cs="Times New Roman"/>
          <w:sz w:val="24"/>
          <w:szCs w:val="24"/>
        </w:rPr>
        <w:t>lkintų šiaudų sluoksniu dengtoje r</w:t>
      </w:r>
      <w:r w:rsidR="00D3252D">
        <w:rPr>
          <w:rFonts w:ascii="Times New Roman" w:hAnsi="Times New Roman" w:cs="Times New Roman"/>
          <w:sz w:val="24"/>
          <w:szCs w:val="24"/>
        </w:rPr>
        <w:t>ietuvė</w:t>
      </w:r>
      <w:r w:rsidR="008D7177">
        <w:rPr>
          <w:rFonts w:ascii="Times New Roman" w:hAnsi="Times New Roman" w:cs="Times New Roman"/>
          <w:sz w:val="24"/>
          <w:szCs w:val="24"/>
        </w:rPr>
        <w:t>j</w:t>
      </w:r>
      <w:r w:rsidR="00D3252D">
        <w:rPr>
          <w:rFonts w:ascii="Times New Roman" w:hAnsi="Times New Roman" w:cs="Times New Roman"/>
          <w:sz w:val="24"/>
          <w:szCs w:val="24"/>
        </w:rPr>
        <w:t>e</w:t>
      </w:r>
      <w:r w:rsidRPr="00A94135">
        <w:rPr>
          <w:rFonts w:ascii="Times New Roman" w:hAnsi="Times New Roman" w:cs="Times New Roman"/>
          <w:sz w:val="24"/>
          <w:szCs w:val="24"/>
        </w:rPr>
        <w:t>, kuri bus įreng</w:t>
      </w:r>
      <w:r w:rsidR="00D3252D">
        <w:rPr>
          <w:rFonts w:ascii="Times New Roman" w:hAnsi="Times New Roman" w:cs="Times New Roman"/>
          <w:sz w:val="24"/>
          <w:szCs w:val="24"/>
        </w:rPr>
        <w:t>t</w:t>
      </w:r>
      <w:r w:rsidR="008D7177">
        <w:rPr>
          <w:rFonts w:ascii="Times New Roman" w:hAnsi="Times New Roman" w:cs="Times New Roman"/>
          <w:sz w:val="24"/>
          <w:szCs w:val="24"/>
        </w:rPr>
        <w:t>a</w:t>
      </w:r>
      <w:r w:rsidRPr="00A94135">
        <w:rPr>
          <w:rFonts w:ascii="Times New Roman" w:hAnsi="Times New Roman" w:cs="Times New Roman"/>
          <w:sz w:val="24"/>
          <w:szCs w:val="24"/>
        </w:rPr>
        <w:t xml:space="preserve"> taip, kad</w:t>
      </w:r>
      <w:r w:rsidR="00BF3EF2">
        <w:rPr>
          <w:rFonts w:ascii="Times New Roman" w:hAnsi="Times New Roman" w:cs="Times New Roman"/>
          <w:sz w:val="24"/>
          <w:szCs w:val="24"/>
        </w:rPr>
        <w:t xml:space="preserve"> mėšlas</w:t>
      </w:r>
      <w:r w:rsidR="008D7177">
        <w:rPr>
          <w:rFonts w:ascii="Times New Roman" w:hAnsi="Times New Roman" w:cs="Times New Roman"/>
          <w:sz w:val="24"/>
          <w:szCs w:val="24"/>
        </w:rPr>
        <w:t xml:space="preserve"> iš jos</w:t>
      </w:r>
      <w:r w:rsidR="00244FBF">
        <w:rPr>
          <w:rFonts w:ascii="Times New Roman" w:hAnsi="Times New Roman" w:cs="Times New Roman"/>
          <w:sz w:val="24"/>
          <w:szCs w:val="24"/>
        </w:rPr>
        <w:t xml:space="preserve"> nepate</w:t>
      </w:r>
      <w:r w:rsidRPr="00A94135">
        <w:rPr>
          <w:rFonts w:ascii="Times New Roman" w:hAnsi="Times New Roman" w:cs="Times New Roman"/>
          <w:sz w:val="24"/>
          <w:szCs w:val="24"/>
        </w:rPr>
        <w:t>kt</w:t>
      </w:r>
      <w:r w:rsidR="00D3252D">
        <w:rPr>
          <w:rFonts w:ascii="Times New Roman" w:hAnsi="Times New Roman" w:cs="Times New Roman"/>
          <w:sz w:val="24"/>
          <w:szCs w:val="24"/>
        </w:rPr>
        <w:t>ų</w:t>
      </w:r>
      <w:r w:rsidRPr="00A94135">
        <w:rPr>
          <w:rFonts w:ascii="Times New Roman" w:hAnsi="Times New Roman" w:cs="Times New Roman"/>
          <w:sz w:val="24"/>
          <w:szCs w:val="24"/>
        </w:rPr>
        <w:t xml:space="preserve"> į aplinką.</w:t>
      </w:r>
    </w:p>
    <w:p w:rsidR="00A94135" w:rsidRPr="00A94135" w:rsidRDefault="00A94135" w:rsidP="00A94135">
      <w:pPr>
        <w:spacing w:after="0" w:line="240" w:lineRule="auto"/>
        <w:ind w:firstLine="567"/>
        <w:jc w:val="both"/>
        <w:rPr>
          <w:rFonts w:ascii="Times New Roman" w:hAnsi="Times New Roman" w:cs="Times New Roman"/>
          <w:sz w:val="24"/>
          <w:szCs w:val="24"/>
        </w:rPr>
      </w:pPr>
    </w:p>
    <w:p w:rsidR="00534556" w:rsidRDefault="00534556" w:rsidP="00E1714E">
      <w:pPr>
        <w:spacing w:after="0"/>
        <w:ind w:firstLine="567"/>
        <w:jc w:val="both"/>
        <w:rPr>
          <w:b/>
        </w:rPr>
      </w:pPr>
      <w:r w:rsidRPr="00112B74">
        <w:rPr>
          <w:b/>
        </w:rPr>
        <w:t xml:space="preserve">14. Planuojamos ūkinės veiklos pažeidžiamumo rizika dėl ekstremaliųjų įvykių (pvz., gaisrų, </w:t>
      </w:r>
      <w:r w:rsidRPr="00112B74">
        <w:rPr>
          <w:b/>
          <w:noProof/>
        </w:rPr>
        <w:t xml:space="preserve">didelių avarijų, nelaimių (pvz., potvynių, jūros lygio kilimo, žemės drebėjimų)) ir (arba) </w:t>
      </w:r>
      <w:r w:rsidRPr="00112B74">
        <w:rPr>
          <w:b/>
        </w:rPr>
        <w:t>susidariusių ekstremaliųjų situacijų</w:t>
      </w:r>
      <w:r w:rsidRPr="00112B74">
        <w:rPr>
          <w:b/>
          <w:noProof/>
        </w:rPr>
        <w:t xml:space="preserve">, įskaitant tas, kurias gali lemti klimato kaita; </w:t>
      </w:r>
      <w:r w:rsidRPr="00112B74">
        <w:rPr>
          <w:b/>
        </w:rPr>
        <w:t>ekstremalių įvykių ir ekstremalių situacijų tikimybė ir jų prevencija.</w:t>
      </w:r>
    </w:p>
    <w:p w:rsidR="00E1714E" w:rsidRPr="00E1714E" w:rsidRDefault="00E1714E" w:rsidP="00E1714E">
      <w:pPr>
        <w:spacing w:after="0"/>
        <w:ind w:firstLine="567"/>
        <w:jc w:val="both"/>
        <w:rPr>
          <w:b/>
          <w:sz w:val="16"/>
          <w:szCs w:val="16"/>
        </w:rPr>
      </w:pPr>
    </w:p>
    <w:p w:rsidR="00112B74" w:rsidRDefault="00BA5764" w:rsidP="00E1714E">
      <w:pPr>
        <w:pStyle w:val="bodytext"/>
        <w:spacing w:before="0" w:beforeAutospacing="0" w:after="0" w:afterAutospacing="0" w:line="276" w:lineRule="auto"/>
        <w:ind w:firstLine="709"/>
        <w:jc w:val="both"/>
      </w:pPr>
      <w:r w:rsidRPr="0051014F">
        <w:t>Gaisrų</w:t>
      </w:r>
      <w:r>
        <w:t xml:space="preserve"> ar kitų ekstremalių situacijų (avarijų) tikimybė nedidelė. Didžiausia tikėtina avarija – srutų ištekėjimas į aplinką, tačiau </w:t>
      </w:r>
      <w:r w:rsidR="00112B74">
        <w:t>s</w:t>
      </w:r>
      <w:r w:rsidR="00112B74" w:rsidRPr="00FF48BB">
        <w:t xml:space="preserve">tatant </w:t>
      </w:r>
      <w:r w:rsidR="008D7177">
        <w:t xml:space="preserve">mėšlo </w:t>
      </w:r>
      <w:r w:rsidR="00112B74">
        <w:t>rietuv</w:t>
      </w:r>
      <w:r w:rsidR="008D7177">
        <w:t>ę</w:t>
      </w:r>
      <w:r w:rsidR="00112B74" w:rsidRPr="00FF48BB">
        <w:t xml:space="preserve"> bus įrengta</w:t>
      </w:r>
      <w:r w:rsidR="00112B74">
        <w:t>s</w:t>
      </w:r>
      <w:r w:rsidR="00244FBF">
        <w:t xml:space="preserve"> </w:t>
      </w:r>
      <w:r w:rsidR="00112B74" w:rsidRPr="001D15EA">
        <w:rPr>
          <w:color w:val="000000"/>
          <w:shd w:val="clear" w:color="auto" w:fill="FFFFFF"/>
        </w:rPr>
        <w:t>nelaidus</w:t>
      </w:r>
      <w:r w:rsidR="00EF7971">
        <w:rPr>
          <w:color w:val="000000"/>
          <w:shd w:val="clear" w:color="auto" w:fill="FFFFFF"/>
        </w:rPr>
        <w:t>,</w:t>
      </w:r>
      <w:r w:rsidR="00112B74" w:rsidRPr="001D15EA">
        <w:rPr>
          <w:color w:val="000000"/>
          <w:shd w:val="clear" w:color="auto" w:fill="FFFFFF"/>
        </w:rPr>
        <w:t xml:space="preserve"> sandarus hidroizoliacinis sluoksnis, užtikrinantis, kad iš j</w:t>
      </w:r>
      <w:r w:rsidR="008D7177">
        <w:rPr>
          <w:color w:val="000000"/>
          <w:shd w:val="clear" w:color="auto" w:fill="FFFFFF"/>
        </w:rPr>
        <w:t>os</w:t>
      </w:r>
      <w:r w:rsidR="00112B74" w:rsidRPr="001D15EA">
        <w:rPr>
          <w:color w:val="000000"/>
          <w:shd w:val="clear" w:color="auto" w:fill="FFFFFF"/>
        </w:rPr>
        <w:t> netekėtų srutos į aplinką.</w:t>
      </w:r>
    </w:p>
    <w:p w:rsidR="00BA5764" w:rsidRDefault="00BA5764" w:rsidP="00E1714E">
      <w:pPr>
        <w:pStyle w:val="bodytext"/>
        <w:spacing w:before="0" w:beforeAutospacing="0" w:after="0" w:afterAutospacing="0" w:line="276" w:lineRule="auto"/>
        <w:ind w:firstLine="709"/>
        <w:jc w:val="both"/>
      </w:pPr>
      <w:r>
        <w:lastRenderedPageBreak/>
        <w:t xml:space="preserve">Gaisro atveju vandenį numatyta naudoti iš </w:t>
      </w:r>
      <w:r w:rsidR="008D7177">
        <w:t>Žiedupio upelio, esančio apie 50 m nuo sklypo teritorijos</w:t>
      </w:r>
      <w:r>
        <w:t>.</w:t>
      </w:r>
    </w:p>
    <w:p w:rsidR="00A94135" w:rsidRDefault="00A94135" w:rsidP="00A94135">
      <w:pPr>
        <w:spacing w:after="0" w:line="240" w:lineRule="auto"/>
        <w:jc w:val="both"/>
        <w:rPr>
          <w:noProof/>
        </w:rPr>
      </w:pPr>
    </w:p>
    <w:p w:rsidR="00E1714E" w:rsidRDefault="00E1714E" w:rsidP="00A94135">
      <w:pPr>
        <w:spacing w:after="0" w:line="240" w:lineRule="auto"/>
        <w:ind w:firstLine="567"/>
        <w:jc w:val="both"/>
        <w:rPr>
          <w:b/>
          <w:noProof/>
        </w:rPr>
      </w:pPr>
    </w:p>
    <w:p w:rsidR="00534556" w:rsidRPr="005943ED" w:rsidRDefault="00534556" w:rsidP="00A94135">
      <w:pPr>
        <w:spacing w:after="0" w:line="240" w:lineRule="auto"/>
        <w:ind w:firstLine="567"/>
        <w:jc w:val="both"/>
        <w:rPr>
          <w:b/>
          <w:noProof/>
        </w:rPr>
      </w:pPr>
      <w:r w:rsidRPr="005943ED">
        <w:rPr>
          <w:b/>
          <w:noProof/>
        </w:rPr>
        <w:t xml:space="preserve">15. </w:t>
      </w:r>
      <w:r w:rsidRPr="005943ED">
        <w:rPr>
          <w:b/>
        </w:rPr>
        <w:t>Planuojamos ūkinės veiklos</w:t>
      </w:r>
      <w:r w:rsidRPr="005943ED">
        <w:rPr>
          <w:b/>
          <w:noProof/>
        </w:rPr>
        <w:t xml:space="preserve"> rizika žmonių sveikatai (pvz., dėl vandens ar oro užterštumo).</w:t>
      </w:r>
    </w:p>
    <w:p w:rsidR="00A94135" w:rsidRPr="0084512F" w:rsidRDefault="00A94135" w:rsidP="00A94135">
      <w:pPr>
        <w:spacing w:after="0" w:line="240" w:lineRule="auto"/>
        <w:ind w:firstLine="567"/>
        <w:jc w:val="both"/>
        <w:rPr>
          <w:b/>
          <w:noProof/>
          <w:color w:val="000000"/>
          <w:sz w:val="16"/>
          <w:szCs w:val="16"/>
        </w:rPr>
      </w:pPr>
    </w:p>
    <w:p w:rsidR="00FB5EFE" w:rsidRPr="00922DC9" w:rsidRDefault="00FB5EFE" w:rsidP="00E1714E">
      <w:pPr>
        <w:pStyle w:val="bodytext"/>
        <w:spacing w:before="0" w:beforeAutospacing="0" w:after="0" w:afterAutospacing="0" w:line="276" w:lineRule="auto"/>
        <w:ind w:firstLine="709"/>
        <w:jc w:val="both"/>
      </w:pPr>
      <w:r>
        <w:t>Greta planuojamos ūkinės veiklos</w:t>
      </w:r>
      <w:r w:rsidR="00273CAF">
        <w:t xml:space="preserve"> teritorijos gyventojų nėra</w:t>
      </w:r>
      <w:r>
        <w:t xml:space="preserve">, iki artimiausios sodybos yra apie </w:t>
      </w:r>
      <w:r w:rsidR="00273CAF">
        <w:t>450</w:t>
      </w:r>
      <w:r>
        <w:t xml:space="preserve"> m.</w:t>
      </w:r>
      <w:r w:rsidR="00273CAF">
        <w:t xml:space="preserve"> Kvapų sklidimui mažinti bus palikti planuojamoje teritorijoje sklypo perimetru augantys želdiniai, n</w:t>
      </w:r>
      <w:r>
        <w:t>umatytos kvapų mažinimo priemonės, teritorija aptveriama tvora, kad žvėreliai nepabėgtų. Atsižvelgiant į tai, planuojama ūkinė veikla rizikos žmonių sveikatai nekels.</w:t>
      </w:r>
    </w:p>
    <w:p w:rsidR="00FB5EFE" w:rsidRDefault="00FB5EFE" w:rsidP="00E1714E">
      <w:pPr>
        <w:spacing w:after="0"/>
        <w:ind w:firstLine="567"/>
        <w:jc w:val="both"/>
        <w:rPr>
          <w:b/>
        </w:rPr>
      </w:pPr>
    </w:p>
    <w:p w:rsidR="00534556" w:rsidRDefault="00534556" w:rsidP="00A94135">
      <w:pPr>
        <w:spacing w:after="0"/>
        <w:ind w:firstLine="567"/>
        <w:jc w:val="both"/>
        <w:rPr>
          <w:b/>
        </w:rPr>
      </w:pPr>
      <w:r w:rsidRPr="00FB5EFE">
        <w:rPr>
          <w:b/>
        </w:rPr>
        <w:t xml:space="preserve">16. Planuojamos ūkinės veiklos sąveika su kita vykdoma ūkine veikla ir (arba) pagal teisės aktų reikalavimus patvirtinta ūkinės veiklos (pvz., pramonės, žemės ūkio) plėtra gretimose teritorijose (pagal patvirtintus teritorijų planavimo dokumentus). </w:t>
      </w:r>
    </w:p>
    <w:p w:rsidR="00420608" w:rsidRPr="00D450A9" w:rsidRDefault="00420608" w:rsidP="00A94135">
      <w:pPr>
        <w:spacing w:after="0"/>
        <w:ind w:firstLine="567"/>
        <w:jc w:val="both"/>
        <w:rPr>
          <w:b/>
          <w:sz w:val="16"/>
          <w:szCs w:val="16"/>
        </w:rPr>
      </w:pPr>
    </w:p>
    <w:p w:rsidR="00FB5EFE" w:rsidRDefault="00FB5EFE" w:rsidP="00E1714E">
      <w:pPr>
        <w:pStyle w:val="bodytext"/>
        <w:spacing w:before="0" w:beforeAutospacing="0" w:after="0" w:afterAutospacing="0" w:line="276" w:lineRule="auto"/>
        <w:ind w:firstLine="567"/>
        <w:jc w:val="both"/>
      </w:pPr>
      <w:r w:rsidRPr="00241F90">
        <w:t>Veiklos sąveika su kita planuojama ūkine veikla nenumatoma</w:t>
      </w:r>
      <w:r>
        <w:t xml:space="preserve">. Artimiausia švelniakailių žvėrelių ferma yra </w:t>
      </w:r>
      <w:r w:rsidR="00D92C1E">
        <w:t>Karpiškių</w:t>
      </w:r>
      <w:r>
        <w:t xml:space="preserve"> k., Šiaulių r., apie </w:t>
      </w:r>
      <w:r w:rsidR="00D92C1E">
        <w:t>5,6</w:t>
      </w:r>
      <w:r>
        <w:t xml:space="preserve"> km atstumu </w:t>
      </w:r>
      <w:r w:rsidR="00D92C1E">
        <w:t>pietryčių</w:t>
      </w:r>
      <w:r w:rsidR="0005458E">
        <w:t xml:space="preserve"> kryptimi</w:t>
      </w:r>
      <w:r w:rsidR="00D92C1E">
        <w:t xml:space="preserve"> nuo planuojamos ūkinės veiklos teritorijos</w:t>
      </w:r>
      <w:r>
        <w:t xml:space="preserve">.  </w:t>
      </w:r>
    </w:p>
    <w:p w:rsidR="00D92C1E" w:rsidRDefault="00D92C1E" w:rsidP="00FB5EFE">
      <w:pPr>
        <w:pStyle w:val="bodytext"/>
        <w:spacing w:before="0" w:beforeAutospacing="0" w:after="0" w:afterAutospacing="0"/>
        <w:ind w:firstLine="567"/>
        <w:jc w:val="both"/>
      </w:pPr>
    </w:p>
    <w:p w:rsidR="00485E46" w:rsidRDefault="00D92C1E" w:rsidP="00FB5EFE">
      <w:pPr>
        <w:pStyle w:val="bodytext"/>
        <w:spacing w:before="0" w:beforeAutospacing="0" w:after="0" w:afterAutospacing="0"/>
        <w:ind w:firstLine="567"/>
        <w:jc w:val="both"/>
      </w:pPr>
      <w:r w:rsidRPr="00D92C1E">
        <w:rPr>
          <w:noProof/>
        </w:rPr>
        <w:drawing>
          <wp:inline distT="0" distB="0" distL="0" distR="0">
            <wp:extent cx="5200650" cy="2161839"/>
            <wp:effectExtent l="0" t="0" r="0" b="0"/>
            <wp:docPr id="21" name="Picture 21" descr="C:\Users\Acer\Desktop\art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artim.png"/>
                    <pic:cNvPicPr>
                      <a:picLocks noChangeAspect="1" noChangeArrowheads="1"/>
                    </pic:cNvPicPr>
                  </pic:nvPicPr>
                  <pic:blipFill rotWithShape="1">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4047" t="45659" r="16261" b="25009"/>
                    <a:stretch/>
                  </pic:blipFill>
                  <pic:spPr bwMode="auto">
                    <a:xfrm>
                      <a:off x="0" y="0"/>
                      <a:ext cx="5216378" cy="216837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92C1E" w:rsidRDefault="00D92C1E" w:rsidP="00FB5EFE">
      <w:pPr>
        <w:pStyle w:val="bodytext"/>
        <w:spacing w:before="0" w:beforeAutospacing="0" w:after="0" w:afterAutospacing="0"/>
        <w:ind w:firstLine="567"/>
        <w:jc w:val="both"/>
      </w:pPr>
    </w:p>
    <w:p w:rsidR="004A3EE2" w:rsidRDefault="004A3EE2" w:rsidP="00E1714E">
      <w:pPr>
        <w:pStyle w:val="bodytext"/>
        <w:spacing w:before="0" w:beforeAutospacing="0" w:after="0" w:afterAutospacing="0" w:line="276" w:lineRule="auto"/>
        <w:ind w:firstLine="567"/>
        <w:jc w:val="both"/>
      </w:pPr>
      <w:r>
        <w:t>Pagal Šiaulių rajono bendrojo plano sprendinius, numatytai planuojamos ūkinės veiklos teritorijai galioja tvarkymo zonos numeris ir pagrindinis tikslinės žemės paskirties reglamentas –</w:t>
      </w:r>
      <w:r w:rsidR="006B075A">
        <w:t>95</w:t>
      </w:r>
      <w:r>
        <w:t>/</w:t>
      </w:r>
      <w:r w:rsidR="008E4B11">
        <w:t>M</w:t>
      </w:r>
      <w:r>
        <w:t>.</w:t>
      </w:r>
    </w:p>
    <w:p w:rsidR="004A3EE2" w:rsidRDefault="006B075A" w:rsidP="00E1714E">
      <w:pPr>
        <w:pStyle w:val="bodytext"/>
        <w:spacing w:before="0" w:beforeAutospacing="0" w:after="0" w:afterAutospacing="0" w:line="276" w:lineRule="auto"/>
        <w:jc w:val="both"/>
      </w:pPr>
      <w:r>
        <w:t xml:space="preserve">95/M </w:t>
      </w:r>
      <w:r w:rsidR="004A3EE2">
        <w:t>tvarkymo zonai taikomi šie specialieji reglamentai:</w:t>
      </w:r>
    </w:p>
    <w:p w:rsidR="008E4B11" w:rsidRDefault="008E4B11" w:rsidP="00E1714E">
      <w:pPr>
        <w:pStyle w:val="bodytext"/>
        <w:numPr>
          <w:ilvl w:val="0"/>
          <w:numId w:val="3"/>
        </w:numPr>
        <w:spacing w:before="0" w:beforeAutospacing="0" w:after="0" w:afterAutospacing="0" w:line="276" w:lineRule="auto"/>
        <w:jc w:val="both"/>
      </w:pPr>
      <w:r>
        <w:t>Žgū - Intensyvios žemės ūkio veiklos geros ūkinės vertės žemėse reglamentas (Skatinamas mišrios specializacijos ūk</w:t>
      </w:r>
      <w:r w:rsidR="002F1028">
        <w:t>iai derinantys gyvulių auginimą su prekinės augalininkystės prdukcijos gamyba).</w:t>
      </w:r>
    </w:p>
    <w:p w:rsidR="006B075A" w:rsidRDefault="006B075A" w:rsidP="00E1714E">
      <w:pPr>
        <w:pStyle w:val="bodytext"/>
        <w:numPr>
          <w:ilvl w:val="0"/>
          <w:numId w:val="3"/>
        </w:numPr>
        <w:spacing w:before="0" w:beforeAutospacing="0" w:after="0" w:afterAutospacing="0" w:line="276" w:lineRule="auto"/>
        <w:jc w:val="both"/>
      </w:pPr>
      <w:r>
        <w:t>T1 – Esamo kraštovaizdžio natūralumo išlaikymas ir saugojimas geo</w:t>
      </w:r>
      <w:r w:rsidR="00F56D09">
        <w:t>eko</w:t>
      </w:r>
      <w:r>
        <w:t>loginėse takoskyrose (</w:t>
      </w:r>
      <w:r w:rsidR="00F56D09">
        <w:t>tvarkymo tipas lokalizuotas ištisiniais miško masyvais apaugusiose g</w:t>
      </w:r>
      <w:r w:rsidR="00244FBF">
        <w:t>amtinio karkaso teritorijose – z</w:t>
      </w:r>
      <w:r w:rsidR="00F56D09">
        <w:t>onose išsaugojusiose naturalų (gamtinį) kraštovaizdžio pobūdį bei ekologinio kompensavimo potencialą. Prioritetas teikiamas racionalaus, subalansuoto miškų ūkio tvarkymui, miškų regeneracinio potencialo išsaugojimui, rekreacinio naudojimo reguliavimui bei nustatyto rėžimo užtikrinimui šiose zonose įsteigtoms (ypač saugomoms) teritorijoms).</w:t>
      </w:r>
    </w:p>
    <w:p w:rsidR="008E4B11" w:rsidRDefault="002F1028" w:rsidP="00E1714E">
      <w:pPr>
        <w:pStyle w:val="bodytext"/>
        <w:numPr>
          <w:ilvl w:val="0"/>
          <w:numId w:val="3"/>
        </w:numPr>
        <w:spacing w:before="0" w:beforeAutospacing="0" w:after="0" w:afterAutospacing="0" w:line="276" w:lineRule="auto"/>
        <w:jc w:val="both"/>
      </w:pPr>
      <w:r>
        <w:lastRenderedPageBreak/>
        <w:t>Mū – Intensyvi miškų ūkio veiklos kryptis (Tvarkymo kryptis taikoma arealuose, kur vyrauja eksploataciniai (IV gupės) miškų plotai, nepatenkantys į jautrias gamtines teritorijas. Užtikrinamas racionalus, tolygus ir nepertraukiamas</w:t>
      </w:r>
      <w:r w:rsidR="00244FBF">
        <w:t xml:space="preserve"> </w:t>
      </w:r>
      <w:r>
        <w:t>miško išteklių naudojimas bei miškų produktyvumo didinimas</w:t>
      </w:r>
      <w:r w:rsidR="00244FBF">
        <w:t xml:space="preserve"> </w:t>
      </w:r>
      <w:r>
        <w:t>auginamos medienos kokybės gerinimas. Miškai turi būti tvarkomi, naudojami ir atkuriami pagal miškotvarkos projektą.</w:t>
      </w:r>
    </w:p>
    <w:p w:rsidR="004A3EE2" w:rsidRDefault="004A3EE2" w:rsidP="00E1714E">
      <w:pPr>
        <w:pStyle w:val="bodytext"/>
        <w:numPr>
          <w:ilvl w:val="0"/>
          <w:numId w:val="3"/>
        </w:numPr>
        <w:spacing w:before="0" w:beforeAutospacing="0" w:after="0" w:afterAutospacing="0" w:line="276" w:lineRule="auto"/>
        <w:jc w:val="both"/>
      </w:pPr>
      <w:r>
        <w:t>U8 – Urbanizacijos žemės ūkio paskirtyje reglamentas (prioritetas teikiamas esamų urbanizuotų vietovių ir žemės ūkio tikslinės žemės paskirties išlaikymui. Urbanizacija galima esamose sodybose, naujose ūkininkų sodybose, plėtojant kaimo turizmą ir plečiant žemės ūkio gamybą. Žemės ūkio tikslinės žemės paskirties keitimas galimas tik techninės ir socialinės infrastruktūros plėtros tikslais</w:t>
      </w:r>
      <w:r w:rsidR="00AA6FD6">
        <w:t>)</w:t>
      </w:r>
      <w:r>
        <w:t>.</w:t>
      </w:r>
    </w:p>
    <w:p w:rsidR="004A3EE2" w:rsidRPr="0085368D" w:rsidRDefault="004A3EE2" w:rsidP="00E1714E">
      <w:pPr>
        <w:pStyle w:val="bodytext"/>
        <w:spacing w:before="0" w:beforeAutospacing="0" w:after="0" w:afterAutospacing="0" w:line="276" w:lineRule="auto"/>
        <w:jc w:val="both"/>
        <w:rPr>
          <w:sz w:val="12"/>
          <w:szCs w:val="12"/>
        </w:rPr>
      </w:pPr>
    </w:p>
    <w:p w:rsidR="002E5B06" w:rsidRDefault="004A3EE2" w:rsidP="00E1714E">
      <w:pPr>
        <w:pStyle w:val="bodytext"/>
        <w:spacing w:before="0" w:beforeAutospacing="0" w:after="0" w:afterAutospacing="0" w:line="276" w:lineRule="auto"/>
        <w:ind w:firstLine="360"/>
        <w:jc w:val="both"/>
      </w:pPr>
      <w:r>
        <w:t>Įvertinus šiuos specialiuosius reglamentus, planuojama ūkinė veikla neprieštarauja Šiaulių rajono bendrojo plano sprendiniams.</w:t>
      </w:r>
    </w:p>
    <w:p w:rsidR="004A3EE2" w:rsidRDefault="002E5B06" w:rsidP="00E1714E">
      <w:pPr>
        <w:pStyle w:val="bodytext"/>
        <w:spacing w:before="0" w:beforeAutospacing="0" w:after="0" w:afterAutospacing="0" w:line="276" w:lineRule="auto"/>
        <w:ind w:firstLine="360"/>
        <w:jc w:val="both"/>
      </w:pPr>
      <w:r>
        <w:t>Pateikiame Šiaulių rajono bendrojo plano Žemės naudojimo ir apsaugos reglamentų brėžinio fragmentą su nurodyta planuojamos ūkinės veiklos teritorija.</w:t>
      </w:r>
    </w:p>
    <w:p w:rsidR="004A3EE2" w:rsidRDefault="004A3EE2" w:rsidP="00A94135">
      <w:pPr>
        <w:spacing w:after="0" w:line="240" w:lineRule="auto"/>
        <w:ind w:firstLine="567"/>
        <w:jc w:val="both"/>
      </w:pPr>
    </w:p>
    <w:p w:rsidR="00052FD9" w:rsidRDefault="006B075A" w:rsidP="00E046CB">
      <w:pPr>
        <w:spacing w:after="0" w:line="240" w:lineRule="auto"/>
        <w:ind w:firstLine="567"/>
        <w:jc w:val="center"/>
      </w:pPr>
      <w:r w:rsidRPr="006B075A">
        <w:rPr>
          <w:noProof/>
        </w:rPr>
        <w:drawing>
          <wp:inline distT="0" distB="0" distL="0" distR="0">
            <wp:extent cx="4768790" cy="2762250"/>
            <wp:effectExtent l="0" t="0" r="0" b="0"/>
            <wp:docPr id="26" name="Picture 26" descr="C:\Users\Acer\Desktop\B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BP.png"/>
                    <pic:cNvPicPr>
                      <a:picLocks noChangeAspect="1" noChangeArrowheads="1"/>
                    </pic:cNvPicPr>
                  </pic:nvPicPr>
                  <pic:blipFill rotWithShape="1">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3430" t="25475" r="28083" b="45172"/>
                    <a:stretch/>
                  </pic:blipFill>
                  <pic:spPr bwMode="auto">
                    <a:xfrm>
                      <a:off x="0" y="0"/>
                      <a:ext cx="4776296" cy="276659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F0C63" w:rsidRDefault="004F0C63" w:rsidP="00A94135">
      <w:pPr>
        <w:spacing w:after="0" w:line="240" w:lineRule="auto"/>
        <w:ind w:firstLine="567"/>
        <w:jc w:val="both"/>
        <w:rPr>
          <w:b/>
        </w:rPr>
      </w:pPr>
    </w:p>
    <w:p w:rsidR="00534556" w:rsidRDefault="00534556" w:rsidP="00A94135">
      <w:pPr>
        <w:spacing w:after="0" w:line="240" w:lineRule="auto"/>
        <w:ind w:firstLine="567"/>
        <w:jc w:val="both"/>
        <w:rPr>
          <w:b/>
        </w:rPr>
      </w:pPr>
      <w:r w:rsidRPr="004A3EE2">
        <w:rPr>
          <w:b/>
        </w:rPr>
        <w:t>17. Veiklos vykdymo terminai ir eiliškumas, numatomas eksploatacijos laikas.</w:t>
      </w:r>
    </w:p>
    <w:p w:rsidR="00A94135" w:rsidRDefault="00A94135" w:rsidP="00A94135">
      <w:pPr>
        <w:spacing w:after="0" w:line="240" w:lineRule="auto"/>
        <w:ind w:firstLine="567"/>
        <w:jc w:val="both"/>
        <w:rPr>
          <w:b/>
        </w:rPr>
      </w:pPr>
    </w:p>
    <w:p w:rsidR="004A3EE2" w:rsidRPr="0091183E" w:rsidRDefault="004A3EE2" w:rsidP="00E1714E">
      <w:pPr>
        <w:pStyle w:val="bodytext"/>
        <w:spacing w:before="0" w:beforeAutospacing="0" w:after="0" w:afterAutospacing="0" w:line="276" w:lineRule="auto"/>
        <w:ind w:firstLine="567"/>
        <w:jc w:val="both"/>
      </w:pPr>
      <w:r w:rsidRPr="0091183E">
        <w:t>Veiklą numatoma pradėti atlikus visas reikiamas procedūras.</w:t>
      </w:r>
      <w:r>
        <w:t xml:space="preserve"> Eksploatacijos laikas neapibrėžtas, priklausys nuo rinkos poreikio. </w:t>
      </w:r>
    </w:p>
    <w:p w:rsidR="004A3EE2" w:rsidRPr="004A3EE2" w:rsidRDefault="004A3EE2" w:rsidP="00A94135">
      <w:pPr>
        <w:spacing w:after="0" w:line="240" w:lineRule="auto"/>
        <w:ind w:firstLine="567"/>
        <w:jc w:val="both"/>
        <w:rPr>
          <w:b/>
        </w:rPr>
      </w:pPr>
    </w:p>
    <w:p w:rsidR="00534556" w:rsidRPr="004A3EE2" w:rsidRDefault="00534556" w:rsidP="00534556">
      <w:pPr>
        <w:jc w:val="center"/>
        <w:rPr>
          <w:b/>
        </w:rPr>
      </w:pPr>
      <w:r w:rsidRPr="004A3EE2">
        <w:rPr>
          <w:b/>
        </w:rPr>
        <w:t>III. PLANUOJAMOS ŪKINĖS VEIKLOS VIETA</w:t>
      </w:r>
    </w:p>
    <w:p w:rsidR="00534556" w:rsidRDefault="00534556" w:rsidP="00534556">
      <w:pPr>
        <w:ind w:firstLine="567"/>
        <w:jc w:val="both"/>
        <w:rPr>
          <w:b/>
          <w:color w:val="000000"/>
        </w:rPr>
      </w:pPr>
      <w:r w:rsidRPr="004A3EE2">
        <w:rPr>
          <w:b/>
        </w:rPr>
        <w:t xml:space="preserve">18. Planuojamos ūkinės veiklos vieta (adresas) pagal </w:t>
      </w:r>
      <w:r w:rsidRPr="004A3EE2">
        <w:rPr>
          <w:b/>
          <w:bCs/>
        </w:rPr>
        <w:t>administracinius teritorinius vienetus, jų dalis</w:t>
      </w:r>
      <w:r w:rsidRPr="004A3EE2">
        <w:rPr>
          <w:b/>
        </w:rPr>
        <w:t xml:space="preserve"> ir gyvenamąsias vietoves (apskritis, savivaldybė, seniūnija, miestas, miestelis, kaimas, viensėdis, gatvė); teritorijos, kurioje planuojama ūkinė veikla, žemėlapis su gretimybėmis ne senesnis kaip 3 metų (o</w:t>
      </w:r>
      <w:r w:rsidRPr="004A3EE2">
        <w:rPr>
          <w:b/>
          <w:color w:val="000000"/>
        </w:rPr>
        <w:t xml:space="preserve">rtofoto ar kitame žemėlapyje, </w:t>
      </w:r>
      <w:r w:rsidRPr="004A3EE2">
        <w:rPr>
          <w:b/>
        </w:rPr>
        <w:t>kitose grafinės informacijos pateikimo priemonėse</w:t>
      </w:r>
      <w:r w:rsidRPr="004A3EE2">
        <w:rPr>
          <w:b/>
          <w:color w:val="000000"/>
        </w:rPr>
        <w:t xml:space="preserve"> apibrėžta planuojama teritorija, planų mastelis pasirenkamas atsižvelgiant į planuojamos teritorijos ir teritorijos, kurią planuojama ūkinė veikla gali paveikti, dydžius); informacija apie teisę valdyti, naudoti ar disponuoti planuojamos teritorijos žemės sklypą (privati, savivaldybės ar valstybinė nuosavybė, sutartinė nuoma);žemės sklypo planas, jei parengtas. </w:t>
      </w:r>
    </w:p>
    <w:p w:rsidR="004F0C63" w:rsidRPr="007C646B" w:rsidRDefault="004F0C63" w:rsidP="00E1714E">
      <w:pPr>
        <w:spacing w:after="0"/>
        <w:ind w:firstLine="567"/>
        <w:jc w:val="both"/>
        <w:rPr>
          <w:rFonts w:ascii="Times New Roman" w:hAnsi="Times New Roman" w:cs="Times New Roman"/>
          <w:sz w:val="24"/>
          <w:szCs w:val="24"/>
        </w:rPr>
      </w:pPr>
      <w:r w:rsidRPr="007C646B">
        <w:rPr>
          <w:rFonts w:ascii="Times New Roman" w:hAnsi="Times New Roman" w:cs="Times New Roman"/>
          <w:sz w:val="24"/>
          <w:szCs w:val="24"/>
        </w:rPr>
        <w:lastRenderedPageBreak/>
        <w:t xml:space="preserve">Planuojamą ūkinę veiklą numatyta vykdyti </w:t>
      </w:r>
      <w:r w:rsidR="00A32F8D">
        <w:rPr>
          <w:rFonts w:ascii="Times New Roman" w:hAnsi="Times New Roman" w:cs="Times New Roman"/>
          <w:sz w:val="24"/>
          <w:szCs w:val="24"/>
        </w:rPr>
        <w:t xml:space="preserve">2,1800 </w:t>
      </w:r>
      <w:r w:rsidRPr="007C646B">
        <w:rPr>
          <w:rFonts w:ascii="Times New Roman" w:hAnsi="Times New Roman" w:cs="Times New Roman"/>
          <w:sz w:val="24"/>
          <w:szCs w:val="24"/>
        </w:rPr>
        <w:t xml:space="preserve">ha ploto </w:t>
      </w:r>
      <w:r>
        <w:rPr>
          <w:rFonts w:ascii="Times New Roman" w:hAnsi="Times New Roman" w:cs="Times New Roman"/>
          <w:sz w:val="24"/>
          <w:szCs w:val="24"/>
        </w:rPr>
        <w:t>Žemės ūkio</w:t>
      </w:r>
      <w:r w:rsidRPr="007C646B">
        <w:rPr>
          <w:rFonts w:ascii="Times New Roman" w:hAnsi="Times New Roman" w:cs="Times New Roman"/>
          <w:sz w:val="24"/>
          <w:szCs w:val="24"/>
        </w:rPr>
        <w:t xml:space="preserve"> paskirties žemės sklype (kad. Nr. </w:t>
      </w:r>
      <w:r w:rsidR="00A32F8D">
        <w:rPr>
          <w:rFonts w:ascii="Times New Roman" w:hAnsi="Times New Roman" w:cs="Times New Roman"/>
          <w:sz w:val="24"/>
          <w:szCs w:val="24"/>
        </w:rPr>
        <w:t>9101/0003:277</w:t>
      </w:r>
      <w:r w:rsidR="0003445E">
        <w:rPr>
          <w:rFonts w:ascii="Times New Roman" w:hAnsi="Times New Roman" w:cs="Times New Roman"/>
          <w:sz w:val="24"/>
          <w:szCs w:val="24"/>
        </w:rPr>
        <w:t xml:space="preserve">, </w:t>
      </w:r>
      <w:r w:rsidR="00A32F8D">
        <w:rPr>
          <w:rFonts w:ascii="Times New Roman" w:hAnsi="Times New Roman" w:cs="Times New Roman"/>
          <w:sz w:val="24"/>
          <w:szCs w:val="24"/>
        </w:rPr>
        <w:t>Bazilionų</w:t>
      </w:r>
      <w:r w:rsidR="00E91595">
        <w:rPr>
          <w:rFonts w:ascii="Times New Roman" w:hAnsi="Times New Roman" w:cs="Times New Roman"/>
          <w:sz w:val="24"/>
          <w:szCs w:val="24"/>
        </w:rPr>
        <w:t xml:space="preserve"> k.</w:t>
      </w:r>
      <w:r w:rsidR="00244FBF">
        <w:rPr>
          <w:rFonts w:ascii="Times New Roman" w:hAnsi="Times New Roman" w:cs="Times New Roman"/>
          <w:sz w:val="24"/>
          <w:szCs w:val="24"/>
        </w:rPr>
        <w:t xml:space="preserve"> </w:t>
      </w:r>
      <w:r w:rsidR="00E91595">
        <w:rPr>
          <w:rFonts w:ascii="Times New Roman" w:hAnsi="Times New Roman" w:cs="Times New Roman"/>
          <w:sz w:val="24"/>
          <w:szCs w:val="24"/>
        </w:rPr>
        <w:t>v.), esančiam</w:t>
      </w:r>
      <w:r w:rsidR="00A32F8D">
        <w:rPr>
          <w:rFonts w:ascii="Times New Roman" w:hAnsi="Times New Roman" w:cs="Times New Roman"/>
          <w:sz w:val="24"/>
          <w:szCs w:val="24"/>
        </w:rPr>
        <w:t>e</w:t>
      </w:r>
      <w:r w:rsidR="00244FBF">
        <w:rPr>
          <w:rFonts w:ascii="Times New Roman" w:hAnsi="Times New Roman" w:cs="Times New Roman"/>
          <w:sz w:val="24"/>
          <w:szCs w:val="24"/>
        </w:rPr>
        <w:t xml:space="preserve"> </w:t>
      </w:r>
      <w:r w:rsidR="00A32F8D">
        <w:rPr>
          <w:rFonts w:ascii="Times New Roman" w:hAnsi="Times New Roman" w:cs="Times New Roman"/>
          <w:sz w:val="24"/>
          <w:szCs w:val="24"/>
        </w:rPr>
        <w:t xml:space="preserve">Trociškės k., Bubių </w:t>
      </w:r>
      <w:r w:rsidR="00F22466">
        <w:rPr>
          <w:rFonts w:ascii="Times New Roman" w:hAnsi="Times New Roman" w:cs="Times New Roman"/>
          <w:sz w:val="24"/>
          <w:szCs w:val="24"/>
        </w:rPr>
        <w:t>sen., Šiaulių r. s</w:t>
      </w:r>
      <w:r w:rsidR="00E91595">
        <w:rPr>
          <w:rFonts w:ascii="Times New Roman" w:hAnsi="Times New Roman" w:cs="Times New Roman"/>
          <w:sz w:val="24"/>
          <w:szCs w:val="24"/>
        </w:rPr>
        <w:t>avivaldybėje. Sklypas</w:t>
      </w:r>
      <w:r w:rsidR="00244FBF">
        <w:rPr>
          <w:rFonts w:ascii="Times New Roman" w:hAnsi="Times New Roman" w:cs="Times New Roman"/>
          <w:sz w:val="24"/>
          <w:szCs w:val="24"/>
        </w:rPr>
        <w:t xml:space="preserve"> </w:t>
      </w:r>
      <w:r>
        <w:rPr>
          <w:rFonts w:ascii="Times New Roman" w:hAnsi="Times New Roman" w:cs="Times New Roman"/>
          <w:sz w:val="24"/>
          <w:szCs w:val="24"/>
        </w:rPr>
        <w:t xml:space="preserve">nuosavybės teise </w:t>
      </w:r>
      <w:r w:rsidRPr="007C646B">
        <w:rPr>
          <w:rFonts w:ascii="Times New Roman" w:hAnsi="Times New Roman" w:cs="Times New Roman"/>
          <w:sz w:val="24"/>
          <w:szCs w:val="24"/>
        </w:rPr>
        <w:t>priklauso</w:t>
      </w:r>
      <w:r w:rsidR="00244FBF">
        <w:rPr>
          <w:rFonts w:ascii="Times New Roman" w:hAnsi="Times New Roman" w:cs="Times New Roman"/>
          <w:sz w:val="24"/>
          <w:szCs w:val="24"/>
        </w:rPr>
        <w:t xml:space="preserve"> </w:t>
      </w:r>
      <w:r w:rsidR="00E91595">
        <w:rPr>
          <w:rFonts w:ascii="Times New Roman" w:hAnsi="Times New Roman" w:cs="Times New Roman"/>
          <w:sz w:val="24"/>
          <w:szCs w:val="24"/>
        </w:rPr>
        <w:t>planuojamos ūkinės veiklos organizator</w:t>
      </w:r>
      <w:r w:rsidR="00A32F8D">
        <w:rPr>
          <w:rFonts w:ascii="Times New Roman" w:hAnsi="Times New Roman" w:cs="Times New Roman"/>
          <w:sz w:val="24"/>
          <w:szCs w:val="24"/>
        </w:rPr>
        <w:t>iai</w:t>
      </w:r>
      <w:r w:rsidR="00E91595">
        <w:rPr>
          <w:rFonts w:ascii="Times New Roman" w:hAnsi="Times New Roman" w:cs="Times New Roman"/>
          <w:sz w:val="24"/>
          <w:szCs w:val="24"/>
        </w:rPr>
        <w:t xml:space="preserve"> –</w:t>
      </w:r>
      <w:r w:rsidR="00A32F8D">
        <w:rPr>
          <w:rFonts w:ascii="Times New Roman" w:hAnsi="Times New Roman" w:cs="Times New Roman"/>
          <w:sz w:val="24"/>
          <w:szCs w:val="24"/>
        </w:rPr>
        <w:t xml:space="preserve"> Linai Radzevičienei</w:t>
      </w:r>
      <w:r w:rsidR="00E91595">
        <w:rPr>
          <w:rFonts w:ascii="Times New Roman" w:hAnsi="Times New Roman" w:cs="Times New Roman"/>
          <w:sz w:val="24"/>
          <w:szCs w:val="24"/>
        </w:rPr>
        <w:t>.</w:t>
      </w:r>
      <w:r w:rsidR="00244FBF">
        <w:rPr>
          <w:rFonts w:ascii="Times New Roman" w:hAnsi="Times New Roman" w:cs="Times New Roman"/>
          <w:sz w:val="24"/>
          <w:szCs w:val="24"/>
        </w:rPr>
        <w:t xml:space="preserve"> </w:t>
      </w:r>
      <w:r w:rsidR="00E91595">
        <w:rPr>
          <w:rFonts w:ascii="Times New Roman" w:hAnsi="Times New Roman" w:cs="Times New Roman"/>
          <w:sz w:val="24"/>
          <w:szCs w:val="24"/>
        </w:rPr>
        <w:t>Žemės sklypo dokumentų kopijos pridedamos.</w:t>
      </w:r>
    </w:p>
    <w:p w:rsidR="00A03EFB" w:rsidRDefault="0015110B" w:rsidP="00E1714E">
      <w:pPr>
        <w:pStyle w:val="bodytext"/>
        <w:spacing w:before="0" w:beforeAutospacing="0" w:after="0" w:afterAutospacing="0" w:line="276" w:lineRule="auto"/>
        <w:ind w:firstLine="709"/>
        <w:jc w:val="both"/>
      </w:pPr>
      <w:r>
        <w:t>Nuo planuojamos ūkinės veiklos teritorijos i</w:t>
      </w:r>
      <w:r w:rsidR="008B5C5E">
        <w:t>ki artimiausi</w:t>
      </w:r>
      <w:r w:rsidR="006E651C">
        <w:t>os</w:t>
      </w:r>
      <w:r w:rsidR="00244FBF">
        <w:t xml:space="preserve"> </w:t>
      </w:r>
      <w:r w:rsidR="00A32F8D">
        <w:t>sody</w:t>
      </w:r>
      <w:r w:rsidR="009729AD">
        <w:t>b</w:t>
      </w:r>
      <w:r w:rsidR="00A32F8D">
        <w:t>os vakarų pusėje</w:t>
      </w:r>
      <w:r w:rsidR="00244FBF">
        <w:t xml:space="preserve"> </w:t>
      </w:r>
      <w:r>
        <w:t xml:space="preserve">yra apie </w:t>
      </w:r>
      <w:r w:rsidR="00A32F8D">
        <w:t>450</w:t>
      </w:r>
      <w:r>
        <w:t xml:space="preserve"> m.</w:t>
      </w:r>
      <w:r w:rsidR="006E651C">
        <w:t xml:space="preserve"> Artimiausios sodybos pažymėtos paveikslėlyje. Artimiausias vandens telkinys – upė </w:t>
      </w:r>
      <w:r w:rsidR="00A32F8D">
        <w:t>Žiedupis</w:t>
      </w:r>
      <w:r w:rsidR="006E651C">
        <w:t>, iki kurios nuo sklypo, kuriame planuojam</w:t>
      </w:r>
      <w:r w:rsidR="00A32F8D">
        <w:t xml:space="preserve">a ūkinė veikla, ribos – apie </w:t>
      </w:r>
      <w:r w:rsidR="009729AD">
        <w:t>50 m, iki Dzidų tvenkinio – apie 1,6 km.</w:t>
      </w:r>
    </w:p>
    <w:p w:rsidR="00E1714E" w:rsidRDefault="00E1714E" w:rsidP="00E1714E">
      <w:pPr>
        <w:pStyle w:val="bodytext"/>
        <w:spacing w:before="0" w:beforeAutospacing="0" w:after="0" w:afterAutospacing="0" w:line="276" w:lineRule="auto"/>
        <w:ind w:firstLine="709"/>
        <w:jc w:val="both"/>
      </w:pPr>
    </w:p>
    <w:p w:rsidR="006E651C" w:rsidRDefault="009729AD" w:rsidP="004A3EE2">
      <w:pPr>
        <w:pStyle w:val="bodytext"/>
        <w:spacing w:before="0" w:beforeAutospacing="0" w:after="0" w:afterAutospacing="0" w:line="276" w:lineRule="auto"/>
        <w:ind w:firstLine="709"/>
        <w:jc w:val="both"/>
      </w:pPr>
      <w:r w:rsidRPr="009729AD">
        <w:rPr>
          <w:noProof/>
        </w:rPr>
        <w:drawing>
          <wp:inline distT="0" distB="0" distL="0" distR="0">
            <wp:extent cx="5461977" cy="2828912"/>
            <wp:effectExtent l="0" t="0" r="0" b="0"/>
            <wp:docPr id="31" name="Picture 31" descr="C:\Users\Acer\Desktop\sit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situa.png"/>
                    <pic:cNvPicPr>
                      <a:picLocks noChangeAspect="1" noChangeArrowheads="1"/>
                    </pic:cNvPicPr>
                  </pic:nvPicPr>
                  <pic:blipFill rotWithShape="1">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6458" t="30424" r="17332" b="17821"/>
                    <a:stretch/>
                  </pic:blipFill>
                  <pic:spPr bwMode="auto">
                    <a:xfrm>
                      <a:off x="0" y="0"/>
                      <a:ext cx="5491397" cy="284414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046CB" w:rsidRPr="004A3EE2" w:rsidRDefault="00E046CB" w:rsidP="004A3EE2">
      <w:pPr>
        <w:pStyle w:val="bodytext"/>
        <w:spacing w:before="0" w:beforeAutospacing="0" w:after="0" w:afterAutospacing="0" w:line="276" w:lineRule="auto"/>
        <w:ind w:firstLine="709"/>
        <w:jc w:val="both"/>
      </w:pPr>
    </w:p>
    <w:p w:rsidR="00534556" w:rsidRDefault="00534556" w:rsidP="00534556">
      <w:pPr>
        <w:ind w:firstLine="567"/>
        <w:jc w:val="both"/>
        <w:rPr>
          <w:b/>
        </w:rPr>
      </w:pPr>
      <w:r w:rsidRPr="004A3EE2">
        <w:rPr>
          <w:b/>
        </w:rPr>
        <w:t xml:space="preserve">19. Planuojamos </w:t>
      </w:r>
      <w:r w:rsidRPr="004A3EE2">
        <w:rPr>
          <w:b/>
          <w:color w:val="000000"/>
        </w:rPr>
        <w:t>ūkinės</w:t>
      </w:r>
      <w:r w:rsidRPr="004A3EE2">
        <w:rPr>
          <w:b/>
        </w:rPr>
        <w:t xml:space="preserve"> veiklos sklypo ir gretimų žemės sklypųar teritorijų funkcinis zonavimas ir teritorijos naudojimo reglamentas (pagrindinė žemės naudojimo paskirtis ir būdas (būdai), nustatytos specialiosios žemės naudojimo sąlygos, vyraujančių statinių ar jų grupių paskirtis) pagal patvirtintus teritorijų planavimo dokumentus. Informacija apie vietovės infrastruktūrą, urbanizuotas teritorijas </w:t>
      </w:r>
      <w:r w:rsidRPr="004A3EE2">
        <w:rPr>
          <w:b/>
          <w:noProof/>
          <w:color w:val="000000"/>
        </w:rPr>
        <w:t xml:space="preserve">(gyvenamąsias, pramonines, rekreacines, visuomeninės paskirties), esamus statinius </w:t>
      </w:r>
      <w:r w:rsidRPr="004A3EE2">
        <w:rPr>
          <w:b/>
        </w:rPr>
        <w:t>ir šių teritorijų ir (ar) statinių atstumus nuo planuojamos ūkinės veiklos vietos (objekto ar sklypo, kai toks suformuotas, ribos).</w:t>
      </w:r>
    </w:p>
    <w:p w:rsidR="004A3EE2" w:rsidRPr="00DD30E0" w:rsidRDefault="004A3EE2" w:rsidP="00E1714E">
      <w:pPr>
        <w:spacing w:after="0"/>
        <w:ind w:firstLine="851"/>
        <w:jc w:val="both"/>
        <w:rPr>
          <w:rFonts w:ascii="Times New Roman" w:hAnsi="Times New Roman" w:cs="Times New Roman"/>
          <w:sz w:val="24"/>
          <w:szCs w:val="24"/>
        </w:rPr>
      </w:pPr>
      <w:r w:rsidRPr="00DD30E0">
        <w:rPr>
          <w:rFonts w:ascii="Times New Roman" w:hAnsi="Times New Roman" w:cs="Times New Roman"/>
          <w:sz w:val="24"/>
          <w:szCs w:val="24"/>
        </w:rPr>
        <w:t>Žemės sklyp</w:t>
      </w:r>
      <w:r w:rsidR="009C1FD0" w:rsidRPr="00DD30E0">
        <w:rPr>
          <w:rFonts w:ascii="Times New Roman" w:hAnsi="Times New Roman" w:cs="Times New Roman"/>
          <w:sz w:val="24"/>
          <w:szCs w:val="24"/>
        </w:rPr>
        <w:t>ui</w:t>
      </w:r>
      <w:r w:rsidRPr="00DD30E0">
        <w:rPr>
          <w:rFonts w:ascii="Times New Roman" w:hAnsi="Times New Roman" w:cs="Times New Roman"/>
          <w:sz w:val="24"/>
          <w:szCs w:val="24"/>
        </w:rPr>
        <w:t xml:space="preserve"> nustatytos šios specialiosios naudojimo sąlygos –</w:t>
      </w:r>
      <w:r w:rsidR="009729AD">
        <w:rPr>
          <w:rFonts w:ascii="Times New Roman" w:hAnsi="Times New Roman" w:cs="Times New Roman"/>
          <w:sz w:val="24"/>
          <w:szCs w:val="24"/>
        </w:rPr>
        <w:t>XX. Požeminių vandens telkinių (vandenviečių) sanitarinės apsaugos zonos (2,18 ha) ir II. Kelių apsaugos zonos (0,19 ha).</w:t>
      </w:r>
    </w:p>
    <w:p w:rsidR="004A3EE2" w:rsidRPr="00DD30E0" w:rsidRDefault="004A3EE2" w:rsidP="00E1714E">
      <w:pPr>
        <w:spacing w:after="0"/>
        <w:ind w:firstLine="851"/>
        <w:jc w:val="both"/>
        <w:rPr>
          <w:rFonts w:ascii="Times New Roman" w:hAnsi="Times New Roman" w:cs="Times New Roman"/>
          <w:sz w:val="24"/>
          <w:szCs w:val="24"/>
        </w:rPr>
      </w:pPr>
      <w:r w:rsidRPr="00DD30E0">
        <w:rPr>
          <w:rFonts w:ascii="Times New Roman" w:hAnsi="Times New Roman" w:cs="Times New Roman"/>
          <w:sz w:val="24"/>
          <w:szCs w:val="24"/>
        </w:rPr>
        <w:t>Sanitarinės apsaugos zonos planuojamai ūkinei veiklai nenustatytos.</w:t>
      </w:r>
    </w:p>
    <w:p w:rsidR="004A3EE2" w:rsidRPr="00DD30E0" w:rsidRDefault="004A3EE2" w:rsidP="00E1714E">
      <w:pPr>
        <w:spacing w:after="0"/>
        <w:ind w:firstLine="851"/>
        <w:jc w:val="both"/>
        <w:rPr>
          <w:rFonts w:ascii="Times New Roman" w:hAnsi="Times New Roman" w:cs="Times New Roman"/>
          <w:sz w:val="24"/>
          <w:szCs w:val="24"/>
        </w:rPr>
      </w:pPr>
      <w:r w:rsidRPr="00DD30E0">
        <w:rPr>
          <w:rFonts w:ascii="Times New Roman" w:hAnsi="Times New Roman" w:cs="Times New Roman"/>
          <w:sz w:val="24"/>
          <w:szCs w:val="24"/>
        </w:rPr>
        <w:t>Artimiausia sodyba</w:t>
      </w:r>
      <w:r w:rsidR="008B5C5E" w:rsidRPr="00DD30E0">
        <w:rPr>
          <w:rFonts w:ascii="Times New Roman" w:hAnsi="Times New Roman" w:cs="Times New Roman"/>
          <w:sz w:val="24"/>
          <w:szCs w:val="24"/>
        </w:rPr>
        <w:t xml:space="preserve"> yra</w:t>
      </w:r>
      <w:r w:rsidRPr="00DD30E0">
        <w:rPr>
          <w:rFonts w:ascii="Times New Roman" w:hAnsi="Times New Roman" w:cs="Times New Roman"/>
          <w:sz w:val="24"/>
          <w:szCs w:val="24"/>
        </w:rPr>
        <w:t xml:space="preserve"> apie </w:t>
      </w:r>
      <w:r w:rsidR="009729AD">
        <w:rPr>
          <w:rFonts w:ascii="Times New Roman" w:hAnsi="Times New Roman" w:cs="Times New Roman"/>
          <w:sz w:val="24"/>
          <w:szCs w:val="24"/>
        </w:rPr>
        <w:t>450</w:t>
      </w:r>
      <w:r w:rsidRPr="00DD30E0">
        <w:rPr>
          <w:rFonts w:ascii="Times New Roman" w:hAnsi="Times New Roman" w:cs="Times New Roman"/>
          <w:sz w:val="24"/>
          <w:szCs w:val="24"/>
        </w:rPr>
        <w:t xml:space="preserve"> m </w:t>
      </w:r>
      <w:r w:rsidR="009729AD">
        <w:rPr>
          <w:rFonts w:ascii="Times New Roman" w:hAnsi="Times New Roman" w:cs="Times New Roman"/>
          <w:sz w:val="24"/>
          <w:szCs w:val="24"/>
        </w:rPr>
        <w:t>vakarų</w:t>
      </w:r>
      <w:r w:rsidRPr="00DD30E0">
        <w:rPr>
          <w:rFonts w:ascii="Times New Roman" w:hAnsi="Times New Roman" w:cs="Times New Roman"/>
          <w:sz w:val="24"/>
          <w:szCs w:val="24"/>
        </w:rPr>
        <w:t xml:space="preserve"> kryptimi. Artimiausios sodybos pažymėtos</w:t>
      </w:r>
      <w:r w:rsidR="00736AF4" w:rsidRPr="00DD30E0">
        <w:rPr>
          <w:rFonts w:ascii="Times New Roman" w:hAnsi="Times New Roman" w:cs="Times New Roman"/>
          <w:sz w:val="24"/>
          <w:szCs w:val="24"/>
        </w:rPr>
        <w:t xml:space="preserve"> paveikslėlyje, pateiktame</w:t>
      </w:r>
      <w:r w:rsidR="008D4ADC" w:rsidRPr="00DD30E0">
        <w:rPr>
          <w:rFonts w:ascii="Times New Roman" w:hAnsi="Times New Roman" w:cs="Times New Roman"/>
          <w:sz w:val="24"/>
          <w:szCs w:val="24"/>
        </w:rPr>
        <w:t>18</w:t>
      </w:r>
      <w:r w:rsidRPr="00DD30E0">
        <w:rPr>
          <w:rFonts w:ascii="Times New Roman" w:hAnsi="Times New Roman" w:cs="Times New Roman"/>
          <w:sz w:val="24"/>
          <w:szCs w:val="24"/>
        </w:rPr>
        <w:t xml:space="preserve"> punkte.</w:t>
      </w:r>
      <w:r w:rsidR="00A91217" w:rsidRPr="00DD30E0">
        <w:rPr>
          <w:rFonts w:ascii="Times New Roman" w:hAnsi="Times New Roman" w:cs="Times New Roman"/>
          <w:sz w:val="24"/>
          <w:szCs w:val="24"/>
        </w:rPr>
        <w:t xml:space="preserve"> Artimiausia tank</w:t>
      </w:r>
      <w:r w:rsidR="00736AF4" w:rsidRPr="00DD30E0">
        <w:rPr>
          <w:rFonts w:ascii="Times New Roman" w:hAnsi="Times New Roman" w:cs="Times New Roman"/>
          <w:sz w:val="24"/>
          <w:szCs w:val="24"/>
        </w:rPr>
        <w:t>iau</w:t>
      </w:r>
      <w:r w:rsidR="00A91217" w:rsidRPr="00DD30E0">
        <w:rPr>
          <w:rFonts w:ascii="Times New Roman" w:hAnsi="Times New Roman" w:cs="Times New Roman"/>
          <w:sz w:val="24"/>
          <w:szCs w:val="24"/>
        </w:rPr>
        <w:t xml:space="preserve"> gyvenama teritorija </w:t>
      </w:r>
      <w:r w:rsidR="00736AF4" w:rsidRPr="00DD30E0">
        <w:rPr>
          <w:rFonts w:ascii="Times New Roman" w:hAnsi="Times New Roman" w:cs="Times New Roman"/>
          <w:sz w:val="24"/>
          <w:szCs w:val="24"/>
        </w:rPr>
        <w:t>–</w:t>
      </w:r>
      <w:r w:rsidR="009729AD">
        <w:rPr>
          <w:rFonts w:ascii="Times New Roman" w:hAnsi="Times New Roman" w:cs="Times New Roman"/>
          <w:sz w:val="24"/>
          <w:szCs w:val="24"/>
        </w:rPr>
        <w:t xml:space="preserve">Jusaičių kaimas, </w:t>
      </w:r>
      <w:r w:rsidR="00A91217" w:rsidRPr="00DD30E0">
        <w:rPr>
          <w:rFonts w:ascii="Times New Roman" w:hAnsi="Times New Roman" w:cs="Times New Roman"/>
          <w:sz w:val="24"/>
          <w:szCs w:val="24"/>
        </w:rPr>
        <w:t xml:space="preserve">iki kurio apie </w:t>
      </w:r>
      <w:r w:rsidR="009729AD">
        <w:rPr>
          <w:rFonts w:ascii="Times New Roman" w:hAnsi="Times New Roman" w:cs="Times New Roman"/>
          <w:sz w:val="24"/>
          <w:szCs w:val="24"/>
        </w:rPr>
        <w:t>1,8k</w:t>
      </w:r>
      <w:r w:rsidR="00A91217" w:rsidRPr="00DD30E0">
        <w:rPr>
          <w:rFonts w:ascii="Times New Roman" w:hAnsi="Times New Roman" w:cs="Times New Roman"/>
          <w:sz w:val="24"/>
          <w:szCs w:val="24"/>
        </w:rPr>
        <w:t>m</w:t>
      </w:r>
      <w:r w:rsidR="009729AD">
        <w:rPr>
          <w:rFonts w:ascii="Times New Roman" w:hAnsi="Times New Roman" w:cs="Times New Roman"/>
          <w:sz w:val="24"/>
          <w:szCs w:val="24"/>
        </w:rPr>
        <w:t>, iki Bazilionų gyvenvietės – apie 5 km.</w:t>
      </w:r>
      <w:r w:rsidR="002D5152">
        <w:rPr>
          <w:rFonts w:ascii="Times New Roman" w:hAnsi="Times New Roman" w:cs="Times New Roman"/>
          <w:sz w:val="24"/>
          <w:szCs w:val="24"/>
        </w:rPr>
        <w:t xml:space="preserve"> Iki artimiausios rekreacinės teritorijos – </w:t>
      </w:r>
      <w:r w:rsidR="009729AD">
        <w:rPr>
          <w:rFonts w:ascii="Times New Roman" w:hAnsi="Times New Roman" w:cs="Times New Roman"/>
          <w:sz w:val="24"/>
          <w:szCs w:val="24"/>
        </w:rPr>
        <w:t>Dzidų</w:t>
      </w:r>
      <w:r w:rsidR="002D5152">
        <w:rPr>
          <w:rFonts w:ascii="Times New Roman" w:hAnsi="Times New Roman" w:cs="Times New Roman"/>
          <w:sz w:val="24"/>
          <w:szCs w:val="24"/>
        </w:rPr>
        <w:t xml:space="preserve"> tvenkinio, apie </w:t>
      </w:r>
      <w:r w:rsidR="009729AD">
        <w:rPr>
          <w:rFonts w:ascii="Times New Roman" w:hAnsi="Times New Roman" w:cs="Times New Roman"/>
          <w:sz w:val="24"/>
          <w:szCs w:val="24"/>
        </w:rPr>
        <w:t xml:space="preserve">1,6 </w:t>
      </w:r>
      <w:r w:rsidR="002D5152">
        <w:rPr>
          <w:rFonts w:ascii="Times New Roman" w:hAnsi="Times New Roman" w:cs="Times New Roman"/>
          <w:sz w:val="24"/>
          <w:szCs w:val="24"/>
        </w:rPr>
        <w:t>km.</w:t>
      </w:r>
    </w:p>
    <w:p w:rsidR="004A3EE2" w:rsidRPr="00DD30E0" w:rsidRDefault="004A3EE2" w:rsidP="00E1714E">
      <w:pPr>
        <w:spacing w:after="0"/>
        <w:ind w:firstLine="851"/>
        <w:jc w:val="both"/>
        <w:rPr>
          <w:rFonts w:ascii="Times New Roman" w:hAnsi="Times New Roman" w:cs="Times New Roman"/>
          <w:b/>
          <w:sz w:val="24"/>
          <w:szCs w:val="24"/>
        </w:rPr>
      </w:pPr>
      <w:r w:rsidRPr="00DD30E0">
        <w:rPr>
          <w:rFonts w:ascii="Times New Roman" w:eastAsia="Arial" w:hAnsi="Times New Roman" w:cs="Times New Roman"/>
          <w:sz w:val="24"/>
          <w:szCs w:val="24"/>
          <w:lang w:eastAsia="ar-SA"/>
        </w:rPr>
        <w:t xml:space="preserve">Planuojamoje teritorijoje yra elektros tinklai. Centralizuotų šildymo, vandentiekio ir buitinių nuotekų tinklų sklype nėra. Vanduo </w:t>
      </w:r>
      <w:r w:rsidR="00A03EFB" w:rsidRPr="00DD30E0">
        <w:rPr>
          <w:rFonts w:ascii="Times New Roman" w:eastAsia="Arial" w:hAnsi="Times New Roman" w:cs="Times New Roman"/>
          <w:sz w:val="24"/>
          <w:szCs w:val="24"/>
          <w:lang w:eastAsia="ar-SA"/>
        </w:rPr>
        <w:t xml:space="preserve">bus </w:t>
      </w:r>
      <w:r w:rsidRPr="00DD30E0">
        <w:rPr>
          <w:rFonts w:ascii="Times New Roman" w:eastAsia="Arial" w:hAnsi="Times New Roman" w:cs="Times New Roman"/>
          <w:sz w:val="24"/>
          <w:szCs w:val="24"/>
          <w:lang w:eastAsia="ar-SA"/>
        </w:rPr>
        <w:t xml:space="preserve">tiekiamas iš </w:t>
      </w:r>
      <w:r w:rsidR="00A03EFB" w:rsidRPr="00DD30E0">
        <w:rPr>
          <w:rFonts w:ascii="Times New Roman" w:eastAsia="Arial" w:hAnsi="Times New Roman" w:cs="Times New Roman"/>
          <w:sz w:val="24"/>
          <w:szCs w:val="24"/>
          <w:lang w:eastAsia="ar-SA"/>
        </w:rPr>
        <w:t xml:space="preserve">numatomo </w:t>
      </w:r>
      <w:r w:rsidRPr="00DD30E0">
        <w:rPr>
          <w:rFonts w:ascii="Times New Roman" w:eastAsia="Arial" w:hAnsi="Times New Roman" w:cs="Times New Roman"/>
          <w:sz w:val="24"/>
          <w:szCs w:val="24"/>
          <w:lang w:eastAsia="ar-SA"/>
        </w:rPr>
        <w:t>vandens gręžin</w:t>
      </w:r>
      <w:r w:rsidR="00244FBF">
        <w:rPr>
          <w:rFonts w:ascii="Times New Roman" w:eastAsia="Arial" w:hAnsi="Times New Roman" w:cs="Times New Roman"/>
          <w:sz w:val="24"/>
          <w:szCs w:val="24"/>
          <w:lang w:eastAsia="ar-SA"/>
        </w:rPr>
        <w:t>i</w:t>
      </w:r>
      <w:r w:rsidRPr="00DD30E0">
        <w:rPr>
          <w:rFonts w:ascii="Times New Roman" w:eastAsia="Arial" w:hAnsi="Times New Roman" w:cs="Times New Roman"/>
          <w:sz w:val="24"/>
          <w:szCs w:val="24"/>
          <w:lang w:eastAsia="ar-SA"/>
        </w:rPr>
        <w:t xml:space="preserve">o, </w:t>
      </w:r>
      <w:r w:rsidR="00A03EFB" w:rsidRPr="00DD30E0">
        <w:rPr>
          <w:rFonts w:ascii="Times New Roman" w:eastAsia="Arial" w:hAnsi="Times New Roman" w:cs="Times New Roman"/>
          <w:sz w:val="24"/>
          <w:szCs w:val="24"/>
          <w:lang w:eastAsia="ar-SA"/>
        </w:rPr>
        <w:t xml:space="preserve">kurį </w:t>
      </w:r>
      <w:r w:rsidR="00736AF4" w:rsidRPr="00DD30E0">
        <w:rPr>
          <w:rFonts w:ascii="Times New Roman" w:eastAsia="Arial" w:hAnsi="Times New Roman" w:cs="Times New Roman"/>
          <w:sz w:val="24"/>
          <w:szCs w:val="24"/>
          <w:lang w:eastAsia="ar-SA"/>
        </w:rPr>
        <w:t>planuojama</w:t>
      </w:r>
      <w:r w:rsidR="00A03EFB" w:rsidRPr="00DD30E0">
        <w:rPr>
          <w:rFonts w:ascii="Times New Roman" w:eastAsia="Arial" w:hAnsi="Times New Roman" w:cs="Times New Roman"/>
          <w:sz w:val="24"/>
          <w:szCs w:val="24"/>
          <w:lang w:eastAsia="ar-SA"/>
        </w:rPr>
        <w:t xml:space="preserve"> įrengti</w:t>
      </w:r>
      <w:r w:rsidR="009729AD">
        <w:rPr>
          <w:rFonts w:ascii="Times New Roman" w:eastAsia="Arial" w:hAnsi="Times New Roman" w:cs="Times New Roman"/>
          <w:sz w:val="24"/>
          <w:szCs w:val="24"/>
          <w:lang w:eastAsia="ar-SA"/>
        </w:rPr>
        <w:t xml:space="preserve"> sklypo teritorijoje</w:t>
      </w:r>
      <w:r w:rsidR="00A03EFB" w:rsidRPr="00DD30E0">
        <w:rPr>
          <w:rFonts w:ascii="Times New Roman" w:eastAsia="Arial" w:hAnsi="Times New Roman" w:cs="Times New Roman"/>
          <w:sz w:val="24"/>
          <w:szCs w:val="24"/>
          <w:lang w:eastAsia="ar-SA"/>
        </w:rPr>
        <w:t>, daugiau kaip</w:t>
      </w:r>
      <w:r w:rsidR="0086334A">
        <w:rPr>
          <w:rFonts w:ascii="Times New Roman" w:eastAsia="Arial" w:hAnsi="Times New Roman" w:cs="Times New Roman"/>
          <w:sz w:val="24"/>
          <w:szCs w:val="24"/>
          <w:lang w:eastAsia="ar-SA"/>
        </w:rPr>
        <w:t xml:space="preserve"> 50 m atstumu nuo stoginių ir mėšlo rietuvės</w:t>
      </w:r>
      <w:r w:rsidR="00A03EFB" w:rsidRPr="00DD30E0">
        <w:rPr>
          <w:rFonts w:ascii="Times New Roman" w:eastAsia="Arial" w:hAnsi="Times New Roman" w:cs="Times New Roman"/>
          <w:sz w:val="24"/>
          <w:szCs w:val="24"/>
          <w:lang w:eastAsia="ar-SA"/>
        </w:rPr>
        <w:t>.</w:t>
      </w:r>
      <w:r w:rsidRPr="00DD30E0">
        <w:rPr>
          <w:rFonts w:ascii="Times New Roman" w:eastAsia="Arial" w:hAnsi="Times New Roman" w:cs="Times New Roman"/>
          <w:sz w:val="24"/>
          <w:szCs w:val="24"/>
          <w:lang w:eastAsia="ar-SA"/>
        </w:rPr>
        <w:t xml:space="preserve"> Nagrinėjama teritorija yra kaimiškoje vietovėje</w:t>
      </w:r>
      <w:r w:rsidR="00736AF4" w:rsidRPr="00DD30E0">
        <w:rPr>
          <w:rFonts w:ascii="Times New Roman" w:eastAsia="Arial" w:hAnsi="Times New Roman" w:cs="Times New Roman"/>
          <w:sz w:val="24"/>
          <w:szCs w:val="24"/>
          <w:lang w:eastAsia="ar-SA"/>
        </w:rPr>
        <w:t>, atokiau nuo gyven</w:t>
      </w:r>
      <w:r w:rsidR="0086334A">
        <w:rPr>
          <w:rFonts w:ascii="Times New Roman" w:eastAsia="Arial" w:hAnsi="Times New Roman" w:cs="Times New Roman"/>
          <w:sz w:val="24"/>
          <w:szCs w:val="24"/>
          <w:lang w:eastAsia="ar-SA"/>
        </w:rPr>
        <w:t>a</w:t>
      </w:r>
      <w:r w:rsidR="00736AF4" w:rsidRPr="00DD30E0">
        <w:rPr>
          <w:rFonts w:ascii="Times New Roman" w:eastAsia="Arial" w:hAnsi="Times New Roman" w:cs="Times New Roman"/>
          <w:sz w:val="24"/>
          <w:szCs w:val="24"/>
          <w:lang w:eastAsia="ar-SA"/>
        </w:rPr>
        <w:t>mų teritorijų</w:t>
      </w:r>
      <w:r w:rsidR="0086334A">
        <w:rPr>
          <w:rFonts w:ascii="Times New Roman" w:eastAsia="Arial" w:hAnsi="Times New Roman" w:cs="Times New Roman"/>
          <w:sz w:val="24"/>
          <w:szCs w:val="24"/>
          <w:lang w:eastAsia="ar-SA"/>
        </w:rPr>
        <w:t>. Sklypo pakraščiuose augantys želdiniai bus palikti ir sudarys papildomą apsauginį barjerą kvapų sklidimui, taip pat</w:t>
      </w:r>
      <w:r w:rsidR="00326BED">
        <w:rPr>
          <w:rFonts w:ascii="Times New Roman" w:eastAsia="Arial" w:hAnsi="Times New Roman" w:cs="Times New Roman"/>
          <w:sz w:val="24"/>
          <w:szCs w:val="24"/>
          <w:lang w:eastAsia="ar-SA"/>
        </w:rPr>
        <w:t xml:space="preserve"> jie</w:t>
      </w:r>
      <w:r w:rsidR="0086334A">
        <w:rPr>
          <w:rFonts w:ascii="Times New Roman" w:eastAsia="Arial" w:hAnsi="Times New Roman" w:cs="Times New Roman"/>
          <w:sz w:val="24"/>
          <w:szCs w:val="24"/>
          <w:lang w:eastAsia="ar-SA"/>
        </w:rPr>
        <w:t xml:space="preserve"> fermos statinius pridengs vizualiai. </w:t>
      </w:r>
      <w:r w:rsidRPr="00DD30E0">
        <w:rPr>
          <w:rFonts w:ascii="Times New Roman" w:eastAsia="Arial" w:hAnsi="Times New Roman" w:cs="Times New Roman"/>
          <w:sz w:val="24"/>
          <w:szCs w:val="24"/>
          <w:lang w:eastAsia="ar-SA"/>
        </w:rPr>
        <w:t xml:space="preserve">Patekimui į teritoriją bus </w:t>
      </w:r>
      <w:r w:rsidR="0086334A">
        <w:rPr>
          <w:rFonts w:ascii="Times New Roman" w:eastAsia="Arial" w:hAnsi="Times New Roman" w:cs="Times New Roman"/>
          <w:sz w:val="24"/>
          <w:szCs w:val="24"/>
          <w:lang w:eastAsia="ar-SA"/>
        </w:rPr>
        <w:t>suformuotas</w:t>
      </w:r>
      <w:r w:rsidRPr="00DD30E0">
        <w:rPr>
          <w:rFonts w:ascii="Times New Roman" w:eastAsia="Arial" w:hAnsi="Times New Roman" w:cs="Times New Roman"/>
          <w:sz w:val="24"/>
          <w:szCs w:val="24"/>
          <w:lang w:eastAsia="ar-SA"/>
        </w:rPr>
        <w:t xml:space="preserve"> įvažiavimas</w:t>
      </w:r>
      <w:r w:rsidR="0086334A">
        <w:rPr>
          <w:rFonts w:ascii="Times New Roman" w:eastAsia="Arial" w:hAnsi="Times New Roman" w:cs="Times New Roman"/>
          <w:sz w:val="24"/>
          <w:szCs w:val="24"/>
          <w:lang w:eastAsia="ar-SA"/>
        </w:rPr>
        <w:t>.</w:t>
      </w:r>
    </w:p>
    <w:p w:rsidR="008D4ADC" w:rsidRDefault="008D4ADC" w:rsidP="00A94135">
      <w:pPr>
        <w:spacing w:after="0" w:line="240" w:lineRule="auto"/>
        <w:ind w:firstLine="567"/>
        <w:jc w:val="both"/>
      </w:pPr>
    </w:p>
    <w:p w:rsidR="00534556" w:rsidRDefault="00534556" w:rsidP="00A94135">
      <w:pPr>
        <w:spacing w:after="0" w:line="240" w:lineRule="auto"/>
        <w:ind w:firstLine="567"/>
        <w:jc w:val="both"/>
        <w:rPr>
          <w:b/>
        </w:rPr>
      </w:pPr>
      <w:r w:rsidRPr="008D4ADC">
        <w:rPr>
          <w:b/>
        </w:rPr>
        <w:t>20. Informacija apie eksploatuojamus ir išžvalgytus žemės gelmių telkinių išteklius (naudingas iškasenas, gėlo ir mineralinio vandens vandenvietes), įskaitant dirvožemį; geologinius procesus ir reiškinius (pvz., erozija, sufozija, karstas, nuošliaužos), geotopus, kurių duomenys kaupiami GEOLIS (geologijos informacijos sistema) duomenų bazėje (</w:t>
      </w:r>
      <w:hyperlink r:id="rId14" w:history="1">
        <w:r w:rsidR="008D4ADC" w:rsidRPr="00DB08D7">
          <w:rPr>
            <w:rStyle w:val="Hipersaitas"/>
            <w:b/>
          </w:rPr>
          <w:t>https://epaslaugos.am.lt/</w:t>
        </w:r>
      </w:hyperlink>
      <w:r w:rsidRPr="008D4ADC">
        <w:rPr>
          <w:b/>
        </w:rPr>
        <w:t xml:space="preserve">) </w:t>
      </w:r>
    </w:p>
    <w:p w:rsidR="0084512F" w:rsidRPr="0084512F" w:rsidRDefault="0084512F" w:rsidP="00A359ED">
      <w:pPr>
        <w:spacing w:after="0"/>
        <w:ind w:firstLine="567"/>
        <w:rPr>
          <w:rFonts w:ascii="Times New Roman" w:hAnsi="Times New Roman" w:cs="Times New Roman"/>
          <w:sz w:val="16"/>
          <w:szCs w:val="16"/>
        </w:rPr>
      </w:pPr>
    </w:p>
    <w:p w:rsidR="00A111EF" w:rsidRDefault="00BB1A40" w:rsidP="00A359ED">
      <w:pPr>
        <w:spacing w:after="0"/>
        <w:ind w:firstLine="567"/>
        <w:rPr>
          <w:rFonts w:ascii="Times New Roman" w:hAnsi="Times New Roman" w:cs="Times New Roman"/>
          <w:sz w:val="24"/>
          <w:szCs w:val="24"/>
        </w:rPr>
      </w:pPr>
      <w:r>
        <w:rPr>
          <w:rFonts w:ascii="Times New Roman" w:hAnsi="Times New Roman" w:cs="Times New Roman"/>
          <w:sz w:val="24"/>
          <w:szCs w:val="24"/>
        </w:rPr>
        <w:t xml:space="preserve">Vanduo bus naudojamas iš </w:t>
      </w:r>
      <w:r w:rsidR="0015580E">
        <w:rPr>
          <w:rFonts w:ascii="Times New Roman" w:hAnsi="Times New Roman" w:cs="Times New Roman"/>
          <w:sz w:val="24"/>
          <w:szCs w:val="24"/>
        </w:rPr>
        <w:t xml:space="preserve">planuojamo giluminio vandens gręžinio </w:t>
      </w:r>
      <w:r w:rsidR="00A359ED">
        <w:rPr>
          <w:rFonts w:ascii="Times New Roman" w:hAnsi="Times New Roman" w:cs="Times New Roman"/>
          <w:sz w:val="24"/>
          <w:szCs w:val="24"/>
        </w:rPr>
        <w:t>numatomo planuojamos ūkinės veiklos</w:t>
      </w:r>
      <w:r w:rsidR="0015580E">
        <w:rPr>
          <w:rFonts w:ascii="Times New Roman" w:hAnsi="Times New Roman" w:cs="Times New Roman"/>
          <w:sz w:val="24"/>
          <w:szCs w:val="24"/>
        </w:rPr>
        <w:t xml:space="preserve"> teritorijoje. </w:t>
      </w:r>
      <w:r w:rsidR="00A111EF">
        <w:rPr>
          <w:rFonts w:ascii="Times New Roman" w:hAnsi="Times New Roman" w:cs="Times New Roman"/>
          <w:sz w:val="24"/>
          <w:szCs w:val="24"/>
        </w:rPr>
        <w:t>A</w:t>
      </w:r>
      <w:r w:rsidR="00A359ED">
        <w:rPr>
          <w:rFonts w:ascii="Times New Roman" w:hAnsi="Times New Roman" w:cs="Times New Roman"/>
          <w:sz w:val="24"/>
          <w:szCs w:val="24"/>
        </w:rPr>
        <w:t>rtimiaus</w:t>
      </w:r>
      <w:r w:rsidR="00A111EF">
        <w:rPr>
          <w:rFonts w:ascii="Times New Roman" w:hAnsi="Times New Roman" w:cs="Times New Roman"/>
          <w:sz w:val="24"/>
          <w:szCs w:val="24"/>
        </w:rPr>
        <w:t xml:space="preserve">ia požeminio vandens vandenvietė (Nr. 103) </w:t>
      </w:r>
      <w:r w:rsidR="0015580E">
        <w:rPr>
          <w:rFonts w:ascii="Times New Roman" w:hAnsi="Times New Roman" w:cs="Times New Roman"/>
          <w:sz w:val="24"/>
          <w:szCs w:val="24"/>
        </w:rPr>
        <w:t xml:space="preserve">yra </w:t>
      </w:r>
      <w:r w:rsidR="00A359ED">
        <w:rPr>
          <w:rFonts w:ascii="Times New Roman" w:hAnsi="Times New Roman" w:cs="Times New Roman"/>
          <w:sz w:val="24"/>
          <w:szCs w:val="24"/>
        </w:rPr>
        <w:t xml:space="preserve">apie </w:t>
      </w:r>
      <w:r w:rsidR="00A111EF">
        <w:rPr>
          <w:rFonts w:ascii="Times New Roman" w:hAnsi="Times New Roman" w:cs="Times New Roman"/>
          <w:sz w:val="24"/>
          <w:szCs w:val="24"/>
        </w:rPr>
        <w:t>3</w:t>
      </w:r>
      <w:r w:rsidR="00A359ED">
        <w:rPr>
          <w:rFonts w:ascii="Times New Roman" w:hAnsi="Times New Roman" w:cs="Times New Roman"/>
          <w:sz w:val="24"/>
          <w:szCs w:val="24"/>
        </w:rPr>
        <w:t xml:space="preserve"> km</w:t>
      </w:r>
      <w:r w:rsidR="00A111EF">
        <w:rPr>
          <w:rFonts w:ascii="Times New Roman" w:hAnsi="Times New Roman" w:cs="Times New Roman"/>
          <w:sz w:val="24"/>
          <w:szCs w:val="24"/>
        </w:rPr>
        <w:t xml:space="preserve"> nuo planuojamos ūkinės veiklos teritorijos</w:t>
      </w:r>
      <w:r w:rsidR="00A359ED">
        <w:rPr>
          <w:rFonts w:ascii="Times New Roman" w:hAnsi="Times New Roman" w:cs="Times New Roman"/>
          <w:sz w:val="24"/>
          <w:szCs w:val="24"/>
        </w:rPr>
        <w:t xml:space="preserve">. </w:t>
      </w:r>
    </w:p>
    <w:p w:rsidR="00BB1A40" w:rsidRDefault="00A111EF" w:rsidP="00A111EF">
      <w:pPr>
        <w:spacing w:after="0"/>
        <w:ind w:firstLine="567"/>
        <w:rPr>
          <w:rFonts w:ascii="Times New Roman" w:hAnsi="Times New Roman" w:cs="Times New Roman"/>
          <w:sz w:val="24"/>
          <w:szCs w:val="24"/>
        </w:rPr>
      </w:pPr>
      <w:r>
        <w:rPr>
          <w:rFonts w:ascii="Times New Roman" w:hAnsi="Times New Roman" w:cs="Times New Roman"/>
          <w:sz w:val="24"/>
          <w:szCs w:val="24"/>
        </w:rPr>
        <w:t>Paveikslėlyje pažymėta artimiausia požeminio (geriamo gėlo) vandens vandenvietė.</w:t>
      </w:r>
    </w:p>
    <w:p w:rsidR="00A359ED" w:rsidRDefault="00A359ED" w:rsidP="00A359ED">
      <w:pPr>
        <w:spacing w:after="0"/>
        <w:ind w:firstLine="567"/>
        <w:rPr>
          <w:rFonts w:ascii="Times New Roman" w:hAnsi="Times New Roman" w:cs="Times New Roman"/>
          <w:sz w:val="24"/>
          <w:szCs w:val="24"/>
        </w:rPr>
      </w:pPr>
    </w:p>
    <w:p w:rsidR="008D4ADC" w:rsidRDefault="00A74734" w:rsidP="00A359ED">
      <w:pPr>
        <w:spacing w:after="0"/>
        <w:ind w:firstLine="567"/>
        <w:jc w:val="center"/>
        <w:rPr>
          <w:b/>
        </w:rPr>
      </w:pPr>
      <w:r w:rsidRPr="00A74734">
        <w:rPr>
          <w:b/>
          <w:noProof/>
        </w:rPr>
        <w:drawing>
          <wp:inline distT="0" distB="0" distL="0" distR="0">
            <wp:extent cx="4257675" cy="3337097"/>
            <wp:effectExtent l="0" t="0" r="0" b="0"/>
            <wp:docPr id="34" name="Picture 34" descr="C:\Users\Acer\Desktop\vandenvi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vandenviet.png"/>
                    <pic:cNvPicPr>
                      <a:picLocks noChangeAspect="1" noChangeArrowheads="1"/>
                    </pic:cNvPicPr>
                  </pic:nvPicPr>
                  <pic:blipFill rotWithShape="1">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1444" t="17722" r="33998" b="34094"/>
                    <a:stretch/>
                  </pic:blipFill>
                  <pic:spPr bwMode="auto">
                    <a:xfrm>
                      <a:off x="0" y="0"/>
                      <a:ext cx="4273357" cy="334938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66699" w:rsidRPr="00366699" w:rsidRDefault="00366699" w:rsidP="00A359ED">
      <w:pPr>
        <w:spacing w:after="0"/>
        <w:ind w:firstLine="567"/>
        <w:jc w:val="center"/>
      </w:pPr>
    </w:p>
    <w:p w:rsidR="00366699" w:rsidRDefault="00366699" w:rsidP="00493276">
      <w:pPr>
        <w:spacing w:after="0"/>
        <w:ind w:firstLine="567"/>
        <w:jc w:val="both"/>
        <w:rPr>
          <w:rFonts w:ascii="Times New Roman" w:hAnsi="Times New Roman" w:cs="Times New Roman"/>
          <w:sz w:val="24"/>
          <w:szCs w:val="24"/>
        </w:rPr>
      </w:pPr>
      <w:r w:rsidRPr="00493276">
        <w:rPr>
          <w:rFonts w:ascii="Times New Roman" w:hAnsi="Times New Roman" w:cs="Times New Roman"/>
          <w:sz w:val="24"/>
          <w:szCs w:val="24"/>
        </w:rPr>
        <w:t xml:space="preserve">Artimiausias naudingų iškasenų </w:t>
      </w:r>
      <w:r w:rsidR="00493276">
        <w:rPr>
          <w:rFonts w:ascii="Times New Roman" w:hAnsi="Times New Roman" w:cs="Times New Roman"/>
          <w:sz w:val="24"/>
          <w:szCs w:val="24"/>
        </w:rPr>
        <w:t>telkinys</w:t>
      </w:r>
      <w:r w:rsidRPr="00493276">
        <w:rPr>
          <w:rFonts w:ascii="Times New Roman" w:hAnsi="Times New Roman" w:cs="Times New Roman"/>
          <w:sz w:val="24"/>
          <w:szCs w:val="24"/>
        </w:rPr>
        <w:t xml:space="preserve"> – </w:t>
      </w:r>
      <w:r w:rsidR="00A111EF">
        <w:rPr>
          <w:rFonts w:ascii="Times New Roman" w:hAnsi="Times New Roman" w:cs="Times New Roman"/>
          <w:sz w:val="24"/>
          <w:szCs w:val="24"/>
        </w:rPr>
        <w:t>Dzidų</w:t>
      </w:r>
      <w:r w:rsidR="00244FBF">
        <w:rPr>
          <w:rFonts w:ascii="Times New Roman" w:hAnsi="Times New Roman" w:cs="Times New Roman"/>
          <w:sz w:val="24"/>
          <w:szCs w:val="24"/>
        </w:rPr>
        <w:t xml:space="preserve"> iki kurio nuo planuojamos</w:t>
      </w:r>
      <w:r w:rsidR="00493276" w:rsidRPr="00493276">
        <w:rPr>
          <w:rFonts w:ascii="Times New Roman" w:hAnsi="Times New Roman" w:cs="Times New Roman"/>
          <w:sz w:val="24"/>
          <w:szCs w:val="24"/>
        </w:rPr>
        <w:t xml:space="preserve"> ūkinės veiklos teritorijos, apie </w:t>
      </w:r>
      <w:r w:rsidR="00A111EF">
        <w:rPr>
          <w:rFonts w:ascii="Times New Roman" w:hAnsi="Times New Roman" w:cs="Times New Roman"/>
          <w:sz w:val="24"/>
          <w:szCs w:val="24"/>
        </w:rPr>
        <w:t>2</w:t>
      </w:r>
      <w:r w:rsidR="00493276" w:rsidRPr="00493276">
        <w:rPr>
          <w:rFonts w:ascii="Times New Roman" w:hAnsi="Times New Roman" w:cs="Times New Roman"/>
          <w:sz w:val="24"/>
          <w:szCs w:val="24"/>
        </w:rPr>
        <w:t>,6 km</w:t>
      </w:r>
      <w:r w:rsidR="00493276">
        <w:rPr>
          <w:rFonts w:ascii="Times New Roman" w:hAnsi="Times New Roman" w:cs="Times New Roman"/>
          <w:sz w:val="24"/>
          <w:szCs w:val="24"/>
        </w:rPr>
        <w:t xml:space="preserve">. </w:t>
      </w:r>
    </w:p>
    <w:p w:rsidR="00493276" w:rsidRPr="00493276" w:rsidRDefault="00493276" w:rsidP="00493276">
      <w:pPr>
        <w:spacing w:after="0"/>
        <w:ind w:firstLine="567"/>
        <w:jc w:val="both"/>
        <w:rPr>
          <w:rFonts w:ascii="Times New Roman" w:hAnsi="Times New Roman" w:cs="Times New Roman"/>
          <w:sz w:val="24"/>
          <w:szCs w:val="24"/>
        </w:rPr>
      </w:pPr>
    </w:p>
    <w:p w:rsidR="00366699" w:rsidRDefault="00A111EF" w:rsidP="00A359ED">
      <w:pPr>
        <w:spacing w:after="0"/>
        <w:ind w:firstLine="567"/>
        <w:jc w:val="center"/>
        <w:rPr>
          <w:b/>
        </w:rPr>
      </w:pPr>
      <w:r w:rsidRPr="00A111EF">
        <w:rPr>
          <w:b/>
          <w:noProof/>
        </w:rPr>
        <w:drawing>
          <wp:inline distT="0" distB="0" distL="0" distR="0">
            <wp:extent cx="4164330" cy="2633696"/>
            <wp:effectExtent l="0" t="0" r="0" b="0"/>
            <wp:docPr id="38" name="Picture 38" descr="C:\Users\Acer\Desktop\kar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karj.png"/>
                    <pic:cNvPicPr>
                      <a:picLocks noChangeAspect="1" noChangeArrowheads="1"/>
                    </pic:cNvPicPr>
                  </pic:nvPicPr>
                  <pic:blipFill rotWithShape="1">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567" t="35287" r="57186" b="34058"/>
                    <a:stretch/>
                  </pic:blipFill>
                  <pic:spPr bwMode="auto">
                    <a:xfrm>
                      <a:off x="0" y="0"/>
                      <a:ext cx="4180472" cy="264390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34556" w:rsidRDefault="00534556" w:rsidP="00E1714E">
      <w:pPr>
        <w:spacing w:after="0" w:line="240" w:lineRule="auto"/>
        <w:ind w:firstLine="567"/>
        <w:jc w:val="both"/>
        <w:rPr>
          <w:b/>
          <w:color w:val="000000" w:themeColor="text1"/>
        </w:rPr>
      </w:pPr>
      <w:r w:rsidRPr="00BB1A40">
        <w:rPr>
          <w:b/>
        </w:rPr>
        <w:lastRenderedPageBreak/>
        <w:t xml:space="preserve">21. Informacija apie kraštovaizdį, gamtinį karkasą, vietovės reljefą, </w:t>
      </w:r>
      <w:r w:rsidRPr="00BB1A40">
        <w:rPr>
          <w:b/>
          <w:color w:val="000000" w:themeColor="text1"/>
        </w:rPr>
        <w:t xml:space="preserve">vadovautis Europos kraštovaizdžio konvencijos, </w:t>
      </w:r>
      <w:r w:rsidRPr="00BB1A40">
        <w:rPr>
          <w:rFonts w:eastAsia="Lucida Sans Unicode"/>
          <w:b/>
          <w:color w:val="000000" w:themeColor="text1"/>
        </w:rPr>
        <w:t>Europos Tarybos ministrų komiteto 2008 m. rekomendacijomis CM/Rec (2008-02-06)3 valstybėms narėms dėl Europos kraštovaizdžio konvencijos įgyvendinimo gairių</w:t>
      </w:r>
      <w:r w:rsidRPr="00BB1A40">
        <w:rPr>
          <w:b/>
          <w:color w:val="000000" w:themeColor="text1"/>
        </w:rPr>
        <w:t xml:space="preserve"> nuostatomis, Lietuvos kraštovaizdžio politikos krypčių aprašu (</w:t>
      </w:r>
      <w:r w:rsidRPr="00BB1A40">
        <w:rPr>
          <w:b/>
        </w:rPr>
        <w:t>http:www.am.lt/VI/index.php</w:t>
      </w:r>
      <w:r w:rsidRPr="00BB1A40">
        <w:rPr>
          <w:rFonts w:ascii="VAGRounded TL" w:hAnsi="VAGRounded TL"/>
          <w:b/>
        </w:rPr>
        <w:t>#</w:t>
      </w:r>
      <w:r w:rsidRPr="00BB1A40">
        <w:rPr>
          <w:b/>
        </w:rPr>
        <w:t xml:space="preserve">a/12929) </w:t>
      </w:r>
      <w:r w:rsidRPr="00BB1A40">
        <w:rPr>
          <w:b/>
          <w:color w:val="000000" w:themeColor="text1"/>
        </w:rPr>
        <w:t>ir Lietuvos Respublikos kraštovaizdžio erdvinės struktūros įvairovės ir jos tipų identifikavimo studija (</w:t>
      </w:r>
      <w:r w:rsidRPr="00BB1A40">
        <w:rPr>
          <w:b/>
          <w:color w:val="000000"/>
        </w:rPr>
        <w:t>http://www.am.lt/VI/article.php3?article_id=13398</w:t>
      </w:r>
      <w:r w:rsidRPr="00BB1A40">
        <w:rPr>
          <w:b/>
          <w:color w:val="000000" w:themeColor="text1"/>
        </w:rPr>
        <w:t xml:space="preserve">), kurioje vertingiausios estetiniu požiūriu Lietuvos kraštovaizdžio vizualinės struktūros išskirtos studijoje pateiktame Lietuvos kraštovaizdžio vizualinės struktūros žemėlapyje ir pažymėtos indeksais V3H3, V2H3, V3H2, V2H2, V3H1, V1H3, jų vizualinis dominantiškumas yra a, b, c. </w:t>
      </w:r>
    </w:p>
    <w:p w:rsidR="00A94135" w:rsidRPr="004D0A14" w:rsidRDefault="00A94135" w:rsidP="00A94135">
      <w:pPr>
        <w:spacing w:after="0"/>
        <w:ind w:firstLine="567"/>
        <w:jc w:val="both"/>
        <w:rPr>
          <w:b/>
          <w:color w:val="000000" w:themeColor="text1"/>
          <w:sz w:val="16"/>
          <w:szCs w:val="16"/>
        </w:rPr>
      </w:pPr>
    </w:p>
    <w:p w:rsidR="0084512F" w:rsidRDefault="00D62B9D" w:rsidP="00E1714E">
      <w:pPr>
        <w:pStyle w:val="bodytext"/>
        <w:spacing w:before="0" w:beforeAutospacing="0" w:after="0" w:afterAutospacing="0" w:line="276" w:lineRule="auto"/>
        <w:ind w:firstLine="357"/>
        <w:jc w:val="both"/>
      </w:pPr>
      <w:r w:rsidRPr="00D62B9D">
        <w:rPr>
          <w:color w:val="000000" w:themeColor="text1"/>
        </w:rPr>
        <w:t>Planuojama ūkinė veikla, pagal Šiaulių rajono bendrąjį planą patenka į gamtinio karkaso teritoriją.</w:t>
      </w:r>
      <w:r w:rsidR="00244FBF">
        <w:rPr>
          <w:color w:val="000000" w:themeColor="text1"/>
        </w:rPr>
        <w:t xml:space="preserve"> </w:t>
      </w:r>
      <w:r w:rsidR="004D0A14" w:rsidRPr="00D00FE5">
        <w:t xml:space="preserve">Teritorijoje vykdomai ir planuojamai ūkinei veiklai taikomi Gamtinio karkaso nuostatai (2007, Nr. 22-858, </w:t>
      </w:r>
      <w:r w:rsidR="004D0A14" w:rsidRPr="00D00FE5">
        <w:rPr>
          <w:bCs/>
        </w:rPr>
        <w:t>2010, Nr. 87-4619;  2012, Nr. 84-4425; 2014, Nr. 2014-00264). Gamtinio karkaso nuostatai planuojamai ūkinei veiklai žemės ūkio paskirties žemėje griežtų apribojimų nenustato</w:t>
      </w:r>
      <w:r w:rsidR="004D0A14">
        <w:rPr>
          <w:bCs/>
        </w:rPr>
        <w:t xml:space="preserve">. </w:t>
      </w:r>
      <w:r w:rsidR="00435DE7">
        <w:rPr>
          <w:color w:val="000000" w:themeColor="text1"/>
        </w:rPr>
        <w:t>Pateikiamas Be</w:t>
      </w:r>
      <w:r w:rsidR="0015580E">
        <w:t>ndrojo plano fragmentas</w:t>
      </w:r>
      <w:r w:rsidR="00435DE7">
        <w:t>.</w:t>
      </w:r>
    </w:p>
    <w:p w:rsidR="0084512F" w:rsidRPr="00D13AC0" w:rsidRDefault="0084512F" w:rsidP="0084512F">
      <w:pPr>
        <w:pStyle w:val="bodytext"/>
        <w:spacing w:before="0" w:beforeAutospacing="0" w:after="0" w:afterAutospacing="0" w:line="276" w:lineRule="auto"/>
        <w:ind w:firstLine="360"/>
        <w:jc w:val="both"/>
        <w:rPr>
          <w:sz w:val="12"/>
          <w:szCs w:val="12"/>
        </w:rPr>
      </w:pPr>
    </w:p>
    <w:p w:rsidR="00435DE7" w:rsidRDefault="0091440D" w:rsidP="0084512F">
      <w:pPr>
        <w:pStyle w:val="bodytext"/>
        <w:spacing w:before="0" w:beforeAutospacing="0" w:after="0" w:afterAutospacing="0" w:line="276" w:lineRule="auto"/>
        <w:ind w:firstLine="360"/>
        <w:jc w:val="center"/>
        <w:rPr>
          <w:bCs/>
        </w:rPr>
      </w:pPr>
      <w:r w:rsidRPr="006B075A">
        <w:rPr>
          <w:noProof/>
        </w:rPr>
        <w:drawing>
          <wp:inline distT="0" distB="0" distL="0" distR="0">
            <wp:extent cx="2790825" cy="2162175"/>
            <wp:effectExtent l="0" t="0" r="0" b="0"/>
            <wp:docPr id="39" name="Picture 39" descr="C:\Users\Acer\Desktop\B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BP.png"/>
                    <pic:cNvPicPr>
                      <a:picLocks noChangeAspect="1" noChangeArrowheads="1"/>
                    </pic:cNvPicPr>
                  </pic:nvPicPr>
                  <pic:blipFill rotWithShape="1">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2535" t="28309" r="30790" b="48709"/>
                    <a:stretch/>
                  </pic:blipFill>
                  <pic:spPr bwMode="auto">
                    <a:xfrm>
                      <a:off x="0" y="0"/>
                      <a:ext cx="2795893" cy="216610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35DE7" w:rsidRPr="00D00FE5" w:rsidRDefault="00435DE7" w:rsidP="00435DE7">
      <w:pPr>
        <w:pStyle w:val="bodytext"/>
        <w:spacing w:before="0" w:beforeAutospacing="0" w:after="0" w:afterAutospacing="0" w:line="276" w:lineRule="auto"/>
        <w:ind w:firstLine="360"/>
        <w:jc w:val="center"/>
        <w:rPr>
          <w:bCs/>
        </w:rPr>
      </w:pPr>
      <w:r>
        <w:rPr>
          <w:noProof/>
        </w:rPr>
        <w:drawing>
          <wp:inline distT="0" distB="0" distL="0" distR="0">
            <wp:extent cx="1966823" cy="36742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4511" t="60321" r="41326" b="34975"/>
                    <a:stretch/>
                  </pic:blipFill>
                  <pic:spPr bwMode="auto">
                    <a:xfrm>
                      <a:off x="0" y="0"/>
                      <a:ext cx="2016927" cy="37678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F53E8" w:rsidRDefault="003F53E8" w:rsidP="00E1714E">
      <w:pPr>
        <w:spacing w:after="0"/>
        <w:ind w:firstLine="567"/>
        <w:jc w:val="both"/>
        <w:rPr>
          <w:rFonts w:ascii="Times New Roman" w:hAnsi="Times New Roman" w:cs="Times New Roman"/>
          <w:color w:val="000000" w:themeColor="text1"/>
          <w:sz w:val="24"/>
          <w:szCs w:val="24"/>
        </w:rPr>
      </w:pPr>
      <w:r w:rsidRPr="00E046CB">
        <w:rPr>
          <w:rFonts w:ascii="Times New Roman" w:hAnsi="Times New Roman" w:cs="Times New Roman"/>
          <w:color w:val="000000" w:themeColor="text1"/>
          <w:sz w:val="24"/>
          <w:szCs w:val="24"/>
        </w:rPr>
        <w:t>Pagal vertingiausios estetiniu požiūriu Lietuvos kraštovaizdžio vizualinės struktūros išskirtos studijoje pateiktame Lietuvos kraštovaizdžio vizualinės struktūros žemėlapyje, planuojama teritorija yra teritorijoje, pažymėtoje indeksu V</w:t>
      </w:r>
      <w:r w:rsidR="000D16BB">
        <w:rPr>
          <w:rFonts w:ascii="Times New Roman" w:hAnsi="Times New Roman" w:cs="Times New Roman"/>
          <w:color w:val="000000" w:themeColor="text1"/>
          <w:sz w:val="24"/>
          <w:szCs w:val="24"/>
        </w:rPr>
        <w:t>0</w:t>
      </w:r>
      <w:r w:rsidRPr="00E046CB">
        <w:rPr>
          <w:rFonts w:ascii="Times New Roman" w:hAnsi="Times New Roman" w:cs="Times New Roman"/>
          <w:color w:val="000000" w:themeColor="text1"/>
          <w:sz w:val="24"/>
          <w:szCs w:val="24"/>
        </w:rPr>
        <w:t>H1-</w:t>
      </w:r>
      <w:r w:rsidR="004D0A14">
        <w:rPr>
          <w:rFonts w:ascii="Times New Roman" w:hAnsi="Times New Roman" w:cs="Times New Roman"/>
          <w:color w:val="000000" w:themeColor="text1"/>
          <w:sz w:val="24"/>
          <w:szCs w:val="24"/>
        </w:rPr>
        <w:t>b</w:t>
      </w:r>
      <w:r w:rsidRPr="00E046CB">
        <w:rPr>
          <w:rFonts w:ascii="Times New Roman" w:hAnsi="Times New Roman" w:cs="Times New Roman"/>
          <w:color w:val="000000" w:themeColor="text1"/>
          <w:sz w:val="24"/>
          <w:szCs w:val="24"/>
        </w:rPr>
        <w:t>.</w:t>
      </w:r>
    </w:p>
    <w:p w:rsidR="00D13AC0" w:rsidRPr="00D13AC0" w:rsidRDefault="00D13AC0" w:rsidP="00E1714E">
      <w:pPr>
        <w:spacing w:after="0"/>
        <w:ind w:firstLine="567"/>
        <w:jc w:val="both"/>
        <w:rPr>
          <w:rFonts w:ascii="Times New Roman" w:hAnsi="Times New Roman" w:cs="Times New Roman"/>
          <w:color w:val="000000" w:themeColor="text1"/>
          <w:sz w:val="12"/>
          <w:szCs w:val="12"/>
        </w:rPr>
      </w:pPr>
    </w:p>
    <w:p w:rsidR="003F53E8" w:rsidRDefault="004D0A14" w:rsidP="00E046CB">
      <w:pPr>
        <w:ind w:firstLine="567"/>
        <w:jc w:val="center"/>
        <w:rPr>
          <w:color w:val="000000" w:themeColor="text1"/>
        </w:rPr>
      </w:pPr>
      <w:r w:rsidRPr="004D0A14">
        <w:rPr>
          <w:noProof/>
          <w:color w:val="000000" w:themeColor="text1"/>
        </w:rPr>
        <w:drawing>
          <wp:inline distT="0" distB="0" distL="0" distR="0">
            <wp:extent cx="3692105" cy="2698077"/>
            <wp:effectExtent l="0" t="0" r="0" b="0"/>
            <wp:docPr id="41" name="Picture 41" descr="C:\Users\Acer\Desktop\kr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kras.png"/>
                    <pic:cNvPicPr>
                      <a:picLocks noChangeAspect="1" noChangeArrowheads="1"/>
                    </pic:cNvPicPr>
                  </pic:nvPicPr>
                  <pic:blipFill rotWithShape="1">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7826" t="46797" r="45985" b="32158"/>
                    <a:stretch/>
                  </pic:blipFill>
                  <pic:spPr bwMode="auto">
                    <a:xfrm>
                      <a:off x="0" y="0"/>
                      <a:ext cx="3716233" cy="271570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F53E8" w:rsidRDefault="003F53E8" w:rsidP="00E046CB">
      <w:pPr>
        <w:ind w:firstLine="567"/>
        <w:jc w:val="center"/>
        <w:rPr>
          <w:color w:val="000000" w:themeColor="text1"/>
        </w:rPr>
      </w:pPr>
      <w:r>
        <w:rPr>
          <w:noProof/>
          <w:color w:val="000000" w:themeColor="text1"/>
        </w:rPr>
        <w:lastRenderedPageBreak/>
        <w:drawing>
          <wp:inline distT="0" distB="0" distL="0" distR="0">
            <wp:extent cx="3619500" cy="152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cstate="print"/>
                    <a:srcRect l="27836" t="9922" r="13069" b="86965"/>
                    <a:stretch/>
                  </pic:blipFill>
                  <pic:spPr bwMode="auto">
                    <a:xfrm>
                      <a:off x="0" y="0"/>
                      <a:ext cx="3619500" cy="1524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063D2" w:rsidRDefault="004D0A14" w:rsidP="00E046CB">
      <w:pPr>
        <w:ind w:firstLine="567"/>
        <w:jc w:val="center"/>
        <w:rPr>
          <w:color w:val="000000" w:themeColor="text1"/>
        </w:rPr>
      </w:pPr>
      <w:r>
        <w:rPr>
          <w:noProof/>
          <w:color w:val="000000" w:themeColor="text1"/>
        </w:rPr>
        <w:drawing>
          <wp:anchor distT="0" distB="0" distL="114300" distR="114300" simplePos="0" relativeHeight="251660288" behindDoc="0" locked="0" layoutInCell="1" allowOverlap="1">
            <wp:simplePos x="0" y="0"/>
            <wp:positionH relativeFrom="column">
              <wp:posOffset>824865</wp:posOffset>
            </wp:positionH>
            <wp:positionV relativeFrom="paragraph">
              <wp:posOffset>59055</wp:posOffset>
            </wp:positionV>
            <wp:extent cx="4343400" cy="219075"/>
            <wp:effectExtent l="0" t="0" r="0" b="0"/>
            <wp:wrapSquare wrapText="bothSides"/>
            <wp:docPr id="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5300" t="32402" r="12020" b="62865"/>
                    <a:stretch/>
                  </pic:blipFill>
                  <pic:spPr bwMode="auto">
                    <a:xfrm>
                      <a:off x="0" y="0"/>
                      <a:ext cx="4343400" cy="2190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0063D2" w:rsidRDefault="000063D2" w:rsidP="00E046CB">
      <w:pPr>
        <w:ind w:firstLine="567"/>
        <w:jc w:val="center"/>
        <w:rPr>
          <w:color w:val="000000" w:themeColor="text1"/>
        </w:rPr>
      </w:pPr>
      <w:r w:rsidRPr="000063D2">
        <w:rPr>
          <w:noProof/>
          <w:color w:val="000000" w:themeColor="text1"/>
        </w:rPr>
        <w:drawing>
          <wp:inline distT="0" distB="0" distL="0" distR="0">
            <wp:extent cx="2336819" cy="189230"/>
            <wp:effectExtent l="0" t="0" r="0" b="0"/>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cstate="print"/>
                    <a:srcRect l="34198" t="42023" r="27538" b="54101"/>
                    <a:stretch/>
                  </pic:blipFill>
                  <pic:spPr bwMode="auto">
                    <a:xfrm>
                      <a:off x="0" y="0"/>
                      <a:ext cx="2343623" cy="18978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063D2" w:rsidRDefault="000063D2" w:rsidP="00E046CB">
      <w:pPr>
        <w:ind w:firstLine="567"/>
        <w:jc w:val="center"/>
        <w:rPr>
          <w:color w:val="000000" w:themeColor="text1"/>
        </w:rPr>
      </w:pPr>
      <w:r w:rsidRPr="000063D2">
        <w:rPr>
          <w:noProof/>
          <w:color w:val="000000" w:themeColor="text1"/>
        </w:rPr>
        <w:drawing>
          <wp:inline distT="0" distB="0" distL="0" distR="0">
            <wp:extent cx="4378678" cy="276225"/>
            <wp:effectExtent l="0" t="0" r="0" b="0"/>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srcRect l="18661" t="52140" r="14780" b="42607"/>
                    <a:stretch>
                      <a:fillRect/>
                    </a:stretch>
                  </pic:blipFill>
                  <pic:spPr bwMode="auto">
                    <a:xfrm>
                      <a:off x="0" y="0"/>
                      <a:ext cx="4413715" cy="278435"/>
                    </a:xfrm>
                    <a:prstGeom prst="rect">
                      <a:avLst/>
                    </a:prstGeom>
                    <a:noFill/>
                    <a:ln w="9525">
                      <a:noFill/>
                      <a:miter lim="800000"/>
                      <a:headEnd/>
                      <a:tailEnd/>
                    </a:ln>
                  </pic:spPr>
                </pic:pic>
              </a:graphicData>
            </a:graphic>
          </wp:inline>
        </w:drawing>
      </w:r>
    </w:p>
    <w:p w:rsidR="000063D2" w:rsidRDefault="000063D2" w:rsidP="00E046CB">
      <w:pPr>
        <w:ind w:firstLine="567"/>
        <w:jc w:val="center"/>
        <w:rPr>
          <w:color w:val="000000" w:themeColor="text1"/>
        </w:rPr>
      </w:pPr>
      <w:r w:rsidRPr="000063D2">
        <w:rPr>
          <w:noProof/>
          <w:color w:val="000000" w:themeColor="text1"/>
        </w:rPr>
        <w:drawing>
          <wp:inline distT="0" distB="0" distL="0" distR="0">
            <wp:extent cx="1620439" cy="146577"/>
            <wp:effectExtent l="0" t="0" r="0"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cstate="print"/>
                    <a:srcRect l="41488" t="67863" r="32044" b="29142"/>
                    <a:stretch/>
                  </pic:blipFill>
                  <pic:spPr bwMode="auto">
                    <a:xfrm>
                      <a:off x="0" y="0"/>
                      <a:ext cx="1621151" cy="14664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063D2" w:rsidRDefault="004D0A14" w:rsidP="00E046CB">
      <w:pPr>
        <w:ind w:firstLine="567"/>
        <w:jc w:val="center"/>
        <w:rPr>
          <w:color w:val="000000" w:themeColor="text1"/>
        </w:rPr>
      </w:pPr>
      <w:r>
        <w:rPr>
          <w:noProof/>
        </w:rPr>
        <w:drawing>
          <wp:inline distT="0" distB="0" distL="0" distR="0">
            <wp:extent cx="4048125" cy="19231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4862" t="60064" r="15400" b="35736"/>
                    <a:stretch/>
                  </pic:blipFill>
                  <pic:spPr bwMode="auto">
                    <a:xfrm>
                      <a:off x="0" y="0"/>
                      <a:ext cx="4131380" cy="19626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34556" w:rsidRDefault="00534556" w:rsidP="00D13AC0">
      <w:pPr>
        <w:spacing w:after="0" w:line="240" w:lineRule="auto"/>
        <w:ind w:firstLine="567"/>
        <w:jc w:val="both"/>
        <w:rPr>
          <w:b/>
        </w:rPr>
      </w:pPr>
      <w:r w:rsidRPr="000063D2">
        <w:rPr>
          <w:b/>
        </w:rPr>
        <w:t>22. Informacija apie saugomas teritorijas (pvz., draustiniai, parkai ir kt.), įskaitant Europos ekologinio tinklo ,,</w:t>
      </w:r>
      <w:r w:rsidRPr="000063D2">
        <w:rPr>
          <w:b/>
          <w:iCs/>
        </w:rPr>
        <w:t>Natura 2000“</w:t>
      </w:r>
      <w:r w:rsidRPr="000063D2">
        <w:rPr>
          <w:b/>
        </w:rPr>
        <w:t xml:space="preserve"> teritorijas, kurios registruojamos STK (Saugomų teritorijų valstybės kadastras) duomenų bazėje (http://stk.vstt.lt) </w:t>
      </w:r>
      <w:r w:rsidRPr="000063D2">
        <w:rPr>
          <w:b/>
          <w:color w:val="000000" w:themeColor="text1"/>
        </w:rPr>
        <w:t xml:space="preserve">ir šių teritorijų atstumus nuo planuojamos ūkinės veiklos vietos (objekto ar sklypo, kai toks suformuotas, ribos). </w:t>
      </w:r>
      <w:r w:rsidRPr="000063D2">
        <w:rPr>
          <w:b/>
        </w:rPr>
        <w:t>Pridedama Valstybinės saugomų teritorijos tarnybos prie Aplinkos ministerijos Poveikio reikšmingumo ,,</w:t>
      </w:r>
      <w:r w:rsidRPr="000063D2">
        <w:rPr>
          <w:b/>
          <w:iCs/>
        </w:rPr>
        <w:t>Natura 2000</w:t>
      </w:r>
      <w:r w:rsidRPr="000063D2">
        <w:rPr>
          <w:b/>
        </w:rPr>
        <w:t>“ teritorijoms išvada, jeigu tokia išvada reikalinga pagal teisės aktų reikalavimus.</w:t>
      </w:r>
    </w:p>
    <w:p w:rsidR="00D13AC0" w:rsidRPr="00D13AC0" w:rsidRDefault="00D13AC0" w:rsidP="00D13AC0">
      <w:pPr>
        <w:spacing w:after="0" w:line="240" w:lineRule="auto"/>
        <w:ind w:firstLine="567"/>
        <w:jc w:val="both"/>
        <w:rPr>
          <w:b/>
          <w:sz w:val="12"/>
          <w:szCs w:val="12"/>
        </w:rPr>
      </w:pPr>
    </w:p>
    <w:p w:rsidR="008B7574" w:rsidRDefault="00D13AC0" w:rsidP="00A94135">
      <w:pPr>
        <w:pStyle w:val="bodytext"/>
        <w:spacing w:before="0" w:beforeAutospacing="0" w:after="0" w:afterAutospacing="0" w:line="276" w:lineRule="auto"/>
        <w:ind w:firstLine="360"/>
        <w:jc w:val="both"/>
      </w:pPr>
      <w:r>
        <w:t>Planuojamos ūkinės veiklos teritorija į saugomas teritorijas nepatenka ir su jomis nesiriboja. A</w:t>
      </w:r>
      <w:r w:rsidR="008B7574">
        <w:t xml:space="preserve">rtimiausios saugomos teritorijos – </w:t>
      </w:r>
      <w:r w:rsidR="00614C74">
        <w:t>Kurtuvėnų regionini</w:t>
      </w:r>
      <w:r>
        <w:t>s</w:t>
      </w:r>
      <w:r w:rsidR="00614C74">
        <w:t xml:space="preserve"> park</w:t>
      </w:r>
      <w:r>
        <w:t>as</w:t>
      </w:r>
      <w:r w:rsidR="00614C74">
        <w:t>,</w:t>
      </w:r>
      <w:r w:rsidR="00244FBF">
        <w:t xml:space="preserve"> </w:t>
      </w:r>
      <w:r>
        <w:t xml:space="preserve">iki kurio </w:t>
      </w:r>
      <w:r w:rsidR="008B7574">
        <w:t xml:space="preserve">apie </w:t>
      </w:r>
      <w:r w:rsidR="00631CF7">
        <w:t>1,6 k</w:t>
      </w:r>
      <w:r w:rsidR="00614C74">
        <w:t>m, Rėkyvos bot</w:t>
      </w:r>
      <w:r w:rsidR="00244FBF">
        <w:t>a</w:t>
      </w:r>
      <w:r w:rsidR="00614C74">
        <w:t>nini</w:t>
      </w:r>
      <w:r>
        <w:t>s-</w:t>
      </w:r>
      <w:r w:rsidR="00244FBF">
        <w:t xml:space="preserve"> </w:t>
      </w:r>
      <w:r w:rsidR="00614C74">
        <w:t>zoologini</w:t>
      </w:r>
      <w:r>
        <w:t>s</w:t>
      </w:r>
      <w:r w:rsidR="00614C74">
        <w:t xml:space="preserve"> draustini</w:t>
      </w:r>
      <w:r>
        <w:t>s,</w:t>
      </w:r>
      <w:r w:rsidR="00244FBF">
        <w:t xml:space="preserve"> </w:t>
      </w:r>
      <w:r>
        <w:t xml:space="preserve">iki kurio </w:t>
      </w:r>
      <w:r w:rsidR="00614C74">
        <w:t xml:space="preserve">apie 2 km. </w:t>
      </w:r>
    </w:p>
    <w:p w:rsidR="0084512F" w:rsidRPr="0084512F" w:rsidRDefault="0084512F" w:rsidP="00A94135">
      <w:pPr>
        <w:pStyle w:val="bodytext"/>
        <w:spacing w:before="0" w:beforeAutospacing="0" w:after="0" w:afterAutospacing="0" w:line="276" w:lineRule="auto"/>
        <w:ind w:firstLine="360"/>
        <w:jc w:val="both"/>
        <w:rPr>
          <w:sz w:val="16"/>
          <w:szCs w:val="16"/>
        </w:rPr>
      </w:pPr>
    </w:p>
    <w:p w:rsidR="00614C74" w:rsidRDefault="00D80D62" w:rsidP="00534556">
      <w:pPr>
        <w:ind w:firstLine="567"/>
        <w:jc w:val="both"/>
      </w:pPr>
      <w:r w:rsidRPr="00D80D62">
        <w:rPr>
          <w:b/>
          <w:noProof/>
        </w:rPr>
        <w:drawing>
          <wp:inline distT="0" distB="0" distL="0" distR="0">
            <wp:extent cx="5667555" cy="3631242"/>
            <wp:effectExtent l="0" t="0" r="0" b="0"/>
            <wp:docPr id="44" name="Picture 44" descr="C:\Users\Acer\Desktop\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ST.png"/>
                    <pic:cNvPicPr>
                      <a:picLocks noChangeAspect="1" noChangeArrowheads="1"/>
                    </pic:cNvPicPr>
                  </pic:nvPicPr>
                  <pic:blipFill rotWithShape="1">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6161" t="21799" r="17413" b="25285"/>
                    <a:stretch/>
                  </pic:blipFill>
                  <pic:spPr bwMode="auto">
                    <a:xfrm>
                      <a:off x="0" y="0"/>
                      <a:ext cx="5690868" cy="364617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14C74" w:rsidRPr="00614C74" w:rsidRDefault="00614C74" w:rsidP="00534556">
      <w:pPr>
        <w:ind w:firstLine="567"/>
        <w:jc w:val="both"/>
        <w:rPr>
          <w:rFonts w:ascii="Times New Roman" w:hAnsi="Times New Roman" w:cs="Times New Roman"/>
          <w:sz w:val="24"/>
          <w:szCs w:val="24"/>
        </w:rPr>
      </w:pPr>
      <w:r w:rsidRPr="00614C74">
        <w:rPr>
          <w:rFonts w:ascii="Times New Roman" w:hAnsi="Times New Roman" w:cs="Times New Roman"/>
          <w:sz w:val="24"/>
          <w:szCs w:val="24"/>
        </w:rPr>
        <w:t>Artimiausia Na</w:t>
      </w:r>
      <w:r>
        <w:rPr>
          <w:rFonts w:ascii="Times New Roman" w:hAnsi="Times New Roman" w:cs="Times New Roman"/>
          <w:sz w:val="24"/>
          <w:szCs w:val="24"/>
        </w:rPr>
        <w:t>tura 2000 teritorija – Rėk</w:t>
      </w:r>
      <w:r w:rsidR="00D13AC0">
        <w:rPr>
          <w:rFonts w:ascii="Times New Roman" w:hAnsi="Times New Roman" w:cs="Times New Roman"/>
          <w:sz w:val="24"/>
          <w:szCs w:val="24"/>
        </w:rPr>
        <w:t>y</w:t>
      </w:r>
      <w:r>
        <w:rPr>
          <w:rFonts w:ascii="Times New Roman" w:hAnsi="Times New Roman" w:cs="Times New Roman"/>
          <w:sz w:val="24"/>
          <w:szCs w:val="24"/>
        </w:rPr>
        <w:t>vos pelkė, sutampa su Rėkyvos botaninio-zoologinio draustinio teritorija, iki jos apie 2 km. Iki Dubysos upės slėnio ties Bazilionais – apie 2,9 km. Pateikiame paveikslėlį su pažymėtomis artimiausiomis Natura 2000 teritorijomis.</w:t>
      </w:r>
    </w:p>
    <w:p w:rsidR="00614C74" w:rsidRDefault="00614C74" w:rsidP="00534556">
      <w:pPr>
        <w:ind w:firstLine="567"/>
        <w:jc w:val="both"/>
      </w:pPr>
      <w:r w:rsidRPr="00614C74">
        <w:rPr>
          <w:noProof/>
        </w:rPr>
        <w:lastRenderedPageBreak/>
        <w:drawing>
          <wp:inline distT="0" distB="0" distL="0" distR="0">
            <wp:extent cx="5122591" cy="3429000"/>
            <wp:effectExtent l="0" t="0" r="0" b="0"/>
            <wp:docPr id="46" name="Picture 46" descr="C:\Users\Acer\Desktop\N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Natura.png"/>
                    <pic:cNvPicPr>
                      <a:picLocks noChangeAspect="1" noChangeArrowheads="1"/>
                    </pic:cNvPicPr>
                  </pic:nvPicPr>
                  <pic:blipFill rotWithShape="1">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5142" t="26029" r="16721" b="28558"/>
                    <a:stretch/>
                  </pic:blipFill>
                  <pic:spPr bwMode="auto">
                    <a:xfrm>
                      <a:off x="0" y="0"/>
                      <a:ext cx="5134205" cy="343677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B7574" w:rsidRPr="00614C74" w:rsidRDefault="00614C74" w:rsidP="00534556">
      <w:pPr>
        <w:ind w:firstLine="567"/>
        <w:jc w:val="both"/>
        <w:rPr>
          <w:rFonts w:ascii="Times New Roman" w:hAnsi="Times New Roman" w:cs="Times New Roman"/>
          <w:b/>
          <w:sz w:val="24"/>
          <w:szCs w:val="24"/>
        </w:rPr>
      </w:pPr>
      <w:r w:rsidRPr="00614C74">
        <w:rPr>
          <w:rFonts w:ascii="Times New Roman" w:hAnsi="Times New Roman" w:cs="Times New Roman"/>
          <w:sz w:val="24"/>
          <w:szCs w:val="24"/>
        </w:rPr>
        <w:t>Taigi, planuojama ūkinės veiklos vieta į saugomas teritorija nepatenka</w:t>
      </w:r>
      <w:r w:rsidR="00D13AC0">
        <w:rPr>
          <w:rFonts w:ascii="Times New Roman" w:hAnsi="Times New Roman" w:cs="Times New Roman"/>
          <w:sz w:val="24"/>
          <w:szCs w:val="24"/>
        </w:rPr>
        <w:t xml:space="preserve"> ir su jomis nesiriboja</w:t>
      </w:r>
      <w:r w:rsidRPr="00614C74">
        <w:rPr>
          <w:rFonts w:ascii="Times New Roman" w:hAnsi="Times New Roman" w:cs="Times New Roman"/>
          <w:sz w:val="24"/>
          <w:szCs w:val="24"/>
        </w:rPr>
        <w:t>, neigiamas poveikis joms nenumatomas.</w:t>
      </w:r>
    </w:p>
    <w:p w:rsidR="00534556" w:rsidRDefault="00534556" w:rsidP="00D13AC0">
      <w:pPr>
        <w:spacing w:line="240" w:lineRule="auto"/>
        <w:ind w:firstLine="567"/>
        <w:jc w:val="both"/>
        <w:rPr>
          <w:b/>
        </w:rPr>
      </w:pPr>
      <w:r w:rsidRPr="008B7574">
        <w:rPr>
          <w:b/>
        </w:rPr>
        <w:t xml:space="preserve">23. Informacija apie biotopus – miškus, jų paskirtį ir apsaugos režimą; pievas, pelkes, vandens telkinius ir jų apsaugos zonas, juostas, jūros aplinką ir kt.; biotopų buveinėse esančias saugomas rūšis, jų augavietes ir radavietes, kurių informacija kaupiama SRIS (saugomų rūšių informacinė sistema) duomenų bazėje (https://epaslaugos.am.lt/), jų atstumą nuo planuojamos ūkinės veiklos vietos (objekto ar sklypo, kai toks suformuotas, ribos) ir biotopų buferinį pajėgumą (biotopų atsparumo pajėgumas). </w:t>
      </w:r>
    </w:p>
    <w:p w:rsidR="008B7574" w:rsidRDefault="008B7574" w:rsidP="00D47A93">
      <w:pPr>
        <w:pStyle w:val="bodytext"/>
        <w:spacing w:before="0" w:beforeAutospacing="0" w:after="0" w:afterAutospacing="0" w:line="276" w:lineRule="auto"/>
        <w:ind w:firstLine="709"/>
        <w:jc w:val="both"/>
      </w:pPr>
      <w:r>
        <w:t>Pateikiame paveikslėlį, su pažymėtais artimiausiais vandens telkiniais ir jų sanitarinėmis apsaugos juostomis ir zonomis.</w:t>
      </w:r>
      <w:r w:rsidR="00D47A93">
        <w:t xml:space="preserve"> Artimiausias vandens telkinys </w:t>
      </w:r>
      <w:r w:rsidR="00244FBF">
        <w:t>–</w:t>
      </w:r>
      <w:r w:rsidR="00D47A93">
        <w:t xml:space="preserve"> up</w:t>
      </w:r>
      <w:r w:rsidR="00D90DA5">
        <w:t>elis</w:t>
      </w:r>
      <w:r w:rsidR="00244FBF">
        <w:t xml:space="preserve"> </w:t>
      </w:r>
      <w:r w:rsidR="00D90DA5">
        <w:t>Žiedupis</w:t>
      </w:r>
      <w:r w:rsidR="00AE29FB">
        <w:t xml:space="preserve">, iki kurio nuo sklypo, kuriame planuojama ūkinė veikla, ribos – apie </w:t>
      </w:r>
      <w:r w:rsidR="00D90DA5">
        <w:t>5</w:t>
      </w:r>
      <w:r w:rsidR="00AE29FB">
        <w:t>0 m. Nuo planuojamos ūkinės veiklos</w:t>
      </w:r>
      <w:r w:rsidR="00D90DA5">
        <w:t xml:space="preserve"> artimiausių numatomų </w:t>
      </w:r>
      <w:r w:rsidR="00AE29FB">
        <w:t>statin</w:t>
      </w:r>
      <w:r w:rsidR="00244FBF">
        <w:t>i</w:t>
      </w:r>
      <w:r w:rsidR="00AE29FB">
        <w:t xml:space="preserve">ų – </w:t>
      </w:r>
      <w:r w:rsidR="00D90DA5">
        <w:t>apie</w:t>
      </w:r>
      <w:r w:rsidR="00AE29FB">
        <w:t xml:space="preserve"> 80 m.</w:t>
      </w:r>
    </w:p>
    <w:p w:rsidR="0084512F" w:rsidRDefault="0084512F" w:rsidP="00D47A93">
      <w:pPr>
        <w:pStyle w:val="bodytext"/>
        <w:spacing w:before="0" w:beforeAutospacing="0" w:after="0" w:afterAutospacing="0" w:line="276" w:lineRule="auto"/>
        <w:ind w:firstLine="709"/>
        <w:jc w:val="both"/>
      </w:pPr>
    </w:p>
    <w:p w:rsidR="004C33DB" w:rsidRDefault="00D90DA5" w:rsidP="0084512F">
      <w:pPr>
        <w:pStyle w:val="bodytext"/>
        <w:spacing w:before="0" w:beforeAutospacing="0" w:after="0" w:afterAutospacing="0" w:line="276" w:lineRule="auto"/>
        <w:ind w:firstLine="709"/>
        <w:jc w:val="center"/>
      </w:pPr>
      <w:r w:rsidRPr="00D90DA5">
        <w:rPr>
          <w:noProof/>
        </w:rPr>
        <w:drawing>
          <wp:inline distT="0" distB="0" distL="0" distR="0">
            <wp:extent cx="4073829" cy="2552700"/>
            <wp:effectExtent l="0" t="0" r="0" b="0"/>
            <wp:docPr id="48" name="Picture 48" descr="C:\Users\Acer\Desktop\sa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saz.png"/>
                    <pic:cNvPicPr>
                      <a:picLocks noChangeAspect="1" noChangeArrowheads="1"/>
                    </pic:cNvPicPr>
                  </pic:nvPicPr>
                  <pic:blipFill rotWithShape="1">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472" t="25476" r="23259" b="34096"/>
                    <a:stretch/>
                  </pic:blipFill>
                  <pic:spPr bwMode="auto">
                    <a:xfrm>
                      <a:off x="0" y="0"/>
                      <a:ext cx="4087282" cy="256113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4512F" w:rsidRDefault="0084512F" w:rsidP="004C33DB">
      <w:pPr>
        <w:pStyle w:val="bodytext"/>
        <w:spacing w:before="0" w:beforeAutospacing="0" w:after="0" w:afterAutospacing="0" w:line="276" w:lineRule="auto"/>
        <w:ind w:firstLine="709"/>
        <w:jc w:val="center"/>
      </w:pPr>
    </w:p>
    <w:p w:rsidR="005D42FC" w:rsidRDefault="00817624" w:rsidP="00D47A93">
      <w:pPr>
        <w:pStyle w:val="bodytext"/>
        <w:spacing w:before="0" w:beforeAutospacing="0" w:after="0" w:afterAutospacing="0" w:line="276" w:lineRule="auto"/>
        <w:ind w:firstLine="709"/>
        <w:jc w:val="both"/>
      </w:pPr>
      <w:r>
        <w:lastRenderedPageBreak/>
        <w:t>Planuojama ūkinė veikla nesiriboja su mišku. Artimiausias Jankaičių miškas, esantis už 320 m. A</w:t>
      </w:r>
      <w:r w:rsidR="0091096D">
        <w:t>rt</w:t>
      </w:r>
      <w:r w:rsidR="00D13AC0">
        <w:t xml:space="preserve">imiausiai esantys miško plotai </w:t>
      </w:r>
      <w:r w:rsidR="0091096D">
        <w:t>yra IV gupės miškas</w:t>
      </w:r>
      <w:r w:rsidR="00F22466">
        <w:t xml:space="preserve"> – ūkiniai miškai.</w:t>
      </w:r>
    </w:p>
    <w:p w:rsidR="0091096D" w:rsidRDefault="0091096D" w:rsidP="00D47A93">
      <w:pPr>
        <w:pStyle w:val="bodytext"/>
        <w:spacing w:before="0" w:beforeAutospacing="0" w:after="0" w:afterAutospacing="0" w:line="276" w:lineRule="auto"/>
        <w:ind w:firstLine="709"/>
        <w:jc w:val="both"/>
      </w:pPr>
    </w:p>
    <w:p w:rsidR="00B963D0" w:rsidRDefault="007A6AA2" w:rsidP="00D47A93">
      <w:pPr>
        <w:pStyle w:val="bodytext"/>
        <w:spacing w:before="0" w:beforeAutospacing="0" w:after="0" w:afterAutospacing="0" w:line="276" w:lineRule="auto"/>
        <w:ind w:firstLine="709"/>
        <w:jc w:val="both"/>
      </w:pPr>
      <w:r w:rsidRPr="007A6AA2">
        <w:rPr>
          <w:noProof/>
        </w:rPr>
        <w:drawing>
          <wp:inline distT="0" distB="0" distL="0" distR="0">
            <wp:extent cx="5353050" cy="3098228"/>
            <wp:effectExtent l="0" t="0" r="0" b="0"/>
            <wp:docPr id="50" name="Picture 50" descr="C:\Users\Acer\Desktop\misk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miskai.png"/>
                    <pic:cNvPicPr>
                      <a:picLocks noChangeAspect="1" noChangeArrowheads="1"/>
                    </pic:cNvPicPr>
                  </pic:nvPicPr>
                  <pic:blipFill rotWithShape="1">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043" t="14399" r="21546" b="35758"/>
                    <a:stretch/>
                  </pic:blipFill>
                  <pic:spPr bwMode="auto">
                    <a:xfrm>
                      <a:off x="0" y="0"/>
                      <a:ext cx="5370999" cy="310861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963D0" w:rsidRDefault="00B963D0" w:rsidP="008F0E67">
      <w:pPr>
        <w:pStyle w:val="bodytext"/>
        <w:spacing w:before="0" w:beforeAutospacing="0" w:after="0" w:afterAutospacing="0" w:line="276" w:lineRule="auto"/>
        <w:ind w:firstLine="709"/>
        <w:jc w:val="center"/>
      </w:pPr>
      <w:r>
        <w:rPr>
          <w:noProof/>
        </w:rPr>
        <w:drawing>
          <wp:inline distT="0" distB="0" distL="0" distR="0">
            <wp:extent cx="2171700" cy="712075"/>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l="21949" t="39889" r="62859" b="51190"/>
                    <a:stretch>
                      <a:fillRect/>
                    </a:stretch>
                  </pic:blipFill>
                  <pic:spPr bwMode="auto">
                    <a:xfrm>
                      <a:off x="0" y="0"/>
                      <a:ext cx="2171700" cy="712075"/>
                    </a:xfrm>
                    <a:prstGeom prst="rect">
                      <a:avLst/>
                    </a:prstGeom>
                    <a:noFill/>
                    <a:ln w="9525">
                      <a:noFill/>
                      <a:miter lim="800000"/>
                      <a:headEnd/>
                      <a:tailEnd/>
                    </a:ln>
                  </pic:spPr>
                </pic:pic>
              </a:graphicData>
            </a:graphic>
          </wp:inline>
        </w:drawing>
      </w:r>
    </w:p>
    <w:p w:rsidR="00B963D0" w:rsidRDefault="0091096D" w:rsidP="008F0E67">
      <w:pPr>
        <w:pStyle w:val="bodytext"/>
        <w:spacing w:before="0" w:beforeAutospacing="0" w:after="0" w:afterAutospacing="0" w:line="276" w:lineRule="auto"/>
        <w:ind w:firstLine="709"/>
        <w:jc w:val="center"/>
      </w:pPr>
      <w:r>
        <w:rPr>
          <w:noProof/>
        </w:rPr>
        <w:drawing>
          <wp:inline distT="0" distB="0" distL="0" distR="0">
            <wp:extent cx="2010508" cy="2667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556" t="39015" r="83192" b="57388"/>
                    <a:stretch/>
                  </pic:blipFill>
                  <pic:spPr bwMode="auto">
                    <a:xfrm>
                      <a:off x="0" y="0"/>
                      <a:ext cx="2025075" cy="26863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1096D" w:rsidRDefault="0091096D" w:rsidP="008F0E67">
      <w:pPr>
        <w:pStyle w:val="bodytext"/>
        <w:spacing w:before="0" w:beforeAutospacing="0" w:after="0" w:afterAutospacing="0" w:line="276" w:lineRule="auto"/>
        <w:ind w:firstLine="709"/>
        <w:jc w:val="center"/>
      </w:pPr>
    </w:p>
    <w:p w:rsidR="00995237" w:rsidRPr="00676A28" w:rsidRDefault="00817624" w:rsidP="00CE1013">
      <w:pPr>
        <w:spacing w:after="0"/>
        <w:ind w:firstLine="567"/>
        <w:jc w:val="both"/>
        <w:rPr>
          <w:rFonts w:ascii="Times New Roman" w:eastAsia="Times New Roman" w:hAnsi="Times New Roman" w:cs="Times New Roman"/>
          <w:sz w:val="24"/>
          <w:szCs w:val="24"/>
        </w:rPr>
      </w:pPr>
      <w:r w:rsidRPr="00817624">
        <w:rPr>
          <w:rFonts w:ascii="Times New Roman" w:eastAsia="Times New Roman" w:hAnsi="Times New Roman" w:cs="Times New Roman"/>
          <w:sz w:val="24"/>
          <w:szCs w:val="24"/>
        </w:rPr>
        <w:t>R</w:t>
      </w:r>
      <w:r w:rsidRPr="00676A28">
        <w:rPr>
          <w:rFonts w:ascii="Times New Roman" w:eastAsia="Times New Roman" w:hAnsi="Times New Roman" w:cs="Times New Roman"/>
          <w:sz w:val="24"/>
          <w:szCs w:val="24"/>
        </w:rPr>
        <w:t>ė</w:t>
      </w:r>
      <w:r w:rsidRPr="00817624">
        <w:rPr>
          <w:rFonts w:ascii="Times New Roman" w:eastAsia="Times New Roman" w:hAnsi="Times New Roman" w:cs="Times New Roman"/>
          <w:sz w:val="24"/>
          <w:szCs w:val="24"/>
        </w:rPr>
        <w:t xml:space="preserve">kyvos </w:t>
      </w:r>
      <w:r w:rsidRPr="00676A28">
        <w:rPr>
          <w:rFonts w:ascii="Times New Roman" w:eastAsia="Times New Roman" w:hAnsi="Times New Roman" w:cs="Times New Roman"/>
          <w:sz w:val="24"/>
          <w:szCs w:val="24"/>
        </w:rPr>
        <w:t>p</w:t>
      </w:r>
      <w:r w:rsidRPr="00817624">
        <w:rPr>
          <w:rFonts w:ascii="Times New Roman" w:eastAsia="Times New Roman" w:hAnsi="Times New Roman" w:cs="Times New Roman"/>
          <w:sz w:val="24"/>
          <w:szCs w:val="24"/>
        </w:rPr>
        <w:t>elk</w:t>
      </w:r>
      <w:r w:rsidRPr="00676A28">
        <w:rPr>
          <w:rFonts w:ascii="Times New Roman" w:eastAsia="Times New Roman" w:hAnsi="Times New Roman" w:cs="Times New Roman"/>
          <w:sz w:val="24"/>
          <w:szCs w:val="24"/>
        </w:rPr>
        <w:t>ė</w:t>
      </w:r>
      <w:r w:rsidR="00995237" w:rsidRPr="00676A28">
        <w:rPr>
          <w:rFonts w:ascii="Times New Roman" w:eastAsia="Times New Roman" w:hAnsi="Times New Roman" w:cs="Times New Roman"/>
          <w:sz w:val="24"/>
          <w:szCs w:val="24"/>
        </w:rPr>
        <w:t>s</w:t>
      </w:r>
      <w:r w:rsidRPr="00817624">
        <w:rPr>
          <w:rFonts w:ascii="Times New Roman" w:eastAsia="Times New Roman" w:hAnsi="Times New Roman" w:cs="Times New Roman"/>
          <w:sz w:val="24"/>
          <w:szCs w:val="24"/>
        </w:rPr>
        <w:t xml:space="preserve"> BAST </w:t>
      </w:r>
      <w:r w:rsidR="00995237" w:rsidRPr="00676A28">
        <w:rPr>
          <w:rFonts w:ascii="Times New Roman" w:eastAsia="Times New Roman" w:hAnsi="Times New Roman" w:cs="Times New Roman"/>
          <w:sz w:val="24"/>
          <w:szCs w:val="24"/>
        </w:rPr>
        <w:t>aptinkama</w:t>
      </w:r>
      <w:r w:rsidRPr="00817624">
        <w:rPr>
          <w:rFonts w:ascii="Times New Roman" w:eastAsia="Times New Roman" w:hAnsi="Times New Roman" w:cs="Times New Roman"/>
          <w:sz w:val="24"/>
          <w:szCs w:val="24"/>
        </w:rPr>
        <w:t xml:space="preserve"> 11</w:t>
      </w:r>
      <w:r w:rsidRPr="00676A28">
        <w:rPr>
          <w:rFonts w:ascii="Times New Roman" w:eastAsia="Times New Roman" w:hAnsi="Times New Roman" w:cs="Times New Roman"/>
          <w:sz w:val="24"/>
          <w:szCs w:val="24"/>
        </w:rPr>
        <w:t xml:space="preserve"> į </w:t>
      </w:r>
      <w:r w:rsidRPr="00817624">
        <w:rPr>
          <w:rFonts w:ascii="Times New Roman" w:eastAsia="Times New Roman" w:hAnsi="Times New Roman" w:cs="Times New Roman"/>
          <w:sz w:val="24"/>
          <w:szCs w:val="24"/>
        </w:rPr>
        <w:t>Lietuvos Respublikos saugom</w:t>
      </w:r>
      <w:r w:rsidRPr="00676A28">
        <w:rPr>
          <w:rFonts w:ascii="Times New Roman" w:eastAsia="Times New Roman" w:hAnsi="Times New Roman" w:cs="Times New Roman"/>
          <w:sz w:val="24"/>
          <w:szCs w:val="24"/>
        </w:rPr>
        <w:t xml:space="preserve">ų </w:t>
      </w:r>
      <w:r w:rsidRPr="00817624">
        <w:rPr>
          <w:rFonts w:ascii="Times New Roman" w:eastAsia="Times New Roman" w:hAnsi="Times New Roman" w:cs="Times New Roman"/>
          <w:sz w:val="24"/>
          <w:szCs w:val="24"/>
        </w:rPr>
        <w:t>gyv</w:t>
      </w:r>
      <w:r w:rsidRPr="00676A28">
        <w:rPr>
          <w:rFonts w:ascii="Times New Roman" w:eastAsia="Times New Roman" w:hAnsi="Times New Roman" w:cs="Times New Roman"/>
          <w:sz w:val="24"/>
          <w:szCs w:val="24"/>
        </w:rPr>
        <w:t>ū</w:t>
      </w:r>
      <w:r w:rsidRPr="00817624">
        <w:rPr>
          <w:rFonts w:ascii="Times New Roman" w:eastAsia="Times New Roman" w:hAnsi="Times New Roman" w:cs="Times New Roman"/>
          <w:sz w:val="24"/>
          <w:szCs w:val="24"/>
        </w:rPr>
        <w:t>n</w:t>
      </w:r>
      <w:r w:rsidRPr="00676A28">
        <w:rPr>
          <w:rFonts w:ascii="Times New Roman" w:eastAsia="Times New Roman" w:hAnsi="Times New Roman" w:cs="Times New Roman"/>
          <w:sz w:val="24"/>
          <w:szCs w:val="24"/>
        </w:rPr>
        <w:t>ų</w:t>
      </w:r>
      <w:r w:rsidRPr="00817624">
        <w:rPr>
          <w:rFonts w:ascii="Times New Roman" w:eastAsia="Times New Roman" w:hAnsi="Times New Roman" w:cs="Times New Roman"/>
          <w:sz w:val="24"/>
          <w:szCs w:val="24"/>
        </w:rPr>
        <w:t>, augal</w:t>
      </w:r>
      <w:r w:rsidRPr="00676A28">
        <w:rPr>
          <w:rFonts w:ascii="Times New Roman" w:eastAsia="Times New Roman" w:hAnsi="Times New Roman" w:cs="Times New Roman"/>
          <w:sz w:val="24"/>
          <w:szCs w:val="24"/>
        </w:rPr>
        <w:t xml:space="preserve">ų </w:t>
      </w:r>
      <w:r w:rsidRPr="00817624">
        <w:rPr>
          <w:rFonts w:ascii="Times New Roman" w:eastAsia="Times New Roman" w:hAnsi="Times New Roman" w:cs="Times New Roman"/>
          <w:sz w:val="24"/>
          <w:szCs w:val="24"/>
        </w:rPr>
        <w:t>ir gryb</w:t>
      </w:r>
      <w:r w:rsidRPr="00676A28">
        <w:rPr>
          <w:rFonts w:ascii="Times New Roman" w:eastAsia="Times New Roman" w:hAnsi="Times New Roman" w:cs="Times New Roman"/>
          <w:sz w:val="24"/>
          <w:szCs w:val="24"/>
        </w:rPr>
        <w:t xml:space="preserve">ų rūšių </w:t>
      </w:r>
      <w:r w:rsidRPr="00817624">
        <w:rPr>
          <w:rFonts w:ascii="Times New Roman" w:eastAsia="Times New Roman" w:hAnsi="Times New Roman" w:cs="Times New Roman"/>
          <w:sz w:val="24"/>
          <w:szCs w:val="24"/>
        </w:rPr>
        <w:t>s</w:t>
      </w:r>
      <w:r w:rsidRPr="00676A28">
        <w:rPr>
          <w:rFonts w:ascii="Times New Roman" w:eastAsia="Times New Roman" w:hAnsi="Times New Roman" w:cs="Times New Roman"/>
          <w:sz w:val="24"/>
          <w:szCs w:val="24"/>
        </w:rPr>
        <w:t>ą</w:t>
      </w:r>
      <w:r w:rsidRPr="00817624">
        <w:rPr>
          <w:rFonts w:ascii="Times New Roman" w:eastAsia="Times New Roman" w:hAnsi="Times New Roman" w:cs="Times New Roman"/>
          <w:sz w:val="24"/>
          <w:szCs w:val="24"/>
        </w:rPr>
        <w:t>raš</w:t>
      </w:r>
      <w:r w:rsidRPr="00676A28">
        <w:rPr>
          <w:rFonts w:ascii="Times New Roman" w:eastAsia="Times New Roman" w:hAnsi="Times New Roman" w:cs="Times New Roman"/>
          <w:sz w:val="24"/>
          <w:szCs w:val="24"/>
        </w:rPr>
        <w:t>ą</w:t>
      </w:r>
      <w:r w:rsidRPr="00817624">
        <w:rPr>
          <w:rFonts w:ascii="Times New Roman" w:eastAsia="Times New Roman" w:hAnsi="Times New Roman" w:cs="Times New Roman"/>
          <w:sz w:val="24"/>
          <w:szCs w:val="24"/>
        </w:rPr>
        <w:t>, patvirtint</w:t>
      </w:r>
      <w:r w:rsidRPr="00676A28">
        <w:rPr>
          <w:rFonts w:ascii="Times New Roman" w:eastAsia="Times New Roman" w:hAnsi="Times New Roman" w:cs="Times New Roman"/>
          <w:sz w:val="24"/>
          <w:szCs w:val="24"/>
        </w:rPr>
        <w:t xml:space="preserve">ą </w:t>
      </w:r>
      <w:r w:rsidRPr="00817624">
        <w:rPr>
          <w:rFonts w:ascii="Times New Roman" w:eastAsia="Times New Roman" w:hAnsi="Times New Roman" w:cs="Times New Roman"/>
          <w:sz w:val="24"/>
          <w:szCs w:val="24"/>
        </w:rPr>
        <w:t xml:space="preserve">Lietuvos Respublikos aplinkos ministro 2003 m. spalio 13 d. </w:t>
      </w:r>
      <w:r w:rsidR="00995237" w:rsidRPr="00676A28">
        <w:rPr>
          <w:rFonts w:ascii="Times New Roman" w:eastAsia="Times New Roman" w:hAnsi="Times New Roman" w:cs="Times New Roman"/>
          <w:sz w:val="24"/>
          <w:szCs w:val="24"/>
        </w:rPr>
        <w:t>į</w:t>
      </w:r>
      <w:r w:rsidRPr="00817624">
        <w:rPr>
          <w:rFonts w:ascii="Times New Roman" w:eastAsia="Times New Roman" w:hAnsi="Times New Roman" w:cs="Times New Roman"/>
          <w:sz w:val="24"/>
          <w:szCs w:val="24"/>
        </w:rPr>
        <w:t xml:space="preserve">sakymu Nr. 504 (Žin., 2003, Nr. 100-4506; 2007, Nr.36-1331; 2010, Nr. 20-949) </w:t>
      </w:r>
      <w:r w:rsidR="00995237" w:rsidRPr="00676A28">
        <w:rPr>
          <w:rFonts w:ascii="Times New Roman" w:eastAsia="Times New Roman" w:hAnsi="Times New Roman" w:cs="Times New Roman"/>
          <w:sz w:val="24"/>
          <w:szCs w:val="24"/>
        </w:rPr>
        <w:t>į</w:t>
      </w:r>
      <w:r w:rsidRPr="00817624">
        <w:rPr>
          <w:rFonts w:ascii="Times New Roman" w:eastAsia="Times New Roman" w:hAnsi="Times New Roman" w:cs="Times New Roman"/>
          <w:sz w:val="24"/>
          <w:szCs w:val="24"/>
        </w:rPr>
        <w:t>rašytos augal</w:t>
      </w:r>
      <w:r w:rsidR="00995237" w:rsidRPr="00676A28">
        <w:rPr>
          <w:rFonts w:ascii="Times New Roman" w:eastAsia="Times New Roman" w:hAnsi="Times New Roman" w:cs="Times New Roman"/>
          <w:sz w:val="24"/>
          <w:szCs w:val="24"/>
        </w:rPr>
        <w:t xml:space="preserve">ų rūšys. Tai – Širdinė </w:t>
      </w:r>
      <w:r w:rsidR="00995237" w:rsidRPr="00995237">
        <w:rPr>
          <w:rFonts w:ascii="Times New Roman" w:eastAsia="Times New Roman" w:hAnsi="Times New Roman" w:cs="Times New Roman"/>
          <w:sz w:val="24"/>
          <w:szCs w:val="24"/>
        </w:rPr>
        <w:t>dviguon</w:t>
      </w:r>
      <w:r w:rsidR="00995237" w:rsidRPr="00676A28">
        <w:rPr>
          <w:rFonts w:ascii="Times New Roman" w:eastAsia="Times New Roman" w:hAnsi="Times New Roman" w:cs="Times New Roman"/>
          <w:sz w:val="24"/>
          <w:szCs w:val="24"/>
        </w:rPr>
        <w:t>ė (</w:t>
      </w:r>
      <w:r w:rsidR="00995237" w:rsidRPr="00676A28">
        <w:rPr>
          <w:rFonts w:ascii="Times New Roman" w:eastAsia="Times New Roman" w:hAnsi="Times New Roman" w:cs="Times New Roman"/>
          <w:i/>
          <w:sz w:val="24"/>
          <w:szCs w:val="24"/>
        </w:rPr>
        <w:t>L</w:t>
      </w:r>
      <w:r w:rsidR="00995237" w:rsidRPr="00995237">
        <w:rPr>
          <w:rFonts w:ascii="Times New Roman" w:eastAsia="Times New Roman" w:hAnsi="Times New Roman" w:cs="Times New Roman"/>
          <w:i/>
          <w:sz w:val="24"/>
          <w:szCs w:val="24"/>
        </w:rPr>
        <w:t xml:space="preserve">istera </w:t>
      </w:r>
      <w:r w:rsidR="00995237" w:rsidRPr="00676A28">
        <w:rPr>
          <w:rFonts w:ascii="Times New Roman" w:eastAsia="Times New Roman" w:hAnsi="Times New Roman" w:cs="Times New Roman"/>
          <w:i/>
          <w:sz w:val="24"/>
          <w:szCs w:val="24"/>
        </w:rPr>
        <w:t>cordata</w:t>
      </w:r>
      <w:r w:rsidR="00995237" w:rsidRPr="00676A28">
        <w:rPr>
          <w:rFonts w:ascii="Times New Roman" w:eastAsia="Times New Roman" w:hAnsi="Times New Roman" w:cs="Times New Roman"/>
          <w:sz w:val="24"/>
          <w:szCs w:val="24"/>
        </w:rPr>
        <w:t xml:space="preserve">), </w:t>
      </w:r>
      <w:r w:rsidR="00995237" w:rsidRPr="00995237">
        <w:rPr>
          <w:rFonts w:ascii="Times New Roman" w:eastAsia="Times New Roman" w:hAnsi="Times New Roman" w:cs="Times New Roman"/>
          <w:sz w:val="24"/>
          <w:szCs w:val="24"/>
        </w:rPr>
        <w:t>Baltijin</w:t>
      </w:r>
      <w:r w:rsidR="00995237" w:rsidRPr="00676A28">
        <w:rPr>
          <w:rFonts w:ascii="Times New Roman" w:eastAsia="Times New Roman" w:hAnsi="Times New Roman" w:cs="Times New Roman"/>
          <w:sz w:val="24"/>
          <w:szCs w:val="24"/>
        </w:rPr>
        <w:t xml:space="preserve">ė </w:t>
      </w:r>
      <w:r w:rsidR="00995237" w:rsidRPr="00995237">
        <w:rPr>
          <w:rFonts w:ascii="Times New Roman" w:eastAsia="Times New Roman" w:hAnsi="Times New Roman" w:cs="Times New Roman"/>
          <w:sz w:val="24"/>
          <w:szCs w:val="24"/>
        </w:rPr>
        <w:t>geg</w:t>
      </w:r>
      <w:r w:rsidR="00995237" w:rsidRPr="00676A28">
        <w:rPr>
          <w:rFonts w:ascii="Times New Roman" w:eastAsia="Times New Roman" w:hAnsi="Times New Roman" w:cs="Times New Roman"/>
          <w:sz w:val="24"/>
          <w:szCs w:val="24"/>
        </w:rPr>
        <w:t>ūnė (</w:t>
      </w:r>
      <w:r w:rsidR="00995237" w:rsidRPr="00995237">
        <w:rPr>
          <w:rFonts w:ascii="Times New Roman" w:eastAsia="Times New Roman" w:hAnsi="Times New Roman" w:cs="Times New Roman"/>
          <w:i/>
          <w:sz w:val="24"/>
          <w:szCs w:val="24"/>
        </w:rPr>
        <w:t xml:space="preserve">Dactylorhiza </w:t>
      </w:r>
      <w:r w:rsidR="00995237" w:rsidRPr="00676A28">
        <w:rPr>
          <w:rFonts w:ascii="Times New Roman" w:eastAsia="Times New Roman" w:hAnsi="Times New Roman" w:cs="Times New Roman"/>
          <w:i/>
          <w:sz w:val="24"/>
          <w:szCs w:val="24"/>
        </w:rPr>
        <w:t>baltica</w:t>
      </w:r>
      <w:r w:rsidR="00995237" w:rsidRPr="00676A28">
        <w:rPr>
          <w:rFonts w:ascii="Times New Roman" w:eastAsia="Times New Roman" w:hAnsi="Times New Roman" w:cs="Times New Roman"/>
          <w:sz w:val="24"/>
          <w:szCs w:val="24"/>
        </w:rPr>
        <w:t xml:space="preserve">), </w:t>
      </w:r>
      <w:r w:rsidR="00995237" w:rsidRPr="00995237">
        <w:rPr>
          <w:rFonts w:ascii="Times New Roman" w:eastAsia="Times New Roman" w:hAnsi="Times New Roman" w:cs="Times New Roman"/>
          <w:sz w:val="24"/>
          <w:szCs w:val="24"/>
        </w:rPr>
        <w:t>D</w:t>
      </w:r>
      <w:r w:rsidR="00995237" w:rsidRPr="00676A28">
        <w:rPr>
          <w:rFonts w:ascii="Times New Roman" w:eastAsia="Times New Roman" w:hAnsi="Times New Roman" w:cs="Times New Roman"/>
          <w:sz w:val="24"/>
          <w:szCs w:val="24"/>
        </w:rPr>
        <w:t xml:space="preserve">ėmėtoji </w:t>
      </w:r>
      <w:r w:rsidR="00995237" w:rsidRPr="00995237">
        <w:rPr>
          <w:rFonts w:ascii="Times New Roman" w:eastAsia="Times New Roman" w:hAnsi="Times New Roman" w:cs="Times New Roman"/>
          <w:sz w:val="24"/>
          <w:szCs w:val="24"/>
        </w:rPr>
        <w:t>geg</w:t>
      </w:r>
      <w:r w:rsidR="00995237" w:rsidRPr="00676A28">
        <w:rPr>
          <w:rFonts w:ascii="Times New Roman" w:eastAsia="Times New Roman" w:hAnsi="Times New Roman" w:cs="Times New Roman"/>
          <w:sz w:val="24"/>
          <w:szCs w:val="24"/>
        </w:rPr>
        <w:t>ūnė (</w:t>
      </w:r>
      <w:r w:rsidR="00995237" w:rsidRPr="00995237">
        <w:rPr>
          <w:rFonts w:ascii="Times New Roman" w:eastAsia="Times New Roman" w:hAnsi="Times New Roman" w:cs="Times New Roman"/>
          <w:i/>
          <w:sz w:val="24"/>
          <w:szCs w:val="24"/>
        </w:rPr>
        <w:t xml:space="preserve">Dactylorhiza </w:t>
      </w:r>
      <w:r w:rsidR="00995237" w:rsidRPr="00676A28">
        <w:rPr>
          <w:rFonts w:ascii="Times New Roman" w:eastAsia="Times New Roman" w:hAnsi="Times New Roman" w:cs="Times New Roman"/>
          <w:i/>
          <w:sz w:val="24"/>
          <w:szCs w:val="24"/>
        </w:rPr>
        <w:t>maculata</w:t>
      </w:r>
      <w:r w:rsidR="00995237" w:rsidRPr="00676A28">
        <w:rPr>
          <w:rFonts w:ascii="Times New Roman" w:eastAsia="Times New Roman" w:hAnsi="Times New Roman" w:cs="Times New Roman"/>
          <w:sz w:val="24"/>
          <w:szCs w:val="24"/>
        </w:rPr>
        <w:t xml:space="preserve">), </w:t>
      </w:r>
      <w:r w:rsidR="00995237" w:rsidRPr="00995237">
        <w:rPr>
          <w:rFonts w:ascii="Times New Roman" w:eastAsia="Times New Roman" w:hAnsi="Times New Roman" w:cs="Times New Roman"/>
          <w:sz w:val="24"/>
          <w:szCs w:val="24"/>
        </w:rPr>
        <w:t>Raudonoji geg</w:t>
      </w:r>
      <w:r w:rsidR="00995237" w:rsidRPr="00676A28">
        <w:rPr>
          <w:rFonts w:ascii="Times New Roman" w:eastAsia="Times New Roman" w:hAnsi="Times New Roman" w:cs="Times New Roman"/>
          <w:sz w:val="24"/>
          <w:szCs w:val="24"/>
        </w:rPr>
        <w:t>ūnė (</w:t>
      </w:r>
      <w:r w:rsidR="00995237" w:rsidRPr="00995237">
        <w:rPr>
          <w:rFonts w:ascii="Times New Roman" w:eastAsia="Times New Roman" w:hAnsi="Times New Roman" w:cs="Times New Roman"/>
          <w:i/>
          <w:sz w:val="24"/>
          <w:szCs w:val="24"/>
        </w:rPr>
        <w:t xml:space="preserve">Dactylorhiza </w:t>
      </w:r>
      <w:r w:rsidR="00995237" w:rsidRPr="00676A28">
        <w:rPr>
          <w:rFonts w:ascii="Times New Roman" w:eastAsia="Times New Roman" w:hAnsi="Times New Roman" w:cs="Times New Roman"/>
          <w:i/>
          <w:sz w:val="24"/>
          <w:szCs w:val="24"/>
        </w:rPr>
        <w:t>incarnata</w:t>
      </w:r>
      <w:r w:rsidR="00995237" w:rsidRPr="00676A28">
        <w:rPr>
          <w:rFonts w:ascii="Times New Roman" w:eastAsia="Times New Roman" w:hAnsi="Times New Roman" w:cs="Times New Roman"/>
          <w:sz w:val="24"/>
          <w:szCs w:val="24"/>
        </w:rPr>
        <w:t xml:space="preserve">), </w:t>
      </w:r>
      <w:r w:rsidR="00995237" w:rsidRPr="00995237">
        <w:rPr>
          <w:rFonts w:ascii="Times New Roman" w:eastAsia="Times New Roman" w:hAnsi="Times New Roman" w:cs="Times New Roman"/>
          <w:sz w:val="24"/>
          <w:szCs w:val="24"/>
        </w:rPr>
        <w:t>Raiboji geg</w:t>
      </w:r>
      <w:r w:rsidR="00995237" w:rsidRPr="00676A28">
        <w:rPr>
          <w:rFonts w:ascii="Times New Roman" w:eastAsia="Times New Roman" w:hAnsi="Times New Roman" w:cs="Times New Roman"/>
          <w:sz w:val="24"/>
          <w:szCs w:val="24"/>
        </w:rPr>
        <w:t>ūnė (</w:t>
      </w:r>
      <w:r w:rsidR="00995237" w:rsidRPr="00995237">
        <w:rPr>
          <w:rFonts w:ascii="Times New Roman" w:eastAsia="Times New Roman" w:hAnsi="Times New Roman" w:cs="Times New Roman"/>
          <w:i/>
          <w:sz w:val="24"/>
          <w:szCs w:val="24"/>
        </w:rPr>
        <w:t xml:space="preserve">Dactylorhiza </w:t>
      </w:r>
      <w:r w:rsidR="00995237" w:rsidRPr="00676A28">
        <w:rPr>
          <w:rFonts w:ascii="Times New Roman" w:eastAsia="Times New Roman" w:hAnsi="Times New Roman" w:cs="Times New Roman"/>
          <w:i/>
          <w:sz w:val="24"/>
          <w:szCs w:val="24"/>
        </w:rPr>
        <w:t>cruenta</w:t>
      </w:r>
      <w:r w:rsidR="00995237" w:rsidRPr="00676A28">
        <w:rPr>
          <w:rFonts w:ascii="Times New Roman" w:eastAsia="Times New Roman" w:hAnsi="Times New Roman" w:cs="Times New Roman"/>
          <w:sz w:val="24"/>
          <w:szCs w:val="24"/>
        </w:rPr>
        <w:t xml:space="preserve">), </w:t>
      </w:r>
      <w:r w:rsidR="00995237" w:rsidRPr="00995237">
        <w:rPr>
          <w:rFonts w:ascii="Times New Roman" w:eastAsia="Times New Roman" w:hAnsi="Times New Roman" w:cs="Times New Roman"/>
          <w:sz w:val="24"/>
          <w:szCs w:val="24"/>
        </w:rPr>
        <w:t>Siauralap</w:t>
      </w:r>
      <w:r w:rsidR="00995237" w:rsidRPr="00676A28">
        <w:rPr>
          <w:rFonts w:ascii="Times New Roman" w:eastAsia="Times New Roman" w:hAnsi="Times New Roman" w:cs="Times New Roman"/>
          <w:sz w:val="24"/>
          <w:szCs w:val="24"/>
        </w:rPr>
        <w:t xml:space="preserve">ė </w:t>
      </w:r>
      <w:r w:rsidR="00995237" w:rsidRPr="00995237">
        <w:rPr>
          <w:rFonts w:ascii="Times New Roman" w:eastAsia="Times New Roman" w:hAnsi="Times New Roman" w:cs="Times New Roman"/>
          <w:sz w:val="24"/>
          <w:szCs w:val="24"/>
        </w:rPr>
        <w:t>geg</w:t>
      </w:r>
      <w:r w:rsidR="00995237" w:rsidRPr="00676A28">
        <w:rPr>
          <w:rFonts w:ascii="Times New Roman" w:eastAsia="Times New Roman" w:hAnsi="Times New Roman" w:cs="Times New Roman"/>
          <w:sz w:val="24"/>
          <w:szCs w:val="24"/>
        </w:rPr>
        <w:t>ūnė (</w:t>
      </w:r>
      <w:r w:rsidR="00995237" w:rsidRPr="00676A28">
        <w:rPr>
          <w:rFonts w:ascii="Times New Roman" w:eastAsia="Times New Roman" w:hAnsi="Times New Roman" w:cs="Times New Roman"/>
          <w:i/>
          <w:sz w:val="24"/>
          <w:szCs w:val="24"/>
        </w:rPr>
        <w:t>D</w:t>
      </w:r>
      <w:r w:rsidR="00995237" w:rsidRPr="00995237">
        <w:rPr>
          <w:rFonts w:ascii="Times New Roman" w:eastAsia="Times New Roman" w:hAnsi="Times New Roman" w:cs="Times New Roman"/>
          <w:i/>
          <w:sz w:val="24"/>
          <w:szCs w:val="24"/>
        </w:rPr>
        <w:t>actylorhiza traunsteineri</w:t>
      </w:r>
      <w:r w:rsidR="00995237" w:rsidRPr="00676A28">
        <w:rPr>
          <w:rFonts w:ascii="Times New Roman" w:eastAsia="Times New Roman" w:hAnsi="Times New Roman" w:cs="Times New Roman"/>
          <w:sz w:val="24"/>
          <w:szCs w:val="24"/>
        </w:rPr>
        <w:t xml:space="preserve">), </w:t>
      </w:r>
      <w:r w:rsidR="00995237" w:rsidRPr="00995237">
        <w:rPr>
          <w:rFonts w:ascii="Times New Roman" w:eastAsia="Times New Roman" w:hAnsi="Times New Roman" w:cs="Times New Roman"/>
          <w:sz w:val="24"/>
          <w:szCs w:val="24"/>
        </w:rPr>
        <w:t>Žalsvažied</w:t>
      </w:r>
      <w:r w:rsidR="00995237" w:rsidRPr="00676A28">
        <w:rPr>
          <w:rFonts w:ascii="Times New Roman" w:eastAsia="Times New Roman" w:hAnsi="Times New Roman" w:cs="Times New Roman"/>
          <w:sz w:val="24"/>
          <w:szCs w:val="24"/>
        </w:rPr>
        <w:t xml:space="preserve">ė </w:t>
      </w:r>
      <w:r w:rsidR="00995237" w:rsidRPr="00995237">
        <w:rPr>
          <w:rFonts w:ascii="Times New Roman" w:eastAsia="Times New Roman" w:hAnsi="Times New Roman" w:cs="Times New Roman"/>
          <w:sz w:val="24"/>
          <w:szCs w:val="24"/>
        </w:rPr>
        <w:t xml:space="preserve">blandis </w:t>
      </w:r>
      <w:r w:rsidR="00995237" w:rsidRPr="00676A28">
        <w:rPr>
          <w:rFonts w:ascii="Times New Roman" w:eastAsia="Times New Roman" w:hAnsi="Times New Roman" w:cs="Times New Roman"/>
          <w:sz w:val="24"/>
          <w:szCs w:val="24"/>
        </w:rPr>
        <w:t>(</w:t>
      </w:r>
      <w:r w:rsidR="00995237" w:rsidRPr="00676A28">
        <w:rPr>
          <w:rFonts w:ascii="Times New Roman" w:eastAsia="Times New Roman" w:hAnsi="Times New Roman" w:cs="Times New Roman"/>
          <w:i/>
          <w:sz w:val="24"/>
          <w:szCs w:val="24"/>
        </w:rPr>
        <w:t>P</w:t>
      </w:r>
      <w:r w:rsidR="00995237" w:rsidRPr="00995237">
        <w:rPr>
          <w:rFonts w:ascii="Times New Roman" w:eastAsia="Times New Roman" w:hAnsi="Times New Roman" w:cs="Times New Roman"/>
          <w:i/>
          <w:sz w:val="24"/>
          <w:szCs w:val="24"/>
        </w:rPr>
        <w:t xml:space="preserve">latanthera </w:t>
      </w:r>
      <w:r w:rsidR="00995237" w:rsidRPr="00676A28">
        <w:rPr>
          <w:rFonts w:ascii="Times New Roman" w:eastAsia="Times New Roman" w:hAnsi="Times New Roman" w:cs="Times New Roman"/>
          <w:i/>
          <w:sz w:val="24"/>
          <w:szCs w:val="24"/>
        </w:rPr>
        <w:t>chlorantha</w:t>
      </w:r>
      <w:r w:rsidR="00995237" w:rsidRPr="00676A28">
        <w:rPr>
          <w:rFonts w:ascii="Times New Roman" w:eastAsia="Times New Roman" w:hAnsi="Times New Roman" w:cs="Times New Roman"/>
          <w:sz w:val="24"/>
          <w:szCs w:val="24"/>
        </w:rPr>
        <w:t xml:space="preserve">), </w:t>
      </w:r>
      <w:r w:rsidR="00995237" w:rsidRPr="00995237">
        <w:rPr>
          <w:rFonts w:ascii="Times New Roman" w:eastAsia="Times New Roman" w:hAnsi="Times New Roman" w:cs="Times New Roman"/>
          <w:sz w:val="24"/>
          <w:szCs w:val="24"/>
        </w:rPr>
        <w:t xml:space="preserve">Patvankinis pataisiukas </w:t>
      </w:r>
      <w:r w:rsidR="00995237" w:rsidRPr="00676A28">
        <w:rPr>
          <w:rFonts w:ascii="Times New Roman" w:eastAsia="Times New Roman" w:hAnsi="Times New Roman" w:cs="Times New Roman"/>
          <w:sz w:val="24"/>
          <w:szCs w:val="24"/>
        </w:rPr>
        <w:t>(</w:t>
      </w:r>
      <w:r w:rsidR="00995237" w:rsidRPr="00995237">
        <w:rPr>
          <w:rFonts w:ascii="Times New Roman" w:eastAsia="Times New Roman" w:hAnsi="Times New Roman" w:cs="Times New Roman"/>
          <w:i/>
          <w:sz w:val="24"/>
          <w:szCs w:val="24"/>
        </w:rPr>
        <w:t xml:space="preserve">Lycopodiella </w:t>
      </w:r>
      <w:r w:rsidR="00995237" w:rsidRPr="00676A28">
        <w:rPr>
          <w:rFonts w:ascii="Times New Roman" w:eastAsia="Times New Roman" w:hAnsi="Times New Roman" w:cs="Times New Roman"/>
          <w:i/>
          <w:sz w:val="24"/>
          <w:szCs w:val="24"/>
        </w:rPr>
        <w:t>inundata</w:t>
      </w:r>
      <w:r w:rsidR="00995237" w:rsidRPr="00676A28">
        <w:rPr>
          <w:rFonts w:ascii="Times New Roman" w:eastAsia="Times New Roman" w:hAnsi="Times New Roman" w:cs="Times New Roman"/>
          <w:sz w:val="24"/>
          <w:szCs w:val="24"/>
        </w:rPr>
        <w:t xml:space="preserve">), </w:t>
      </w:r>
      <w:r w:rsidR="00995237" w:rsidRPr="00995237">
        <w:rPr>
          <w:rFonts w:ascii="Times New Roman" w:eastAsia="Times New Roman" w:hAnsi="Times New Roman" w:cs="Times New Roman"/>
          <w:sz w:val="24"/>
          <w:szCs w:val="24"/>
        </w:rPr>
        <w:t xml:space="preserve">Liekninis beržas </w:t>
      </w:r>
      <w:r w:rsidR="00995237" w:rsidRPr="00676A28">
        <w:rPr>
          <w:rFonts w:ascii="Times New Roman" w:eastAsia="Times New Roman" w:hAnsi="Times New Roman" w:cs="Times New Roman"/>
          <w:sz w:val="24"/>
          <w:szCs w:val="24"/>
        </w:rPr>
        <w:t>(</w:t>
      </w:r>
      <w:r w:rsidR="00995237" w:rsidRPr="00995237">
        <w:rPr>
          <w:rFonts w:ascii="Times New Roman" w:eastAsia="Times New Roman" w:hAnsi="Times New Roman" w:cs="Times New Roman"/>
          <w:i/>
          <w:sz w:val="24"/>
          <w:szCs w:val="24"/>
        </w:rPr>
        <w:t xml:space="preserve">Betula </w:t>
      </w:r>
      <w:r w:rsidR="00995237" w:rsidRPr="00676A28">
        <w:rPr>
          <w:rFonts w:ascii="Times New Roman" w:eastAsia="Times New Roman" w:hAnsi="Times New Roman" w:cs="Times New Roman"/>
          <w:i/>
          <w:sz w:val="24"/>
          <w:szCs w:val="24"/>
        </w:rPr>
        <w:t>humilis</w:t>
      </w:r>
      <w:r w:rsidR="00995237" w:rsidRPr="00676A28">
        <w:rPr>
          <w:rFonts w:ascii="Times New Roman" w:eastAsia="Times New Roman" w:hAnsi="Times New Roman" w:cs="Times New Roman"/>
          <w:sz w:val="24"/>
          <w:szCs w:val="24"/>
        </w:rPr>
        <w:t xml:space="preserve">), Raktažolė </w:t>
      </w:r>
      <w:r w:rsidR="00995237" w:rsidRPr="00995237">
        <w:rPr>
          <w:rFonts w:ascii="Times New Roman" w:eastAsia="Times New Roman" w:hAnsi="Times New Roman" w:cs="Times New Roman"/>
          <w:sz w:val="24"/>
          <w:szCs w:val="24"/>
        </w:rPr>
        <w:t>pelen</w:t>
      </w:r>
      <w:r w:rsidR="00995237" w:rsidRPr="00676A28">
        <w:rPr>
          <w:rFonts w:ascii="Times New Roman" w:eastAsia="Times New Roman" w:hAnsi="Times New Roman" w:cs="Times New Roman"/>
          <w:sz w:val="24"/>
          <w:szCs w:val="24"/>
        </w:rPr>
        <w:t>ėlė (</w:t>
      </w:r>
      <w:r w:rsidR="00995237" w:rsidRPr="00995237">
        <w:rPr>
          <w:rFonts w:ascii="Times New Roman" w:eastAsia="Times New Roman" w:hAnsi="Times New Roman" w:cs="Times New Roman"/>
          <w:i/>
          <w:sz w:val="24"/>
          <w:szCs w:val="24"/>
        </w:rPr>
        <w:t xml:space="preserve">Primula </w:t>
      </w:r>
      <w:r w:rsidR="00995237" w:rsidRPr="00676A28">
        <w:rPr>
          <w:rFonts w:ascii="Times New Roman" w:eastAsia="Times New Roman" w:hAnsi="Times New Roman" w:cs="Times New Roman"/>
          <w:i/>
          <w:sz w:val="24"/>
          <w:szCs w:val="24"/>
        </w:rPr>
        <w:t>fariosa</w:t>
      </w:r>
      <w:r w:rsidR="00995237" w:rsidRPr="00676A28">
        <w:rPr>
          <w:rFonts w:ascii="Times New Roman" w:eastAsia="Times New Roman" w:hAnsi="Times New Roman" w:cs="Times New Roman"/>
          <w:sz w:val="24"/>
          <w:szCs w:val="24"/>
        </w:rPr>
        <w:t xml:space="preserve">), </w:t>
      </w:r>
      <w:r w:rsidR="00995237" w:rsidRPr="00995237">
        <w:rPr>
          <w:rFonts w:ascii="Times New Roman" w:eastAsia="Times New Roman" w:hAnsi="Times New Roman" w:cs="Times New Roman"/>
          <w:sz w:val="24"/>
          <w:szCs w:val="24"/>
        </w:rPr>
        <w:t>Paprastoji tukl</w:t>
      </w:r>
      <w:r w:rsidR="00995237" w:rsidRPr="00676A28">
        <w:rPr>
          <w:rFonts w:ascii="Times New Roman" w:eastAsia="Times New Roman" w:hAnsi="Times New Roman" w:cs="Times New Roman"/>
          <w:sz w:val="24"/>
          <w:szCs w:val="24"/>
        </w:rPr>
        <w:t>ė (</w:t>
      </w:r>
      <w:r w:rsidR="00995237" w:rsidRPr="00995237">
        <w:rPr>
          <w:rFonts w:ascii="Times New Roman" w:eastAsia="Times New Roman" w:hAnsi="Times New Roman" w:cs="Times New Roman"/>
          <w:i/>
          <w:sz w:val="24"/>
          <w:szCs w:val="24"/>
        </w:rPr>
        <w:t xml:space="preserve">Pinguicula </w:t>
      </w:r>
      <w:r w:rsidR="00995237" w:rsidRPr="00676A28">
        <w:rPr>
          <w:rFonts w:ascii="Times New Roman" w:eastAsia="Times New Roman" w:hAnsi="Times New Roman" w:cs="Times New Roman"/>
          <w:i/>
          <w:sz w:val="24"/>
          <w:szCs w:val="24"/>
        </w:rPr>
        <w:t>vulgaris</w:t>
      </w:r>
      <w:r w:rsidR="00995237" w:rsidRPr="00676A28">
        <w:rPr>
          <w:rFonts w:ascii="Times New Roman" w:eastAsia="Times New Roman" w:hAnsi="Times New Roman" w:cs="Times New Roman"/>
          <w:sz w:val="24"/>
          <w:szCs w:val="24"/>
        </w:rPr>
        <w:t>).</w:t>
      </w:r>
    </w:p>
    <w:p w:rsidR="00995237" w:rsidRPr="00995237" w:rsidRDefault="00995237" w:rsidP="00CE1013">
      <w:pPr>
        <w:spacing w:after="0"/>
        <w:ind w:firstLine="567"/>
        <w:jc w:val="both"/>
        <w:rPr>
          <w:rFonts w:ascii="Times New Roman" w:eastAsia="Times New Roman" w:hAnsi="Times New Roman" w:cs="Times New Roman"/>
          <w:sz w:val="24"/>
          <w:szCs w:val="24"/>
        </w:rPr>
      </w:pPr>
      <w:r w:rsidRPr="00995237">
        <w:rPr>
          <w:rFonts w:ascii="Times New Roman" w:eastAsia="Times New Roman" w:hAnsi="Times New Roman" w:cs="Times New Roman"/>
          <w:sz w:val="24"/>
          <w:szCs w:val="24"/>
        </w:rPr>
        <w:t>R</w:t>
      </w:r>
      <w:r w:rsidRPr="00676A28">
        <w:rPr>
          <w:rFonts w:ascii="Times New Roman" w:eastAsia="Times New Roman" w:hAnsi="Times New Roman" w:cs="Times New Roman"/>
          <w:sz w:val="24"/>
          <w:szCs w:val="24"/>
        </w:rPr>
        <w:t>ė</w:t>
      </w:r>
      <w:r w:rsidRPr="00995237">
        <w:rPr>
          <w:rFonts w:ascii="Times New Roman" w:eastAsia="Times New Roman" w:hAnsi="Times New Roman" w:cs="Times New Roman"/>
          <w:sz w:val="24"/>
          <w:szCs w:val="24"/>
        </w:rPr>
        <w:t>kyvos pelk</w:t>
      </w:r>
      <w:r w:rsidRPr="00676A28">
        <w:rPr>
          <w:rFonts w:ascii="Times New Roman" w:eastAsia="Times New Roman" w:hAnsi="Times New Roman" w:cs="Times New Roman"/>
          <w:sz w:val="24"/>
          <w:szCs w:val="24"/>
        </w:rPr>
        <w:t>ė</w:t>
      </w:r>
      <w:r w:rsidRPr="00995237">
        <w:rPr>
          <w:rFonts w:ascii="Times New Roman" w:eastAsia="Times New Roman" w:hAnsi="Times New Roman" w:cs="Times New Roman"/>
          <w:sz w:val="24"/>
          <w:szCs w:val="24"/>
        </w:rPr>
        <w:t>s BAST išskirta 4 tip</w:t>
      </w:r>
      <w:r w:rsidR="00CE1013" w:rsidRPr="00676A28">
        <w:rPr>
          <w:rFonts w:ascii="Times New Roman" w:eastAsia="Times New Roman" w:hAnsi="Times New Roman" w:cs="Times New Roman"/>
          <w:sz w:val="24"/>
          <w:szCs w:val="24"/>
        </w:rPr>
        <w:t xml:space="preserve">ų </w:t>
      </w:r>
      <w:r w:rsidRPr="00995237">
        <w:rPr>
          <w:rFonts w:ascii="Times New Roman" w:eastAsia="Times New Roman" w:hAnsi="Times New Roman" w:cs="Times New Roman"/>
          <w:sz w:val="24"/>
          <w:szCs w:val="24"/>
        </w:rPr>
        <w:t>buvein</w:t>
      </w:r>
      <w:r w:rsidR="00CE1013" w:rsidRPr="00676A28">
        <w:rPr>
          <w:rFonts w:ascii="Times New Roman" w:eastAsia="Times New Roman" w:hAnsi="Times New Roman" w:cs="Times New Roman"/>
          <w:sz w:val="24"/>
          <w:szCs w:val="24"/>
        </w:rPr>
        <w:t>ė</w:t>
      </w:r>
      <w:r w:rsidRPr="00995237">
        <w:rPr>
          <w:rFonts w:ascii="Times New Roman" w:eastAsia="Times New Roman" w:hAnsi="Times New Roman" w:cs="Times New Roman"/>
          <w:sz w:val="24"/>
          <w:szCs w:val="24"/>
        </w:rPr>
        <w:t xml:space="preserve">s </w:t>
      </w:r>
      <w:r w:rsidR="00CE1013" w:rsidRPr="00676A28">
        <w:rPr>
          <w:rFonts w:ascii="Times New Roman" w:eastAsia="Times New Roman" w:hAnsi="Times New Roman" w:cs="Times New Roman"/>
          <w:sz w:val="24"/>
          <w:szCs w:val="24"/>
        </w:rPr>
        <w:t>į</w:t>
      </w:r>
      <w:r w:rsidRPr="00995237">
        <w:rPr>
          <w:rFonts w:ascii="Times New Roman" w:eastAsia="Times New Roman" w:hAnsi="Times New Roman" w:cs="Times New Roman"/>
          <w:sz w:val="24"/>
          <w:szCs w:val="24"/>
        </w:rPr>
        <w:t xml:space="preserve">rašytos </w:t>
      </w:r>
      <w:r w:rsidR="00CE1013" w:rsidRPr="00676A28">
        <w:rPr>
          <w:rFonts w:ascii="Times New Roman" w:eastAsia="Times New Roman" w:hAnsi="Times New Roman" w:cs="Times New Roman"/>
          <w:sz w:val="24"/>
          <w:szCs w:val="24"/>
        </w:rPr>
        <w:t xml:space="preserve">į </w:t>
      </w:r>
      <w:r w:rsidRPr="00995237">
        <w:rPr>
          <w:rFonts w:ascii="Times New Roman" w:eastAsia="Times New Roman" w:hAnsi="Times New Roman" w:cs="Times New Roman"/>
          <w:sz w:val="24"/>
          <w:szCs w:val="24"/>
        </w:rPr>
        <w:t>ES Buveini</w:t>
      </w:r>
      <w:r w:rsidR="00CE1013" w:rsidRPr="00676A28">
        <w:rPr>
          <w:rFonts w:ascii="Times New Roman" w:eastAsia="Times New Roman" w:hAnsi="Times New Roman" w:cs="Times New Roman"/>
          <w:sz w:val="24"/>
          <w:szCs w:val="24"/>
        </w:rPr>
        <w:t>ų d</w:t>
      </w:r>
      <w:r w:rsidRPr="00995237">
        <w:rPr>
          <w:rFonts w:ascii="Times New Roman" w:eastAsia="Times New Roman" w:hAnsi="Times New Roman" w:cs="Times New Roman"/>
          <w:sz w:val="24"/>
          <w:szCs w:val="24"/>
        </w:rPr>
        <w:t>irektyvos I pried</w:t>
      </w:r>
      <w:r w:rsidR="00CE1013" w:rsidRPr="00676A28">
        <w:rPr>
          <w:rFonts w:ascii="Times New Roman" w:eastAsia="Times New Roman" w:hAnsi="Times New Roman" w:cs="Times New Roman"/>
          <w:sz w:val="24"/>
          <w:szCs w:val="24"/>
        </w:rPr>
        <w:t xml:space="preserve">ą </w:t>
      </w:r>
      <w:r w:rsidRPr="00995237">
        <w:rPr>
          <w:rFonts w:ascii="Times New Roman" w:eastAsia="Times New Roman" w:hAnsi="Times New Roman" w:cs="Times New Roman"/>
          <w:sz w:val="24"/>
          <w:szCs w:val="24"/>
        </w:rPr>
        <w:t>ir atitinkan</w:t>
      </w:r>
      <w:r w:rsidR="00CE1013" w:rsidRPr="00676A28">
        <w:rPr>
          <w:rFonts w:ascii="Times New Roman" w:eastAsia="Times New Roman" w:hAnsi="Times New Roman" w:cs="Times New Roman"/>
          <w:sz w:val="24"/>
          <w:szCs w:val="24"/>
        </w:rPr>
        <w:t>č</w:t>
      </w:r>
      <w:r w:rsidRPr="00995237">
        <w:rPr>
          <w:rFonts w:ascii="Times New Roman" w:eastAsia="Times New Roman" w:hAnsi="Times New Roman" w:cs="Times New Roman"/>
          <w:sz w:val="24"/>
          <w:szCs w:val="24"/>
        </w:rPr>
        <w:t>ios Lietuvo</w:t>
      </w:r>
      <w:r w:rsidR="00CE1013" w:rsidRPr="00676A28">
        <w:rPr>
          <w:rFonts w:ascii="Times New Roman" w:eastAsia="Times New Roman" w:hAnsi="Times New Roman" w:cs="Times New Roman"/>
          <w:sz w:val="24"/>
          <w:szCs w:val="24"/>
        </w:rPr>
        <w:t>s Respublikos aplinkos ministro į</w:t>
      </w:r>
      <w:r w:rsidRPr="00995237">
        <w:rPr>
          <w:rFonts w:ascii="Times New Roman" w:eastAsia="Times New Roman" w:hAnsi="Times New Roman" w:cs="Times New Roman"/>
          <w:sz w:val="24"/>
          <w:szCs w:val="24"/>
        </w:rPr>
        <w:t>sakymu patvirtintus buveini</w:t>
      </w:r>
      <w:r w:rsidR="00CE1013" w:rsidRPr="00676A28">
        <w:rPr>
          <w:rFonts w:ascii="Times New Roman" w:eastAsia="Times New Roman" w:hAnsi="Times New Roman" w:cs="Times New Roman"/>
          <w:sz w:val="24"/>
          <w:szCs w:val="24"/>
        </w:rPr>
        <w:t xml:space="preserve">ų </w:t>
      </w:r>
      <w:r w:rsidRPr="00995237">
        <w:rPr>
          <w:rFonts w:ascii="Times New Roman" w:eastAsia="Times New Roman" w:hAnsi="Times New Roman" w:cs="Times New Roman"/>
          <w:sz w:val="24"/>
          <w:szCs w:val="24"/>
        </w:rPr>
        <w:t xml:space="preserve">kriterijus (Žin., </w:t>
      </w:r>
    </w:p>
    <w:p w:rsidR="00995237" w:rsidRPr="00995237" w:rsidRDefault="00995237" w:rsidP="00CE1013">
      <w:pPr>
        <w:spacing w:after="0"/>
        <w:jc w:val="both"/>
        <w:rPr>
          <w:rFonts w:ascii="Times New Roman" w:eastAsia="Times New Roman" w:hAnsi="Times New Roman" w:cs="Times New Roman"/>
          <w:sz w:val="24"/>
          <w:szCs w:val="24"/>
        </w:rPr>
      </w:pPr>
      <w:r w:rsidRPr="00995237">
        <w:rPr>
          <w:rFonts w:ascii="Times New Roman" w:eastAsia="Times New Roman" w:hAnsi="Times New Roman" w:cs="Times New Roman"/>
          <w:sz w:val="24"/>
          <w:szCs w:val="24"/>
        </w:rPr>
        <w:t>2001, Nr. 37-1271; 2008, Nr. 87-3495; 2011, Nr. 80-3929). J</w:t>
      </w:r>
      <w:r w:rsidR="00CE1013" w:rsidRPr="00676A28">
        <w:rPr>
          <w:rFonts w:ascii="Times New Roman" w:eastAsia="Times New Roman" w:hAnsi="Times New Roman" w:cs="Times New Roman"/>
          <w:sz w:val="24"/>
          <w:szCs w:val="24"/>
        </w:rPr>
        <w:t xml:space="preserve">ų </w:t>
      </w:r>
      <w:r w:rsidRPr="00995237">
        <w:rPr>
          <w:rFonts w:ascii="Times New Roman" w:eastAsia="Times New Roman" w:hAnsi="Times New Roman" w:cs="Times New Roman"/>
          <w:sz w:val="24"/>
          <w:szCs w:val="24"/>
        </w:rPr>
        <w:t>užimamas plotas – 601,1 ha.</w:t>
      </w:r>
      <w:r w:rsidR="00CE1013" w:rsidRPr="00676A28">
        <w:rPr>
          <w:rFonts w:ascii="Times New Roman" w:eastAsia="Times New Roman" w:hAnsi="Times New Roman" w:cs="Times New Roman"/>
          <w:sz w:val="24"/>
          <w:szCs w:val="24"/>
        </w:rPr>
        <w:t xml:space="preserve"> Tai 7110 *Aktyvios aukštapelkės (</w:t>
      </w:r>
      <w:r w:rsidR="00CE1013" w:rsidRPr="00CE1013">
        <w:rPr>
          <w:rFonts w:ascii="Times New Roman" w:eastAsia="Times New Roman" w:hAnsi="Times New Roman" w:cs="Times New Roman"/>
          <w:sz w:val="24"/>
          <w:szCs w:val="24"/>
        </w:rPr>
        <w:t xml:space="preserve">156,1 </w:t>
      </w:r>
      <w:r w:rsidR="00CE1013" w:rsidRPr="00676A28">
        <w:rPr>
          <w:rFonts w:ascii="Times New Roman" w:eastAsia="Times New Roman" w:hAnsi="Times New Roman" w:cs="Times New Roman"/>
          <w:sz w:val="24"/>
          <w:szCs w:val="24"/>
        </w:rPr>
        <w:t xml:space="preserve">ha), </w:t>
      </w:r>
      <w:r w:rsidR="00CE1013" w:rsidRPr="00CE1013">
        <w:rPr>
          <w:rFonts w:ascii="Times New Roman" w:eastAsia="Times New Roman" w:hAnsi="Times New Roman" w:cs="Times New Roman"/>
          <w:sz w:val="24"/>
          <w:szCs w:val="24"/>
        </w:rPr>
        <w:t>7120 Degradavusios aukštapelk</w:t>
      </w:r>
      <w:r w:rsidR="00CE1013" w:rsidRPr="00676A28">
        <w:rPr>
          <w:rFonts w:ascii="Times New Roman" w:eastAsia="Times New Roman" w:hAnsi="Times New Roman" w:cs="Times New Roman"/>
          <w:sz w:val="24"/>
          <w:szCs w:val="24"/>
        </w:rPr>
        <w:t>ės (</w:t>
      </w:r>
      <w:r w:rsidR="00CE1013" w:rsidRPr="00CE1013">
        <w:rPr>
          <w:rFonts w:ascii="Times New Roman" w:eastAsia="Times New Roman" w:hAnsi="Times New Roman" w:cs="Times New Roman"/>
          <w:sz w:val="24"/>
          <w:szCs w:val="24"/>
        </w:rPr>
        <w:t xml:space="preserve">371,5 </w:t>
      </w:r>
      <w:r w:rsidR="00CE1013" w:rsidRPr="00676A28">
        <w:rPr>
          <w:rFonts w:ascii="Times New Roman" w:eastAsia="Times New Roman" w:hAnsi="Times New Roman" w:cs="Times New Roman"/>
          <w:sz w:val="24"/>
          <w:szCs w:val="24"/>
        </w:rPr>
        <w:t xml:space="preserve">ha), </w:t>
      </w:r>
      <w:r w:rsidR="00CE1013" w:rsidRPr="00CE1013">
        <w:rPr>
          <w:rFonts w:ascii="Times New Roman" w:eastAsia="Times New Roman" w:hAnsi="Times New Roman" w:cs="Times New Roman"/>
          <w:sz w:val="24"/>
          <w:szCs w:val="24"/>
        </w:rPr>
        <w:t>7140 Tarpin</w:t>
      </w:r>
      <w:r w:rsidR="00CE1013" w:rsidRPr="00676A28">
        <w:rPr>
          <w:rFonts w:ascii="Times New Roman" w:eastAsia="Times New Roman" w:hAnsi="Times New Roman" w:cs="Times New Roman"/>
          <w:sz w:val="24"/>
          <w:szCs w:val="24"/>
        </w:rPr>
        <w:t>ė</w:t>
      </w:r>
      <w:r w:rsidR="00CE1013" w:rsidRPr="00CE1013">
        <w:rPr>
          <w:rFonts w:ascii="Times New Roman" w:eastAsia="Times New Roman" w:hAnsi="Times New Roman" w:cs="Times New Roman"/>
          <w:sz w:val="24"/>
          <w:szCs w:val="24"/>
        </w:rPr>
        <w:t>s pelk</w:t>
      </w:r>
      <w:r w:rsidR="00CE1013" w:rsidRPr="00676A28">
        <w:rPr>
          <w:rFonts w:ascii="Times New Roman" w:eastAsia="Times New Roman" w:hAnsi="Times New Roman" w:cs="Times New Roman"/>
          <w:sz w:val="24"/>
          <w:szCs w:val="24"/>
        </w:rPr>
        <w:t>ė</w:t>
      </w:r>
      <w:r w:rsidR="00CE1013" w:rsidRPr="00CE1013">
        <w:rPr>
          <w:rFonts w:ascii="Times New Roman" w:eastAsia="Times New Roman" w:hAnsi="Times New Roman" w:cs="Times New Roman"/>
          <w:sz w:val="24"/>
          <w:szCs w:val="24"/>
        </w:rPr>
        <w:t>s ir li</w:t>
      </w:r>
      <w:r w:rsidR="00CE1013" w:rsidRPr="00676A28">
        <w:rPr>
          <w:rFonts w:ascii="Times New Roman" w:eastAsia="Times New Roman" w:hAnsi="Times New Roman" w:cs="Times New Roman"/>
          <w:sz w:val="24"/>
          <w:szCs w:val="24"/>
        </w:rPr>
        <w:t>ū</w:t>
      </w:r>
      <w:r w:rsidR="00CE1013" w:rsidRPr="00CE1013">
        <w:rPr>
          <w:rFonts w:ascii="Times New Roman" w:eastAsia="Times New Roman" w:hAnsi="Times New Roman" w:cs="Times New Roman"/>
          <w:sz w:val="24"/>
          <w:szCs w:val="24"/>
        </w:rPr>
        <w:t xml:space="preserve">nai </w:t>
      </w:r>
      <w:r w:rsidR="00CE1013" w:rsidRPr="00676A28">
        <w:rPr>
          <w:rFonts w:ascii="Times New Roman" w:eastAsia="Times New Roman" w:hAnsi="Times New Roman" w:cs="Times New Roman"/>
          <w:sz w:val="24"/>
          <w:szCs w:val="24"/>
        </w:rPr>
        <w:t>(</w:t>
      </w:r>
      <w:r w:rsidR="00CE1013" w:rsidRPr="00CE1013">
        <w:rPr>
          <w:rFonts w:ascii="Times New Roman" w:eastAsia="Times New Roman" w:hAnsi="Times New Roman" w:cs="Times New Roman"/>
          <w:sz w:val="24"/>
          <w:szCs w:val="24"/>
        </w:rPr>
        <w:t>54,4</w:t>
      </w:r>
      <w:r w:rsidR="00CE1013" w:rsidRPr="00676A28">
        <w:rPr>
          <w:rFonts w:ascii="Times New Roman" w:eastAsia="Times New Roman" w:hAnsi="Times New Roman" w:cs="Times New Roman"/>
          <w:sz w:val="24"/>
          <w:szCs w:val="24"/>
        </w:rPr>
        <w:t xml:space="preserve"> ha), </w:t>
      </w:r>
      <w:r w:rsidR="00CE1013" w:rsidRPr="00CE1013">
        <w:rPr>
          <w:rFonts w:ascii="Times New Roman" w:eastAsia="Times New Roman" w:hAnsi="Times New Roman" w:cs="Times New Roman"/>
          <w:sz w:val="24"/>
          <w:szCs w:val="24"/>
        </w:rPr>
        <w:t>9080 * Pelk</w:t>
      </w:r>
      <w:r w:rsidR="00CE1013" w:rsidRPr="00676A28">
        <w:rPr>
          <w:rFonts w:ascii="Times New Roman" w:eastAsia="Times New Roman" w:hAnsi="Times New Roman" w:cs="Times New Roman"/>
          <w:sz w:val="24"/>
          <w:szCs w:val="24"/>
        </w:rPr>
        <w:t>ė</w:t>
      </w:r>
      <w:r w:rsidR="00CE1013" w:rsidRPr="00CE1013">
        <w:rPr>
          <w:rFonts w:ascii="Times New Roman" w:eastAsia="Times New Roman" w:hAnsi="Times New Roman" w:cs="Times New Roman"/>
          <w:sz w:val="24"/>
          <w:szCs w:val="24"/>
        </w:rPr>
        <w:t>ti lapuo</w:t>
      </w:r>
      <w:r w:rsidR="00CE1013" w:rsidRPr="00676A28">
        <w:rPr>
          <w:rFonts w:ascii="Times New Roman" w:eastAsia="Times New Roman" w:hAnsi="Times New Roman" w:cs="Times New Roman"/>
          <w:sz w:val="24"/>
          <w:szCs w:val="24"/>
        </w:rPr>
        <w:t xml:space="preserve">čių </w:t>
      </w:r>
      <w:r w:rsidR="00CE1013" w:rsidRPr="00CE1013">
        <w:rPr>
          <w:rFonts w:ascii="Times New Roman" w:eastAsia="Times New Roman" w:hAnsi="Times New Roman" w:cs="Times New Roman"/>
          <w:sz w:val="24"/>
          <w:szCs w:val="24"/>
        </w:rPr>
        <w:t xml:space="preserve">miškai </w:t>
      </w:r>
      <w:r w:rsidR="00CE1013" w:rsidRPr="00676A28">
        <w:rPr>
          <w:rFonts w:ascii="Times New Roman" w:eastAsia="Times New Roman" w:hAnsi="Times New Roman" w:cs="Times New Roman"/>
          <w:sz w:val="24"/>
          <w:szCs w:val="24"/>
        </w:rPr>
        <w:t>(</w:t>
      </w:r>
      <w:r w:rsidR="00CE1013" w:rsidRPr="00CE1013">
        <w:rPr>
          <w:rFonts w:ascii="Times New Roman" w:eastAsia="Times New Roman" w:hAnsi="Times New Roman" w:cs="Times New Roman"/>
          <w:sz w:val="24"/>
          <w:szCs w:val="24"/>
        </w:rPr>
        <w:t xml:space="preserve">19,2 </w:t>
      </w:r>
      <w:r w:rsidR="00CE1013" w:rsidRPr="00676A28">
        <w:rPr>
          <w:rFonts w:ascii="Times New Roman" w:eastAsia="Times New Roman" w:hAnsi="Times New Roman" w:cs="Times New Roman"/>
          <w:sz w:val="24"/>
          <w:szCs w:val="24"/>
        </w:rPr>
        <w:t xml:space="preserve"> ha). </w:t>
      </w:r>
      <w:r w:rsidRPr="00995237">
        <w:rPr>
          <w:rFonts w:ascii="Times New Roman" w:eastAsia="Times New Roman" w:hAnsi="Times New Roman" w:cs="Times New Roman"/>
          <w:sz w:val="24"/>
          <w:szCs w:val="24"/>
        </w:rPr>
        <w:t>Dvi iš identifikuot</w:t>
      </w:r>
      <w:r w:rsidR="00CE1013" w:rsidRPr="00676A28">
        <w:rPr>
          <w:rFonts w:ascii="Times New Roman" w:eastAsia="Times New Roman" w:hAnsi="Times New Roman" w:cs="Times New Roman"/>
          <w:sz w:val="24"/>
          <w:szCs w:val="24"/>
        </w:rPr>
        <w:t>ų b</w:t>
      </w:r>
      <w:r w:rsidRPr="00995237">
        <w:rPr>
          <w:rFonts w:ascii="Times New Roman" w:eastAsia="Times New Roman" w:hAnsi="Times New Roman" w:cs="Times New Roman"/>
          <w:sz w:val="24"/>
          <w:szCs w:val="24"/>
        </w:rPr>
        <w:t>uveini</w:t>
      </w:r>
      <w:r w:rsidR="00CE1013" w:rsidRPr="00676A28">
        <w:rPr>
          <w:rFonts w:ascii="Times New Roman" w:eastAsia="Times New Roman" w:hAnsi="Times New Roman" w:cs="Times New Roman"/>
          <w:sz w:val="24"/>
          <w:szCs w:val="24"/>
        </w:rPr>
        <w:t xml:space="preserve">ų </w:t>
      </w:r>
      <w:r w:rsidRPr="00995237">
        <w:rPr>
          <w:rFonts w:ascii="Times New Roman" w:eastAsia="Times New Roman" w:hAnsi="Times New Roman" w:cs="Times New Roman"/>
          <w:sz w:val="24"/>
          <w:szCs w:val="24"/>
        </w:rPr>
        <w:t>tip</w:t>
      </w:r>
      <w:r w:rsidR="00CE1013" w:rsidRPr="00676A28">
        <w:rPr>
          <w:rFonts w:ascii="Times New Roman" w:eastAsia="Times New Roman" w:hAnsi="Times New Roman" w:cs="Times New Roman"/>
          <w:sz w:val="24"/>
          <w:szCs w:val="24"/>
        </w:rPr>
        <w:t>ų</w:t>
      </w:r>
      <w:r w:rsidRPr="00995237">
        <w:rPr>
          <w:rFonts w:ascii="Times New Roman" w:eastAsia="Times New Roman" w:hAnsi="Times New Roman" w:cs="Times New Roman"/>
          <w:sz w:val="24"/>
          <w:szCs w:val="24"/>
        </w:rPr>
        <w:t>: 7110 *Aktyvios aukštapelk</w:t>
      </w:r>
      <w:r w:rsidR="00CE1013" w:rsidRPr="00676A28">
        <w:rPr>
          <w:rFonts w:ascii="Times New Roman" w:eastAsia="Times New Roman" w:hAnsi="Times New Roman" w:cs="Times New Roman"/>
          <w:sz w:val="24"/>
          <w:szCs w:val="24"/>
        </w:rPr>
        <w:t>ės ir</w:t>
      </w:r>
      <w:r w:rsidRPr="00995237">
        <w:rPr>
          <w:rFonts w:ascii="Times New Roman" w:eastAsia="Times New Roman" w:hAnsi="Times New Roman" w:cs="Times New Roman"/>
          <w:sz w:val="24"/>
          <w:szCs w:val="24"/>
        </w:rPr>
        <w:t xml:space="preserve"> 9080 *Pelk</w:t>
      </w:r>
      <w:r w:rsidR="00CE1013" w:rsidRPr="00676A28">
        <w:rPr>
          <w:rFonts w:ascii="Times New Roman" w:eastAsia="Times New Roman" w:hAnsi="Times New Roman" w:cs="Times New Roman"/>
          <w:sz w:val="24"/>
          <w:szCs w:val="24"/>
        </w:rPr>
        <w:t>ė</w:t>
      </w:r>
      <w:r w:rsidRPr="00995237">
        <w:rPr>
          <w:rFonts w:ascii="Times New Roman" w:eastAsia="Times New Roman" w:hAnsi="Times New Roman" w:cs="Times New Roman"/>
          <w:sz w:val="24"/>
          <w:szCs w:val="24"/>
        </w:rPr>
        <w:t xml:space="preserve">ti </w:t>
      </w:r>
      <w:r w:rsidR="00CE1013" w:rsidRPr="00676A28">
        <w:rPr>
          <w:rFonts w:ascii="Times New Roman" w:eastAsia="Times New Roman" w:hAnsi="Times New Roman" w:cs="Times New Roman"/>
          <w:sz w:val="24"/>
          <w:szCs w:val="24"/>
        </w:rPr>
        <w:t>l</w:t>
      </w:r>
      <w:r w:rsidRPr="00995237">
        <w:rPr>
          <w:rFonts w:ascii="Times New Roman" w:eastAsia="Times New Roman" w:hAnsi="Times New Roman" w:cs="Times New Roman"/>
          <w:sz w:val="24"/>
          <w:szCs w:val="24"/>
        </w:rPr>
        <w:t>apuo</w:t>
      </w:r>
      <w:r w:rsidR="00CE1013" w:rsidRPr="00676A28">
        <w:rPr>
          <w:rFonts w:ascii="Times New Roman" w:eastAsia="Times New Roman" w:hAnsi="Times New Roman" w:cs="Times New Roman"/>
          <w:sz w:val="24"/>
          <w:szCs w:val="24"/>
        </w:rPr>
        <w:t xml:space="preserve">čių </w:t>
      </w:r>
      <w:r w:rsidRPr="00995237">
        <w:rPr>
          <w:rFonts w:ascii="Times New Roman" w:eastAsia="Times New Roman" w:hAnsi="Times New Roman" w:cs="Times New Roman"/>
          <w:sz w:val="24"/>
          <w:szCs w:val="24"/>
        </w:rPr>
        <w:t xml:space="preserve">miškai </w:t>
      </w:r>
      <w:r w:rsidR="00CE1013" w:rsidRPr="00676A28">
        <w:rPr>
          <w:rFonts w:ascii="Times New Roman" w:eastAsia="Times New Roman" w:hAnsi="Times New Roman" w:cs="Times New Roman"/>
          <w:sz w:val="24"/>
          <w:szCs w:val="24"/>
        </w:rPr>
        <w:t xml:space="preserve">- </w:t>
      </w:r>
      <w:r w:rsidRPr="00995237">
        <w:rPr>
          <w:rFonts w:ascii="Times New Roman" w:eastAsia="Times New Roman" w:hAnsi="Times New Roman" w:cs="Times New Roman"/>
          <w:sz w:val="24"/>
          <w:szCs w:val="24"/>
        </w:rPr>
        <w:t>prioritetin</w:t>
      </w:r>
      <w:r w:rsidR="00CE1013" w:rsidRPr="00676A28">
        <w:rPr>
          <w:rFonts w:ascii="Times New Roman" w:eastAsia="Times New Roman" w:hAnsi="Times New Roman" w:cs="Times New Roman"/>
          <w:sz w:val="24"/>
          <w:szCs w:val="24"/>
        </w:rPr>
        <w:t>ė</w:t>
      </w:r>
      <w:r w:rsidRPr="00995237">
        <w:rPr>
          <w:rFonts w:ascii="Times New Roman" w:eastAsia="Times New Roman" w:hAnsi="Times New Roman" w:cs="Times New Roman"/>
          <w:sz w:val="24"/>
          <w:szCs w:val="24"/>
        </w:rPr>
        <w:t xml:space="preserve">s </w:t>
      </w:r>
      <w:r w:rsidR="00CE1013" w:rsidRPr="00676A28">
        <w:rPr>
          <w:rFonts w:ascii="Times New Roman" w:eastAsia="Times New Roman" w:hAnsi="Times New Roman" w:cs="Times New Roman"/>
          <w:sz w:val="24"/>
          <w:szCs w:val="24"/>
        </w:rPr>
        <w:t>E</w:t>
      </w:r>
      <w:r w:rsidRPr="00995237">
        <w:rPr>
          <w:rFonts w:ascii="Times New Roman" w:eastAsia="Times New Roman" w:hAnsi="Times New Roman" w:cs="Times New Roman"/>
          <w:sz w:val="24"/>
          <w:szCs w:val="24"/>
        </w:rPr>
        <w:t>uropos S</w:t>
      </w:r>
      <w:r w:rsidR="00CE1013" w:rsidRPr="00676A28">
        <w:rPr>
          <w:rFonts w:ascii="Times New Roman" w:eastAsia="Times New Roman" w:hAnsi="Times New Roman" w:cs="Times New Roman"/>
          <w:sz w:val="24"/>
          <w:szCs w:val="24"/>
        </w:rPr>
        <w:t>ą</w:t>
      </w:r>
      <w:r w:rsidRPr="00995237">
        <w:rPr>
          <w:rFonts w:ascii="Times New Roman" w:eastAsia="Times New Roman" w:hAnsi="Times New Roman" w:cs="Times New Roman"/>
          <w:sz w:val="24"/>
          <w:szCs w:val="24"/>
        </w:rPr>
        <w:t>jungos buvein</w:t>
      </w:r>
      <w:r w:rsidR="00CE1013" w:rsidRPr="00676A28">
        <w:rPr>
          <w:rFonts w:ascii="Times New Roman" w:eastAsia="Times New Roman" w:hAnsi="Times New Roman" w:cs="Times New Roman"/>
          <w:sz w:val="24"/>
          <w:szCs w:val="24"/>
        </w:rPr>
        <w:t>ė</w:t>
      </w:r>
      <w:r w:rsidRPr="00995237">
        <w:rPr>
          <w:rFonts w:ascii="Times New Roman" w:eastAsia="Times New Roman" w:hAnsi="Times New Roman" w:cs="Times New Roman"/>
          <w:sz w:val="24"/>
          <w:szCs w:val="24"/>
        </w:rPr>
        <w:t xml:space="preserve">s. </w:t>
      </w:r>
    </w:p>
    <w:p w:rsidR="006E5A89" w:rsidRPr="00676A28" w:rsidRDefault="00CE1013" w:rsidP="00676A28">
      <w:pPr>
        <w:spacing w:after="0"/>
        <w:jc w:val="both"/>
        <w:rPr>
          <w:rFonts w:ascii="Times New Roman" w:eastAsia="Times New Roman" w:hAnsi="Times New Roman" w:cs="Times New Roman"/>
          <w:sz w:val="24"/>
          <w:szCs w:val="24"/>
        </w:rPr>
      </w:pPr>
      <w:r w:rsidRPr="00676A28">
        <w:rPr>
          <w:rFonts w:ascii="Times New Roman" w:eastAsia="Times New Roman" w:hAnsi="Times New Roman" w:cs="Times New Roman"/>
          <w:sz w:val="24"/>
          <w:szCs w:val="24"/>
        </w:rPr>
        <w:t xml:space="preserve">Rėkybos pelkės </w:t>
      </w:r>
      <w:r w:rsidRPr="00CE1013">
        <w:rPr>
          <w:rFonts w:ascii="Times New Roman" w:eastAsia="Times New Roman" w:hAnsi="Times New Roman" w:cs="Times New Roman"/>
          <w:sz w:val="24"/>
          <w:szCs w:val="24"/>
        </w:rPr>
        <w:t>teritorijoje aptikta 11 r</w:t>
      </w:r>
      <w:r w:rsidR="0048673B" w:rsidRPr="00676A28">
        <w:rPr>
          <w:rFonts w:ascii="Times New Roman" w:eastAsia="Times New Roman" w:hAnsi="Times New Roman" w:cs="Times New Roman"/>
          <w:sz w:val="24"/>
          <w:szCs w:val="24"/>
        </w:rPr>
        <w:t>ūšių į</w:t>
      </w:r>
      <w:r w:rsidRPr="00CE1013">
        <w:rPr>
          <w:rFonts w:ascii="Times New Roman" w:eastAsia="Times New Roman" w:hAnsi="Times New Roman" w:cs="Times New Roman"/>
          <w:sz w:val="24"/>
          <w:szCs w:val="24"/>
        </w:rPr>
        <w:t>rašyt</w:t>
      </w:r>
      <w:r w:rsidR="0048673B" w:rsidRPr="00676A28">
        <w:rPr>
          <w:rFonts w:ascii="Times New Roman" w:eastAsia="Times New Roman" w:hAnsi="Times New Roman" w:cs="Times New Roman"/>
          <w:sz w:val="24"/>
          <w:szCs w:val="24"/>
        </w:rPr>
        <w:t>ų į B</w:t>
      </w:r>
      <w:r w:rsidRPr="00CE1013">
        <w:rPr>
          <w:rFonts w:ascii="Times New Roman" w:eastAsia="Times New Roman" w:hAnsi="Times New Roman" w:cs="Times New Roman"/>
          <w:sz w:val="24"/>
          <w:szCs w:val="24"/>
        </w:rPr>
        <w:t>uveini</w:t>
      </w:r>
      <w:r w:rsidR="0048673B" w:rsidRPr="00676A28">
        <w:rPr>
          <w:rFonts w:ascii="Times New Roman" w:eastAsia="Times New Roman" w:hAnsi="Times New Roman" w:cs="Times New Roman"/>
          <w:sz w:val="24"/>
          <w:szCs w:val="24"/>
        </w:rPr>
        <w:t xml:space="preserve">ų </w:t>
      </w:r>
      <w:r w:rsidRPr="00CE1013">
        <w:rPr>
          <w:rFonts w:ascii="Times New Roman" w:eastAsia="Times New Roman" w:hAnsi="Times New Roman" w:cs="Times New Roman"/>
          <w:sz w:val="24"/>
          <w:szCs w:val="24"/>
        </w:rPr>
        <w:t>direktyvos IV pried</w:t>
      </w:r>
      <w:r w:rsidR="0048673B" w:rsidRPr="00676A28">
        <w:rPr>
          <w:rFonts w:ascii="Times New Roman" w:eastAsia="Times New Roman" w:hAnsi="Times New Roman" w:cs="Times New Roman"/>
          <w:sz w:val="24"/>
          <w:szCs w:val="24"/>
        </w:rPr>
        <w:t>ą i</w:t>
      </w:r>
      <w:r w:rsidRPr="00CE1013">
        <w:rPr>
          <w:rFonts w:ascii="Times New Roman" w:eastAsia="Times New Roman" w:hAnsi="Times New Roman" w:cs="Times New Roman"/>
          <w:sz w:val="24"/>
          <w:szCs w:val="24"/>
        </w:rPr>
        <w:t>r - 5 r</w:t>
      </w:r>
      <w:r w:rsidR="0048673B" w:rsidRPr="00676A28">
        <w:rPr>
          <w:rFonts w:ascii="Times New Roman" w:eastAsia="Times New Roman" w:hAnsi="Times New Roman" w:cs="Times New Roman"/>
          <w:sz w:val="24"/>
          <w:szCs w:val="24"/>
        </w:rPr>
        <w:t>ūš</w:t>
      </w:r>
      <w:r w:rsidRPr="00CE1013">
        <w:rPr>
          <w:rFonts w:ascii="Times New Roman" w:eastAsia="Times New Roman" w:hAnsi="Times New Roman" w:cs="Times New Roman"/>
          <w:sz w:val="24"/>
          <w:szCs w:val="24"/>
        </w:rPr>
        <w:t xml:space="preserve">ys </w:t>
      </w:r>
      <w:r w:rsidR="0048673B" w:rsidRPr="00676A28">
        <w:rPr>
          <w:rFonts w:ascii="Times New Roman" w:eastAsia="Times New Roman" w:hAnsi="Times New Roman" w:cs="Times New Roman"/>
          <w:sz w:val="24"/>
          <w:szCs w:val="24"/>
        </w:rPr>
        <w:t xml:space="preserve">–į </w:t>
      </w:r>
      <w:r w:rsidRPr="00CE1013">
        <w:rPr>
          <w:rFonts w:ascii="Times New Roman" w:eastAsia="Times New Roman" w:hAnsi="Times New Roman" w:cs="Times New Roman"/>
          <w:sz w:val="24"/>
          <w:szCs w:val="24"/>
        </w:rPr>
        <w:t>II priedo gyv</w:t>
      </w:r>
      <w:r w:rsidR="0048673B" w:rsidRPr="00676A28">
        <w:rPr>
          <w:rFonts w:ascii="Times New Roman" w:eastAsia="Times New Roman" w:hAnsi="Times New Roman" w:cs="Times New Roman"/>
          <w:sz w:val="24"/>
          <w:szCs w:val="24"/>
        </w:rPr>
        <w:t>ūnų rūšių są</w:t>
      </w:r>
      <w:r w:rsidRPr="00CE1013">
        <w:rPr>
          <w:rFonts w:ascii="Times New Roman" w:eastAsia="Times New Roman" w:hAnsi="Times New Roman" w:cs="Times New Roman"/>
          <w:sz w:val="24"/>
          <w:szCs w:val="24"/>
        </w:rPr>
        <w:t xml:space="preserve">rašus. Šioje teritorijoje </w:t>
      </w:r>
      <w:r w:rsidR="0048673B" w:rsidRPr="00676A28">
        <w:rPr>
          <w:rFonts w:ascii="Times New Roman" w:eastAsia="Times New Roman" w:hAnsi="Times New Roman" w:cs="Times New Roman"/>
          <w:sz w:val="24"/>
          <w:szCs w:val="24"/>
        </w:rPr>
        <w:t>už</w:t>
      </w:r>
      <w:r w:rsidRPr="00CE1013">
        <w:rPr>
          <w:rFonts w:ascii="Times New Roman" w:eastAsia="Times New Roman" w:hAnsi="Times New Roman" w:cs="Times New Roman"/>
          <w:sz w:val="24"/>
          <w:szCs w:val="24"/>
        </w:rPr>
        <w:t>skrenda, peri arba galiper</w:t>
      </w:r>
      <w:r w:rsidR="0048673B" w:rsidRPr="00676A28">
        <w:rPr>
          <w:rFonts w:ascii="Times New Roman" w:eastAsia="Times New Roman" w:hAnsi="Times New Roman" w:cs="Times New Roman"/>
          <w:sz w:val="24"/>
          <w:szCs w:val="24"/>
        </w:rPr>
        <w:t xml:space="preserve">ėti </w:t>
      </w:r>
      <w:r w:rsidRPr="00CE1013">
        <w:rPr>
          <w:rFonts w:ascii="Times New Roman" w:eastAsia="Times New Roman" w:hAnsi="Times New Roman" w:cs="Times New Roman"/>
          <w:sz w:val="24"/>
          <w:szCs w:val="24"/>
        </w:rPr>
        <w:t>11 Paukš</w:t>
      </w:r>
      <w:r w:rsidR="0048673B" w:rsidRPr="00676A28">
        <w:rPr>
          <w:rFonts w:ascii="Times New Roman" w:eastAsia="Times New Roman" w:hAnsi="Times New Roman" w:cs="Times New Roman"/>
          <w:sz w:val="24"/>
          <w:szCs w:val="24"/>
        </w:rPr>
        <w:t xml:space="preserve">čių </w:t>
      </w:r>
      <w:r w:rsidRPr="00CE1013">
        <w:rPr>
          <w:rFonts w:ascii="Times New Roman" w:eastAsia="Times New Roman" w:hAnsi="Times New Roman" w:cs="Times New Roman"/>
          <w:sz w:val="24"/>
          <w:szCs w:val="24"/>
        </w:rPr>
        <w:t>direktyvos I priedo r</w:t>
      </w:r>
      <w:r w:rsidR="0048673B" w:rsidRPr="00676A28">
        <w:rPr>
          <w:rFonts w:ascii="Times New Roman" w:eastAsia="Times New Roman" w:hAnsi="Times New Roman" w:cs="Times New Roman"/>
          <w:sz w:val="24"/>
          <w:szCs w:val="24"/>
        </w:rPr>
        <w:t>ū</w:t>
      </w:r>
      <w:r w:rsidRPr="00CE1013">
        <w:rPr>
          <w:rFonts w:ascii="Times New Roman" w:eastAsia="Times New Roman" w:hAnsi="Times New Roman" w:cs="Times New Roman"/>
          <w:sz w:val="24"/>
          <w:szCs w:val="24"/>
        </w:rPr>
        <w:t>ši</w:t>
      </w:r>
      <w:r w:rsidR="0048673B" w:rsidRPr="00676A28">
        <w:rPr>
          <w:rFonts w:ascii="Times New Roman" w:eastAsia="Times New Roman" w:hAnsi="Times New Roman" w:cs="Times New Roman"/>
          <w:sz w:val="24"/>
          <w:szCs w:val="24"/>
        </w:rPr>
        <w:t xml:space="preserve">ų.  </w:t>
      </w:r>
      <w:r w:rsidRPr="00CE1013">
        <w:rPr>
          <w:rFonts w:ascii="Times New Roman" w:eastAsia="Times New Roman" w:hAnsi="Times New Roman" w:cs="Times New Roman"/>
          <w:sz w:val="24"/>
          <w:szCs w:val="24"/>
        </w:rPr>
        <w:t xml:space="preserve">Registruotos </w:t>
      </w:r>
      <w:r w:rsidR="0048673B" w:rsidRPr="00676A28">
        <w:rPr>
          <w:rFonts w:ascii="Times New Roman" w:eastAsia="Times New Roman" w:hAnsi="Times New Roman" w:cs="Times New Roman"/>
          <w:sz w:val="24"/>
          <w:szCs w:val="24"/>
        </w:rPr>
        <w:t xml:space="preserve"> į </w:t>
      </w:r>
      <w:r w:rsidRPr="00CE1013">
        <w:rPr>
          <w:rFonts w:ascii="Times New Roman" w:eastAsia="Times New Roman" w:hAnsi="Times New Roman" w:cs="Times New Roman"/>
          <w:sz w:val="24"/>
          <w:szCs w:val="24"/>
        </w:rPr>
        <w:t>Lietuvos Respublikos saugom</w:t>
      </w:r>
      <w:r w:rsidR="0048673B" w:rsidRPr="00676A28">
        <w:rPr>
          <w:rFonts w:ascii="Times New Roman" w:eastAsia="Times New Roman" w:hAnsi="Times New Roman" w:cs="Times New Roman"/>
          <w:sz w:val="24"/>
          <w:szCs w:val="24"/>
        </w:rPr>
        <w:t xml:space="preserve">ų </w:t>
      </w:r>
      <w:r w:rsidRPr="00CE1013">
        <w:rPr>
          <w:rFonts w:ascii="Times New Roman" w:eastAsia="Times New Roman" w:hAnsi="Times New Roman" w:cs="Times New Roman"/>
          <w:sz w:val="24"/>
          <w:szCs w:val="24"/>
        </w:rPr>
        <w:t>gyv</w:t>
      </w:r>
      <w:r w:rsidR="0048673B" w:rsidRPr="00676A28">
        <w:rPr>
          <w:rFonts w:ascii="Times New Roman" w:eastAsia="Times New Roman" w:hAnsi="Times New Roman" w:cs="Times New Roman"/>
          <w:sz w:val="24"/>
          <w:szCs w:val="24"/>
        </w:rPr>
        <w:t>ū</w:t>
      </w:r>
      <w:r w:rsidRPr="00CE1013">
        <w:rPr>
          <w:rFonts w:ascii="Times New Roman" w:eastAsia="Times New Roman" w:hAnsi="Times New Roman" w:cs="Times New Roman"/>
          <w:sz w:val="24"/>
          <w:szCs w:val="24"/>
        </w:rPr>
        <w:t>n</w:t>
      </w:r>
      <w:r w:rsidR="0048673B" w:rsidRPr="00676A28">
        <w:rPr>
          <w:rFonts w:ascii="Times New Roman" w:eastAsia="Times New Roman" w:hAnsi="Times New Roman" w:cs="Times New Roman"/>
          <w:sz w:val="24"/>
          <w:szCs w:val="24"/>
        </w:rPr>
        <w:t>ų</w:t>
      </w:r>
      <w:r w:rsidRPr="00CE1013">
        <w:rPr>
          <w:rFonts w:ascii="Times New Roman" w:eastAsia="Times New Roman" w:hAnsi="Times New Roman" w:cs="Times New Roman"/>
          <w:sz w:val="24"/>
          <w:szCs w:val="24"/>
        </w:rPr>
        <w:t>, augal</w:t>
      </w:r>
      <w:r w:rsidR="0048673B" w:rsidRPr="00676A28">
        <w:rPr>
          <w:rFonts w:ascii="Times New Roman" w:eastAsia="Times New Roman" w:hAnsi="Times New Roman" w:cs="Times New Roman"/>
          <w:sz w:val="24"/>
          <w:szCs w:val="24"/>
        </w:rPr>
        <w:t>ų i</w:t>
      </w:r>
      <w:r w:rsidRPr="00CE1013">
        <w:rPr>
          <w:rFonts w:ascii="Times New Roman" w:eastAsia="Times New Roman" w:hAnsi="Times New Roman" w:cs="Times New Roman"/>
          <w:sz w:val="24"/>
          <w:szCs w:val="24"/>
        </w:rPr>
        <w:t>r gryb</w:t>
      </w:r>
      <w:r w:rsidR="0048673B" w:rsidRPr="00676A28">
        <w:rPr>
          <w:rFonts w:ascii="Times New Roman" w:eastAsia="Times New Roman" w:hAnsi="Times New Roman" w:cs="Times New Roman"/>
          <w:sz w:val="24"/>
          <w:szCs w:val="24"/>
        </w:rPr>
        <w:t>ų rūš</w:t>
      </w:r>
      <w:r w:rsidRPr="00CE1013">
        <w:rPr>
          <w:rFonts w:ascii="Times New Roman" w:eastAsia="Times New Roman" w:hAnsi="Times New Roman" w:cs="Times New Roman"/>
          <w:sz w:val="24"/>
          <w:szCs w:val="24"/>
        </w:rPr>
        <w:t>i</w:t>
      </w:r>
      <w:r w:rsidR="0048673B" w:rsidRPr="00676A28">
        <w:rPr>
          <w:rFonts w:ascii="Times New Roman" w:eastAsia="Times New Roman" w:hAnsi="Times New Roman" w:cs="Times New Roman"/>
          <w:sz w:val="24"/>
          <w:szCs w:val="24"/>
        </w:rPr>
        <w:t>ų są</w:t>
      </w:r>
      <w:r w:rsidRPr="00CE1013">
        <w:rPr>
          <w:rFonts w:ascii="Times New Roman" w:eastAsia="Times New Roman" w:hAnsi="Times New Roman" w:cs="Times New Roman"/>
          <w:sz w:val="24"/>
          <w:szCs w:val="24"/>
        </w:rPr>
        <w:t>raš</w:t>
      </w:r>
      <w:r w:rsidR="0048673B" w:rsidRPr="00676A28">
        <w:rPr>
          <w:rFonts w:ascii="Times New Roman" w:eastAsia="Times New Roman" w:hAnsi="Times New Roman" w:cs="Times New Roman"/>
          <w:sz w:val="24"/>
          <w:szCs w:val="24"/>
        </w:rPr>
        <w:t>ą</w:t>
      </w:r>
      <w:r w:rsidRPr="00CE1013">
        <w:rPr>
          <w:rFonts w:ascii="Times New Roman" w:eastAsia="Times New Roman" w:hAnsi="Times New Roman" w:cs="Times New Roman"/>
          <w:sz w:val="24"/>
          <w:szCs w:val="24"/>
        </w:rPr>
        <w:t xml:space="preserve">, </w:t>
      </w:r>
      <w:r w:rsidRPr="00CE1013">
        <w:rPr>
          <w:rFonts w:ascii="Times New Roman" w:eastAsia="Times New Roman" w:hAnsi="Times New Roman" w:cs="Times New Roman"/>
          <w:sz w:val="24"/>
          <w:szCs w:val="24"/>
        </w:rPr>
        <w:lastRenderedPageBreak/>
        <w:t xml:space="preserve">(Žin., 2003, Nr. 100-4506; 2007, Nr. 36-1331; 2010, Nr. 20-949) </w:t>
      </w:r>
      <w:r w:rsidR="0048673B" w:rsidRPr="00676A28">
        <w:rPr>
          <w:rFonts w:ascii="Times New Roman" w:eastAsia="Times New Roman" w:hAnsi="Times New Roman" w:cs="Times New Roman"/>
          <w:sz w:val="24"/>
          <w:szCs w:val="24"/>
        </w:rPr>
        <w:t>įr</w:t>
      </w:r>
      <w:r w:rsidRPr="00CE1013">
        <w:rPr>
          <w:rFonts w:ascii="Times New Roman" w:eastAsia="Times New Roman" w:hAnsi="Times New Roman" w:cs="Times New Roman"/>
          <w:sz w:val="24"/>
          <w:szCs w:val="24"/>
        </w:rPr>
        <w:t>ašytos gyv</w:t>
      </w:r>
      <w:r w:rsidR="0048673B" w:rsidRPr="00676A28">
        <w:rPr>
          <w:rFonts w:ascii="Times New Roman" w:eastAsia="Times New Roman" w:hAnsi="Times New Roman" w:cs="Times New Roman"/>
          <w:sz w:val="24"/>
          <w:szCs w:val="24"/>
        </w:rPr>
        <w:t>ū</w:t>
      </w:r>
      <w:r w:rsidRPr="00CE1013">
        <w:rPr>
          <w:rFonts w:ascii="Times New Roman" w:eastAsia="Times New Roman" w:hAnsi="Times New Roman" w:cs="Times New Roman"/>
          <w:sz w:val="24"/>
          <w:szCs w:val="24"/>
        </w:rPr>
        <w:t>n</w:t>
      </w:r>
      <w:r w:rsidR="0048673B" w:rsidRPr="00676A28">
        <w:rPr>
          <w:rFonts w:ascii="Times New Roman" w:eastAsia="Times New Roman" w:hAnsi="Times New Roman" w:cs="Times New Roman"/>
          <w:sz w:val="24"/>
          <w:szCs w:val="24"/>
        </w:rPr>
        <w:t xml:space="preserve">ų </w:t>
      </w:r>
      <w:r w:rsidRPr="00CE1013">
        <w:rPr>
          <w:rFonts w:ascii="Times New Roman" w:eastAsia="Times New Roman" w:hAnsi="Times New Roman" w:cs="Times New Roman"/>
          <w:sz w:val="24"/>
          <w:szCs w:val="24"/>
        </w:rPr>
        <w:t>r</w:t>
      </w:r>
      <w:r w:rsidR="0048673B" w:rsidRPr="00676A28">
        <w:rPr>
          <w:rFonts w:ascii="Times New Roman" w:eastAsia="Times New Roman" w:hAnsi="Times New Roman" w:cs="Times New Roman"/>
          <w:sz w:val="24"/>
          <w:szCs w:val="24"/>
        </w:rPr>
        <w:t>ūšys</w:t>
      </w:r>
      <w:r w:rsidRPr="00CE1013">
        <w:rPr>
          <w:rFonts w:ascii="Times New Roman" w:eastAsia="Times New Roman" w:hAnsi="Times New Roman" w:cs="Times New Roman"/>
          <w:sz w:val="24"/>
          <w:szCs w:val="24"/>
        </w:rPr>
        <w:t>: žinduoli</w:t>
      </w:r>
      <w:r w:rsidR="0048673B" w:rsidRPr="00676A28">
        <w:rPr>
          <w:rFonts w:ascii="Times New Roman" w:eastAsia="Times New Roman" w:hAnsi="Times New Roman" w:cs="Times New Roman"/>
          <w:sz w:val="24"/>
          <w:szCs w:val="24"/>
        </w:rPr>
        <w:t xml:space="preserve">ų </w:t>
      </w:r>
      <w:r w:rsidRPr="00CE1013">
        <w:rPr>
          <w:rFonts w:ascii="Times New Roman" w:eastAsia="Times New Roman" w:hAnsi="Times New Roman" w:cs="Times New Roman"/>
          <w:sz w:val="24"/>
          <w:szCs w:val="24"/>
        </w:rPr>
        <w:t>– 5 r</w:t>
      </w:r>
      <w:r w:rsidR="0048673B" w:rsidRPr="00676A28">
        <w:rPr>
          <w:rFonts w:ascii="Times New Roman" w:eastAsia="Times New Roman" w:hAnsi="Times New Roman" w:cs="Times New Roman"/>
          <w:sz w:val="24"/>
          <w:szCs w:val="24"/>
        </w:rPr>
        <w:t>ū</w:t>
      </w:r>
      <w:r w:rsidRPr="00CE1013">
        <w:rPr>
          <w:rFonts w:ascii="Times New Roman" w:eastAsia="Times New Roman" w:hAnsi="Times New Roman" w:cs="Times New Roman"/>
          <w:sz w:val="24"/>
          <w:szCs w:val="24"/>
        </w:rPr>
        <w:t>šys, paukš</w:t>
      </w:r>
      <w:r w:rsidR="0048673B" w:rsidRPr="00676A28">
        <w:rPr>
          <w:rFonts w:ascii="Times New Roman" w:eastAsia="Times New Roman" w:hAnsi="Times New Roman" w:cs="Times New Roman"/>
          <w:sz w:val="24"/>
          <w:szCs w:val="24"/>
        </w:rPr>
        <w:t xml:space="preserve">čių </w:t>
      </w:r>
      <w:r w:rsidRPr="00CE1013">
        <w:rPr>
          <w:rFonts w:ascii="Times New Roman" w:eastAsia="Times New Roman" w:hAnsi="Times New Roman" w:cs="Times New Roman"/>
          <w:sz w:val="24"/>
          <w:szCs w:val="24"/>
        </w:rPr>
        <w:t>– 8 r</w:t>
      </w:r>
      <w:r w:rsidR="0048673B" w:rsidRPr="00676A28">
        <w:rPr>
          <w:rFonts w:ascii="Times New Roman" w:eastAsia="Times New Roman" w:hAnsi="Times New Roman" w:cs="Times New Roman"/>
          <w:sz w:val="24"/>
          <w:szCs w:val="24"/>
        </w:rPr>
        <w:t>ū</w:t>
      </w:r>
      <w:r w:rsidRPr="00CE1013">
        <w:rPr>
          <w:rFonts w:ascii="Times New Roman" w:eastAsia="Times New Roman" w:hAnsi="Times New Roman" w:cs="Times New Roman"/>
          <w:sz w:val="24"/>
          <w:szCs w:val="24"/>
        </w:rPr>
        <w:t>šys ir vabzdži</w:t>
      </w:r>
      <w:r w:rsidR="0048673B" w:rsidRPr="00676A28">
        <w:rPr>
          <w:rFonts w:ascii="Times New Roman" w:eastAsia="Times New Roman" w:hAnsi="Times New Roman" w:cs="Times New Roman"/>
          <w:sz w:val="24"/>
          <w:szCs w:val="24"/>
        </w:rPr>
        <w:t>ų -</w:t>
      </w:r>
      <w:r w:rsidRPr="00CE1013">
        <w:rPr>
          <w:rFonts w:ascii="Times New Roman" w:eastAsia="Times New Roman" w:hAnsi="Times New Roman" w:cs="Times New Roman"/>
          <w:sz w:val="24"/>
          <w:szCs w:val="24"/>
        </w:rPr>
        <w:t xml:space="preserve"> 11 r</w:t>
      </w:r>
      <w:r w:rsidR="0048673B" w:rsidRPr="00676A28">
        <w:rPr>
          <w:rFonts w:ascii="Times New Roman" w:eastAsia="Times New Roman" w:hAnsi="Times New Roman" w:cs="Times New Roman"/>
          <w:sz w:val="24"/>
          <w:szCs w:val="24"/>
        </w:rPr>
        <w:t>ū</w:t>
      </w:r>
      <w:r w:rsidRPr="00CE1013">
        <w:rPr>
          <w:rFonts w:ascii="Times New Roman" w:eastAsia="Times New Roman" w:hAnsi="Times New Roman" w:cs="Times New Roman"/>
          <w:sz w:val="24"/>
          <w:szCs w:val="24"/>
        </w:rPr>
        <w:t>ši</w:t>
      </w:r>
      <w:r w:rsidR="0048673B" w:rsidRPr="00676A28">
        <w:rPr>
          <w:rFonts w:ascii="Times New Roman" w:eastAsia="Times New Roman" w:hAnsi="Times New Roman" w:cs="Times New Roman"/>
          <w:sz w:val="24"/>
          <w:szCs w:val="24"/>
        </w:rPr>
        <w:t xml:space="preserve">ų. </w:t>
      </w:r>
    </w:p>
    <w:p w:rsidR="006E5A89" w:rsidRPr="00676A28" w:rsidRDefault="0048673B" w:rsidP="00676A28">
      <w:pPr>
        <w:spacing w:after="0"/>
        <w:ind w:firstLine="1296"/>
        <w:jc w:val="both"/>
        <w:rPr>
          <w:rFonts w:ascii="Times New Roman" w:eastAsia="Times New Roman" w:hAnsi="Times New Roman" w:cs="Times New Roman"/>
          <w:sz w:val="24"/>
          <w:szCs w:val="24"/>
        </w:rPr>
      </w:pPr>
      <w:r w:rsidRPr="00676A28">
        <w:rPr>
          <w:rFonts w:ascii="Times New Roman" w:eastAsia="Times New Roman" w:hAnsi="Times New Roman" w:cs="Times New Roman"/>
          <w:sz w:val="24"/>
          <w:szCs w:val="24"/>
        </w:rPr>
        <w:t xml:space="preserve">Vabzdžiai: Žalvarinis </w:t>
      </w:r>
      <w:r w:rsidRPr="0048673B">
        <w:rPr>
          <w:rFonts w:ascii="Times New Roman" w:eastAsia="Times New Roman" w:hAnsi="Times New Roman" w:cs="Times New Roman"/>
          <w:sz w:val="24"/>
          <w:szCs w:val="24"/>
        </w:rPr>
        <w:t xml:space="preserve">puošniažygis </w:t>
      </w:r>
      <w:r w:rsidRPr="00676A28">
        <w:rPr>
          <w:rFonts w:ascii="Times New Roman" w:eastAsia="Times New Roman" w:hAnsi="Times New Roman" w:cs="Times New Roman"/>
          <w:sz w:val="24"/>
          <w:szCs w:val="24"/>
        </w:rPr>
        <w:t>(</w:t>
      </w:r>
      <w:r w:rsidRPr="0048673B">
        <w:rPr>
          <w:rFonts w:ascii="Times New Roman" w:eastAsia="Times New Roman" w:hAnsi="Times New Roman" w:cs="Times New Roman"/>
          <w:i/>
          <w:sz w:val="24"/>
          <w:szCs w:val="24"/>
        </w:rPr>
        <w:t xml:space="preserve">Carabus </w:t>
      </w:r>
      <w:r w:rsidRPr="00676A28">
        <w:rPr>
          <w:rFonts w:ascii="Times New Roman" w:eastAsia="Times New Roman" w:hAnsi="Times New Roman" w:cs="Times New Roman"/>
          <w:i/>
          <w:sz w:val="24"/>
          <w:szCs w:val="24"/>
        </w:rPr>
        <w:t>nitens</w:t>
      </w:r>
      <w:r w:rsidRPr="00676A28">
        <w:rPr>
          <w:rFonts w:ascii="Times New Roman" w:eastAsia="Times New Roman" w:hAnsi="Times New Roman" w:cs="Times New Roman"/>
          <w:sz w:val="24"/>
          <w:szCs w:val="24"/>
        </w:rPr>
        <w:t xml:space="preserve">), </w:t>
      </w:r>
      <w:r w:rsidRPr="0048673B">
        <w:rPr>
          <w:rFonts w:ascii="Times New Roman" w:eastAsia="Times New Roman" w:hAnsi="Times New Roman" w:cs="Times New Roman"/>
          <w:sz w:val="24"/>
          <w:szCs w:val="24"/>
        </w:rPr>
        <w:t xml:space="preserve">Machaonas </w:t>
      </w:r>
      <w:r w:rsidRPr="00676A28">
        <w:rPr>
          <w:rFonts w:ascii="Times New Roman" w:eastAsia="Times New Roman" w:hAnsi="Times New Roman" w:cs="Times New Roman"/>
          <w:sz w:val="24"/>
          <w:szCs w:val="24"/>
        </w:rPr>
        <w:t>(</w:t>
      </w:r>
      <w:r w:rsidRPr="0048673B">
        <w:rPr>
          <w:rFonts w:ascii="Times New Roman" w:eastAsia="Times New Roman" w:hAnsi="Times New Roman" w:cs="Times New Roman"/>
          <w:i/>
          <w:sz w:val="24"/>
          <w:szCs w:val="24"/>
        </w:rPr>
        <w:t>Papilio machaon</w:t>
      </w:r>
      <w:r w:rsidRPr="00676A28">
        <w:rPr>
          <w:rFonts w:ascii="Times New Roman" w:eastAsia="Times New Roman" w:hAnsi="Times New Roman" w:cs="Times New Roman"/>
          <w:sz w:val="24"/>
          <w:szCs w:val="24"/>
        </w:rPr>
        <w:t xml:space="preserve">), </w:t>
      </w:r>
      <w:r w:rsidRPr="0048673B">
        <w:rPr>
          <w:rFonts w:ascii="Times New Roman" w:eastAsia="Times New Roman" w:hAnsi="Times New Roman" w:cs="Times New Roman"/>
          <w:sz w:val="24"/>
          <w:szCs w:val="24"/>
        </w:rPr>
        <w:t xml:space="preserve"> Karališkasis laumžirgis </w:t>
      </w:r>
      <w:r w:rsidRPr="00676A28">
        <w:rPr>
          <w:rFonts w:ascii="Times New Roman" w:eastAsia="Times New Roman" w:hAnsi="Times New Roman" w:cs="Times New Roman"/>
          <w:sz w:val="24"/>
          <w:szCs w:val="24"/>
        </w:rPr>
        <w:t>(</w:t>
      </w:r>
      <w:r w:rsidRPr="0048673B">
        <w:rPr>
          <w:rFonts w:ascii="Times New Roman" w:eastAsia="Times New Roman" w:hAnsi="Times New Roman" w:cs="Times New Roman"/>
          <w:i/>
          <w:sz w:val="24"/>
          <w:szCs w:val="24"/>
        </w:rPr>
        <w:t>Anaxparthenope</w:t>
      </w:r>
      <w:r w:rsidRPr="00676A28">
        <w:rPr>
          <w:rFonts w:ascii="Times New Roman" w:eastAsia="Times New Roman" w:hAnsi="Times New Roman" w:cs="Times New Roman"/>
          <w:sz w:val="24"/>
          <w:szCs w:val="24"/>
        </w:rPr>
        <w:t xml:space="preserve">), </w:t>
      </w:r>
      <w:r w:rsidRPr="0048673B">
        <w:rPr>
          <w:rFonts w:ascii="Times New Roman" w:eastAsia="Times New Roman" w:hAnsi="Times New Roman" w:cs="Times New Roman"/>
          <w:sz w:val="24"/>
          <w:szCs w:val="24"/>
        </w:rPr>
        <w:t>Baltakakt</w:t>
      </w:r>
      <w:r w:rsidRPr="00676A28">
        <w:rPr>
          <w:rFonts w:ascii="Times New Roman" w:eastAsia="Times New Roman" w:hAnsi="Times New Roman" w:cs="Times New Roman"/>
          <w:sz w:val="24"/>
          <w:szCs w:val="24"/>
        </w:rPr>
        <w:t xml:space="preserve">ė </w:t>
      </w:r>
      <w:r w:rsidRPr="0048673B">
        <w:rPr>
          <w:rFonts w:ascii="Times New Roman" w:eastAsia="Times New Roman" w:hAnsi="Times New Roman" w:cs="Times New Roman"/>
          <w:sz w:val="24"/>
          <w:szCs w:val="24"/>
        </w:rPr>
        <w:t>sk</w:t>
      </w:r>
      <w:r w:rsidRPr="00676A28">
        <w:rPr>
          <w:rFonts w:ascii="Times New Roman" w:eastAsia="Times New Roman" w:hAnsi="Times New Roman" w:cs="Times New Roman"/>
          <w:sz w:val="24"/>
          <w:szCs w:val="24"/>
        </w:rPr>
        <w:t>ėtė (</w:t>
      </w:r>
      <w:r w:rsidRPr="0048673B">
        <w:rPr>
          <w:rFonts w:ascii="Times New Roman" w:eastAsia="Times New Roman" w:hAnsi="Times New Roman" w:cs="Times New Roman"/>
          <w:i/>
          <w:sz w:val="24"/>
          <w:szCs w:val="24"/>
        </w:rPr>
        <w:t xml:space="preserve">Leucorrhinia </w:t>
      </w:r>
      <w:r w:rsidRPr="00676A28">
        <w:rPr>
          <w:rFonts w:ascii="Times New Roman" w:eastAsia="Times New Roman" w:hAnsi="Times New Roman" w:cs="Times New Roman"/>
          <w:i/>
          <w:sz w:val="24"/>
          <w:szCs w:val="24"/>
        </w:rPr>
        <w:t>albifrons</w:t>
      </w:r>
      <w:r w:rsidRPr="00676A28">
        <w:rPr>
          <w:rFonts w:ascii="Times New Roman" w:eastAsia="Times New Roman" w:hAnsi="Times New Roman" w:cs="Times New Roman"/>
          <w:sz w:val="24"/>
          <w:szCs w:val="24"/>
        </w:rPr>
        <w:t xml:space="preserve">), </w:t>
      </w:r>
      <w:r w:rsidRPr="0048673B">
        <w:rPr>
          <w:rFonts w:ascii="Times New Roman" w:eastAsia="Times New Roman" w:hAnsi="Times New Roman" w:cs="Times New Roman"/>
          <w:sz w:val="24"/>
          <w:szCs w:val="24"/>
        </w:rPr>
        <w:t>Grakš</w:t>
      </w:r>
      <w:r w:rsidRPr="00676A28">
        <w:rPr>
          <w:rFonts w:ascii="Times New Roman" w:eastAsia="Times New Roman" w:hAnsi="Times New Roman" w:cs="Times New Roman"/>
          <w:sz w:val="24"/>
          <w:szCs w:val="24"/>
        </w:rPr>
        <w:t>čioji skėtė (</w:t>
      </w:r>
      <w:r w:rsidRPr="0048673B">
        <w:rPr>
          <w:rFonts w:ascii="Times New Roman" w:eastAsia="Times New Roman" w:hAnsi="Times New Roman" w:cs="Times New Roman"/>
          <w:i/>
          <w:sz w:val="24"/>
          <w:szCs w:val="24"/>
        </w:rPr>
        <w:t xml:space="preserve">Leucorrhinia </w:t>
      </w:r>
      <w:r w:rsidRPr="00676A28">
        <w:rPr>
          <w:rFonts w:ascii="Times New Roman" w:eastAsia="Times New Roman" w:hAnsi="Times New Roman" w:cs="Times New Roman"/>
          <w:i/>
          <w:sz w:val="24"/>
          <w:szCs w:val="24"/>
        </w:rPr>
        <w:t>caudalis</w:t>
      </w:r>
      <w:r w:rsidRPr="00676A28">
        <w:rPr>
          <w:rFonts w:ascii="Times New Roman" w:eastAsia="Times New Roman" w:hAnsi="Times New Roman" w:cs="Times New Roman"/>
          <w:sz w:val="24"/>
          <w:szCs w:val="24"/>
        </w:rPr>
        <w:t xml:space="preserve">), </w:t>
      </w:r>
      <w:r w:rsidRPr="0048673B">
        <w:rPr>
          <w:rFonts w:ascii="Times New Roman" w:eastAsia="Times New Roman" w:hAnsi="Times New Roman" w:cs="Times New Roman"/>
          <w:sz w:val="24"/>
          <w:szCs w:val="24"/>
        </w:rPr>
        <w:t>Šarvuotoji sk</w:t>
      </w:r>
      <w:r w:rsidRPr="00676A28">
        <w:rPr>
          <w:rFonts w:ascii="Times New Roman" w:eastAsia="Times New Roman" w:hAnsi="Times New Roman" w:cs="Times New Roman"/>
          <w:sz w:val="24"/>
          <w:szCs w:val="24"/>
        </w:rPr>
        <w:t>ėtė (</w:t>
      </w:r>
      <w:r w:rsidRPr="0048673B">
        <w:rPr>
          <w:rFonts w:ascii="Times New Roman" w:eastAsia="Times New Roman" w:hAnsi="Times New Roman" w:cs="Times New Roman"/>
          <w:i/>
          <w:sz w:val="24"/>
          <w:szCs w:val="24"/>
        </w:rPr>
        <w:t xml:space="preserve">Leucorrhinia </w:t>
      </w:r>
      <w:r w:rsidRPr="00676A28">
        <w:rPr>
          <w:rFonts w:ascii="Times New Roman" w:eastAsia="Times New Roman" w:hAnsi="Times New Roman" w:cs="Times New Roman"/>
          <w:i/>
          <w:sz w:val="24"/>
          <w:szCs w:val="24"/>
        </w:rPr>
        <w:t>pectoralis</w:t>
      </w:r>
      <w:r w:rsidRPr="00676A28">
        <w:rPr>
          <w:rFonts w:ascii="Times New Roman" w:eastAsia="Times New Roman" w:hAnsi="Times New Roman" w:cs="Times New Roman"/>
          <w:sz w:val="24"/>
          <w:szCs w:val="24"/>
        </w:rPr>
        <w:t xml:space="preserve">), </w:t>
      </w:r>
      <w:r w:rsidRPr="0048673B">
        <w:rPr>
          <w:rFonts w:ascii="Times New Roman" w:eastAsia="Times New Roman" w:hAnsi="Times New Roman" w:cs="Times New Roman"/>
          <w:sz w:val="24"/>
          <w:szCs w:val="24"/>
        </w:rPr>
        <w:t xml:space="preserve">Rudakis satyriukas </w:t>
      </w:r>
      <w:r w:rsidRPr="00676A28">
        <w:rPr>
          <w:rFonts w:ascii="Times New Roman" w:eastAsia="Times New Roman" w:hAnsi="Times New Roman" w:cs="Times New Roman"/>
          <w:sz w:val="24"/>
          <w:szCs w:val="24"/>
        </w:rPr>
        <w:t>(</w:t>
      </w:r>
      <w:r w:rsidRPr="0048673B">
        <w:rPr>
          <w:rFonts w:ascii="Times New Roman" w:eastAsia="Times New Roman" w:hAnsi="Times New Roman" w:cs="Times New Roman"/>
          <w:i/>
          <w:sz w:val="24"/>
          <w:szCs w:val="24"/>
        </w:rPr>
        <w:t>Coenonymph</w:t>
      </w:r>
      <w:r w:rsidRPr="00676A28">
        <w:rPr>
          <w:rFonts w:ascii="Times New Roman" w:eastAsia="Times New Roman" w:hAnsi="Times New Roman" w:cs="Times New Roman"/>
          <w:i/>
          <w:sz w:val="24"/>
          <w:szCs w:val="24"/>
        </w:rPr>
        <w:t xml:space="preserve"> ahero</w:t>
      </w:r>
      <w:r w:rsidRPr="00676A28">
        <w:rPr>
          <w:rFonts w:ascii="Times New Roman" w:eastAsia="Times New Roman" w:hAnsi="Times New Roman" w:cs="Times New Roman"/>
          <w:sz w:val="24"/>
          <w:szCs w:val="24"/>
        </w:rPr>
        <w:t xml:space="preserve">), </w:t>
      </w:r>
      <w:r w:rsidRPr="0048673B">
        <w:rPr>
          <w:rFonts w:ascii="Times New Roman" w:eastAsia="Times New Roman" w:hAnsi="Times New Roman" w:cs="Times New Roman"/>
          <w:sz w:val="24"/>
          <w:szCs w:val="24"/>
        </w:rPr>
        <w:t xml:space="preserve">Tamsioji </w:t>
      </w:r>
      <w:r w:rsidR="006E5A89" w:rsidRPr="00676A28">
        <w:rPr>
          <w:rFonts w:ascii="Times New Roman" w:eastAsia="Times New Roman" w:hAnsi="Times New Roman" w:cs="Times New Roman"/>
          <w:sz w:val="24"/>
          <w:szCs w:val="24"/>
        </w:rPr>
        <w:t>š</w:t>
      </w:r>
      <w:r w:rsidRPr="0048673B">
        <w:rPr>
          <w:rFonts w:ascii="Times New Roman" w:eastAsia="Times New Roman" w:hAnsi="Times New Roman" w:cs="Times New Roman"/>
          <w:sz w:val="24"/>
          <w:szCs w:val="24"/>
        </w:rPr>
        <w:t>aškyt</w:t>
      </w:r>
      <w:r w:rsidRPr="00676A28">
        <w:rPr>
          <w:rFonts w:ascii="Times New Roman" w:eastAsia="Times New Roman" w:hAnsi="Times New Roman" w:cs="Times New Roman"/>
          <w:sz w:val="24"/>
          <w:szCs w:val="24"/>
        </w:rPr>
        <w:t>ė (</w:t>
      </w:r>
      <w:r w:rsidRPr="00676A28">
        <w:rPr>
          <w:rFonts w:ascii="Times New Roman" w:eastAsia="Times New Roman" w:hAnsi="Times New Roman" w:cs="Times New Roman"/>
          <w:i/>
          <w:sz w:val="24"/>
          <w:szCs w:val="24"/>
        </w:rPr>
        <w:t>M</w:t>
      </w:r>
      <w:r w:rsidRPr="0048673B">
        <w:rPr>
          <w:rFonts w:ascii="Times New Roman" w:eastAsia="Times New Roman" w:hAnsi="Times New Roman" w:cs="Times New Roman"/>
          <w:i/>
          <w:sz w:val="24"/>
          <w:szCs w:val="24"/>
        </w:rPr>
        <w:t xml:space="preserve">elitaea </w:t>
      </w:r>
      <w:r w:rsidRPr="00676A28">
        <w:rPr>
          <w:rFonts w:ascii="Times New Roman" w:eastAsia="Times New Roman" w:hAnsi="Times New Roman" w:cs="Times New Roman"/>
          <w:i/>
          <w:sz w:val="24"/>
          <w:szCs w:val="24"/>
        </w:rPr>
        <w:t>diamina</w:t>
      </w:r>
      <w:r w:rsidRPr="00676A28">
        <w:rPr>
          <w:rFonts w:ascii="Times New Roman" w:eastAsia="Times New Roman" w:hAnsi="Times New Roman" w:cs="Times New Roman"/>
          <w:sz w:val="24"/>
          <w:szCs w:val="24"/>
        </w:rPr>
        <w:t xml:space="preserve">), </w:t>
      </w:r>
      <w:r w:rsidRPr="0048673B">
        <w:rPr>
          <w:rFonts w:ascii="Times New Roman" w:eastAsia="Times New Roman" w:hAnsi="Times New Roman" w:cs="Times New Roman"/>
          <w:sz w:val="24"/>
          <w:szCs w:val="24"/>
        </w:rPr>
        <w:t>Mažoji šaškyt</w:t>
      </w:r>
      <w:r w:rsidR="006E5A89" w:rsidRPr="00676A28">
        <w:rPr>
          <w:rFonts w:ascii="Times New Roman" w:eastAsia="Times New Roman" w:hAnsi="Times New Roman" w:cs="Times New Roman"/>
          <w:sz w:val="24"/>
          <w:szCs w:val="24"/>
        </w:rPr>
        <w:t>ė (</w:t>
      </w:r>
      <w:r w:rsidR="006E5A89" w:rsidRPr="00676A28">
        <w:rPr>
          <w:rFonts w:ascii="Times New Roman" w:eastAsia="Times New Roman" w:hAnsi="Times New Roman" w:cs="Times New Roman"/>
          <w:i/>
          <w:sz w:val="24"/>
          <w:szCs w:val="24"/>
        </w:rPr>
        <w:t>M</w:t>
      </w:r>
      <w:r w:rsidRPr="0048673B">
        <w:rPr>
          <w:rFonts w:ascii="Times New Roman" w:eastAsia="Times New Roman" w:hAnsi="Times New Roman" w:cs="Times New Roman"/>
          <w:i/>
          <w:sz w:val="24"/>
          <w:szCs w:val="24"/>
        </w:rPr>
        <w:t>elitaea</w:t>
      </w:r>
      <w:r w:rsidR="006E5A89" w:rsidRPr="00676A28">
        <w:rPr>
          <w:rFonts w:ascii="Times New Roman" w:eastAsia="Times New Roman" w:hAnsi="Times New Roman" w:cs="Times New Roman"/>
          <w:i/>
          <w:sz w:val="24"/>
          <w:szCs w:val="24"/>
        </w:rPr>
        <w:t xml:space="preserve"> aurelia</w:t>
      </w:r>
      <w:r w:rsidR="006E5A89" w:rsidRPr="00676A28">
        <w:rPr>
          <w:rFonts w:ascii="Times New Roman" w:eastAsia="Times New Roman" w:hAnsi="Times New Roman" w:cs="Times New Roman"/>
          <w:sz w:val="24"/>
          <w:szCs w:val="24"/>
        </w:rPr>
        <w:t xml:space="preserve">), Auksuotoji </w:t>
      </w:r>
      <w:r w:rsidR="006E5A89" w:rsidRPr="006E5A89">
        <w:rPr>
          <w:rFonts w:ascii="Times New Roman" w:eastAsia="Times New Roman" w:hAnsi="Times New Roman" w:cs="Times New Roman"/>
          <w:sz w:val="24"/>
          <w:szCs w:val="24"/>
        </w:rPr>
        <w:t>šaškyt</w:t>
      </w:r>
      <w:r w:rsidR="006E5A89" w:rsidRPr="00676A28">
        <w:rPr>
          <w:rFonts w:ascii="Times New Roman" w:eastAsia="Times New Roman" w:hAnsi="Times New Roman" w:cs="Times New Roman"/>
          <w:sz w:val="24"/>
          <w:szCs w:val="24"/>
        </w:rPr>
        <w:t>ė (</w:t>
      </w:r>
      <w:r w:rsidR="006E5A89" w:rsidRPr="006E5A89">
        <w:rPr>
          <w:rFonts w:ascii="Times New Roman" w:eastAsia="Times New Roman" w:hAnsi="Times New Roman" w:cs="Times New Roman"/>
          <w:i/>
          <w:sz w:val="24"/>
          <w:szCs w:val="24"/>
        </w:rPr>
        <w:t xml:space="preserve">Euphydryas </w:t>
      </w:r>
      <w:r w:rsidR="006E5A89" w:rsidRPr="00676A28">
        <w:rPr>
          <w:rFonts w:ascii="Times New Roman" w:eastAsia="Times New Roman" w:hAnsi="Times New Roman" w:cs="Times New Roman"/>
          <w:i/>
          <w:sz w:val="24"/>
          <w:szCs w:val="24"/>
        </w:rPr>
        <w:t>aurinia</w:t>
      </w:r>
      <w:r w:rsidR="006E5A89" w:rsidRPr="00676A28">
        <w:rPr>
          <w:rFonts w:ascii="Times New Roman" w:eastAsia="Times New Roman" w:hAnsi="Times New Roman" w:cs="Times New Roman"/>
          <w:sz w:val="24"/>
          <w:szCs w:val="24"/>
        </w:rPr>
        <w:t xml:space="preserve">), </w:t>
      </w:r>
      <w:r w:rsidR="006E5A89" w:rsidRPr="006E5A89">
        <w:rPr>
          <w:rFonts w:ascii="Times New Roman" w:eastAsia="Times New Roman" w:hAnsi="Times New Roman" w:cs="Times New Roman"/>
          <w:sz w:val="24"/>
          <w:szCs w:val="24"/>
        </w:rPr>
        <w:t xml:space="preserve">Juodasis apolonas </w:t>
      </w:r>
      <w:r w:rsidR="006E5A89" w:rsidRPr="00676A28">
        <w:rPr>
          <w:rFonts w:ascii="Times New Roman" w:eastAsia="Times New Roman" w:hAnsi="Times New Roman" w:cs="Times New Roman"/>
          <w:sz w:val="24"/>
          <w:szCs w:val="24"/>
        </w:rPr>
        <w:t>(</w:t>
      </w:r>
      <w:r w:rsidR="006E5A89" w:rsidRPr="006E5A89">
        <w:rPr>
          <w:rFonts w:ascii="Times New Roman" w:eastAsia="Times New Roman" w:hAnsi="Times New Roman" w:cs="Times New Roman"/>
          <w:i/>
          <w:sz w:val="24"/>
          <w:szCs w:val="24"/>
        </w:rPr>
        <w:t xml:space="preserve">Parnassius </w:t>
      </w:r>
      <w:r w:rsidR="006E5A89" w:rsidRPr="00676A28">
        <w:rPr>
          <w:rFonts w:ascii="Times New Roman" w:eastAsia="Times New Roman" w:hAnsi="Times New Roman" w:cs="Times New Roman"/>
          <w:i/>
          <w:sz w:val="24"/>
          <w:szCs w:val="24"/>
        </w:rPr>
        <w:t>mnemosyne</w:t>
      </w:r>
      <w:r w:rsidR="006E5A89" w:rsidRPr="00676A28">
        <w:rPr>
          <w:rFonts w:ascii="Times New Roman" w:eastAsia="Times New Roman" w:hAnsi="Times New Roman" w:cs="Times New Roman"/>
          <w:sz w:val="24"/>
          <w:szCs w:val="24"/>
        </w:rPr>
        <w:t>).</w:t>
      </w:r>
    </w:p>
    <w:p w:rsidR="006E5A89" w:rsidRPr="006E5A89" w:rsidRDefault="006E5A89" w:rsidP="00676A28">
      <w:pPr>
        <w:spacing w:after="0"/>
        <w:ind w:firstLine="1296"/>
        <w:jc w:val="both"/>
        <w:rPr>
          <w:rFonts w:ascii="Times New Roman" w:eastAsia="Times New Roman" w:hAnsi="Times New Roman" w:cs="Times New Roman"/>
          <w:sz w:val="24"/>
          <w:szCs w:val="24"/>
        </w:rPr>
      </w:pPr>
      <w:r w:rsidRPr="00676A28">
        <w:rPr>
          <w:rFonts w:ascii="Times New Roman" w:eastAsia="Times New Roman" w:hAnsi="Times New Roman" w:cs="Times New Roman"/>
          <w:sz w:val="24"/>
          <w:szCs w:val="24"/>
        </w:rPr>
        <w:t>Varliagyviai: Mažoji kūd</w:t>
      </w:r>
      <w:r w:rsidRPr="006E5A89">
        <w:rPr>
          <w:rFonts w:ascii="Times New Roman" w:eastAsia="Times New Roman" w:hAnsi="Times New Roman" w:cs="Times New Roman"/>
          <w:sz w:val="24"/>
          <w:szCs w:val="24"/>
        </w:rPr>
        <w:t>rin</w:t>
      </w:r>
      <w:r w:rsidRPr="00676A28">
        <w:rPr>
          <w:rFonts w:ascii="Times New Roman" w:eastAsia="Times New Roman" w:hAnsi="Times New Roman" w:cs="Times New Roman"/>
          <w:sz w:val="24"/>
          <w:szCs w:val="24"/>
        </w:rPr>
        <w:t>ė v</w:t>
      </w:r>
      <w:r w:rsidRPr="006E5A89">
        <w:rPr>
          <w:rFonts w:ascii="Times New Roman" w:eastAsia="Times New Roman" w:hAnsi="Times New Roman" w:cs="Times New Roman"/>
          <w:sz w:val="24"/>
          <w:szCs w:val="24"/>
        </w:rPr>
        <w:t>arl</w:t>
      </w:r>
      <w:r w:rsidRPr="00676A28">
        <w:rPr>
          <w:rFonts w:ascii="Times New Roman" w:eastAsia="Times New Roman" w:hAnsi="Times New Roman" w:cs="Times New Roman"/>
          <w:sz w:val="24"/>
          <w:szCs w:val="24"/>
        </w:rPr>
        <w:t>ė (</w:t>
      </w:r>
      <w:r w:rsidRPr="006E5A89">
        <w:rPr>
          <w:rFonts w:ascii="Times New Roman" w:eastAsia="Times New Roman" w:hAnsi="Times New Roman" w:cs="Times New Roman"/>
          <w:i/>
          <w:sz w:val="24"/>
          <w:szCs w:val="24"/>
        </w:rPr>
        <w:t>Rana lessonae</w:t>
      </w:r>
      <w:r w:rsidRPr="00676A28">
        <w:rPr>
          <w:rFonts w:ascii="Times New Roman" w:eastAsia="Times New Roman" w:hAnsi="Times New Roman" w:cs="Times New Roman"/>
          <w:sz w:val="24"/>
          <w:szCs w:val="24"/>
        </w:rPr>
        <w:t xml:space="preserve">), </w:t>
      </w:r>
      <w:r w:rsidRPr="006E5A89">
        <w:rPr>
          <w:rFonts w:ascii="Times New Roman" w:eastAsia="Times New Roman" w:hAnsi="Times New Roman" w:cs="Times New Roman"/>
          <w:sz w:val="24"/>
          <w:szCs w:val="24"/>
        </w:rPr>
        <w:t>Smailiasnuk</w:t>
      </w:r>
      <w:r w:rsidRPr="00676A28">
        <w:rPr>
          <w:rFonts w:ascii="Times New Roman" w:eastAsia="Times New Roman" w:hAnsi="Times New Roman" w:cs="Times New Roman"/>
          <w:sz w:val="24"/>
          <w:szCs w:val="24"/>
        </w:rPr>
        <w:t xml:space="preserve">ė </w:t>
      </w:r>
      <w:r w:rsidRPr="006E5A89">
        <w:rPr>
          <w:rFonts w:ascii="Times New Roman" w:eastAsia="Times New Roman" w:hAnsi="Times New Roman" w:cs="Times New Roman"/>
          <w:sz w:val="24"/>
          <w:szCs w:val="24"/>
        </w:rPr>
        <w:t>varl</w:t>
      </w:r>
      <w:r w:rsidRPr="00676A28">
        <w:rPr>
          <w:rFonts w:ascii="Times New Roman" w:eastAsia="Times New Roman" w:hAnsi="Times New Roman" w:cs="Times New Roman"/>
          <w:sz w:val="24"/>
          <w:szCs w:val="24"/>
        </w:rPr>
        <w:t>ė (</w:t>
      </w:r>
      <w:r w:rsidRPr="00676A28">
        <w:rPr>
          <w:rFonts w:ascii="Times New Roman" w:eastAsia="Times New Roman" w:hAnsi="Times New Roman" w:cs="Times New Roman"/>
          <w:i/>
          <w:sz w:val="24"/>
          <w:szCs w:val="24"/>
        </w:rPr>
        <w:t>R</w:t>
      </w:r>
      <w:r w:rsidRPr="006E5A89">
        <w:rPr>
          <w:rFonts w:ascii="Times New Roman" w:eastAsia="Times New Roman" w:hAnsi="Times New Roman" w:cs="Times New Roman"/>
          <w:i/>
          <w:sz w:val="24"/>
          <w:szCs w:val="24"/>
        </w:rPr>
        <w:t>ana arvalis</w:t>
      </w:r>
      <w:r w:rsidRPr="00676A28">
        <w:rPr>
          <w:rFonts w:ascii="Times New Roman" w:eastAsia="Times New Roman" w:hAnsi="Times New Roman" w:cs="Times New Roman"/>
          <w:sz w:val="24"/>
          <w:szCs w:val="24"/>
        </w:rPr>
        <w:t>).</w:t>
      </w:r>
    </w:p>
    <w:p w:rsidR="006E5A89" w:rsidRPr="00676A28" w:rsidRDefault="006E5A89" w:rsidP="00676A28">
      <w:pPr>
        <w:spacing w:after="0"/>
        <w:ind w:firstLine="1296"/>
        <w:jc w:val="both"/>
        <w:rPr>
          <w:rFonts w:ascii="Times New Roman" w:eastAsia="Times New Roman" w:hAnsi="Times New Roman" w:cs="Times New Roman"/>
          <w:sz w:val="24"/>
          <w:szCs w:val="24"/>
        </w:rPr>
      </w:pPr>
      <w:r w:rsidRPr="00676A28">
        <w:rPr>
          <w:rFonts w:ascii="Times New Roman" w:eastAsia="Times New Roman" w:hAnsi="Times New Roman" w:cs="Times New Roman"/>
          <w:sz w:val="24"/>
          <w:szCs w:val="24"/>
        </w:rPr>
        <w:t xml:space="preserve">Paukščiai: Rudakaklis </w:t>
      </w:r>
      <w:r w:rsidRPr="006E5A89">
        <w:rPr>
          <w:rFonts w:ascii="Times New Roman" w:eastAsia="Times New Roman" w:hAnsi="Times New Roman" w:cs="Times New Roman"/>
          <w:sz w:val="24"/>
          <w:szCs w:val="24"/>
        </w:rPr>
        <w:t xml:space="preserve">kragas </w:t>
      </w:r>
      <w:r w:rsidRPr="00676A28">
        <w:rPr>
          <w:rFonts w:ascii="Times New Roman" w:eastAsia="Times New Roman" w:hAnsi="Times New Roman" w:cs="Times New Roman"/>
          <w:sz w:val="24"/>
          <w:szCs w:val="24"/>
        </w:rPr>
        <w:t>(</w:t>
      </w:r>
      <w:r w:rsidRPr="006E5A89">
        <w:rPr>
          <w:rFonts w:ascii="Times New Roman" w:eastAsia="Times New Roman" w:hAnsi="Times New Roman" w:cs="Times New Roman"/>
          <w:i/>
          <w:sz w:val="24"/>
          <w:szCs w:val="24"/>
        </w:rPr>
        <w:t>Podiceps griseigena</w:t>
      </w:r>
      <w:r w:rsidRPr="00676A28">
        <w:rPr>
          <w:rFonts w:ascii="Times New Roman" w:eastAsia="Times New Roman" w:hAnsi="Times New Roman" w:cs="Times New Roman"/>
          <w:sz w:val="24"/>
          <w:szCs w:val="24"/>
        </w:rPr>
        <w:t xml:space="preserve">), </w:t>
      </w:r>
      <w:r w:rsidRPr="006E5A89">
        <w:rPr>
          <w:rFonts w:ascii="Times New Roman" w:eastAsia="Times New Roman" w:hAnsi="Times New Roman" w:cs="Times New Roman"/>
          <w:sz w:val="24"/>
          <w:szCs w:val="24"/>
        </w:rPr>
        <w:t xml:space="preserve">Didysis baublys </w:t>
      </w:r>
      <w:r w:rsidRPr="00676A28">
        <w:rPr>
          <w:rFonts w:ascii="Times New Roman" w:eastAsia="Times New Roman" w:hAnsi="Times New Roman" w:cs="Times New Roman"/>
          <w:sz w:val="24"/>
          <w:szCs w:val="24"/>
        </w:rPr>
        <w:t>(</w:t>
      </w:r>
      <w:r w:rsidRPr="006E5A89">
        <w:rPr>
          <w:rFonts w:ascii="Times New Roman" w:eastAsia="Times New Roman" w:hAnsi="Times New Roman" w:cs="Times New Roman"/>
          <w:i/>
          <w:sz w:val="24"/>
          <w:szCs w:val="24"/>
        </w:rPr>
        <w:t xml:space="preserve">Botaurus </w:t>
      </w:r>
      <w:r w:rsidRPr="00676A28">
        <w:rPr>
          <w:rFonts w:ascii="Times New Roman" w:eastAsia="Times New Roman" w:hAnsi="Times New Roman" w:cs="Times New Roman"/>
          <w:i/>
          <w:sz w:val="24"/>
          <w:szCs w:val="24"/>
        </w:rPr>
        <w:t>stellaris</w:t>
      </w:r>
      <w:r w:rsidRPr="00676A28">
        <w:rPr>
          <w:rFonts w:ascii="Times New Roman" w:eastAsia="Times New Roman" w:hAnsi="Times New Roman" w:cs="Times New Roman"/>
          <w:sz w:val="24"/>
          <w:szCs w:val="24"/>
        </w:rPr>
        <w:t xml:space="preserve">), </w:t>
      </w:r>
      <w:r w:rsidRPr="006E5A89">
        <w:rPr>
          <w:rFonts w:ascii="Times New Roman" w:eastAsia="Times New Roman" w:hAnsi="Times New Roman" w:cs="Times New Roman"/>
          <w:sz w:val="24"/>
          <w:szCs w:val="24"/>
        </w:rPr>
        <w:t xml:space="preserve">Baltasis gandras </w:t>
      </w:r>
      <w:r w:rsidRPr="00676A28">
        <w:rPr>
          <w:rFonts w:ascii="Times New Roman" w:eastAsia="Times New Roman" w:hAnsi="Times New Roman" w:cs="Times New Roman"/>
          <w:sz w:val="24"/>
          <w:szCs w:val="24"/>
        </w:rPr>
        <w:t>(</w:t>
      </w:r>
      <w:r w:rsidRPr="00676A28">
        <w:rPr>
          <w:rFonts w:ascii="Times New Roman" w:eastAsia="Times New Roman" w:hAnsi="Times New Roman" w:cs="Times New Roman"/>
          <w:i/>
          <w:sz w:val="24"/>
          <w:szCs w:val="24"/>
        </w:rPr>
        <w:t>C</w:t>
      </w:r>
      <w:r w:rsidRPr="006E5A89">
        <w:rPr>
          <w:rFonts w:ascii="Times New Roman" w:eastAsia="Times New Roman" w:hAnsi="Times New Roman" w:cs="Times New Roman"/>
          <w:i/>
          <w:sz w:val="24"/>
          <w:szCs w:val="24"/>
        </w:rPr>
        <w:t>iconia</w:t>
      </w:r>
      <w:r w:rsidRPr="00676A28">
        <w:rPr>
          <w:rFonts w:ascii="Times New Roman" w:eastAsia="Times New Roman" w:hAnsi="Times New Roman" w:cs="Times New Roman"/>
          <w:i/>
          <w:sz w:val="24"/>
          <w:szCs w:val="24"/>
        </w:rPr>
        <w:t xml:space="preserve"> ciconia</w:t>
      </w:r>
      <w:r w:rsidRPr="00676A28">
        <w:rPr>
          <w:rFonts w:ascii="Times New Roman" w:eastAsia="Times New Roman" w:hAnsi="Times New Roman" w:cs="Times New Roman"/>
          <w:sz w:val="24"/>
          <w:szCs w:val="24"/>
        </w:rPr>
        <w:t xml:space="preserve">), </w:t>
      </w:r>
      <w:r w:rsidRPr="006E5A89">
        <w:rPr>
          <w:rFonts w:ascii="Times New Roman" w:eastAsia="Times New Roman" w:hAnsi="Times New Roman" w:cs="Times New Roman"/>
          <w:sz w:val="24"/>
          <w:szCs w:val="24"/>
        </w:rPr>
        <w:t>Didysis dan</w:t>
      </w:r>
      <w:r w:rsidRPr="00676A28">
        <w:rPr>
          <w:rFonts w:ascii="Times New Roman" w:eastAsia="Times New Roman" w:hAnsi="Times New Roman" w:cs="Times New Roman"/>
          <w:sz w:val="24"/>
          <w:szCs w:val="24"/>
        </w:rPr>
        <w:t>č</w:t>
      </w:r>
      <w:r w:rsidRPr="006E5A89">
        <w:rPr>
          <w:rFonts w:ascii="Times New Roman" w:eastAsia="Times New Roman" w:hAnsi="Times New Roman" w:cs="Times New Roman"/>
          <w:sz w:val="24"/>
          <w:szCs w:val="24"/>
        </w:rPr>
        <w:t xml:space="preserve">iasnapis </w:t>
      </w:r>
      <w:r w:rsidRPr="00676A28">
        <w:rPr>
          <w:rFonts w:ascii="Times New Roman" w:eastAsia="Times New Roman" w:hAnsi="Times New Roman" w:cs="Times New Roman"/>
          <w:sz w:val="24"/>
          <w:szCs w:val="24"/>
        </w:rPr>
        <w:t>(</w:t>
      </w:r>
      <w:r w:rsidRPr="00676A28">
        <w:rPr>
          <w:rFonts w:ascii="Times New Roman" w:eastAsia="Times New Roman" w:hAnsi="Times New Roman" w:cs="Times New Roman"/>
          <w:i/>
          <w:sz w:val="24"/>
          <w:szCs w:val="24"/>
        </w:rPr>
        <w:t>M</w:t>
      </w:r>
      <w:r w:rsidRPr="006E5A89">
        <w:rPr>
          <w:rFonts w:ascii="Times New Roman" w:eastAsia="Times New Roman" w:hAnsi="Times New Roman" w:cs="Times New Roman"/>
          <w:i/>
          <w:sz w:val="24"/>
          <w:szCs w:val="24"/>
        </w:rPr>
        <w:t xml:space="preserve">ergus </w:t>
      </w:r>
      <w:r w:rsidRPr="00676A28">
        <w:rPr>
          <w:rFonts w:ascii="Times New Roman" w:eastAsia="Times New Roman" w:hAnsi="Times New Roman" w:cs="Times New Roman"/>
          <w:i/>
          <w:sz w:val="24"/>
          <w:szCs w:val="24"/>
        </w:rPr>
        <w:t>merganser</w:t>
      </w:r>
      <w:r w:rsidRPr="00676A28">
        <w:rPr>
          <w:rFonts w:ascii="Times New Roman" w:eastAsia="Times New Roman" w:hAnsi="Times New Roman" w:cs="Times New Roman"/>
          <w:sz w:val="24"/>
          <w:szCs w:val="24"/>
        </w:rPr>
        <w:t xml:space="preserve">), </w:t>
      </w:r>
      <w:r w:rsidRPr="006E5A89">
        <w:rPr>
          <w:rFonts w:ascii="Times New Roman" w:eastAsia="Times New Roman" w:hAnsi="Times New Roman" w:cs="Times New Roman"/>
          <w:sz w:val="24"/>
          <w:szCs w:val="24"/>
        </w:rPr>
        <w:t>Nendrin</w:t>
      </w:r>
      <w:r w:rsidRPr="00676A28">
        <w:rPr>
          <w:rFonts w:ascii="Times New Roman" w:eastAsia="Times New Roman" w:hAnsi="Times New Roman" w:cs="Times New Roman"/>
          <w:sz w:val="24"/>
          <w:szCs w:val="24"/>
        </w:rPr>
        <w:t xml:space="preserve">ė </w:t>
      </w:r>
      <w:r w:rsidRPr="006E5A89">
        <w:rPr>
          <w:rFonts w:ascii="Times New Roman" w:eastAsia="Times New Roman" w:hAnsi="Times New Roman" w:cs="Times New Roman"/>
          <w:sz w:val="24"/>
          <w:szCs w:val="24"/>
        </w:rPr>
        <w:t>ling</w:t>
      </w:r>
      <w:r w:rsidRPr="00676A28">
        <w:rPr>
          <w:rFonts w:ascii="Times New Roman" w:eastAsia="Times New Roman" w:hAnsi="Times New Roman" w:cs="Times New Roman"/>
          <w:sz w:val="24"/>
          <w:szCs w:val="24"/>
        </w:rPr>
        <w:t>ė (</w:t>
      </w:r>
      <w:r w:rsidRPr="006E5A89">
        <w:rPr>
          <w:rFonts w:ascii="Times New Roman" w:eastAsia="Times New Roman" w:hAnsi="Times New Roman" w:cs="Times New Roman"/>
          <w:i/>
          <w:sz w:val="24"/>
          <w:szCs w:val="24"/>
        </w:rPr>
        <w:t>Circus aeruginosus</w:t>
      </w:r>
      <w:r w:rsidRPr="00676A28">
        <w:rPr>
          <w:rFonts w:ascii="Times New Roman" w:eastAsia="Times New Roman" w:hAnsi="Times New Roman" w:cs="Times New Roman"/>
          <w:sz w:val="24"/>
          <w:szCs w:val="24"/>
        </w:rPr>
        <w:t xml:space="preserve">), </w:t>
      </w:r>
      <w:r w:rsidRPr="006E5A89">
        <w:rPr>
          <w:rFonts w:ascii="Times New Roman" w:eastAsia="Times New Roman" w:hAnsi="Times New Roman" w:cs="Times New Roman"/>
          <w:sz w:val="24"/>
          <w:szCs w:val="24"/>
        </w:rPr>
        <w:t xml:space="preserve">Didžioji kuolinga </w:t>
      </w:r>
      <w:r w:rsidRPr="00676A28">
        <w:rPr>
          <w:rFonts w:ascii="Times New Roman" w:eastAsia="Times New Roman" w:hAnsi="Times New Roman" w:cs="Times New Roman"/>
          <w:sz w:val="24"/>
          <w:szCs w:val="24"/>
        </w:rPr>
        <w:t>(</w:t>
      </w:r>
      <w:r w:rsidRPr="006E5A89">
        <w:rPr>
          <w:rFonts w:ascii="Times New Roman" w:eastAsia="Times New Roman" w:hAnsi="Times New Roman" w:cs="Times New Roman"/>
          <w:i/>
          <w:sz w:val="24"/>
          <w:szCs w:val="24"/>
        </w:rPr>
        <w:t xml:space="preserve">Numenius </w:t>
      </w:r>
      <w:r w:rsidRPr="00676A28">
        <w:rPr>
          <w:rFonts w:ascii="Times New Roman" w:eastAsia="Times New Roman" w:hAnsi="Times New Roman" w:cs="Times New Roman"/>
          <w:i/>
          <w:sz w:val="24"/>
          <w:szCs w:val="24"/>
        </w:rPr>
        <w:t>arquata</w:t>
      </w:r>
      <w:r w:rsidRPr="00676A28">
        <w:rPr>
          <w:rFonts w:ascii="Times New Roman" w:eastAsia="Times New Roman" w:hAnsi="Times New Roman" w:cs="Times New Roman"/>
          <w:sz w:val="24"/>
          <w:szCs w:val="24"/>
        </w:rPr>
        <w:t xml:space="preserve">), </w:t>
      </w:r>
      <w:r w:rsidRPr="006E5A89">
        <w:rPr>
          <w:rFonts w:ascii="Times New Roman" w:eastAsia="Times New Roman" w:hAnsi="Times New Roman" w:cs="Times New Roman"/>
          <w:sz w:val="24"/>
          <w:szCs w:val="24"/>
        </w:rPr>
        <w:t xml:space="preserve">Raudonkojis tulikas </w:t>
      </w:r>
      <w:r w:rsidRPr="00676A28">
        <w:rPr>
          <w:rFonts w:ascii="Times New Roman" w:eastAsia="Times New Roman" w:hAnsi="Times New Roman" w:cs="Times New Roman"/>
          <w:sz w:val="24"/>
          <w:szCs w:val="24"/>
        </w:rPr>
        <w:t>(</w:t>
      </w:r>
      <w:r w:rsidRPr="00676A28">
        <w:rPr>
          <w:rFonts w:ascii="Times New Roman" w:eastAsia="Times New Roman" w:hAnsi="Times New Roman" w:cs="Times New Roman"/>
          <w:i/>
          <w:sz w:val="24"/>
          <w:szCs w:val="24"/>
        </w:rPr>
        <w:t>Tinga totanus</w:t>
      </w:r>
      <w:r w:rsidRPr="00676A28">
        <w:rPr>
          <w:rFonts w:ascii="Times New Roman" w:eastAsia="Times New Roman" w:hAnsi="Times New Roman" w:cs="Times New Roman"/>
          <w:sz w:val="24"/>
          <w:szCs w:val="24"/>
        </w:rPr>
        <w:t xml:space="preserve">), </w:t>
      </w:r>
      <w:r w:rsidRPr="006E5A89">
        <w:rPr>
          <w:rFonts w:ascii="Times New Roman" w:eastAsia="Times New Roman" w:hAnsi="Times New Roman" w:cs="Times New Roman"/>
          <w:sz w:val="24"/>
          <w:szCs w:val="24"/>
        </w:rPr>
        <w:t>Upin</w:t>
      </w:r>
      <w:r w:rsidRPr="00676A28">
        <w:rPr>
          <w:rFonts w:ascii="Times New Roman" w:eastAsia="Times New Roman" w:hAnsi="Times New Roman" w:cs="Times New Roman"/>
          <w:sz w:val="24"/>
          <w:szCs w:val="24"/>
        </w:rPr>
        <w:t xml:space="preserve">ė </w:t>
      </w:r>
      <w:r w:rsidRPr="006E5A89">
        <w:rPr>
          <w:rFonts w:ascii="Times New Roman" w:eastAsia="Times New Roman" w:hAnsi="Times New Roman" w:cs="Times New Roman"/>
          <w:sz w:val="24"/>
          <w:szCs w:val="24"/>
        </w:rPr>
        <w:t>žuv</w:t>
      </w:r>
      <w:r w:rsidRPr="00676A28">
        <w:rPr>
          <w:rFonts w:ascii="Times New Roman" w:eastAsia="Times New Roman" w:hAnsi="Times New Roman" w:cs="Times New Roman"/>
          <w:sz w:val="24"/>
          <w:szCs w:val="24"/>
        </w:rPr>
        <w:t>ė</w:t>
      </w:r>
      <w:r w:rsidRPr="006E5A89">
        <w:rPr>
          <w:rFonts w:ascii="Times New Roman" w:eastAsia="Times New Roman" w:hAnsi="Times New Roman" w:cs="Times New Roman"/>
          <w:sz w:val="24"/>
          <w:szCs w:val="24"/>
        </w:rPr>
        <w:t xml:space="preserve">dra </w:t>
      </w:r>
      <w:r w:rsidRPr="00676A28">
        <w:rPr>
          <w:rFonts w:ascii="Times New Roman" w:eastAsia="Times New Roman" w:hAnsi="Times New Roman" w:cs="Times New Roman"/>
          <w:sz w:val="24"/>
          <w:szCs w:val="24"/>
        </w:rPr>
        <w:t>(</w:t>
      </w:r>
      <w:r w:rsidRPr="006E5A89">
        <w:rPr>
          <w:rFonts w:ascii="Times New Roman" w:eastAsia="Times New Roman" w:hAnsi="Times New Roman" w:cs="Times New Roman"/>
          <w:i/>
          <w:sz w:val="24"/>
          <w:szCs w:val="24"/>
        </w:rPr>
        <w:t xml:space="preserve">Sterna </w:t>
      </w:r>
      <w:r w:rsidRPr="00676A28">
        <w:rPr>
          <w:rFonts w:ascii="Times New Roman" w:eastAsia="Times New Roman" w:hAnsi="Times New Roman" w:cs="Times New Roman"/>
          <w:i/>
          <w:sz w:val="24"/>
          <w:szCs w:val="24"/>
        </w:rPr>
        <w:t>hirundo</w:t>
      </w:r>
      <w:r w:rsidRPr="00676A28">
        <w:rPr>
          <w:rFonts w:ascii="Times New Roman" w:eastAsia="Times New Roman" w:hAnsi="Times New Roman" w:cs="Times New Roman"/>
          <w:sz w:val="24"/>
          <w:szCs w:val="24"/>
        </w:rPr>
        <w:t xml:space="preserve">), </w:t>
      </w:r>
      <w:r w:rsidRPr="006E5A89">
        <w:rPr>
          <w:rFonts w:ascii="Times New Roman" w:eastAsia="Times New Roman" w:hAnsi="Times New Roman" w:cs="Times New Roman"/>
          <w:sz w:val="24"/>
          <w:szCs w:val="24"/>
        </w:rPr>
        <w:t xml:space="preserve">Žuvininkas </w:t>
      </w:r>
      <w:r w:rsidRPr="00676A28">
        <w:rPr>
          <w:rFonts w:ascii="Times New Roman" w:eastAsia="Times New Roman" w:hAnsi="Times New Roman" w:cs="Times New Roman"/>
          <w:sz w:val="24"/>
          <w:szCs w:val="24"/>
        </w:rPr>
        <w:t>(</w:t>
      </w:r>
      <w:r w:rsidRPr="006E5A89">
        <w:rPr>
          <w:rFonts w:ascii="Times New Roman" w:eastAsia="Times New Roman" w:hAnsi="Times New Roman" w:cs="Times New Roman"/>
          <w:i/>
          <w:sz w:val="24"/>
          <w:szCs w:val="24"/>
        </w:rPr>
        <w:t xml:space="preserve">Pandion </w:t>
      </w:r>
      <w:r w:rsidRPr="00676A28">
        <w:rPr>
          <w:rFonts w:ascii="Times New Roman" w:eastAsia="Times New Roman" w:hAnsi="Times New Roman" w:cs="Times New Roman"/>
          <w:i/>
          <w:sz w:val="24"/>
          <w:szCs w:val="24"/>
        </w:rPr>
        <w:t>haliaetus</w:t>
      </w:r>
      <w:r w:rsidRPr="00676A28">
        <w:rPr>
          <w:rFonts w:ascii="Times New Roman" w:eastAsia="Times New Roman" w:hAnsi="Times New Roman" w:cs="Times New Roman"/>
          <w:sz w:val="24"/>
          <w:szCs w:val="24"/>
        </w:rPr>
        <w:t xml:space="preserve">), </w:t>
      </w:r>
      <w:r w:rsidRPr="006E5A89">
        <w:rPr>
          <w:rFonts w:ascii="Times New Roman" w:eastAsia="Times New Roman" w:hAnsi="Times New Roman" w:cs="Times New Roman"/>
          <w:sz w:val="24"/>
          <w:szCs w:val="24"/>
        </w:rPr>
        <w:t>Jerub</w:t>
      </w:r>
      <w:r w:rsidRPr="00676A28">
        <w:rPr>
          <w:rFonts w:ascii="Times New Roman" w:eastAsia="Times New Roman" w:hAnsi="Times New Roman" w:cs="Times New Roman"/>
          <w:sz w:val="24"/>
          <w:szCs w:val="24"/>
        </w:rPr>
        <w:t>ė (</w:t>
      </w:r>
      <w:r w:rsidRPr="006E5A89">
        <w:rPr>
          <w:rFonts w:ascii="Times New Roman" w:eastAsia="Times New Roman" w:hAnsi="Times New Roman" w:cs="Times New Roman"/>
          <w:i/>
          <w:sz w:val="24"/>
          <w:szCs w:val="24"/>
        </w:rPr>
        <w:t>Bonasa</w:t>
      </w:r>
      <w:r w:rsidRPr="00676A28">
        <w:rPr>
          <w:rFonts w:ascii="Times New Roman" w:eastAsia="Times New Roman" w:hAnsi="Times New Roman" w:cs="Times New Roman"/>
          <w:i/>
          <w:sz w:val="24"/>
          <w:szCs w:val="24"/>
        </w:rPr>
        <w:t xml:space="preserve"> bonasia</w:t>
      </w:r>
      <w:r w:rsidRPr="00676A28">
        <w:rPr>
          <w:rFonts w:ascii="Times New Roman" w:eastAsia="Times New Roman" w:hAnsi="Times New Roman" w:cs="Times New Roman"/>
          <w:sz w:val="24"/>
          <w:szCs w:val="24"/>
        </w:rPr>
        <w:t xml:space="preserve">), </w:t>
      </w:r>
      <w:r w:rsidRPr="006E5A89">
        <w:rPr>
          <w:rFonts w:ascii="Times New Roman" w:eastAsia="Times New Roman" w:hAnsi="Times New Roman" w:cs="Times New Roman"/>
          <w:sz w:val="24"/>
          <w:szCs w:val="24"/>
        </w:rPr>
        <w:t xml:space="preserve">Tetervinas </w:t>
      </w:r>
      <w:r w:rsidRPr="00676A28">
        <w:rPr>
          <w:rFonts w:ascii="Times New Roman" w:eastAsia="Times New Roman" w:hAnsi="Times New Roman" w:cs="Times New Roman"/>
          <w:sz w:val="24"/>
          <w:szCs w:val="24"/>
        </w:rPr>
        <w:t>(</w:t>
      </w:r>
      <w:r w:rsidRPr="006E5A89">
        <w:rPr>
          <w:rFonts w:ascii="Times New Roman" w:eastAsia="Times New Roman" w:hAnsi="Times New Roman" w:cs="Times New Roman"/>
          <w:i/>
          <w:sz w:val="24"/>
          <w:szCs w:val="24"/>
        </w:rPr>
        <w:t xml:space="preserve">Tetrao </w:t>
      </w:r>
      <w:r w:rsidRPr="00676A28">
        <w:rPr>
          <w:rFonts w:ascii="Times New Roman" w:eastAsia="Times New Roman" w:hAnsi="Times New Roman" w:cs="Times New Roman"/>
          <w:i/>
          <w:sz w:val="24"/>
          <w:szCs w:val="24"/>
        </w:rPr>
        <w:t>tetrix</w:t>
      </w:r>
      <w:r w:rsidRPr="00676A28">
        <w:rPr>
          <w:rFonts w:ascii="Times New Roman" w:eastAsia="Times New Roman" w:hAnsi="Times New Roman" w:cs="Times New Roman"/>
          <w:sz w:val="24"/>
          <w:szCs w:val="24"/>
        </w:rPr>
        <w:t xml:space="preserve">), </w:t>
      </w:r>
      <w:r w:rsidRPr="006E5A89">
        <w:rPr>
          <w:rFonts w:ascii="Times New Roman" w:eastAsia="Times New Roman" w:hAnsi="Times New Roman" w:cs="Times New Roman"/>
          <w:sz w:val="24"/>
          <w:szCs w:val="24"/>
        </w:rPr>
        <w:t>Griežl</w:t>
      </w:r>
      <w:r w:rsidRPr="00676A28">
        <w:rPr>
          <w:rFonts w:ascii="Times New Roman" w:eastAsia="Times New Roman" w:hAnsi="Times New Roman" w:cs="Times New Roman"/>
          <w:sz w:val="24"/>
          <w:szCs w:val="24"/>
        </w:rPr>
        <w:t>ė (</w:t>
      </w:r>
      <w:r w:rsidRPr="00676A28">
        <w:rPr>
          <w:rFonts w:ascii="Times New Roman" w:eastAsia="Times New Roman" w:hAnsi="Times New Roman" w:cs="Times New Roman"/>
          <w:i/>
          <w:sz w:val="24"/>
          <w:szCs w:val="24"/>
        </w:rPr>
        <w:t>Crex crex</w:t>
      </w:r>
      <w:r w:rsidRPr="00676A28">
        <w:rPr>
          <w:rFonts w:ascii="Times New Roman" w:eastAsia="Times New Roman" w:hAnsi="Times New Roman" w:cs="Times New Roman"/>
          <w:sz w:val="24"/>
          <w:szCs w:val="24"/>
        </w:rPr>
        <w:t xml:space="preserve">), </w:t>
      </w:r>
      <w:r w:rsidRPr="006E5A89">
        <w:rPr>
          <w:rFonts w:ascii="Times New Roman" w:eastAsia="Times New Roman" w:hAnsi="Times New Roman" w:cs="Times New Roman"/>
          <w:sz w:val="24"/>
          <w:szCs w:val="24"/>
        </w:rPr>
        <w:t xml:space="preserve">Juodoji meleta </w:t>
      </w:r>
      <w:r w:rsidRPr="00676A28">
        <w:rPr>
          <w:rFonts w:ascii="Times New Roman" w:eastAsia="Times New Roman" w:hAnsi="Times New Roman" w:cs="Times New Roman"/>
          <w:sz w:val="24"/>
          <w:szCs w:val="24"/>
        </w:rPr>
        <w:t>(</w:t>
      </w:r>
      <w:r w:rsidRPr="006E5A89">
        <w:rPr>
          <w:rFonts w:ascii="Times New Roman" w:eastAsia="Times New Roman" w:hAnsi="Times New Roman" w:cs="Times New Roman"/>
          <w:i/>
          <w:sz w:val="24"/>
          <w:szCs w:val="24"/>
        </w:rPr>
        <w:t xml:space="preserve">Dryocopus </w:t>
      </w:r>
      <w:r w:rsidRPr="00676A28">
        <w:rPr>
          <w:rFonts w:ascii="Times New Roman" w:eastAsia="Times New Roman" w:hAnsi="Times New Roman" w:cs="Times New Roman"/>
          <w:i/>
          <w:sz w:val="24"/>
          <w:szCs w:val="24"/>
        </w:rPr>
        <w:t>martius</w:t>
      </w:r>
      <w:r w:rsidRPr="00676A28">
        <w:rPr>
          <w:rFonts w:ascii="Times New Roman" w:eastAsia="Times New Roman" w:hAnsi="Times New Roman" w:cs="Times New Roman"/>
          <w:sz w:val="24"/>
          <w:szCs w:val="24"/>
        </w:rPr>
        <w:t xml:space="preserve">), </w:t>
      </w:r>
      <w:r w:rsidRPr="006E5A89">
        <w:rPr>
          <w:rFonts w:ascii="Times New Roman" w:eastAsia="Times New Roman" w:hAnsi="Times New Roman" w:cs="Times New Roman"/>
          <w:sz w:val="24"/>
          <w:szCs w:val="24"/>
        </w:rPr>
        <w:t>Paprastoji medšark</w:t>
      </w:r>
      <w:r w:rsidR="00676A28" w:rsidRPr="00676A28">
        <w:rPr>
          <w:rFonts w:ascii="Times New Roman" w:eastAsia="Times New Roman" w:hAnsi="Times New Roman" w:cs="Times New Roman"/>
          <w:sz w:val="24"/>
          <w:szCs w:val="24"/>
        </w:rPr>
        <w:t>ė (</w:t>
      </w:r>
      <w:r w:rsidRPr="006E5A89">
        <w:rPr>
          <w:rFonts w:ascii="Times New Roman" w:eastAsia="Times New Roman" w:hAnsi="Times New Roman" w:cs="Times New Roman"/>
          <w:i/>
          <w:sz w:val="24"/>
          <w:szCs w:val="24"/>
        </w:rPr>
        <w:t xml:space="preserve">Lanius </w:t>
      </w:r>
      <w:r w:rsidR="00676A28" w:rsidRPr="00676A28">
        <w:rPr>
          <w:rFonts w:ascii="Times New Roman" w:eastAsia="Times New Roman" w:hAnsi="Times New Roman" w:cs="Times New Roman"/>
          <w:i/>
          <w:sz w:val="24"/>
          <w:szCs w:val="24"/>
        </w:rPr>
        <w:t>collurio</w:t>
      </w:r>
      <w:r w:rsidR="00676A28" w:rsidRPr="00676A28">
        <w:rPr>
          <w:rFonts w:ascii="Times New Roman" w:eastAsia="Times New Roman" w:hAnsi="Times New Roman" w:cs="Times New Roman"/>
          <w:sz w:val="24"/>
          <w:szCs w:val="24"/>
        </w:rPr>
        <w:t xml:space="preserve">), </w:t>
      </w:r>
      <w:r w:rsidRPr="006E5A89">
        <w:rPr>
          <w:rFonts w:ascii="Times New Roman" w:eastAsia="Times New Roman" w:hAnsi="Times New Roman" w:cs="Times New Roman"/>
          <w:sz w:val="24"/>
          <w:szCs w:val="24"/>
        </w:rPr>
        <w:t xml:space="preserve">Lelys </w:t>
      </w:r>
      <w:r w:rsidR="00676A28" w:rsidRPr="00676A28">
        <w:rPr>
          <w:rFonts w:ascii="Times New Roman" w:eastAsia="Times New Roman" w:hAnsi="Times New Roman" w:cs="Times New Roman"/>
          <w:sz w:val="24"/>
          <w:szCs w:val="24"/>
        </w:rPr>
        <w:t>(</w:t>
      </w:r>
      <w:r w:rsidRPr="006E5A89">
        <w:rPr>
          <w:rFonts w:ascii="Times New Roman" w:eastAsia="Times New Roman" w:hAnsi="Times New Roman" w:cs="Times New Roman"/>
          <w:i/>
          <w:sz w:val="24"/>
          <w:szCs w:val="24"/>
        </w:rPr>
        <w:t>Caprimulgus europaeus</w:t>
      </w:r>
      <w:r w:rsidR="00676A28" w:rsidRPr="00676A28">
        <w:rPr>
          <w:rFonts w:ascii="Times New Roman" w:eastAsia="Times New Roman" w:hAnsi="Times New Roman" w:cs="Times New Roman"/>
          <w:sz w:val="24"/>
          <w:szCs w:val="24"/>
        </w:rPr>
        <w:t>).</w:t>
      </w:r>
    </w:p>
    <w:p w:rsidR="00676A28" w:rsidRPr="00676A28" w:rsidRDefault="00676A28" w:rsidP="00676A28">
      <w:pPr>
        <w:spacing w:after="0"/>
        <w:ind w:firstLine="1296"/>
        <w:jc w:val="both"/>
        <w:rPr>
          <w:rFonts w:ascii="Times New Roman" w:eastAsia="Times New Roman" w:hAnsi="Times New Roman" w:cs="Times New Roman"/>
          <w:sz w:val="24"/>
          <w:szCs w:val="24"/>
        </w:rPr>
      </w:pPr>
      <w:r w:rsidRPr="00676A28">
        <w:rPr>
          <w:rFonts w:ascii="Times New Roman" w:eastAsia="Times New Roman" w:hAnsi="Times New Roman" w:cs="Times New Roman"/>
          <w:sz w:val="24"/>
          <w:szCs w:val="24"/>
        </w:rPr>
        <w:t>Žinduoliai: Kūdrinis pelėausis (</w:t>
      </w:r>
      <w:r w:rsidRPr="00676A28">
        <w:rPr>
          <w:rFonts w:ascii="Times New Roman" w:eastAsia="Times New Roman" w:hAnsi="Times New Roman" w:cs="Times New Roman"/>
          <w:i/>
          <w:sz w:val="24"/>
          <w:szCs w:val="24"/>
        </w:rPr>
        <w:t>Myotis dasycneme</w:t>
      </w:r>
      <w:r w:rsidRPr="00676A28">
        <w:rPr>
          <w:rFonts w:ascii="Times New Roman" w:eastAsia="Times New Roman" w:hAnsi="Times New Roman" w:cs="Times New Roman"/>
          <w:sz w:val="24"/>
          <w:szCs w:val="24"/>
        </w:rPr>
        <w:t>), Vandeninis pelėausis (</w:t>
      </w:r>
      <w:r w:rsidRPr="00676A28">
        <w:rPr>
          <w:rFonts w:ascii="Times New Roman" w:eastAsia="Times New Roman" w:hAnsi="Times New Roman" w:cs="Times New Roman"/>
          <w:i/>
          <w:sz w:val="24"/>
          <w:szCs w:val="24"/>
        </w:rPr>
        <w:t>Myotis daubentonii</w:t>
      </w:r>
      <w:r w:rsidRPr="00676A28">
        <w:rPr>
          <w:rFonts w:ascii="Times New Roman" w:eastAsia="Times New Roman" w:hAnsi="Times New Roman" w:cs="Times New Roman"/>
          <w:sz w:val="24"/>
          <w:szCs w:val="24"/>
        </w:rPr>
        <w:t>), Rudasis nakviša (</w:t>
      </w:r>
      <w:r w:rsidRPr="00676A28">
        <w:rPr>
          <w:rFonts w:ascii="Times New Roman" w:eastAsia="Times New Roman" w:hAnsi="Times New Roman" w:cs="Times New Roman"/>
          <w:i/>
          <w:sz w:val="24"/>
          <w:szCs w:val="24"/>
        </w:rPr>
        <w:t>Nyctalus noctula</w:t>
      </w:r>
      <w:r w:rsidRPr="00676A28">
        <w:rPr>
          <w:rFonts w:ascii="Times New Roman" w:eastAsia="Times New Roman" w:hAnsi="Times New Roman" w:cs="Times New Roman"/>
          <w:sz w:val="24"/>
          <w:szCs w:val="24"/>
        </w:rPr>
        <w:t>), Šiaurinis šikšnys (</w:t>
      </w:r>
      <w:r w:rsidRPr="00676A28">
        <w:rPr>
          <w:rFonts w:ascii="Times New Roman" w:eastAsia="Times New Roman" w:hAnsi="Times New Roman" w:cs="Times New Roman"/>
          <w:i/>
          <w:sz w:val="24"/>
          <w:szCs w:val="24"/>
        </w:rPr>
        <w:t>Eptesicus nilsonii</w:t>
      </w:r>
      <w:r w:rsidRPr="00676A28">
        <w:rPr>
          <w:rFonts w:ascii="Times New Roman" w:eastAsia="Times New Roman" w:hAnsi="Times New Roman" w:cs="Times New Roman"/>
          <w:sz w:val="24"/>
          <w:szCs w:val="24"/>
        </w:rPr>
        <w:t>), Ūdra (</w:t>
      </w:r>
      <w:r w:rsidRPr="00676A28">
        <w:rPr>
          <w:rFonts w:ascii="Times New Roman" w:eastAsia="Times New Roman" w:hAnsi="Times New Roman" w:cs="Times New Roman"/>
          <w:i/>
          <w:sz w:val="24"/>
          <w:szCs w:val="24"/>
        </w:rPr>
        <w:t>Lutra lutra</w:t>
      </w:r>
      <w:r w:rsidRPr="00676A28">
        <w:rPr>
          <w:rFonts w:ascii="Times New Roman" w:eastAsia="Times New Roman" w:hAnsi="Times New Roman" w:cs="Times New Roman"/>
          <w:sz w:val="24"/>
          <w:szCs w:val="24"/>
        </w:rPr>
        <w:t>), Upinis bebras (</w:t>
      </w:r>
      <w:r w:rsidRPr="00676A28">
        <w:rPr>
          <w:rFonts w:ascii="Times New Roman" w:eastAsia="Times New Roman" w:hAnsi="Times New Roman" w:cs="Times New Roman"/>
          <w:i/>
          <w:sz w:val="24"/>
          <w:szCs w:val="24"/>
        </w:rPr>
        <w:t>Castor fiber</w:t>
      </w:r>
      <w:r w:rsidRPr="00676A28">
        <w:rPr>
          <w:rFonts w:ascii="Times New Roman" w:eastAsia="Times New Roman" w:hAnsi="Times New Roman" w:cs="Times New Roman"/>
          <w:sz w:val="24"/>
          <w:szCs w:val="24"/>
        </w:rPr>
        <w:t>), Baltasis kiškis (</w:t>
      </w:r>
      <w:r w:rsidRPr="00676A28">
        <w:rPr>
          <w:rFonts w:ascii="Times New Roman" w:eastAsia="Times New Roman" w:hAnsi="Times New Roman" w:cs="Times New Roman"/>
          <w:i/>
          <w:sz w:val="24"/>
          <w:szCs w:val="24"/>
        </w:rPr>
        <w:t>Lepus timidus</w:t>
      </w:r>
      <w:r w:rsidRPr="00676A28">
        <w:rPr>
          <w:rFonts w:ascii="Times New Roman" w:eastAsia="Times New Roman" w:hAnsi="Times New Roman" w:cs="Times New Roman"/>
          <w:sz w:val="24"/>
          <w:szCs w:val="24"/>
        </w:rPr>
        <w:t>).</w:t>
      </w:r>
    </w:p>
    <w:p w:rsidR="003621C8" w:rsidRDefault="00C17E1A" w:rsidP="00C17E1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Iki artimiausių saugomų rūšių būveinių, esančių </w:t>
      </w:r>
      <w:r w:rsidR="00676A28">
        <w:rPr>
          <w:rFonts w:ascii="Times New Roman" w:hAnsi="Times New Roman" w:cs="Times New Roman"/>
          <w:sz w:val="24"/>
          <w:szCs w:val="24"/>
        </w:rPr>
        <w:t>Rėkyvos pelkėje</w:t>
      </w:r>
      <w:r>
        <w:rPr>
          <w:rFonts w:ascii="Times New Roman" w:hAnsi="Times New Roman" w:cs="Times New Roman"/>
          <w:sz w:val="24"/>
          <w:szCs w:val="24"/>
        </w:rPr>
        <w:t xml:space="preserve">, daugiau kaip </w:t>
      </w:r>
      <w:r w:rsidR="00676A28">
        <w:rPr>
          <w:rFonts w:ascii="Times New Roman" w:hAnsi="Times New Roman" w:cs="Times New Roman"/>
          <w:sz w:val="24"/>
          <w:szCs w:val="24"/>
        </w:rPr>
        <w:t>2</w:t>
      </w:r>
      <w:r>
        <w:rPr>
          <w:rFonts w:ascii="Times New Roman" w:hAnsi="Times New Roman" w:cs="Times New Roman"/>
          <w:sz w:val="24"/>
          <w:szCs w:val="24"/>
        </w:rPr>
        <w:t xml:space="preserve"> km. Planuojama ūkinė veikla neigiamo </w:t>
      </w:r>
      <w:r w:rsidR="00C42996">
        <w:rPr>
          <w:rFonts w:ascii="Times New Roman" w:hAnsi="Times New Roman" w:cs="Times New Roman"/>
          <w:sz w:val="24"/>
          <w:szCs w:val="24"/>
        </w:rPr>
        <w:t xml:space="preserve">poveikio </w:t>
      </w:r>
      <w:r>
        <w:rPr>
          <w:rFonts w:ascii="Times New Roman" w:hAnsi="Times New Roman" w:cs="Times New Roman"/>
          <w:sz w:val="24"/>
          <w:szCs w:val="24"/>
        </w:rPr>
        <w:t>saugomų rūšių būveinėms neturės.</w:t>
      </w:r>
    </w:p>
    <w:p w:rsidR="00C17E1A" w:rsidRPr="00C17E1A" w:rsidRDefault="00C17E1A" w:rsidP="00D13AC0">
      <w:pPr>
        <w:spacing w:after="0" w:line="240" w:lineRule="auto"/>
        <w:ind w:firstLine="567"/>
        <w:jc w:val="both"/>
        <w:rPr>
          <w:rFonts w:ascii="Times New Roman" w:hAnsi="Times New Roman" w:cs="Times New Roman"/>
          <w:b/>
          <w:sz w:val="24"/>
          <w:szCs w:val="24"/>
        </w:rPr>
      </w:pPr>
    </w:p>
    <w:p w:rsidR="00534556" w:rsidRDefault="00534556" w:rsidP="00D13AC0">
      <w:pPr>
        <w:spacing w:after="0" w:line="240" w:lineRule="auto"/>
        <w:ind w:firstLine="567"/>
        <w:jc w:val="both"/>
        <w:rPr>
          <w:b/>
        </w:rPr>
      </w:pPr>
      <w:r w:rsidRPr="00633341">
        <w:rPr>
          <w:b/>
        </w:rPr>
        <w:t xml:space="preserve">24. Informacija apie jautrias aplinkos apsaugos požiūriu teritorijas – vandens pakrančių zonas, potvynių zonas, karstinį regioną, gėlo ir mineralinio vandens vandenvietes, jų apsaugos zonas ir juostas ir pan. </w:t>
      </w:r>
    </w:p>
    <w:p w:rsidR="00D13AC0" w:rsidRPr="00D13AC0" w:rsidRDefault="00D13AC0" w:rsidP="00D13AC0">
      <w:pPr>
        <w:spacing w:after="0"/>
        <w:ind w:firstLine="567"/>
        <w:jc w:val="both"/>
        <w:rPr>
          <w:b/>
          <w:sz w:val="16"/>
          <w:szCs w:val="16"/>
        </w:rPr>
      </w:pPr>
    </w:p>
    <w:p w:rsidR="00D325E5" w:rsidRDefault="00633341" w:rsidP="00D13AC0">
      <w:pPr>
        <w:spacing w:after="0"/>
        <w:ind w:firstLine="567"/>
        <w:jc w:val="both"/>
        <w:rPr>
          <w:rFonts w:ascii="Times New Roman" w:hAnsi="Times New Roman" w:cs="Times New Roman"/>
          <w:sz w:val="24"/>
          <w:szCs w:val="24"/>
        </w:rPr>
      </w:pPr>
      <w:r w:rsidRPr="00D325E5">
        <w:rPr>
          <w:rFonts w:ascii="Times New Roman" w:hAnsi="Times New Roman" w:cs="Times New Roman"/>
          <w:sz w:val="24"/>
          <w:szCs w:val="24"/>
        </w:rPr>
        <w:t>Jautrių aplinkos apsaugos požiūriu teritorijų</w:t>
      </w:r>
      <w:r w:rsidR="00244FBF">
        <w:rPr>
          <w:rFonts w:ascii="Times New Roman" w:hAnsi="Times New Roman" w:cs="Times New Roman"/>
          <w:sz w:val="24"/>
          <w:szCs w:val="24"/>
        </w:rPr>
        <w:t xml:space="preserve"> </w:t>
      </w:r>
      <w:r w:rsidRPr="00D325E5">
        <w:rPr>
          <w:rFonts w:ascii="Times New Roman" w:hAnsi="Times New Roman" w:cs="Times New Roman"/>
          <w:sz w:val="24"/>
          <w:szCs w:val="24"/>
        </w:rPr>
        <w:t xml:space="preserve">greta nėra. </w:t>
      </w:r>
      <w:r w:rsidR="00D325E5" w:rsidRPr="00D325E5">
        <w:rPr>
          <w:rFonts w:ascii="Times New Roman" w:hAnsi="Times New Roman" w:cs="Times New Roman"/>
          <w:sz w:val="24"/>
          <w:szCs w:val="24"/>
        </w:rPr>
        <w:t xml:space="preserve">Artimiausias vandens telkinys </w:t>
      </w:r>
      <w:r w:rsidR="004B007A">
        <w:rPr>
          <w:rFonts w:ascii="Times New Roman" w:hAnsi="Times New Roman" w:cs="Times New Roman"/>
          <w:sz w:val="24"/>
          <w:szCs w:val="24"/>
        </w:rPr>
        <w:t>–</w:t>
      </w:r>
      <w:r w:rsidR="00676A28">
        <w:rPr>
          <w:rFonts w:ascii="Times New Roman" w:hAnsi="Times New Roman" w:cs="Times New Roman"/>
          <w:sz w:val="24"/>
          <w:szCs w:val="24"/>
        </w:rPr>
        <w:t>Žiedupio</w:t>
      </w:r>
      <w:r w:rsidR="00244FBF">
        <w:rPr>
          <w:rFonts w:ascii="Times New Roman" w:hAnsi="Times New Roman" w:cs="Times New Roman"/>
          <w:sz w:val="24"/>
          <w:szCs w:val="24"/>
        </w:rPr>
        <w:t xml:space="preserve"> </w:t>
      </w:r>
      <w:r w:rsidR="00D325E5" w:rsidRPr="00D325E5">
        <w:rPr>
          <w:rFonts w:ascii="Times New Roman" w:hAnsi="Times New Roman" w:cs="Times New Roman"/>
          <w:sz w:val="24"/>
          <w:szCs w:val="24"/>
        </w:rPr>
        <w:t>up</w:t>
      </w:r>
      <w:r w:rsidR="004B007A">
        <w:rPr>
          <w:rFonts w:ascii="Times New Roman" w:hAnsi="Times New Roman" w:cs="Times New Roman"/>
          <w:sz w:val="24"/>
          <w:szCs w:val="24"/>
        </w:rPr>
        <w:t>elis</w:t>
      </w:r>
      <w:r w:rsidR="00D325E5" w:rsidRPr="00D325E5">
        <w:rPr>
          <w:rFonts w:ascii="Times New Roman" w:hAnsi="Times New Roman" w:cs="Times New Roman"/>
          <w:sz w:val="24"/>
          <w:szCs w:val="24"/>
        </w:rPr>
        <w:t>, iki kuri</w:t>
      </w:r>
      <w:r w:rsidR="00676A28">
        <w:rPr>
          <w:rFonts w:ascii="Times New Roman" w:hAnsi="Times New Roman" w:cs="Times New Roman"/>
          <w:sz w:val="24"/>
          <w:szCs w:val="24"/>
        </w:rPr>
        <w:t>o</w:t>
      </w:r>
      <w:r w:rsidR="00D325E5" w:rsidRPr="00D325E5">
        <w:rPr>
          <w:rFonts w:ascii="Times New Roman" w:hAnsi="Times New Roman" w:cs="Times New Roman"/>
          <w:sz w:val="24"/>
          <w:szCs w:val="24"/>
        </w:rPr>
        <w:t xml:space="preserve"> apie </w:t>
      </w:r>
      <w:r w:rsidR="004B007A">
        <w:rPr>
          <w:rFonts w:ascii="Times New Roman" w:hAnsi="Times New Roman" w:cs="Times New Roman"/>
          <w:sz w:val="24"/>
          <w:szCs w:val="24"/>
        </w:rPr>
        <w:t xml:space="preserve">50 </w:t>
      </w:r>
      <w:r w:rsidR="00D325E5" w:rsidRPr="00D325E5">
        <w:rPr>
          <w:rFonts w:ascii="Times New Roman" w:hAnsi="Times New Roman" w:cs="Times New Roman"/>
          <w:sz w:val="24"/>
          <w:szCs w:val="24"/>
        </w:rPr>
        <w:t>m</w:t>
      </w:r>
      <w:r w:rsidR="00676A28">
        <w:rPr>
          <w:rFonts w:ascii="Times New Roman" w:hAnsi="Times New Roman" w:cs="Times New Roman"/>
          <w:sz w:val="24"/>
          <w:szCs w:val="24"/>
        </w:rPr>
        <w:t xml:space="preserve"> nuo sklypo ribos</w:t>
      </w:r>
      <w:r w:rsidR="00D325E5" w:rsidRPr="00D325E5">
        <w:rPr>
          <w:rFonts w:ascii="Times New Roman" w:hAnsi="Times New Roman" w:cs="Times New Roman"/>
          <w:sz w:val="24"/>
          <w:szCs w:val="24"/>
        </w:rPr>
        <w:t>. Į šios upės apsaugos juostą planuojama ūkinė veikla nepatenka.</w:t>
      </w:r>
    </w:p>
    <w:p w:rsidR="00D13AC0" w:rsidRPr="00D325E5" w:rsidRDefault="00D13AC0" w:rsidP="00D13AC0">
      <w:pPr>
        <w:spacing w:after="0"/>
        <w:ind w:firstLine="567"/>
        <w:jc w:val="both"/>
        <w:rPr>
          <w:rFonts w:ascii="Times New Roman" w:hAnsi="Times New Roman" w:cs="Times New Roman"/>
          <w:sz w:val="24"/>
          <w:szCs w:val="24"/>
        </w:rPr>
      </w:pPr>
    </w:p>
    <w:p w:rsidR="00534556" w:rsidRDefault="00534556" w:rsidP="00D13AC0">
      <w:pPr>
        <w:spacing w:after="0" w:line="240" w:lineRule="auto"/>
        <w:ind w:firstLine="567"/>
        <w:jc w:val="both"/>
        <w:rPr>
          <w:b/>
        </w:rPr>
      </w:pPr>
      <w:r w:rsidRPr="00633341">
        <w:rPr>
          <w:b/>
        </w:rPr>
        <w:t xml:space="preserve">25. </w:t>
      </w:r>
      <w:r w:rsidRPr="00633341">
        <w:rPr>
          <w:b/>
          <w:color w:val="000000"/>
        </w:rPr>
        <w:t xml:space="preserve">Informacija apie teritorijos taršą </w:t>
      </w:r>
      <w:r w:rsidRPr="00633341">
        <w:rPr>
          <w:b/>
        </w:rPr>
        <w:t>praeityje (teritorijos, kuriose jau buvo nesilaikoma projektui taikomų aplinkos kokybės normų), jei tokie duomenys turimi.</w:t>
      </w:r>
    </w:p>
    <w:p w:rsidR="00D13AC0" w:rsidRPr="00D13AC0" w:rsidRDefault="00D13AC0" w:rsidP="00D13AC0">
      <w:pPr>
        <w:spacing w:after="0" w:line="240" w:lineRule="auto"/>
        <w:ind w:firstLine="567"/>
        <w:jc w:val="both"/>
        <w:rPr>
          <w:b/>
          <w:sz w:val="16"/>
          <w:szCs w:val="16"/>
        </w:rPr>
      </w:pPr>
    </w:p>
    <w:p w:rsidR="00633341" w:rsidRPr="00633341" w:rsidRDefault="00633341" w:rsidP="00534556">
      <w:pPr>
        <w:pStyle w:val="Betarp"/>
        <w:ind w:firstLine="567"/>
        <w:jc w:val="both"/>
      </w:pPr>
      <w:r>
        <w:t>Tokie duomenys neturimi.</w:t>
      </w:r>
    </w:p>
    <w:p w:rsidR="00633341" w:rsidRPr="00633341" w:rsidRDefault="00633341" w:rsidP="00534556">
      <w:pPr>
        <w:pStyle w:val="Betarp"/>
        <w:ind w:firstLine="567"/>
        <w:jc w:val="both"/>
        <w:rPr>
          <w:b/>
          <w:color w:val="000000"/>
        </w:rPr>
      </w:pPr>
    </w:p>
    <w:p w:rsidR="00534556" w:rsidRDefault="00534556" w:rsidP="00D13AC0">
      <w:pPr>
        <w:spacing w:line="240" w:lineRule="auto"/>
        <w:ind w:firstLine="567"/>
        <w:jc w:val="both"/>
        <w:rPr>
          <w:b/>
        </w:rPr>
      </w:pPr>
      <w:r w:rsidRPr="00633341">
        <w:rPr>
          <w:b/>
          <w:noProof/>
        </w:rPr>
        <w:t xml:space="preserve">26. Informacija apie tankiai apgyvendintas teritorijas ir jų </w:t>
      </w:r>
      <w:r w:rsidRPr="00633341">
        <w:rPr>
          <w:b/>
        </w:rPr>
        <w:t>atstumą nuo planuojamos ūkinės veiklos vietos (objekto ar sklypo, kai toks suformuotas, ribos).</w:t>
      </w:r>
    </w:p>
    <w:p w:rsidR="001362EC" w:rsidRDefault="00633341" w:rsidP="003F575A">
      <w:pPr>
        <w:pStyle w:val="bodytext"/>
        <w:spacing w:before="0" w:beforeAutospacing="0" w:after="0" w:afterAutospacing="0" w:line="276" w:lineRule="auto"/>
        <w:ind w:firstLine="709"/>
        <w:jc w:val="both"/>
      </w:pPr>
      <w:r>
        <w:t>Planuojama teritorija nėra tankiai apgyvendintoje, urbanizuotoje teritorij</w:t>
      </w:r>
      <w:r w:rsidR="001362EC">
        <w:t>oje, yra atokiau nuo gyvenv</w:t>
      </w:r>
      <w:r w:rsidR="00244FBF">
        <w:t>i</w:t>
      </w:r>
      <w:r w:rsidR="001362EC">
        <w:t>etės ir pavienių sodybų</w:t>
      </w:r>
      <w:r w:rsidR="00676A28">
        <w:t>.</w:t>
      </w:r>
      <w:r>
        <w:t xml:space="preserve"> Veikla planuojama </w:t>
      </w:r>
      <w:r w:rsidR="003F575A">
        <w:t>Trociškės</w:t>
      </w:r>
      <w:r>
        <w:t xml:space="preserve"> kaime. </w:t>
      </w:r>
      <w:r w:rsidR="003F575A">
        <w:rPr>
          <w:bCs/>
          <w:color w:val="252525"/>
          <w:shd w:val="clear" w:color="auto" w:fill="FFFFFF"/>
        </w:rPr>
        <w:t>Trociškė</w:t>
      </w:r>
      <w:r w:rsidR="005949ED" w:rsidRPr="005949ED">
        <w:rPr>
          <w:rStyle w:val="apple-converted-space"/>
          <w:color w:val="252525"/>
          <w:shd w:val="clear" w:color="auto" w:fill="FFFFFF"/>
        </w:rPr>
        <w:t> </w:t>
      </w:r>
      <w:r w:rsidR="005949ED" w:rsidRPr="005949ED">
        <w:rPr>
          <w:color w:val="252525"/>
          <w:shd w:val="clear" w:color="auto" w:fill="FFFFFF"/>
        </w:rPr>
        <w:t>– kaimas</w:t>
      </w:r>
      <w:r w:rsidR="005949ED" w:rsidRPr="005949ED">
        <w:rPr>
          <w:rStyle w:val="apple-converted-space"/>
          <w:color w:val="252525"/>
          <w:shd w:val="clear" w:color="auto" w:fill="FFFFFF"/>
        </w:rPr>
        <w:t> </w:t>
      </w:r>
      <w:r w:rsidR="005949ED" w:rsidRPr="005949ED">
        <w:rPr>
          <w:shd w:val="clear" w:color="auto" w:fill="FFFFFF"/>
        </w:rPr>
        <w:t>Šiaulių rajono</w:t>
      </w:r>
      <w:r w:rsidR="005949ED" w:rsidRPr="005949ED">
        <w:rPr>
          <w:rStyle w:val="apple-converted-space"/>
          <w:color w:val="252525"/>
          <w:shd w:val="clear" w:color="auto" w:fill="FFFFFF"/>
        </w:rPr>
        <w:t> </w:t>
      </w:r>
      <w:r w:rsidR="003F575A">
        <w:rPr>
          <w:color w:val="252525"/>
          <w:shd w:val="clear" w:color="auto" w:fill="FFFFFF"/>
        </w:rPr>
        <w:t xml:space="preserve">savivaldybės </w:t>
      </w:r>
      <w:r w:rsidR="003F575A">
        <w:t xml:space="preserve">pietinėje dalyje, prie kelio </w:t>
      </w:r>
      <w:r w:rsidR="003F575A" w:rsidRPr="003F575A">
        <w:t>Aukštelkė</w:t>
      </w:r>
      <w:r w:rsidR="003F575A">
        <w:t xml:space="preserve"> – </w:t>
      </w:r>
      <w:r w:rsidR="003F575A" w:rsidRPr="003F575A">
        <w:t>Bazilionai</w:t>
      </w:r>
      <w:r w:rsidR="001362EC">
        <w:rPr>
          <w:color w:val="252525"/>
          <w:shd w:val="clear" w:color="auto" w:fill="FFFFFF"/>
        </w:rPr>
        <w:t xml:space="preserve">. </w:t>
      </w:r>
      <w:r>
        <w:t>2001 m. kaime registruot</w:t>
      </w:r>
      <w:r w:rsidR="001362EC">
        <w:t>a</w:t>
      </w:r>
      <w:r w:rsidR="003F575A">
        <w:t xml:space="preserve">s1 </w:t>
      </w:r>
      <w:r w:rsidRPr="00A41D6F">
        <w:t>gyvento</w:t>
      </w:r>
      <w:r w:rsidR="001362EC">
        <w:t>j</w:t>
      </w:r>
      <w:r w:rsidR="003F575A">
        <w:t>as</w:t>
      </w:r>
      <w:r>
        <w:t xml:space="preserve">. </w:t>
      </w:r>
    </w:p>
    <w:p w:rsidR="003F575A" w:rsidRPr="003F575A" w:rsidRDefault="001362EC" w:rsidP="003F575A">
      <w:pPr>
        <w:spacing w:after="0"/>
        <w:ind w:firstLine="851"/>
        <w:jc w:val="both"/>
        <w:rPr>
          <w:rFonts w:ascii="Times New Roman" w:hAnsi="Times New Roman" w:cs="Times New Roman"/>
          <w:sz w:val="24"/>
          <w:szCs w:val="24"/>
        </w:rPr>
      </w:pPr>
      <w:r w:rsidRPr="003F575A">
        <w:rPr>
          <w:rFonts w:ascii="Times New Roman" w:hAnsi="Times New Roman" w:cs="Times New Roman"/>
          <w:sz w:val="24"/>
          <w:szCs w:val="24"/>
        </w:rPr>
        <w:t xml:space="preserve">Artimiausia sodyba yra apie </w:t>
      </w:r>
      <w:r w:rsidR="003F575A" w:rsidRPr="003F575A">
        <w:rPr>
          <w:rFonts w:ascii="Times New Roman" w:hAnsi="Times New Roman" w:cs="Times New Roman"/>
          <w:sz w:val="24"/>
          <w:szCs w:val="24"/>
        </w:rPr>
        <w:t>450</w:t>
      </w:r>
      <w:r w:rsidRPr="003F575A">
        <w:rPr>
          <w:rFonts w:ascii="Times New Roman" w:hAnsi="Times New Roman" w:cs="Times New Roman"/>
          <w:sz w:val="24"/>
          <w:szCs w:val="24"/>
        </w:rPr>
        <w:t xml:space="preserve"> m </w:t>
      </w:r>
      <w:r w:rsidR="003F575A" w:rsidRPr="003F575A">
        <w:rPr>
          <w:rFonts w:ascii="Times New Roman" w:hAnsi="Times New Roman" w:cs="Times New Roman"/>
          <w:sz w:val="24"/>
          <w:szCs w:val="24"/>
        </w:rPr>
        <w:t>vakarų</w:t>
      </w:r>
      <w:r w:rsidRPr="003F575A">
        <w:rPr>
          <w:rFonts w:ascii="Times New Roman" w:hAnsi="Times New Roman" w:cs="Times New Roman"/>
          <w:sz w:val="24"/>
          <w:szCs w:val="24"/>
        </w:rPr>
        <w:t xml:space="preserve"> kryptimi. </w:t>
      </w:r>
      <w:r w:rsidR="003F575A" w:rsidRPr="003F575A">
        <w:rPr>
          <w:rFonts w:ascii="Times New Roman" w:hAnsi="Times New Roman" w:cs="Times New Roman"/>
          <w:sz w:val="24"/>
          <w:szCs w:val="24"/>
        </w:rPr>
        <w:t>Artimiausia tankiau gyvenama teritorija – Jusaičių kaimas, iki kurio apie 1,8 km, iki Bazilionų gyvenvietės – apie 5 km. Iki artimiausios rekreacinės teritorijos – Dzidų tvenkinio, apie 1,6 km.</w:t>
      </w:r>
    </w:p>
    <w:p w:rsidR="001362EC" w:rsidRDefault="001362EC" w:rsidP="003F575A">
      <w:pPr>
        <w:pStyle w:val="bodytext"/>
        <w:spacing w:before="0" w:beforeAutospacing="0" w:after="0" w:afterAutospacing="0" w:line="276" w:lineRule="auto"/>
        <w:ind w:firstLine="709"/>
        <w:jc w:val="both"/>
      </w:pPr>
    </w:p>
    <w:p w:rsidR="00633341" w:rsidRPr="00427A31" w:rsidRDefault="00633341" w:rsidP="00633341">
      <w:pPr>
        <w:pStyle w:val="bodytext"/>
        <w:spacing w:before="0" w:beforeAutospacing="0" w:after="0" w:afterAutospacing="0" w:line="276" w:lineRule="auto"/>
        <w:ind w:firstLine="851"/>
        <w:jc w:val="both"/>
        <w:rPr>
          <w:color w:val="252525"/>
          <w:shd w:val="clear" w:color="auto" w:fill="FFFFFF"/>
        </w:rPr>
      </w:pPr>
    </w:p>
    <w:p w:rsidR="00534556" w:rsidRPr="008C23A5" w:rsidRDefault="00534556" w:rsidP="00D13AC0">
      <w:pPr>
        <w:spacing w:line="240" w:lineRule="auto"/>
        <w:ind w:firstLine="567"/>
        <w:jc w:val="both"/>
        <w:rPr>
          <w:b/>
        </w:rPr>
      </w:pPr>
      <w:r w:rsidRPr="008C23A5">
        <w:rPr>
          <w:b/>
          <w:noProof/>
        </w:rPr>
        <w:lastRenderedPageBreak/>
        <w:t xml:space="preserve">27. </w:t>
      </w:r>
      <w:r w:rsidRPr="008C23A5">
        <w:rPr>
          <w:b/>
        </w:rPr>
        <w:t>Informacija apie vietovėje esančias nekilnojamąsias kultūros vertybes</w:t>
      </w:r>
      <w:r w:rsidRPr="008C23A5">
        <w:rPr>
          <w:b/>
          <w:noProof/>
        </w:rPr>
        <w:t xml:space="preserve">, kurios </w:t>
      </w:r>
      <w:r w:rsidRPr="008C23A5">
        <w:rPr>
          <w:b/>
        </w:rPr>
        <w:t>registruotos Kultūros vertybių registre (http://kvr.kpd.lt/heritage), ir jų atstumą nuo planuojamos ūkinės veiklos vietos (objekto ar sklypo, kai toks suformuotas, ribos).</w:t>
      </w:r>
    </w:p>
    <w:p w:rsidR="00A77882" w:rsidRPr="00D178BF" w:rsidRDefault="00A77882" w:rsidP="00D178BF">
      <w:pPr>
        <w:spacing w:after="0"/>
        <w:ind w:firstLine="567"/>
        <w:jc w:val="both"/>
        <w:rPr>
          <w:rFonts w:ascii="Times New Roman" w:hAnsi="Times New Roman" w:cs="Times New Roman"/>
          <w:sz w:val="24"/>
          <w:szCs w:val="24"/>
        </w:rPr>
      </w:pPr>
      <w:r w:rsidRPr="00D178BF">
        <w:rPr>
          <w:rFonts w:ascii="Times New Roman" w:hAnsi="Times New Roman" w:cs="Times New Roman"/>
          <w:sz w:val="24"/>
          <w:szCs w:val="24"/>
        </w:rPr>
        <w:t>Planuojama teritorija nesiriboja su nekilnojamųjų kultūros vertybių teritorijomis. Artimiausi</w:t>
      </w:r>
      <w:r w:rsidR="002502DC" w:rsidRPr="00D178BF">
        <w:rPr>
          <w:rFonts w:ascii="Times New Roman" w:hAnsi="Times New Roman" w:cs="Times New Roman"/>
          <w:sz w:val="24"/>
          <w:szCs w:val="24"/>
        </w:rPr>
        <w:t>a</w:t>
      </w:r>
      <w:r w:rsidR="00D178BF" w:rsidRPr="00D178BF">
        <w:rPr>
          <w:rFonts w:ascii="Times New Roman" w:hAnsi="Times New Roman" w:cs="Times New Roman"/>
          <w:sz w:val="24"/>
          <w:szCs w:val="24"/>
        </w:rPr>
        <w:t>- Kalnas vadinamas Alka (kitaip Šėtkalniu) ir dubeniuotas akmuo (23147)</w:t>
      </w:r>
      <w:r w:rsidR="002502DC" w:rsidRPr="00D178BF">
        <w:rPr>
          <w:rFonts w:ascii="Times New Roman" w:hAnsi="Times New Roman" w:cs="Times New Roman"/>
          <w:sz w:val="24"/>
          <w:szCs w:val="24"/>
        </w:rPr>
        <w:t>, iki kurių n</w:t>
      </w:r>
      <w:r w:rsidR="008C23A5" w:rsidRPr="00D178BF">
        <w:rPr>
          <w:rFonts w:ascii="Times New Roman" w:hAnsi="Times New Roman" w:cs="Times New Roman"/>
          <w:sz w:val="24"/>
          <w:szCs w:val="24"/>
        </w:rPr>
        <w:t>uo sklypo, kuriame</w:t>
      </w:r>
      <w:r w:rsidR="002502DC" w:rsidRPr="00D178BF">
        <w:rPr>
          <w:rFonts w:ascii="Times New Roman" w:hAnsi="Times New Roman" w:cs="Times New Roman"/>
          <w:sz w:val="24"/>
          <w:szCs w:val="24"/>
        </w:rPr>
        <w:t xml:space="preserve"> planuojam</w:t>
      </w:r>
      <w:r w:rsidR="008C23A5" w:rsidRPr="00D178BF">
        <w:rPr>
          <w:rFonts w:ascii="Times New Roman" w:hAnsi="Times New Roman" w:cs="Times New Roman"/>
          <w:sz w:val="24"/>
          <w:szCs w:val="24"/>
        </w:rPr>
        <w:t>a ūkinė veikla,</w:t>
      </w:r>
      <w:r w:rsidR="002502DC" w:rsidRPr="00D178BF">
        <w:rPr>
          <w:rFonts w:ascii="Times New Roman" w:hAnsi="Times New Roman" w:cs="Times New Roman"/>
          <w:sz w:val="24"/>
          <w:szCs w:val="24"/>
        </w:rPr>
        <w:t xml:space="preserve"> yra apie </w:t>
      </w:r>
      <w:r w:rsidR="00D178BF" w:rsidRPr="00D178BF">
        <w:rPr>
          <w:rFonts w:ascii="Times New Roman" w:hAnsi="Times New Roman" w:cs="Times New Roman"/>
          <w:sz w:val="24"/>
          <w:szCs w:val="24"/>
        </w:rPr>
        <w:t xml:space="preserve">1,9 </w:t>
      </w:r>
      <w:r w:rsidR="008C23A5" w:rsidRPr="00D178BF">
        <w:rPr>
          <w:rFonts w:ascii="Times New Roman" w:hAnsi="Times New Roman" w:cs="Times New Roman"/>
          <w:sz w:val="24"/>
          <w:szCs w:val="24"/>
        </w:rPr>
        <w:t>k</w:t>
      </w:r>
      <w:r w:rsidR="002502DC" w:rsidRPr="00D178BF">
        <w:rPr>
          <w:rFonts w:ascii="Times New Roman" w:hAnsi="Times New Roman" w:cs="Times New Roman"/>
          <w:sz w:val="24"/>
          <w:szCs w:val="24"/>
        </w:rPr>
        <w:t>m.</w:t>
      </w:r>
      <w:r w:rsidR="00D178BF" w:rsidRPr="00D178BF">
        <w:rPr>
          <w:rFonts w:ascii="Times New Roman" w:hAnsi="Times New Roman" w:cs="Times New Roman"/>
          <w:sz w:val="24"/>
          <w:szCs w:val="24"/>
        </w:rPr>
        <w:t xml:space="preserve"> Iki Jusaičių kaimo senųjų kapinių (4523) – apie 2,5 km, iki Ventos –Dubysos kanalo liekanų (30735) – apie 2,6 km, iki Buvusios dvaro sodybos (617), esančios </w:t>
      </w:r>
      <w:r w:rsidR="00D178BF" w:rsidRPr="00D178BF">
        <w:rPr>
          <w:rFonts w:ascii="Times New Roman" w:eastAsia="Times New Roman" w:hAnsi="Times New Roman" w:cs="Times New Roman"/>
          <w:sz w:val="24"/>
          <w:szCs w:val="24"/>
        </w:rPr>
        <w:t xml:space="preserve">Mirskiškės k., Bubių sen., Šiaulių r. sav., </w:t>
      </w:r>
      <w:r w:rsidR="00D178BF" w:rsidRPr="00D178BF">
        <w:rPr>
          <w:rFonts w:ascii="Times New Roman" w:hAnsi="Times New Roman" w:cs="Times New Roman"/>
          <w:sz w:val="24"/>
          <w:szCs w:val="24"/>
        </w:rPr>
        <w:t xml:space="preserve"> – apie 3 km.</w:t>
      </w:r>
    </w:p>
    <w:p w:rsidR="00A77882" w:rsidRPr="00D178BF" w:rsidRDefault="00A77882" w:rsidP="00D178BF">
      <w:pPr>
        <w:pStyle w:val="bodytext"/>
        <w:spacing w:before="0" w:beforeAutospacing="0" w:after="0" w:afterAutospacing="0" w:line="276" w:lineRule="auto"/>
        <w:ind w:firstLine="567"/>
        <w:jc w:val="both"/>
      </w:pPr>
      <w:r w:rsidRPr="00D178BF">
        <w:t>Š</w:t>
      </w:r>
      <w:r w:rsidR="002502DC" w:rsidRPr="00D178BF">
        <w:t>i</w:t>
      </w:r>
      <w:r w:rsidR="00D178BF" w:rsidRPr="00D178BF">
        <w:t>os</w:t>
      </w:r>
      <w:r w:rsidRPr="00D178BF">
        <w:t xml:space="preserve"> nekilnojamosios</w:t>
      </w:r>
      <w:r w:rsidR="002502DC" w:rsidRPr="00D178BF">
        <w:t xml:space="preserve"> kultūros paveldo vertybė</w:t>
      </w:r>
      <w:r w:rsidR="00D178BF" w:rsidRPr="00D178BF">
        <w:t>s</w:t>
      </w:r>
      <w:r w:rsidRPr="00D178BF">
        <w:t xml:space="preserve"> pažymėt</w:t>
      </w:r>
      <w:r w:rsidR="00D178BF" w:rsidRPr="00D178BF">
        <w:t>os</w:t>
      </w:r>
      <w:r w:rsidRPr="00D178BF">
        <w:t xml:space="preserve"> paveikslėlyje.</w:t>
      </w:r>
    </w:p>
    <w:p w:rsidR="008C23A5" w:rsidRPr="00D13AC0" w:rsidRDefault="008C23A5" w:rsidP="00A77882">
      <w:pPr>
        <w:pStyle w:val="bodytext"/>
        <w:spacing w:before="0" w:beforeAutospacing="0" w:after="0" w:afterAutospacing="0" w:line="276" w:lineRule="auto"/>
        <w:ind w:firstLine="567"/>
        <w:jc w:val="both"/>
        <w:rPr>
          <w:sz w:val="16"/>
          <w:szCs w:val="16"/>
        </w:rPr>
      </w:pPr>
    </w:p>
    <w:p w:rsidR="008C23A5" w:rsidRDefault="00AA3AB4" w:rsidP="00A77882">
      <w:pPr>
        <w:pStyle w:val="bodytext"/>
        <w:spacing w:before="0" w:beforeAutospacing="0" w:after="0" w:afterAutospacing="0" w:line="276" w:lineRule="auto"/>
        <w:ind w:firstLine="567"/>
        <w:jc w:val="both"/>
      </w:pPr>
      <w:r w:rsidRPr="00AA3AB4">
        <w:rPr>
          <w:noProof/>
        </w:rPr>
        <w:drawing>
          <wp:inline distT="0" distB="0" distL="0" distR="0">
            <wp:extent cx="5495027" cy="3647464"/>
            <wp:effectExtent l="0" t="0" r="0" b="0"/>
            <wp:docPr id="52" name="Picture 52" descr="C:\Users\Acer\Desktop\K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esktop\KP.png"/>
                    <pic:cNvPicPr>
                      <a:picLocks noChangeAspect="1" noChangeArrowheads="1"/>
                    </pic:cNvPicPr>
                  </pic:nvPicPr>
                  <pic:blipFill rotWithShape="1">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759" t="29821" r="24303" b="14792"/>
                    <a:stretch/>
                  </pic:blipFill>
                  <pic:spPr bwMode="auto">
                    <a:xfrm>
                      <a:off x="0" y="0"/>
                      <a:ext cx="5515916" cy="366133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77882" w:rsidRPr="00A77882" w:rsidRDefault="00A77882" w:rsidP="00A77882">
      <w:pPr>
        <w:ind w:firstLine="567"/>
        <w:jc w:val="center"/>
        <w:rPr>
          <w:b/>
        </w:rPr>
      </w:pPr>
    </w:p>
    <w:p w:rsidR="00534556" w:rsidRPr="00DC3742" w:rsidRDefault="00534556" w:rsidP="00534556">
      <w:pPr>
        <w:jc w:val="center"/>
        <w:rPr>
          <w:bCs/>
        </w:rPr>
      </w:pPr>
      <w:r w:rsidRPr="00DC3742">
        <w:rPr>
          <w:bCs/>
        </w:rPr>
        <w:t>IV. GALIMO POVEIKIO APLINKAI RŪŠIS IR APIBŪDINIMAS</w:t>
      </w:r>
    </w:p>
    <w:p w:rsidR="00534556" w:rsidRPr="00A77882" w:rsidRDefault="00534556" w:rsidP="00D13AC0">
      <w:pPr>
        <w:spacing w:after="0" w:line="240" w:lineRule="auto"/>
        <w:ind w:firstLine="567"/>
        <w:jc w:val="both"/>
        <w:rPr>
          <w:b/>
        </w:rPr>
      </w:pPr>
      <w:r w:rsidRPr="00A77882">
        <w:rPr>
          <w:b/>
          <w:color w:val="000000"/>
        </w:rPr>
        <w:t>28.</w:t>
      </w:r>
      <w:r w:rsidRPr="00A77882">
        <w:rPr>
          <w:b/>
        </w:rPr>
        <w:t xml:space="preserve"> Galimas reikšmingas poveikis aplinkos veiksniams, atsižvelgiant į dydį ir erdvinį mastą (pvz., geografinę vietovę ir gyventojų, kuriems gali būti daromas poveikis, skaičių); pobūdį (pvz., teigiamas ar neigiamas, tiesioginis ar netiesioginis, sąveikaujantis, trumpalaikis, vidutinės trukmės, ilgalaikis); poveikio intensyvumą ir sudėtingumą (pvz., poveikis intensyvės tik paukščių migracijos metu); poveikio tikimybę (pvz., tikėtinas tik avarijų metu); tikėtiną poveikio pradžią, trukmę, dažnumą ir grįžtamumą (pvz., poveikis bus tik statybos metu, lietaus vandens išleidimas gali padidinti upės vandens debitą, užlieti žuvų nerštavietes, sukelti eroziją, nuošliaužas); bendrą poveikį su kita vykdoma ūkine veikla ir (arba) pagal teisės aktų reikalavimus patvirtinta ūkinės veiklos plėtra gretimose teritorijose (pvz., kelių veiklos rūšių vandens naudojimas iš vieno vandens šaltinio gali sumažinti vandens debitą, sutrikdyti vandens gyvūnijos mitybos grandinę ar visą ekologinę pusiausvyrą, sumažinti ištirpusio vandenyje deguonies kiekį); galimybę veiksmingai sumažinti poveikį:</w:t>
      </w:r>
    </w:p>
    <w:p w:rsidR="00534556" w:rsidRDefault="00534556" w:rsidP="00D13AC0">
      <w:pPr>
        <w:spacing w:after="0" w:line="240" w:lineRule="auto"/>
        <w:ind w:firstLine="567"/>
        <w:jc w:val="both"/>
        <w:rPr>
          <w:b/>
        </w:rPr>
      </w:pPr>
      <w:r w:rsidRPr="00A77882">
        <w:rPr>
          <w:b/>
        </w:rPr>
        <w:t xml:space="preserve">28.1. poveikis gyventojams ir visuomenės sveikatai, įskaitant galimą neigiamą poveikį gyvenamajai, rekreacinei, visuomeninei aplinkai, gyventojų saugai ir visuomenės sveikatai dėl fizikinės, cheminės, biologinės taršos (atsižvelgiant į foninį užterštumą) ir kvapų (pvz., vykdant veiklą, susidarys didelis oro </w:t>
      </w:r>
      <w:r w:rsidRPr="00A77882">
        <w:rPr>
          <w:b/>
        </w:rPr>
        <w:lastRenderedPageBreak/>
        <w:t xml:space="preserve">teršalų kiekis dėl kuro naudojimo, padidėjusio transporto srauto, gamybos proceso ypatumų, statybų metu ir pan.); galimą poveikį vietos darbo rinkai ir vietovės gyventojų demografijai; </w:t>
      </w:r>
    </w:p>
    <w:p w:rsidR="00D13AC0" w:rsidRPr="00D13AC0" w:rsidRDefault="00D13AC0" w:rsidP="00D13AC0">
      <w:pPr>
        <w:spacing w:after="0" w:line="240" w:lineRule="auto"/>
        <w:ind w:firstLine="567"/>
        <w:jc w:val="both"/>
        <w:rPr>
          <w:b/>
          <w:sz w:val="16"/>
          <w:szCs w:val="16"/>
        </w:rPr>
      </w:pPr>
    </w:p>
    <w:p w:rsidR="002502DC" w:rsidRDefault="00A77882" w:rsidP="008C23A5">
      <w:pPr>
        <w:pStyle w:val="Pagrindinistekstas1"/>
        <w:spacing w:line="276" w:lineRule="auto"/>
        <w:ind w:firstLine="540"/>
        <w:rPr>
          <w:rFonts w:ascii="Times New Roman" w:hAnsi="Times New Roman"/>
          <w:sz w:val="24"/>
          <w:szCs w:val="24"/>
          <w:lang w:val="lt-LT"/>
        </w:rPr>
      </w:pPr>
      <w:r w:rsidRPr="000F012B">
        <w:rPr>
          <w:rFonts w:ascii="Times New Roman" w:hAnsi="Times New Roman"/>
          <w:sz w:val="24"/>
          <w:szCs w:val="24"/>
          <w:lang w:val="lt-LT"/>
        </w:rPr>
        <w:t xml:space="preserve">Pagrindinis į aplinkos orą išsiskiriantis teršalas iš kailinių gyvūnų fermų – amoniakas. Gyvūnai bus laikomi atviruose narvuose - stoginėse, todėl teršalai į aplinką skirsis neorganizuotai. Išsiskiriančio amoniako kiekis- 0,6 kg per metus iš vieno gyvūno auginimo vietos. </w:t>
      </w:r>
      <w:r w:rsidR="00F22466" w:rsidRPr="00D450A9">
        <w:rPr>
          <w:rFonts w:ascii="Times New Roman" w:hAnsi="Times New Roman"/>
          <w:sz w:val="24"/>
          <w:szCs w:val="24"/>
        </w:rPr>
        <w:t>Laikant</w:t>
      </w:r>
      <w:r w:rsidR="00244FBF">
        <w:rPr>
          <w:rFonts w:ascii="Times New Roman" w:hAnsi="Times New Roman"/>
          <w:sz w:val="24"/>
          <w:szCs w:val="24"/>
        </w:rPr>
        <w:t xml:space="preserve"> </w:t>
      </w:r>
      <w:r w:rsidR="00F22466" w:rsidRPr="00D450A9">
        <w:rPr>
          <w:rFonts w:ascii="Times New Roman" w:hAnsi="Times New Roman"/>
          <w:sz w:val="24"/>
          <w:szCs w:val="24"/>
        </w:rPr>
        <w:t>iki</w:t>
      </w:r>
      <w:r w:rsidR="00244FBF">
        <w:rPr>
          <w:rFonts w:ascii="Times New Roman" w:hAnsi="Times New Roman"/>
          <w:sz w:val="24"/>
          <w:szCs w:val="24"/>
        </w:rPr>
        <w:t xml:space="preserve"> </w:t>
      </w:r>
      <w:r w:rsidR="00D178BF">
        <w:rPr>
          <w:rFonts w:ascii="Times New Roman" w:hAnsi="Times New Roman"/>
          <w:sz w:val="24"/>
          <w:szCs w:val="24"/>
        </w:rPr>
        <w:t>3000</w:t>
      </w:r>
      <w:r w:rsidR="00F22466">
        <w:rPr>
          <w:rFonts w:ascii="Times New Roman" w:hAnsi="Times New Roman"/>
          <w:sz w:val="24"/>
          <w:szCs w:val="24"/>
        </w:rPr>
        <w:t xml:space="preserve"> suaugusių</w:t>
      </w:r>
      <w:r w:rsidR="00244FBF">
        <w:rPr>
          <w:rFonts w:ascii="Times New Roman" w:hAnsi="Times New Roman"/>
          <w:sz w:val="24"/>
          <w:szCs w:val="24"/>
        </w:rPr>
        <w:t xml:space="preserve"> </w:t>
      </w:r>
      <w:r w:rsidR="00F22466">
        <w:rPr>
          <w:rFonts w:ascii="Times New Roman" w:hAnsi="Times New Roman"/>
          <w:sz w:val="24"/>
          <w:szCs w:val="24"/>
        </w:rPr>
        <w:t>patelių</w:t>
      </w:r>
      <w:r w:rsidR="00244FBF">
        <w:rPr>
          <w:rFonts w:ascii="Times New Roman" w:hAnsi="Times New Roman"/>
          <w:sz w:val="24"/>
          <w:szCs w:val="24"/>
        </w:rPr>
        <w:t xml:space="preserve"> </w:t>
      </w:r>
      <w:r w:rsidR="00F22466">
        <w:rPr>
          <w:rFonts w:ascii="Times New Roman" w:hAnsi="Times New Roman"/>
          <w:sz w:val="24"/>
          <w:szCs w:val="24"/>
        </w:rPr>
        <w:t xml:space="preserve">ir 2 mėnesius per metus </w:t>
      </w:r>
      <w:r w:rsidR="00D178BF">
        <w:rPr>
          <w:rFonts w:ascii="Times New Roman" w:hAnsi="Times New Roman"/>
          <w:sz w:val="24"/>
          <w:szCs w:val="24"/>
        </w:rPr>
        <w:t>6</w:t>
      </w:r>
      <w:r w:rsidR="00244FBF">
        <w:rPr>
          <w:rFonts w:ascii="Times New Roman" w:hAnsi="Times New Roman"/>
          <w:sz w:val="24"/>
          <w:szCs w:val="24"/>
        </w:rPr>
        <w:t>00 patin</w:t>
      </w:r>
      <w:r w:rsidR="00F22466">
        <w:rPr>
          <w:rFonts w:ascii="Times New Roman" w:hAnsi="Times New Roman"/>
          <w:sz w:val="24"/>
          <w:szCs w:val="24"/>
        </w:rPr>
        <w:t>ų</w:t>
      </w:r>
      <w:r w:rsidR="00244FBF">
        <w:rPr>
          <w:rFonts w:ascii="Times New Roman" w:hAnsi="Times New Roman"/>
          <w:sz w:val="24"/>
          <w:szCs w:val="24"/>
        </w:rPr>
        <w:t xml:space="preserve"> </w:t>
      </w:r>
      <w:r w:rsidR="00F22466">
        <w:rPr>
          <w:rFonts w:ascii="Times New Roman" w:hAnsi="Times New Roman"/>
          <w:sz w:val="24"/>
          <w:szCs w:val="24"/>
        </w:rPr>
        <w:t>patelių</w:t>
      </w:r>
      <w:r w:rsidR="00244FBF">
        <w:rPr>
          <w:rFonts w:ascii="Times New Roman" w:hAnsi="Times New Roman"/>
          <w:sz w:val="24"/>
          <w:szCs w:val="24"/>
        </w:rPr>
        <w:t xml:space="preserve"> </w:t>
      </w:r>
      <w:r w:rsidR="00F22466">
        <w:rPr>
          <w:rFonts w:ascii="Times New Roman" w:hAnsi="Times New Roman"/>
          <w:sz w:val="24"/>
          <w:szCs w:val="24"/>
        </w:rPr>
        <w:t xml:space="preserve">kergimui, </w:t>
      </w:r>
      <w:r w:rsidR="00F22466" w:rsidRPr="00D450A9">
        <w:rPr>
          <w:rFonts w:ascii="Times New Roman" w:hAnsi="Times New Roman"/>
          <w:sz w:val="24"/>
          <w:szCs w:val="24"/>
        </w:rPr>
        <w:t>numatomatarša</w:t>
      </w:r>
      <w:r w:rsidR="00D178BF">
        <w:rPr>
          <w:rFonts w:ascii="Times New Roman" w:hAnsi="Times New Roman"/>
          <w:sz w:val="24"/>
          <w:szCs w:val="24"/>
        </w:rPr>
        <w:t>1,86</w:t>
      </w:r>
      <w:r w:rsidR="00F22466">
        <w:rPr>
          <w:rFonts w:ascii="Times New Roman" w:hAnsi="Times New Roman"/>
          <w:sz w:val="24"/>
          <w:szCs w:val="24"/>
        </w:rPr>
        <w:t xml:space="preserve"> t.</w:t>
      </w:r>
      <w:r w:rsidRPr="000F012B">
        <w:rPr>
          <w:rFonts w:ascii="Times New Roman" w:hAnsi="Times New Roman"/>
          <w:sz w:val="24"/>
          <w:szCs w:val="24"/>
          <w:lang w:val="lt-LT"/>
        </w:rPr>
        <w:t xml:space="preserve">Nemalonių kvapų bus </w:t>
      </w:r>
      <w:r w:rsidR="00DD4908">
        <w:rPr>
          <w:rFonts w:ascii="Times New Roman" w:hAnsi="Times New Roman"/>
          <w:sz w:val="24"/>
          <w:szCs w:val="24"/>
          <w:lang w:val="lt-LT"/>
        </w:rPr>
        <w:t>siekiama</w:t>
      </w:r>
      <w:r w:rsidR="002502DC">
        <w:rPr>
          <w:rFonts w:ascii="Times New Roman" w:hAnsi="Times New Roman"/>
          <w:sz w:val="24"/>
          <w:szCs w:val="24"/>
          <w:lang w:val="lt-LT"/>
        </w:rPr>
        <w:t xml:space="preserve"> išvengti </w:t>
      </w:r>
      <w:r w:rsidR="008C23A5">
        <w:rPr>
          <w:rFonts w:ascii="Times New Roman" w:hAnsi="Times New Roman"/>
          <w:sz w:val="24"/>
          <w:szCs w:val="24"/>
          <w:lang w:val="lt-LT"/>
        </w:rPr>
        <w:t>reguliariai mėšlą šalinant iš po narvelių į rietuv</w:t>
      </w:r>
      <w:r w:rsidR="0044153C">
        <w:rPr>
          <w:rFonts w:ascii="Times New Roman" w:hAnsi="Times New Roman"/>
          <w:sz w:val="24"/>
          <w:szCs w:val="24"/>
          <w:lang w:val="lt-LT"/>
        </w:rPr>
        <w:t>ę</w:t>
      </w:r>
      <w:r w:rsidR="008C23A5">
        <w:rPr>
          <w:rFonts w:ascii="Times New Roman" w:hAnsi="Times New Roman"/>
          <w:sz w:val="24"/>
          <w:szCs w:val="24"/>
          <w:lang w:val="lt-LT"/>
        </w:rPr>
        <w:t>, kurio</w:t>
      </w:r>
      <w:r w:rsidR="0044153C">
        <w:rPr>
          <w:rFonts w:ascii="Times New Roman" w:hAnsi="Times New Roman"/>
          <w:sz w:val="24"/>
          <w:szCs w:val="24"/>
          <w:lang w:val="lt-LT"/>
        </w:rPr>
        <w:t>j</w:t>
      </w:r>
      <w:r w:rsidR="008C23A5">
        <w:rPr>
          <w:rFonts w:ascii="Times New Roman" w:hAnsi="Times New Roman"/>
          <w:sz w:val="24"/>
          <w:szCs w:val="24"/>
          <w:lang w:val="lt-LT"/>
        </w:rPr>
        <w:t xml:space="preserve">e mėšlas </w:t>
      </w:r>
      <w:r w:rsidR="0044153C">
        <w:rPr>
          <w:rFonts w:ascii="Times New Roman" w:hAnsi="Times New Roman"/>
          <w:sz w:val="24"/>
          <w:szCs w:val="24"/>
          <w:lang w:val="lt-LT"/>
        </w:rPr>
        <w:t xml:space="preserve">bus </w:t>
      </w:r>
      <w:r w:rsidR="008C23A5">
        <w:rPr>
          <w:rFonts w:ascii="Times New Roman" w:hAnsi="Times New Roman"/>
          <w:sz w:val="24"/>
          <w:szCs w:val="24"/>
          <w:lang w:val="lt-LT"/>
        </w:rPr>
        <w:t>u</w:t>
      </w:r>
      <w:r w:rsidR="00DD4908">
        <w:rPr>
          <w:rFonts w:ascii="Times New Roman" w:hAnsi="Times New Roman"/>
          <w:sz w:val="24"/>
          <w:szCs w:val="24"/>
          <w:lang w:val="lt-LT"/>
        </w:rPr>
        <w:t>ž</w:t>
      </w:r>
      <w:r w:rsidR="008C23A5">
        <w:rPr>
          <w:rFonts w:ascii="Times New Roman" w:hAnsi="Times New Roman"/>
          <w:sz w:val="24"/>
          <w:szCs w:val="24"/>
          <w:lang w:val="lt-LT"/>
        </w:rPr>
        <w:t xml:space="preserve">dengiamas smulkintų šiaudų sluoksniu. </w:t>
      </w:r>
    </w:p>
    <w:p w:rsidR="008C23A5" w:rsidRPr="008C23A5" w:rsidRDefault="008C23A5" w:rsidP="008C23A5">
      <w:pPr>
        <w:pStyle w:val="Pagrindinistekstas1"/>
        <w:spacing w:line="276" w:lineRule="auto"/>
        <w:ind w:firstLine="540"/>
        <w:rPr>
          <w:b/>
          <w:sz w:val="16"/>
          <w:szCs w:val="16"/>
        </w:rPr>
      </w:pPr>
    </w:p>
    <w:p w:rsidR="00534556" w:rsidRDefault="00534556" w:rsidP="00D13AC0">
      <w:pPr>
        <w:spacing w:after="0" w:line="240" w:lineRule="auto"/>
        <w:ind w:firstLine="567"/>
        <w:jc w:val="both"/>
        <w:rPr>
          <w:b/>
        </w:rPr>
      </w:pPr>
      <w:r w:rsidRPr="00927F66">
        <w:rPr>
          <w:b/>
        </w:rPr>
        <w:t>28.2. poveikis biologinei įvairovei, įskaitant galimą poveikį natūralioms buveinėms dėl jų užstatymo ar suskaidymo, hidrologinio režimo pokyčio, želdinių sunaikinimo ir pan.; galimas natūralių buveinių tipų plotų sumažėjimas, saugomų rūšių, jų augaviečių ir radaviečių išnykimas ar pažeidimas, galimas neigiamas poveikis gyvūnų maitinimuisi, migracijai, veisimuisi ar žiemojimui;</w:t>
      </w:r>
    </w:p>
    <w:p w:rsidR="00D13AC0" w:rsidRPr="00D13AC0" w:rsidRDefault="00D13AC0" w:rsidP="00D13AC0">
      <w:pPr>
        <w:spacing w:after="0" w:line="240" w:lineRule="auto"/>
        <w:ind w:firstLine="567"/>
        <w:jc w:val="both"/>
        <w:rPr>
          <w:b/>
          <w:sz w:val="16"/>
          <w:szCs w:val="16"/>
        </w:rPr>
      </w:pPr>
    </w:p>
    <w:p w:rsidR="00927F66" w:rsidRPr="006277C7" w:rsidRDefault="00927F66" w:rsidP="00534556">
      <w:pPr>
        <w:ind w:firstLine="567"/>
        <w:jc w:val="both"/>
        <w:rPr>
          <w:rFonts w:ascii="Times New Roman" w:hAnsi="Times New Roman" w:cs="Times New Roman"/>
          <w:b/>
          <w:sz w:val="24"/>
          <w:szCs w:val="24"/>
        </w:rPr>
      </w:pPr>
      <w:r w:rsidRPr="006277C7">
        <w:rPr>
          <w:rFonts w:ascii="Times New Roman" w:hAnsi="Times New Roman" w:cs="Times New Roman"/>
          <w:sz w:val="24"/>
          <w:szCs w:val="24"/>
        </w:rPr>
        <w:t>Laikini statiniai žvėreliams laikyti bus aptveriami 1,8 m aukščio tvora, kad nekontaktuotų su laukiniais gyvūnais ar nepabėgtų, todėl poveikis biologinei įvairovei nenumatomas.</w:t>
      </w:r>
    </w:p>
    <w:p w:rsidR="00534556" w:rsidRDefault="00534556" w:rsidP="00D13AC0">
      <w:pPr>
        <w:spacing w:after="0" w:line="240" w:lineRule="auto"/>
        <w:ind w:firstLine="567"/>
        <w:jc w:val="both"/>
        <w:rPr>
          <w:b/>
        </w:rPr>
      </w:pPr>
      <w:r w:rsidRPr="00927F66">
        <w:rPr>
          <w:b/>
        </w:rPr>
        <w:t xml:space="preserve">28.3. poveikis žemei ir dirvožemiui, pavyzdžiui, dėl numatomų didelės apimties žemės darbų (pvz., kalvų nukasimas, vandens telkinių gilinimas ar upių vagų tiesinimas); gausaus gamtos išteklių naudojimo; pagrindinės tikslinės žemės paskirties pakeitimo; </w:t>
      </w:r>
    </w:p>
    <w:p w:rsidR="00D13AC0" w:rsidRPr="00D13AC0" w:rsidRDefault="00D13AC0" w:rsidP="00D13AC0">
      <w:pPr>
        <w:spacing w:after="0" w:line="240" w:lineRule="auto"/>
        <w:ind w:firstLine="567"/>
        <w:jc w:val="both"/>
        <w:rPr>
          <w:b/>
          <w:sz w:val="16"/>
          <w:szCs w:val="16"/>
        </w:rPr>
      </w:pPr>
    </w:p>
    <w:p w:rsidR="00927F66" w:rsidRPr="00D13AC0" w:rsidRDefault="00927F66" w:rsidP="00534556">
      <w:pPr>
        <w:ind w:firstLine="567"/>
        <w:jc w:val="both"/>
        <w:rPr>
          <w:rFonts w:ascii="Times New Roman" w:hAnsi="Times New Roman" w:cs="Times New Roman"/>
          <w:sz w:val="24"/>
          <w:szCs w:val="24"/>
        </w:rPr>
      </w:pPr>
      <w:r w:rsidRPr="00D13AC0">
        <w:rPr>
          <w:rFonts w:ascii="Times New Roman" w:hAnsi="Times New Roman" w:cs="Times New Roman"/>
          <w:sz w:val="24"/>
          <w:szCs w:val="24"/>
        </w:rPr>
        <w:t>Poveikis žemei ir dirvožemiui nenumatomas, nes didelės ap</w:t>
      </w:r>
      <w:r w:rsidR="00244FBF">
        <w:rPr>
          <w:rFonts w:ascii="Times New Roman" w:hAnsi="Times New Roman" w:cs="Times New Roman"/>
          <w:sz w:val="24"/>
          <w:szCs w:val="24"/>
        </w:rPr>
        <w:t>im</w:t>
      </w:r>
      <w:r w:rsidRPr="00D13AC0">
        <w:rPr>
          <w:rFonts w:ascii="Times New Roman" w:hAnsi="Times New Roman" w:cs="Times New Roman"/>
          <w:sz w:val="24"/>
          <w:szCs w:val="24"/>
        </w:rPr>
        <w:t xml:space="preserve">ties žemės darbai nubus atliekami. </w:t>
      </w:r>
      <w:r w:rsidR="00A43D12" w:rsidRPr="00D13AC0">
        <w:rPr>
          <w:rFonts w:ascii="Times New Roman" w:hAnsi="Times New Roman" w:cs="Times New Roman"/>
          <w:sz w:val="24"/>
          <w:szCs w:val="24"/>
        </w:rPr>
        <w:t>Stoginių statyba vykdoma ant esamo žemės paviršiaus, t.y. neįgilinant pamatų, todėl neigiamas poveikis žemei ir dirvožemiui nenumatomas.</w:t>
      </w:r>
      <w:r w:rsidR="0044153C" w:rsidRPr="00D13AC0">
        <w:rPr>
          <w:rFonts w:ascii="Times New Roman" w:hAnsi="Times New Roman" w:cs="Times New Roman"/>
          <w:sz w:val="24"/>
          <w:szCs w:val="24"/>
        </w:rPr>
        <w:t xml:space="preserve"> Vykdant pastatų statybą, derlingas dirvožem</w:t>
      </w:r>
      <w:r w:rsidR="00244FBF">
        <w:rPr>
          <w:rFonts w:ascii="Times New Roman" w:hAnsi="Times New Roman" w:cs="Times New Roman"/>
          <w:sz w:val="24"/>
          <w:szCs w:val="24"/>
        </w:rPr>
        <w:t>io sluoksnis bus išsaugotas ir panaudotas gerbū</w:t>
      </w:r>
      <w:r w:rsidR="0044153C" w:rsidRPr="00D13AC0">
        <w:rPr>
          <w:rFonts w:ascii="Times New Roman" w:hAnsi="Times New Roman" w:cs="Times New Roman"/>
          <w:sz w:val="24"/>
          <w:szCs w:val="24"/>
        </w:rPr>
        <w:t>vio darbams sklype.</w:t>
      </w:r>
    </w:p>
    <w:p w:rsidR="00534556" w:rsidRDefault="00534556" w:rsidP="00534556">
      <w:pPr>
        <w:ind w:firstLine="567"/>
        <w:jc w:val="both"/>
        <w:rPr>
          <w:b/>
        </w:rPr>
      </w:pPr>
      <w:r w:rsidRPr="00927F66">
        <w:rPr>
          <w:b/>
        </w:rPr>
        <w:t>28.4. poveikis vandeniui, pakrančių zonoms, jūrų aplinkai (pvz., paviršinio ir požeminio vandens kokybei, hidrologiniam režimui, žvejybai, navigacijai, rekreacijai);</w:t>
      </w:r>
    </w:p>
    <w:p w:rsidR="00927F66" w:rsidRPr="00D13AC0" w:rsidRDefault="00927F66" w:rsidP="00534556">
      <w:pPr>
        <w:ind w:firstLine="567"/>
        <w:jc w:val="both"/>
        <w:rPr>
          <w:rFonts w:ascii="Times New Roman" w:hAnsi="Times New Roman" w:cs="Times New Roman"/>
          <w:sz w:val="24"/>
          <w:szCs w:val="24"/>
        </w:rPr>
      </w:pPr>
      <w:r w:rsidRPr="00D13AC0">
        <w:rPr>
          <w:rFonts w:ascii="Times New Roman" w:hAnsi="Times New Roman" w:cs="Times New Roman"/>
          <w:sz w:val="24"/>
          <w:szCs w:val="24"/>
        </w:rPr>
        <w:t>Poveikis vandeniui, pakrančių zo</w:t>
      </w:r>
      <w:r w:rsidR="00A43D12" w:rsidRPr="00D13AC0">
        <w:rPr>
          <w:rFonts w:ascii="Times New Roman" w:hAnsi="Times New Roman" w:cs="Times New Roman"/>
          <w:sz w:val="24"/>
          <w:szCs w:val="24"/>
        </w:rPr>
        <w:t>noms, jūrų aplinkai nemumatomas.</w:t>
      </w:r>
    </w:p>
    <w:p w:rsidR="00534556" w:rsidRDefault="00534556" w:rsidP="00D13AC0">
      <w:pPr>
        <w:spacing w:after="0" w:line="240" w:lineRule="auto"/>
        <w:ind w:firstLine="567"/>
        <w:jc w:val="both"/>
        <w:rPr>
          <w:b/>
        </w:rPr>
      </w:pPr>
      <w:r w:rsidRPr="00927F66">
        <w:rPr>
          <w:b/>
        </w:rPr>
        <w:t xml:space="preserve">28.5. poveikis orui ir vietovės meteorologinėms sąlygoms (pvz., aplinkos oro kokybei, mikroklimatui); </w:t>
      </w:r>
    </w:p>
    <w:p w:rsidR="00D13AC0" w:rsidRPr="00D13AC0" w:rsidRDefault="00D13AC0" w:rsidP="00D13AC0">
      <w:pPr>
        <w:spacing w:after="0" w:line="240" w:lineRule="auto"/>
        <w:ind w:firstLine="567"/>
        <w:jc w:val="both"/>
        <w:rPr>
          <w:b/>
          <w:sz w:val="16"/>
          <w:szCs w:val="16"/>
        </w:rPr>
      </w:pPr>
    </w:p>
    <w:p w:rsidR="00927F66" w:rsidRPr="000F012B" w:rsidRDefault="00927F66" w:rsidP="00927F66">
      <w:pPr>
        <w:pStyle w:val="Pagrindinistekstas1"/>
        <w:spacing w:line="276" w:lineRule="auto"/>
        <w:ind w:firstLine="540"/>
        <w:rPr>
          <w:rFonts w:ascii="Times New Roman" w:hAnsi="Times New Roman"/>
          <w:sz w:val="24"/>
          <w:szCs w:val="24"/>
          <w:lang w:val="lt-LT"/>
        </w:rPr>
      </w:pPr>
      <w:r w:rsidRPr="000F012B">
        <w:rPr>
          <w:rFonts w:ascii="Times New Roman" w:hAnsi="Times New Roman"/>
          <w:sz w:val="24"/>
          <w:szCs w:val="24"/>
          <w:lang w:val="lt-LT"/>
        </w:rPr>
        <w:t>Išsiskiriančio amoniako kiekis- 0,6 kg per metus iš vieno gyvūno auginimo vietos</w:t>
      </w:r>
      <w:r w:rsidR="005A289C">
        <w:rPr>
          <w:rFonts w:ascii="Times New Roman" w:hAnsi="Times New Roman"/>
          <w:sz w:val="24"/>
          <w:szCs w:val="24"/>
          <w:lang w:val="lt-LT"/>
        </w:rPr>
        <w:t xml:space="preserve">. </w:t>
      </w:r>
      <w:r w:rsidR="00F22466" w:rsidRPr="00D450A9">
        <w:rPr>
          <w:rFonts w:ascii="Times New Roman" w:hAnsi="Times New Roman"/>
          <w:sz w:val="24"/>
          <w:szCs w:val="24"/>
        </w:rPr>
        <w:t>Laikant</w:t>
      </w:r>
      <w:r w:rsidR="00244FBF">
        <w:rPr>
          <w:rFonts w:ascii="Times New Roman" w:hAnsi="Times New Roman"/>
          <w:sz w:val="24"/>
          <w:szCs w:val="24"/>
        </w:rPr>
        <w:t xml:space="preserve"> </w:t>
      </w:r>
      <w:r w:rsidR="00F22466" w:rsidRPr="00D450A9">
        <w:rPr>
          <w:rFonts w:ascii="Times New Roman" w:hAnsi="Times New Roman"/>
          <w:sz w:val="24"/>
          <w:szCs w:val="24"/>
        </w:rPr>
        <w:t>iki</w:t>
      </w:r>
      <w:r w:rsidR="00244FBF">
        <w:rPr>
          <w:rFonts w:ascii="Times New Roman" w:hAnsi="Times New Roman"/>
          <w:sz w:val="24"/>
          <w:szCs w:val="24"/>
        </w:rPr>
        <w:t xml:space="preserve"> 3</w:t>
      </w:r>
      <w:r w:rsidR="00F22466">
        <w:rPr>
          <w:rFonts w:ascii="Times New Roman" w:hAnsi="Times New Roman"/>
          <w:sz w:val="24"/>
          <w:szCs w:val="24"/>
        </w:rPr>
        <w:t>000 suaugusių</w:t>
      </w:r>
      <w:r w:rsidR="00244FBF">
        <w:rPr>
          <w:rFonts w:ascii="Times New Roman" w:hAnsi="Times New Roman"/>
          <w:sz w:val="24"/>
          <w:szCs w:val="24"/>
        </w:rPr>
        <w:t xml:space="preserve"> </w:t>
      </w:r>
      <w:r w:rsidR="00F22466">
        <w:rPr>
          <w:rFonts w:ascii="Times New Roman" w:hAnsi="Times New Roman"/>
          <w:sz w:val="24"/>
          <w:szCs w:val="24"/>
        </w:rPr>
        <w:t>patelių</w:t>
      </w:r>
      <w:r w:rsidR="00244FBF">
        <w:rPr>
          <w:rFonts w:ascii="Times New Roman" w:hAnsi="Times New Roman"/>
          <w:sz w:val="24"/>
          <w:szCs w:val="24"/>
        </w:rPr>
        <w:t xml:space="preserve"> </w:t>
      </w:r>
      <w:r w:rsidR="00F22466">
        <w:rPr>
          <w:rFonts w:ascii="Times New Roman" w:hAnsi="Times New Roman"/>
          <w:sz w:val="24"/>
          <w:szCs w:val="24"/>
        </w:rPr>
        <w:t>ir</w:t>
      </w:r>
      <w:r w:rsidR="00244FBF">
        <w:rPr>
          <w:rFonts w:ascii="Times New Roman" w:hAnsi="Times New Roman"/>
          <w:sz w:val="24"/>
          <w:szCs w:val="24"/>
        </w:rPr>
        <w:t xml:space="preserve"> 2 mėnesius per metus 6</w:t>
      </w:r>
      <w:r w:rsidR="005A289C">
        <w:rPr>
          <w:rFonts w:ascii="Times New Roman" w:hAnsi="Times New Roman"/>
          <w:sz w:val="24"/>
          <w:szCs w:val="24"/>
        </w:rPr>
        <w:t>00 patin</w:t>
      </w:r>
      <w:r w:rsidR="00F22466">
        <w:rPr>
          <w:rFonts w:ascii="Times New Roman" w:hAnsi="Times New Roman"/>
          <w:sz w:val="24"/>
          <w:szCs w:val="24"/>
        </w:rPr>
        <w:t>ų</w:t>
      </w:r>
      <w:r w:rsidR="00244FBF">
        <w:rPr>
          <w:rFonts w:ascii="Times New Roman" w:hAnsi="Times New Roman"/>
          <w:sz w:val="24"/>
          <w:szCs w:val="24"/>
        </w:rPr>
        <w:t xml:space="preserve"> </w:t>
      </w:r>
      <w:r w:rsidR="00F22466">
        <w:rPr>
          <w:rFonts w:ascii="Times New Roman" w:hAnsi="Times New Roman"/>
          <w:sz w:val="24"/>
          <w:szCs w:val="24"/>
        </w:rPr>
        <w:t>patelių</w:t>
      </w:r>
      <w:r w:rsidR="00244FBF">
        <w:rPr>
          <w:rFonts w:ascii="Times New Roman" w:hAnsi="Times New Roman"/>
          <w:sz w:val="24"/>
          <w:szCs w:val="24"/>
        </w:rPr>
        <w:t xml:space="preserve"> </w:t>
      </w:r>
      <w:r w:rsidR="00F22466">
        <w:rPr>
          <w:rFonts w:ascii="Times New Roman" w:hAnsi="Times New Roman"/>
          <w:sz w:val="24"/>
          <w:szCs w:val="24"/>
        </w:rPr>
        <w:t xml:space="preserve">kergimui, </w:t>
      </w:r>
      <w:r w:rsidR="00F22466" w:rsidRPr="00D450A9">
        <w:rPr>
          <w:rFonts w:ascii="Times New Roman" w:hAnsi="Times New Roman"/>
          <w:sz w:val="24"/>
          <w:szCs w:val="24"/>
        </w:rPr>
        <w:t>numatomatarša</w:t>
      </w:r>
      <w:r w:rsidR="0044153C">
        <w:rPr>
          <w:rFonts w:ascii="Times New Roman" w:hAnsi="Times New Roman"/>
          <w:sz w:val="24"/>
          <w:szCs w:val="24"/>
        </w:rPr>
        <w:t>1,86</w:t>
      </w:r>
      <w:r w:rsidR="00F22466">
        <w:rPr>
          <w:rFonts w:ascii="Times New Roman" w:hAnsi="Times New Roman"/>
          <w:sz w:val="24"/>
          <w:szCs w:val="24"/>
        </w:rPr>
        <w:t xml:space="preserve"> t.</w:t>
      </w:r>
      <w:r w:rsidR="00244FBF">
        <w:rPr>
          <w:rFonts w:ascii="Times New Roman" w:hAnsi="Times New Roman"/>
          <w:sz w:val="24"/>
          <w:szCs w:val="24"/>
        </w:rPr>
        <w:t xml:space="preserve"> </w:t>
      </w:r>
      <w:r w:rsidRPr="000F012B">
        <w:rPr>
          <w:rFonts w:ascii="Times New Roman" w:hAnsi="Times New Roman"/>
          <w:sz w:val="24"/>
          <w:szCs w:val="24"/>
          <w:lang w:val="lt-LT"/>
        </w:rPr>
        <w:t xml:space="preserve">Nemalonių kvapų bus </w:t>
      </w:r>
      <w:r w:rsidR="00A43D12">
        <w:rPr>
          <w:rFonts w:ascii="Times New Roman" w:hAnsi="Times New Roman"/>
          <w:sz w:val="24"/>
          <w:szCs w:val="24"/>
          <w:lang w:val="lt-LT"/>
        </w:rPr>
        <w:t>siekiama</w:t>
      </w:r>
      <w:r>
        <w:rPr>
          <w:rFonts w:ascii="Times New Roman" w:hAnsi="Times New Roman"/>
          <w:sz w:val="24"/>
          <w:szCs w:val="24"/>
          <w:lang w:val="lt-LT"/>
        </w:rPr>
        <w:t xml:space="preserve"> išvengti </w:t>
      </w:r>
      <w:r w:rsidR="00A43D12">
        <w:rPr>
          <w:rFonts w:ascii="Times New Roman" w:hAnsi="Times New Roman"/>
          <w:sz w:val="24"/>
          <w:szCs w:val="24"/>
          <w:lang w:val="lt-LT"/>
        </w:rPr>
        <w:t>mėšlą</w:t>
      </w:r>
      <w:r w:rsidR="00244FBF">
        <w:rPr>
          <w:rFonts w:ascii="Times New Roman" w:hAnsi="Times New Roman"/>
          <w:sz w:val="24"/>
          <w:szCs w:val="24"/>
          <w:lang w:val="lt-LT"/>
        </w:rPr>
        <w:t xml:space="preserve"> </w:t>
      </w:r>
      <w:r w:rsidRPr="000F012B">
        <w:rPr>
          <w:rFonts w:ascii="Times New Roman" w:hAnsi="Times New Roman"/>
          <w:sz w:val="24"/>
          <w:szCs w:val="24"/>
          <w:lang w:val="lt-LT"/>
        </w:rPr>
        <w:t>periodiškai</w:t>
      </w:r>
      <w:r w:rsidR="00134484">
        <w:rPr>
          <w:rFonts w:ascii="Times New Roman" w:hAnsi="Times New Roman"/>
          <w:sz w:val="24"/>
          <w:szCs w:val="24"/>
          <w:lang w:val="lt-LT"/>
        </w:rPr>
        <w:t xml:space="preserve"> </w:t>
      </w:r>
      <w:r w:rsidRPr="000F012B">
        <w:rPr>
          <w:rFonts w:ascii="Times New Roman" w:hAnsi="Times New Roman"/>
          <w:sz w:val="24"/>
          <w:szCs w:val="24"/>
          <w:lang w:val="lt-LT"/>
        </w:rPr>
        <w:t>ša</w:t>
      </w:r>
      <w:r>
        <w:rPr>
          <w:rFonts w:ascii="Times New Roman" w:hAnsi="Times New Roman"/>
          <w:sz w:val="24"/>
          <w:szCs w:val="24"/>
          <w:lang w:val="lt-LT"/>
        </w:rPr>
        <w:t>lina</w:t>
      </w:r>
      <w:r w:rsidR="00A43D12">
        <w:rPr>
          <w:rFonts w:ascii="Times New Roman" w:hAnsi="Times New Roman"/>
          <w:sz w:val="24"/>
          <w:szCs w:val="24"/>
          <w:lang w:val="lt-LT"/>
        </w:rPr>
        <w:t>nt</w:t>
      </w:r>
      <w:r>
        <w:rPr>
          <w:rFonts w:ascii="Times New Roman" w:hAnsi="Times New Roman"/>
          <w:sz w:val="24"/>
          <w:szCs w:val="24"/>
          <w:lang w:val="lt-LT"/>
        </w:rPr>
        <w:t xml:space="preserve"> iš po žvėrelių narvų į </w:t>
      </w:r>
      <w:r w:rsidR="00A43D12">
        <w:rPr>
          <w:rFonts w:ascii="Times New Roman" w:hAnsi="Times New Roman"/>
          <w:sz w:val="24"/>
          <w:szCs w:val="24"/>
          <w:lang w:val="lt-LT"/>
        </w:rPr>
        <w:t>rietuv</w:t>
      </w:r>
      <w:r w:rsidR="0044153C">
        <w:rPr>
          <w:rFonts w:ascii="Times New Roman" w:hAnsi="Times New Roman"/>
          <w:sz w:val="24"/>
          <w:szCs w:val="24"/>
          <w:lang w:val="lt-LT"/>
        </w:rPr>
        <w:t>ę</w:t>
      </w:r>
      <w:r w:rsidR="00A43D12">
        <w:rPr>
          <w:rFonts w:ascii="Times New Roman" w:hAnsi="Times New Roman"/>
          <w:sz w:val="24"/>
          <w:szCs w:val="24"/>
          <w:lang w:val="lt-LT"/>
        </w:rPr>
        <w:t xml:space="preserve">, </w:t>
      </w:r>
      <w:r w:rsidR="0044153C">
        <w:rPr>
          <w:rFonts w:ascii="Times New Roman" w:hAnsi="Times New Roman"/>
          <w:sz w:val="24"/>
          <w:szCs w:val="24"/>
          <w:lang w:val="lt-LT"/>
        </w:rPr>
        <w:t>numatomą</w:t>
      </w:r>
      <w:r w:rsidR="00134484">
        <w:rPr>
          <w:rFonts w:ascii="Times New Roman" w:hAnsi="Times New Roman"/>
          <w:sz w:val="24"/>
          <w:szCs w:val="24"/>
          <w:lang w:val="lt-LT"/>
        </w:rPr>
        <w:t xml:space="preserve"> </w:t>
      </w:r>
      <w:r w:rsidR="0044153C">
        <w:rPr>
          <w:rFonts w:ascii="Times New Roman" w:hAnsi="Times New Roman"/>
          <w:sz w:val="24"/>
          <w:szCs w:val="24"/>
          <w:lang w:val="lt-LT"/>
        </w:rPr>
        <w:t>sklypo teritorijoje</w:t>
      </w:r>
      <w:r w:rsidR="000B7685">
        <w:rPr>
          <w:rFonts w:ascii="Times New Roman" w:hAnsi="Times New Roman"/>
          <w:sz w:val="24"/>
          <w:szCs w:val="24"/>
          <w:lang w:val="lt-LT"/>
        </w:rPr>
        <w:t>,</w:t>
      </w:r>
      <w:r w:rsidR="00A43D12">
        <w:rPr>
          <w:rFonts w:ascii="Times New Roman" w:hAnsi="Times New Roman"/>
          <w:sz w:val="24"/>
          <w:szCs w:val="24"/>
          <w:lang w:val="lt-LT"/>
        </w:rPr>
        <w:t xml:space="preserve"> mėšl</w:t>
      </w:r>
      <w:r w:rsidR="000B7685">
        <w:rPr>
          <w:rFonts w:ascii="Times New Roman" w:hAnsi="Times New Roman"/>
          <w:sz w:val="24"/>
          <w:szCs w:val="24"/>
          <w:lang w:val="lt-LT"/>
        </w:rPr>
        <w:t>as</w:t>
      </w:r>
      <w:r w:rsidR="00A43D12">
        <w:rPr>
          <w:rFonts w:ascii="Times New Roman" w:hAnsi="Times New Roman"/>
          <w:sz w:val="24"/>
          <w:szCs w:val="24"/>
          <w:lang w:val="lt-LT"/>
        </w:rPr>
        <w:t xml:space="preserve"> rietuvė</w:t>
      </w:r>
      <w:r w:rsidR="000B7685">
        <w:rPr>
          <w:rFonts w:ascii="Times New Roman" w:hAnsi="Times New Roman"/>
          <w:sz w:val="24"/>
          <w:szCs w:val="24"/>
          <w:lang w:val="lt-LT"/>
        </w:rPr>
        <w:t>je bus</w:t>
      </w:r>
      <w:r w:rsidR="00A43D12">
        <w:rPr>
          <w:rFonts w:ascii="Times New Roman" w:hAnsi="Times New Roman"/>
          <w:sz w:val="24"/>
          <w:szCs w:val="24"/>
          <w:lang w:val="lt-LT"/>
        </w:rPr>
        <w:t xml:space="preserve"> laik</w:t>
      </w:r>
      <w:r w:rsidR="000B7685">
        <w:rPr>
          <w:rFonts w:ascii="Times New Roman" w:hAnsi="Times New Roman"/>
          <w:sz w:val="24"/>
          <w:szCs w:val="24"/>
          <w:lang w:val="lt-LT"/>
        </w:rPr>
        <w:t>omas</w:t>
      </w:r>
      <w:r w:rsidRPr="000F012B">
        <w:rPr>
          <w:rFonts w:ascii="Times New Roman" w:hAnsi="Times New Roman"/>
          <w:sz w:val="24"/>
          <w:szCs w:val="24"/>
          <w:lang w:val="lt-LT"/>
        </w:rPr>
        <w:t xml:space="preserve"> uždeng</w:t>
      </w:r>
      <w:r w:rsidR="00A43D12">
        <w:rPr>
          <w:rFonts w:ascii="Times New Roman" w:hAnsi="Times New Roman"/>
          <w:sz w:val="24"/>
          <w:szCs w:val="24"/>
          <w:lang w:val="lt-LT"/>
        </w:rPr>
        <w:t>t</w:t>
      </w:r>
      <w:r w:rsidR="000B7685">
        <w:rPr>
          <w:rFonts w:ascii="Times New Roman" w:hAnsi="Times New Roman"/>
          <w:sz w:val="24"/>
          <w:szCs w:val="24"/>
          <w:lang w:val="lt-LT"/>
        </w:rPr>
        <w:t xml:space="preserve">as </w:t>
      </w:r>
      <w:r w:rsidR="008B5C5E">
        <w:rPr>
          <w:rFonts w:ascii="Times New Roman" w:hAnsi="Times New Roman"/>
          <w:sz w:val="24"/>
          <w:szCs w:val="24"/>
          <w:lang w:val="lt-LT"/>
        </w:rPr>
        <w:t xml:space="preserve">smulkintų </w:t>
      </w:r>
      <w:r w:rsidRPr="000F012B">
        <w:rPr>
          <w:rFonts w:ascii="Times New Roman" w:hAnsi="Times New Roman"/>
          <w:sz w:val="24"/>
          <w:szCs w:val="24"/>
          <w:lang w:val="lt-LT"/>
        </w:rPr>
        <w:t>šiaudų sluoksniu</w:t>
      </w:r>
      <w:r w:rsidR="008B5C5E">
        <w:rPr>
          <w:rFonts w:ascii="Times New Roman" w:hAnsi="Times New Roman"/>
          <w:sz w:val="24"/>
          <w:szCs w:val="24"/>
          <w:lang w:val="lt-LT"/>
        </w:rPr>
        <w:t xml:space="preserve">. </w:t>
      </w:r>
      <w:r w:rsidR="00EA1BF4">
        <w:rPr>
          <w:rFonts w:ascii="Times New Roman" w:hAnsi="Times New Roman"/>
          <w:sz w:val="24"/>
          <w:szCs w:val="24"/>
          <w:lang w:val="lt-LT"/>
        </w:rPr>
        <w:t>Reikšmingas p</w:t>
      </w:r>
      <w:r>
        <w:rPr>
          <w:rFonts w:ascii="Times New Roman" w:hAnsi="Times New Roman"/>
          <w:sz w:val="24"/>
          <w:szCs w:val="24"/>
          <w:lang w:val="lt-LT"/>
        </w:rPr>
        <w:t>oveikis aplinkos oro kokybei nenumatomas.</w:t>
      </w:r>
    </w:p>
    <w:p w:rsidR="00927F66" w:rsidRDefault="00927F66" w:rsidP="00534556">
      <w:pPr>
        <w:pStyle w:val="Betarp"/>
        <w:ind w:firstLine="567"/>
        <w:jc w:val="both"/>
      </w:pPr>
    </w:p>
    <w:p w:rsidR="00534556" w:rsidRPr="00D13AC0" w:rsidRDefault="00534556" w:rsidP="00534556">
      <w:pPr>
        <w:pStyle w:val="Betarp"/>
        <w:ind w:firstLine="567"/>
        <w:jc w:val="both"/>
        <w:rPr>
          <w:rFonts w:asciiTheme="minorHAnsi" w:hAnsiTheme="minorHAnsi"/>
          <w:b/>
          <w:sz w:val="22"/>
          <w:szCs w:val="22"/>
        </w:rPr>
      </w:pPr>
      <w:r w:rsidRPr="00D13AC0">
        <w:rPr>
          <w:rFonts w:asciiTheme="minorHAnsi" w:hAnsiTheme="minorHAnsi"/>
          <w:b/>
          <w:sz w:val="22"/>
          <w:szCs w:val="22"/>
        </w:rPr>
        <w:t>28.6. poveikis kraštovaizdžiui, pasižyminčiam estetinėmis, nekilnojamosiomis kultūros ar kitomis vertybėmis, rekreaciniais ištekliais, ypač vizualinis, įskaitant poveikį dėl reljefo formų keitimo (</w:t>
      </w:r>
      <w:bookmarkStart w:id="7" w:name="OLE_LINK3"/>
      <w:bookmarkStart w:id="8" w:name="OLE_LINK4"/>
      <w:r w:rsidRPr="00D13AC0">
        <w:rPr>
          <w:rFonts w:asciiTheme="minorHAnsi" w:hAnsiTheme="minorHAnsi"/>
          <w:b/>
          <w:sz w:val="22"/>
          <w:szCs w:val="22"/>
        </w:rPr>
        <w:t>pažeminimas, paaukštinimas, lyginimas</w:t>
      </w:r>
      <w:bookmarkEnd w:id="7"/>
      <w:bookmarkEnd w:id="8"/>
      <w:r w:rsidRPr="00D13AC0">
        <w:rPr>
          <w:rFonts w:asciiTheme="minorHAnsi" w:hAnsiTheme="minorHAnsi"/>
          <w:b/>
          <w:sz w:val="22"/>
          <w:szCs w:val="22"/>
        </w:rPr>
        <w:t xml:space="preserve">); </w:t>
      </w:r>
    </w:p>
    <w:p w:rsidR="00CC0D3D" w:rsidRPr="00D13AC0" w:rsidRDefault="00CC0D3D" w:rsidP="00534556">
      <w:pPr>
        <w:pStyle w:val="Betarp"/>
        <w:ind w:firstLine="567"/>
        <w:jc w:val="both"/>
        <w:rPr>
          <w:b/>
          <w:sz w:val="16"/>
          <w:szCs w:val="16"/>
        </w:rPr>
      </w:pPr>
    </w:p>
    <w:p w:rsidR="00CC0D3D" w:rsidRPr="00CC0D3D" w:rsidRDefault="00CC0D3D" w:rsidP="00534556">
      <w:pPr>
        <w:pStyle w:val="Betarp"/>
        <w:ind w:firstLine="567"/>
        <w:jc w:val="both"/>
      </w:pPr>
      <w:r w:rsidRPr="00CC0D3D">
        <w:t>Poveikis kraštovaizdžiui nenumatomas</w:t>
      </w:r>
      <w:r>
        <w:t>.</w:t>
      </w:r>
    </w:p>
    <w:p w:rsidR="00927F66" w:rsidRPr="00DC3742" w:rsidRDefault="00927F66" w:rsidP="00534556">
      <w:pPr>
        <w:pStyle w:val="Betarp"/>
        <w:ind w:firstLine="567"/>
        <w:jc w:val="both"/>
      </w:pPr>
    </w:p>
    <w:p w:rsidR="00D13AC0" w:rsidRDefault="00D13AC0" w:rsidP="00D13AC0">
      <w:pPr>
        <w:spacing w:after="0" w:line="240" w:lineRule="auto"/>
        <w:ind w:firstLine="567"/>
        <w:jc w:val="both"/>
        <w:rPr>
          <w:b/>
        </w:rPr>
      </w:pPr>
    </w:p>
    <w:p w:rsidR="00D13AC0" w:rsidRDefault="00D13AC0" w:rsidP="00D13AC0">
      <w:pPr>
        <w:spacing w:after="0" w:line="240" w:lineRule="auto"/>
        <w:ind w:firstLine="567"/>
        <w:jc w:val="both"/>
        <w:rPr>
          <w:b/>
        </w:rPr>
      </w:pPr>
    </w:p>
    <w:p w:rsidR="00534556" w:rsidRDefault="00534556" w:rsidP="00D13AC0">
      <w:pPr>
        <w:spacing w:after="0" w:line="240" w:lineRule="auto"/>
        <w:ind w:firstLine="567"/>
        <w:jc w:val="both"/>
        <w:rPr>
          <w:b/>
        </w:rPr>
      </w:pPr>
      <w:r w:rsidRPr="00CC0D3D">
        <w:rPr>
          <w:b/>
        </w:rPr>
        <w:lastRenderedPageBreak/>
        <w:t>28.7. poveikis materialinėms vertybėms (pvz., nekilnojamojo turto (žemės, statinių) paėmimas, poveikis statiniams dėl veiklos sukeliamo triukšmo, vibracijos, numatomi apribojimai nekilnojamajam turtui);</w:t>
      </w:r>
    </w:p>
    <w:p w:rsidR="00D13AC0" w:rsidRPr="00D13AC0" w:rsidRDefault="00D13AC0" w:rsidP="00D13AC0">
      <w:pPr>
        <w:spacing w:after="0" w:line="240" w:lineRule="auto"/>
        <w:ind w:firstLine="567"/>
        <w:jc w:val="both"/>
        <w:rPr>
          <w:b/>
          <w:sz w:val="16"/>
          <w:szCs w:val="16"/>
        </w:rPr>
      </w:pPr>
    </w:p>
    <w:p w:rsidR="00CC0D3D" w:rsidRPr="006277C7" w:rsidRDefault="00CC0D3D" w:rsidP="00534556">
      <w:pPr>
        <w:ind w:firstLine="567"/>
        <w:jc w:val="both"/>
        <w:rPr>
          <w:rFonts w:ascii="Times New Roman" w:hAnsi="Times New Roman" w:cs="Times New Roman"/>
          <w:sz w:val="24"/>
          <w:szCs w:val="24"/>
        </w:rPr>
      </w:pPr>
      <w:r w:rsidRPr="006277C7">
        <w:rPr>
          <w:rFonts w:ascii="Times New Roman" w:hAnsi="Times New Roman" w:cs="Times New Roman"/>
          <w:sz w:val="24"/>
          <w:szCs w:val="24"/>
        </w:rPr>
        <w:t xml:space="preserve">Poveikis statiniams dėl veiklos </w:t>
      </w:r>
      <w:r w:rsidR="007A6B67" w:rsidRPr="006277C7">
        <w:rPr>
          <w:rFonts w:ascii="Times New Roman" w:hAnsi="Times New Roman" w:cs="Times New Roman"/>
          <w:sz w:val="24"/>
          <w:szCs w:val="24"/>
        </w:rPr>
        <w:t>sukeliamo triukšmo, vibracijos, nenumatomas. Taip pat nenumatomi apribojimai nekilnojamajam turtui.</w:t>
      </w:r>
    </w:p>
    <w:p w:rsidR="00534556" w:rsidRDefault="00534556" w:rsidP="00D13AC0">
      <w:pPr>
        <w:spacing w:after="0" w:line="240" w:lineRule="auto"/>
        <w:ind w:firstLine="567"/>
        <w:jc w:val="both"/>
        <w:rPr>
          <w:b/>
        </w:rPr>
      </w:pPr>
      <w:r w:rsidRPr="007A6B67">
        <w:rPr>
          <w:b/>
        </w:rPr>
        <w:t>28.8. poveikis kultūros paveldui, (pvz., dėl veiklos sukeliamo triukšmo, vibracijos, šviesos, šilumos, spinduliuotės).</w:t>
      </w:r>
    </w:p>
    <w:p w:rsidR="00D13AC0" w:rsidRPr="00D13AC0" w:rsidRDefault="00D13AC0" w:rsidP="00D13AC0">
      <w:pPr>
        <w:spacing w:after="0"/>
        <w:ind w:firstLine="567"/>
        <w:jc w:val="both"/>
        <w:rPr>
          <w:b/>
          <w:sz w:val="16"/>
          <w:szCs w:val="16"/>
        </w:rPr>
      </w:pPr>
    </w:p>
    <w:p w:rsidR="007A6B67" w:rsidRDefault="007A6B67" w:rsidP="00D13AC0">
      <w:pPr>
        <w:spacing w:after="0"/>
        <w:ind w:firstLine="567"/>
        <w:jc w:val="both"/>
        <w:rPr>
          <w:rFonts w:ascii="Times New Roman" w:hAnsi="Times New Roman" w:cs="Times New Roman"/>
          <w:sz w:val="24"/>
          <w:szCs w:val="24"/>
        </w:rPr>
      </w:pPr>
      <w:r w:rsidRPr="006277C7">
        <w:rPr>
          <w:rFonts w:ascii="Times New Roman" w:hAnsi="Times New Roman" w:cs="Times New Roman"/>
          <w:sz w:val="24"/>
          <w:szCs w:val="24"/>
        </w:rPr>
        <w:t xml:space="preserve">Poveikis kultūros paveldui nenumatomas, nes </w:t>
      </w:r>
      <w:r w:rsidR="00A43D12">
        <w:rPr>
          <w:rFonts w:ascii="Times New Roman" w:hAnsi="Times New Roman" w:cs="Times New Roman"/>
          <w:sz w:val="24"/>
          <w:szCs w:val="24"/>
        </w:rPr>
        <w:t xml:space="preserve">iki artimiausios </w:t>
      </w:r>
      <w:r w:rsidRPr="006277C7">
        <w:rPr>
          <w:rFonts w:ascii="Times New Roman" w:hAnsi="Times New Roman" w:cs="Times New Roman"/>
          <w:sz w:val="24"/>
          <w:szCs w:val="24"/>
        </w:rPr>
        <w:t>nekilnojamosios kultūros vertybės</w:t>
      </w:r>
      <w:r w:rsidR="00A43D12">
        <w:rPr>
          <w:rFonts w:ascii="Times New Roman" w:hAnsi="Times New Roman" w:cs="Times New Roman"/>
          <w:sz w:val="24"/>
          <w:szCs w:val="24"/>
        </w:rPr>
        <w:t xml:space="preserve"> – </w:t>
      </w:r>
      <w:r w:rsidR="00F77596">
        <w:rPr>
          <w:rFonts w:ascii="Times New Roman" w:hAnsi="Times New Roman" w:cs="Times New Roman"/>
          <w:sz w:val="24"/>
          <w:szCs w:val="24"/>
        </w:rPr>
        <w:t>Alkos kalno su dubeniuotu akmeniu</w:t>
      </w:r>
      <w:r w:rsidR="00A43D12">
        <w:rPr>
          <w:rFonts w:ascii="Times New Roman" w:hAnsi="Times New Roman" w:cs="Times New Roman"/>
          <w:sz w:val="24"/>
          <w:szCs w:val="24"/>
        </w:rPr>
        <w:t xml:space="preserve">, yra apie </w:t>
      </w:r>
      <w:r w:rsidR="00F77596">
        <w:rPr>
          <w:rFonts w:ascii="Times New Roman" w:hAnsi="Times New Roman" w:cs="Times New Roman"/>
          <w:sz w:val="24"/>
          <w:szCs w:val="24"/>
        </w:rPr>
        <w:t>1,9</w:t>
      </w:r>
      <w:r w:rsidR="00A43D12">
        <w:rPr>
          <w:rFonts w:ascii="Times New Roman" w:hAnsi="Times New Roman" w:cs="Times New Roman"/>
          <w:sz w:val="24"/>
          <w:szCs w:val="24"/>
        </w:rPr>
        <w:t xml:space="preserve"> km.</w:t>
      </w:r>
    </w:p>
    <w:p w:rsidR="00D13AC0" w:rsidRPr="006277C7" w:rsidRDefault="00D13AC0" w:rsidP="00D13AC0">
      <w:pPr>
        <w:spacing w:after="0"/>
        <w:ind w:firstLine="567"/>
        <w:jc w:val="both"/>
        <w:rPr>
          <w:rFonts w:ascii="Times New Roman" w:hAnsi="Times New Roman" w:cs="Times New Roman"/>
          <w:sz w:val="24"/>
          <w:szCs w:val="24"/>
        </w:rPr>
      </w:pPr>
    </w:p>
    <w:p w:rsidR="00534556" w:rsidRDefault="00534556" w:rsidP="00D13AC0">
      <w:pPr>
        <w:spacing w:after="0" w:line="240" w:lineRule="auto"/>
        <w:ind w:firstLine="567"/>
        <w:jc w:val="both"/>
        <w:rPr>
          <w:b/>
        </w:rPr>
      </w:pPr>
      <w:r w:rsidRPr="007A6B67">
        <w:rPr>
          <w:b/>
        </w:rPr>
        <w:t>29. Galimas reikšmingas poveikis 28 punkte nurodytų veiksnių sąveikai.</w:t>
      </w:r>
    </w:p>
    <w:p w:rsidR="00D13AC0" w:rsidRPr="00D13AC0" w:rsidRDefault="00D13AC0" w:rsidP="00D13AC0">
      <w:pPr>
        <w:spacing w:after="0" w:line="240" w:lineRule="auto"/>
        <w:ind w:firstLine="567"/>
        <w:jc w:val="both"/>
        <w:rPr>
          <w:b/>
          <w:sz w:val="16"/>
          <w:szCs w:val="16"/>
        </w:rPr>
      </w:pPr>
    </w:p>
    <w:p w:rsidR="007A6B67" w:rsidRDefault="007A6B67" w:rsidP="00D13AC0">
      <w:pPr>
        <w:spacing w:after="0" w:line="240" w:lineRule="auto"/>
        <w:ind w:firstLine="567"/>
        <w:jc w:val="both"/>
        <w:rPr>
          <w:rFonts w:ascii="Times New Roman" w:hAnsi="Times New Roman" w:cs="Times New Roman"/>
          <w:sz w:val="24"/>
          <w:szCs w:val="24"/>
        </w:rPr>
      </w:pPr>
      <w:r w:rsidRPr="006277C7">
        <w:rPr>
          <w:rFonts w:ascii="Times New Roman" w:hAnsi="Times New Roman" w:cs="Times New Roman"/>
          <w:sz w:val="24"/>
          <w:szCs w:val="24"/>
        </w:rPr>
        <w:t>Reikšmingas poveikis nenumatomas.</w:t>
      </w:r>
    </w:p>
    <w:p w:rsidR="00D13AC0" w:rsidRPr="006277C7" w:rsidRDefault="00D13AC0" w:rsidP="00D13AC0">
      <w:pPr>
        <w:spacing w:after="0" w:line="240" w:lineRule="auto"/>
        <w:ind w:firstLine="567"/>
        <w:jc w:val="both"/>
        <w:rPr>
          <w:rFonts w:ascii="Times New Roman" w:hAnsi="Times New Roman" w:cs="Times New Roman"/>
          <w:sz w:val="24"/>
          <w:szCs w:val="24"/>
        </w:rPr>
      </w:pPr>
    </w:p>
    <w:p w:rsidR="00534556" w:rsidRDefault="00534556" w:rsidP="00D13AC0">
      <w:pPr>
        <w:spacing w:after="0" w:line="240" w:lineRule="auto"/>
        <w:ind w:firstLine="567"/>
        <w:jc w:val="both"/>
        <w:rPr>
          <w:b/>
        </w:rPr>
      </w:pPr>
      <w:r w:rsidRPr="007A6B67">
        <w:rPr>
          <w:b/>
        </w:rPr>
        <w:t>30. Galimas reikšmingas poveikis 28 punkte nurodytiems veiksniams, kurį lemia planuojamos ūkinės veiklos pažeidžiamumo rizika dėl ekstremaliųjų įvykių (pvz., didelių avarijų) ir (arba) ekstremaliųjų situacijų (nelaimių).</w:t>
      </w:r>
    </w:p>
    <w:p w:rsidR="00D13AC0" w:rsidRPr="00D13AC0" w:rsidRDefault="00D13AC0" w:rsidP="00D13AC0">
      <w:pPr>
        <w:spacing w:after="0" w:line="240" w:lineRule="auto"/>
        <w:ind w:firstLine="567"/>
        <w:jc w:val="both"/>
        <w:rPr>
          <w:b/>
          <w:sz w:val="16"/>
          <w:szCs w:val="16"/>
        </w:rPr>
      </w:pPr>
    </w:p>
    <w:p w:rsidR="007A6B67" w:rsidRDefault="007A6B67" w:rsidP="00D13AC0">
      <w:pPr>
        <w:spacing w:after="0"/>
        <w:ind w:firstLine="567"/>
        <w:jc w:val="both"/>
        <w:rPr>
          <w:rFonts w:ascii="Times New Roman" w:hAnsi="Times New Roman" w:cs="Times New Roman"/>
          <w:color w:val="000000"/>
          <w:sz w:val="24"/>
          <w:szCs w:val="24"/>
          <w:shd w:val="clear" w:color="auto" w:fill="FFFFFF"/>
        </w:rPr>
      </w:pPr>
      <w:r w:rsidRPr="006277C7">
        <w:rPr>
          <w:rFonts w:ascii="Times New Roman" w:hAnsi="Times New Roman" w:cs="Times New Roman"/>
          <w:sz w:val="24"/>
          <w:szCs w:val="24"/>
        </w:rPr>
        <w:t xml:space="preserve">Gaisrų ar kitų ekstremalių situacijų (avarijų) tikimybė nedidelė. Didžiausia tikėtina avarija – </w:t>
      </w:r>
      <w:r w:rsidR="00A43D12">
        <w:rPr>
          <w:rFonts w:ascii="Times New Roman" w:hAnsi="Times New Roman" w:cs="Times New Roman"/>
          <w:sz w:val="24"/>
          <w:szCs w:val="24"/>
        </w:rPr>
        <w:t>mėšlo</w:t>
      </w:r>
      <w:r w:rsidR="00244FBF">
        <w:rPr>
          <w:rFonts w:ascii="Times New Roman" w:hAnsi="Times New Roman" w:cs="Times New Roman"/>
          <w:sz w:val="24"/>
          <w:szCs w:val="24"/>
        </w:rPr>
        <w:t xml:space="preserve"> </w:t>
      </w:r>
      <w:r w:rsidR="00A43D12">
        <w:rPr>
          <w:rFonts w:ascii="Times New Roman" w:hAnsi="Times New Roman" w:cs="Times New Roman"/>
          <w:sz w:val="24"/>
          <w:szCs w:val="24"/>
        </w:rPr>
        <w:t>patekimas</w:t>
      </w:r>
      <w:r w:rsidRPr="006277C7">
        <w:rPr>
          <w:rFonts w:ascii="Times New Roman" w:hAnsi="Times New Roman" w:cs="Times New Roman"/>
          <w:sz w:val="24"/>
          <w:szCs w:val="24"/>
        </w:rPr>
        <w:t xml:space="preserve"> į aplinką, tačiau įrengiant </w:t>
      </w:r>
      <w:r w:rsidR="00A43D12">
        <w:rPr>
          <w:rFonts w:ascii="Times New Roman" w:hAnsi="Times New Roman" w:cs="Times New Roman"/>
          <w:sz w:val="24"/>
          <w:szCs w:val="24"/>
        </w:rPr>
        <w:t>rietuv</w:t>
      </w:r>
      <w:r w:rsidR="00F77596">
        <w:rPr>
          <w:rFonts w:ascii="Times New Roman" w:hAnsi="Times New Roman" w:cs="Times New Roman"/>
          <w:sz w:val="24"/>
          <w:szCs w:val="24"/>
        </w:rPr>
        <w:t>ę</w:t>
      </w:r>
      <w:r w:rsidRPr="006277C7">
        <w:rPr>
          <w:rFonts w:ascii="Times New Roman" w:hAnsi="Times New Roman" w:cs="Times New Roman"/>
          <w:sz w:val="24"/>
          <w:szCs w:val="24"/>
        </w:rPr>
        <w:t xml:space="preserve">, numatyta imtis saugumo priemonių. </w:t>
      </w:r>
      <w:r w:rsidR="00A43D12" w:rsidRPr="00FF48BB">
        <w:rPr>
          <w:rFonts w:ascii="Times New Roman" w:hAnsi="Times New Roman" w:cs="Times New Roman"/>
          <w:sz w:val="24"/>
          <w:szCs w:val="24"/>
        </w:rPr>
        <w:t xml:space="preserve">Statant </w:t>
      </w:r>
      <w:r w:rsidR="00244FBF">
        <w:rPr>
          <w:rFonts w:ascii="Times New Roman" w:hAnsi="Times New Roman" w:cs="Times New Roman"/>
          <w:sz w:val="24"/>
          <w:szCs w:val="24"/>
        </w:rPr>
        <w:t>rie</w:t>
      </w:r>
      <w:r w:rsidR="00A43D12">
        <w:rPr>
          <w:rFonts w:ascii="Times New Roman" w:hAnsi="Times New Roman" w:cs="Times New Roman"/>
          <w:sz w:val="24"/>
          <w:szCs w:val="24"/>
        </w:rPr>
        <w:t>tuv</w:t>
      </w:r>
      <w:r w:rsidR="00F77596">
        <w:rPr>
          <w:rFonts w:ascii="Times New Roman" w:hAnsi="Times New Roman" w:cs="Times New Roman"/>
          <w:sz w:val="24"/>
          <w:szCs w:val="24"/>
        </w:rPr>
        <w:t>ę</w:t>
      </w:r>
      <w:r w:rsidR="00A43D12" w:rsidRPr="00FF48BB">
        <w:rPr>
          <w:rFonts w:ascii="Times New Roman" w:hAnsi="Times New Roman" w:cs="Times New Roman"/>
          <w:sz w:val="24"/>
          <w:szCs w:val="24"/>
        </w:rPr>
        <w:t xml:space="preserve"> bus įrengta</w:t>
      </w:r>
      <w:r w:rsidR="00A43D12">
        <w:rPr>
          <w:rFonts w:ascii="Times New Roman" w:hAnsi="Times New Roman" w:cs="Times New Roman"/>
          <w:sz w:val="24"/>
          <w:szCs w:val="24"/>
        </w:rPr>
        <w:t>s</w:t>
      </w:r>
      <w:r w:rsidR="00244FBF">
        <w:rPr>
          <w:rFonts w:ascii="Times New Roman" w:hAnsi="Times New Roman" w:cs="Times New Roman"/>
          <w:sz w:val="24"/>
          <w:szCs w:val="24"/>
        </w:rPr>
        <w:t xml:space="preserve"> </w:t>
      </w:r>
      <w:r w:rsidR="00A43D12">
        <w:rPr>
          <w:rFonts w:ascii="Times New Roman" w:hAnsi="Times New Roman" w:cs="Times New Roman"/>
          <w:color w:val="000000"/>
          <w:sz w:val="24"/>
          <w:szCs w:val="24"/>
          <w:shd w:val="clear" w:color="auto" w:fill="FFFFFF"/>
        </w:rPr>
        <w:t>nelaidus,</w:t>
      </w:r>
      <w:r w:rsidR="00A43D12" w:rsidRPr="001D15EA">
        <w:rPr>
          <w:rFonts w:ascii="Times New Roman" w:hAnsi="Times New Roman" w:cs="Times New Roman"/>
          <w:color w:val="000000"/>
          <w:sz w:val="24"/>
          <w:szCs w:val="24"/>
          <w:shd w:val="clear" w:color="auto" w:fill="FFFFFF"/>
        </w:rPr>
        <w:t xml:space="preserve"> sandarus hidroizoliacinis sluoksnis, užtikrinantis, kad iš j</w:t>
      </w:r>
      <w:r w:rsidR="00F77596">
        <w:rPr>
          <w:rFonts w:ascii="Times New Roman" w:hAnsi="Times New Roman" w:cs="Times New Roman"/>
          <w:color w:val="000000"/>
          <w:sz w:val="24"/>
          <w:szCs w:val="24"/>
          <w:shd w:val="clear" w:color="auto" w:fill="FFFFFF"/>
        </w:rPr>
        <w:t>os</w:t>
      </w:r>
      <w:r w:rsidR="00A43D12" w:rsidRPr="001D15EA">
        <w:rPr>
          <w:rFonts w:ascii="Times New Roman" w:hAnsi="Times New Roman" w:cs="Times New Roman"/>
          <w:color w:val="000000"/>
          <w:sz w:val="24"/>
          <w:szCs w:val="24"/>
          <w:shd w:val="clear" w:color="auto" w:fill="FFFFFF"/>
        </w:rPr>
        <w:t> netekėtų srutos į aplinką.</w:t>
      </w:r>
    </w:p>
    <w:p w:rsidR="00F77596" w:rsidRDefault="00F77596" w:rsidP="00D13AC0">
      <w:pPr>
        <w:spacing w:after="0"/>
        <w:ind w:firstLine="567"/>
        <w:jc w:val="both"/>
        <w:rPr>
          <w:rFonts w:ascii="Times New Roman" w:hAnsi="Times New Roman" w:cs="Times New Roman"/>
          <w:sz w:val="24"/>
          <w:szCs w:val="24"/>
        </w:rPr>
      </w:pPr>
      <w:r>
        <w:rPr>
          <w:rFonts w:ascii="Times New Roman" w:hAnsi="Times New Roman" w:cs="Times New Roman"/>
          <w:color w:val="000000"/>
          <w:sz w:val="24"/>
          <w:szCs w:val="24"/>
          <w:shd w:val="clear" w:color="auto" w:fill="FFFFFF"/>
        </w:rPr>
        <w:t>Kilus gaisrui, vandenį numatyta naudoti iš Žiedupio upelio, esančio apie 50 m nuo sklypo ribos.</w:t>
      </w:r>
    </w:p>
    <w:p w:rsidR="00D450A9" w:rsidRPr="006277C7" w:rsidRDefault="00D450A9" w:rsidP="00D450A9">
      <w:pPr>
        <w:spacing w:after="0" w:line="240" w:lineRule="auto"/>
        <w:ind w:firstLine="567"/>
        <w:jc w:val="both"/>
        <w:rPr>
          <w:rFonts w:ascii="Times New Roman" w:hAnsi="Times New Roman" w:cs="Times New Roman"/>
          <w:b/>
          <w:sz w:val="24"/>
          <w:szCs w:val="24"/>
        </w:rPr>
      </w:pPr>
    </w:p>
    <w:p w:rsidR="00534556" w:rsidRDefault="00534556" w:rsidP="00D450A9">
      <w:pPr>
        <w:spacing w:after="0" w:line="240" w:lineRule="auto"/>
        <w:ind w:firstLine="567"/>
        <w:jc w:val="both"/>
        <w:rPr>
          <w:b/>
        </w:rPr>
      </w:pPr>
      <w:r w:rsidRPr="007A6B67">
        <w:rPr>
          <w:b/>
        </w:rPr>
        <w:t>31. Galimas reikšmingas tarpvalstybinis poveikis.</w:t>
      </w:r>
    </w:p>
    <w:p w:rsidR="00D450A9" w:rsidRPr="00D13AC0" w:rsidRDefault="00D450A9" w:rsidP="00D450A9">
      <w:pPr>
        <w:spacing w:after="0" w:line="240" w:lineRule="auto"/>
        <w:ind w:firstLine="567"/>
        <w:jc w:val="both"/>
        <w:rPr>
          <w:b/>
          <w:sz w:val="16"/>
          <w:szCs w:val="16"/>
        </w:rPr>
      </w:pPr>
    </w:p>
    <w:p w:rsidR="007A6B67" w:rsidRPr="006277C7" w:rsidRDefault="007A6B67" w:rsidP="00D13AC0">
      <w:pPr>
        <w:pStyle w:val="bodytext"/>
        <w:spacing w:before="0" w:beforeAutospacing="0" w:after="0" w:afterAutospacing="0" w:line="276" w:lineRule="auto"/>
        <w:ind w:firstLine="567"/>
        <w:jc w:val="both"/>
      </w:pPr>
      <w:r w:rsidRPr="006277C7">
        <w:t>Planuojamos ūkinės veiklos teritorija yra pakankamai toli nuo valstybės sienos, todėl veikla tarpvalstybinio poveikio neturės.</w:t>
      </w:r>
      <w:r w:rsidR="00EA7146">
        <w:t xml:space="preserve"> Iki Lietuvos – Latvijos sienos apie </w:t>
      </w:r>
      <w:r w:rsidR="00F77596">
        <w:t>53</w:t>
      </w:r>
      <w:r w:rsidR="00EA7146">
        <w:t xml:space="preserve"> km.</w:t>
      </w:r>
    </w:p>
    <w:p w:rsidR="004F209A" w:rsidRDefault="004F209A" w:rsidP="00D450A9">
      <w:pPr>
        <w:spacing w:after="0" w:line="240" w:lineRule="auto"/>
        <w:ind w:firstLine="567"/>
        <w:jc w:val="both"/>
        <w:rPr>
          <w:b/>
        </w:rPr>
      </w:pPr>
    </w:p>
    <w:p w:rsidR="00534556" w:rsidRDefault="00534556" w:rsidP="00D450A9">
      <w:pPr>
        <w:spacing w:after="0" w:line="240" w:lineRule="auto"/>
        <w:ind w:firstLine="567"/>
        <w:jc w:val="both"/>
        <w:rPr>
          <w:b/>
        </w:rPr>
      </w:pPr>
      <w:r w:rsidRPr="007A6B67">
        <w:rPr>
          <w:b/>
        </w:rPr>
        <w:t>32. Planuojamos ūkinės veiklos charakteristikos ir (arba) priemonės, kurių numatoma imtis siekiant išvengti bet kokio reikšmingo neigiamo poveikio arba užkirsti jam kelią.</w:t>
      </w:r>
    </w:p>
    <w:p w:rsidR="00D450A9" w:rsidRDefault="00D450A9" w:rsidP="00D450A9">
      <w:pPr>
        <w:spacing w:after="0" w:line="240" w:lineRule="auto"/>
        <w:ind w:firstLine="567"/>
        <w:jc w:val="both"/>
        <w:rPr>
          <w:b/>
        </w:rPr>
      </w:pPr>
    </w:p>
    <w:p w:rsidR="00534556" w:rsidRPr="00DC3742" w:rsidRDefault="007A6B67" w:rsidP="00EA7146">
      <w:pPr>
        <w:pStyle w:val="bodytext"/>
        <w:spacing w:before="0" w:beforeAutospacing="0" w:after="0" w:afterAutospacing="0" w:line="276" w:lineRule="auto"/>
        <w:ind w:firstLine="709"/>
        <w:jc w:val="both"/>
      </w:pPr>
      <w:r w:rsidRPr="00DD5DA5">
        <w:t xml:space="preserve">Neigiamam poveikiui (kvapui) </w:t>
      </w:r>
      <w:r w:rsidR="00770436">
        <w:t xml:space="preserve">sumažinti numatoma </w:t>
      </w:r>
      <w:r w:rsidR="00EA7146" w:rsidRPr="00DD5DA5">
        <w:t>reguliariai valy</w:t>
      </w:r>
      <w:r w:rsidR="00EA7146">
        <w:t>ti</w:t>
      </w:r>
      <w:r w:rsidR="00244FBF">
        <w:t xml:space="preserve"> </w:t>
      </w:r>
      <w:r w:rsidR="00EA7146">
        <w:t xml:space="preserve">mėšlą iš po </w:t>
      </w:r>
      <w:r w:rsidR="00EA7146" w:rsidRPr="00DD5DA5">
        <w:t>narv</w:t>
      </w:r>
      <w:r w:rsidR="00EA7146">
        <w:t xml:space="preserve">elių, </w:t>
      </w:r>
      <w:r w:rsidR="00770436">
        <w:t xml:space="preserve">mėšlą </w:t>
      </w:r>
      <w:r w:rsidR="00EA7146">
        <w:t>rietuvė</w:t>
      </w:r>
      <w:r w:rsidR="00F77596">
        <w:t>je</w:t>
      </w:r>
      <w:r w:rsidR="00770436">
        <w:t xml:space="preserve"> dengti smulkintų šiaudų sluoksniu</w:t>
      </w:r>
      <w:r w:rsidRPr="00DD5DA5">
        <w:t>. Šėrimo indus, tarą, bendrovės patalpas, įrenginius, įrankius valyti, plaut</w:t>
      </w:r>
      <w:r>
        <w:t>i</w:t>
      </w:r>
      <w:r w:rsidRPr="00DD5DA5">
        <w:t xml:space="preserve"> kiekvieną dieną po žvėrelių šėrimo</w:t>
      </w:r>
      <w:r>
        <w:t xml:space="preserve">. </w:t>
      </w:r>
      <w:r w:rsidRPr="00DD5DA5">
        <w:t xml:space="preserve">Takai prie stoginių, mėšlas po narveliais užbarstomi gesintomis kalkėmis kiekvieną dieną po žvėrelių šėrimo. Žvėrelių narvų valymas, plovimas ir dezinfekavimas bus atliekamas du kartus per metus, kai narveliai būna tušti. Pirmiausia narvai išvalomi mechaniškai, po to purškiama aukšto slėgio aparatu „Karcher“. </w:t>
      </w:r>
      <w:r w:rsidRPr="002609E5">
        <w:t>Laikini statiniai žvėreliams laikyti bus aptveriami 1,8 m aukščio tvora, kad nekontaktuotų su laukiniais gyvūnais ar nepabėgtų.</w:t>
      </w:r>
    </w:p>
    <w:p w:rsidR="00B07B9D" w:rsidRDefault="00B07B9D"/>
    <w:sectPr w:rsidR="00B07B9D" w:rsidSect="00242384">
      <w:footerReference w:type="default" r:id="rId29"/>
      <w:pgSz w:w="11906" w:h="16838"/>
      <w:pgMar w:top="1701" w:right="567" w:bottom="1134" w:left="1701" w:header="567" w:footer="567" w:gutter="0"/>
      <w:cols w:space="1296"/>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84BFE" w:rsidRDefault="00D84BFE" w:rsidP="00EB30EA">
      <w:pPr>
        <w:spacing w:after="0" w:line="240" w:lineRule="auto"/>
      </w:pPr>
      <w:r>
        <w:separator/>
      </w:r>
    </w:p>
  </w:endnote>
  <w:endnote w:type="continuationSeparator" w:id="1">
    <w:p w:rsidR="00D84BFE" w:rsidRDefault="00D84BFE" w:rsidP="00EB30E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Consolas">
    <w:panose1 w:val="020B0609020204030204"/>
    <w:charset w:val="BA"/>
    <w:family w:val="modern"/>
    <w:pitch w:val="fixed"/>
    <w:sig w:usb0="E10002FF" w:usb1="4000FCFF" w:usb2="00000009" w:usb3="00000000" w:csb0="0000019F" w:csb1="00000000"/>
  </w:font>
  <w:font w:name="TimesLT">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BA"/>
    <w:family w:val="swiss"/>
    <w:pitch w:val="variable"/>
    <w:sig w:usb0="E0002AFF" w:usb1="C0007843" w:usb2="00000009" w:usb3="00000000" w:csb0="000001FF" w:csb1="00000000"/>
  </w:font>
  <w:font w:name="Tahoma">
    <w:panose1 w:val="020B0604030504040204"/>
    <w:charset w:val="BA"/>
    <w:family w:val="swiss"/>
    <w:pitch w:val="variable"/>
    <w:sig w:usb0="E1002EFF" w:usb1="C000605B" w:usb2="00000029" w:usb3="00000000" w:csb0="000101FF" w:csb1="00000000"/>
  </w:font>
  <w:font w:name="Lucida Sans Unicode">
    <w:panose1 w:val="020B0602030504020204"/>
    <w:charset w:val="BA"/>
    <w:family w:val="swiss"/>
    <w:pitch w:val="variable"/>
    <w:sig w:usb0="80000AFF" w:usb1="0000396B" w:usb2="00000000" w:usb3="00000000" w:csb0="000000BF" w:csb1="00000000"/>
  </w:font>
  <w:font w:name="VAGRounded TL">
    <w:altName w:val="Calibri"/>
    <w:charset w:val="BA"/>
    <w:family w:val="swiss"/>
    <w:pitch w:val="variable"/>
    <w:sig w:usb0="00000001" w:usb1="5000204A" w:usb2="00000000" w:usb3="00000000" w:csb0="0000009F"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0606330"/>
      <w:docPartObj>
        <w:docPartGallery w:val="Page Numbers (Bottom of Page)"/>
        <w:docPartUnique/>
      </w:docPartObj>
    </w:sdtPr>
    <w:sdtEndPr>
      <w:rPr>
        <w:noProof/>
      </w:rPr>
    </w:sdtEndPr>
    <w:sdtContent>
      <w:p w:rsidR="00D13AC0" w:rsidRDefault="00B2496E">
        <w:pPr>
          <w:pStyle w:val="Porat"/>
          <w:jc w:val="center"/>
        </w:pPr>
        <w:r>
          <w:fldChar w:fldCharType="begin"/>
        </w:r>
        <w:r w:rsidR="00D13AC0">
          <w:instrText xml:space="preserve"> PAGE   \* MERGEFORMAT </w:instrText>
        </w:r>
        <w:r>
          <w:fldChar w:fldCharType="separate"/>
        </w:r>
        <w:r w:rsidR="00134484">
          <w:rPr>
            <w:noProof/>
          </w:rPr>
          <w:t>1</w:t>
        </w:r>
        <w:r>
          <w:rPr>
            <w:noProof/>
          </w:rPr>
          <w:fldChar w:fldCharType="end"/>
        </w:r>
      </w:p>
    </w:sdtContent>
  </w:sdt>
  <w:p w:rsidR="00D13AC0" w:rsidRDefault="00D13AC0">
    <w:pPr>
      <w:pStyle w:val="Por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84BFE" w:rsidRDefault="00D84BFE" w:rsidP="00EB30EA">
      <w:pPr>
        <w:spacing w:after="0" w:line="240" w:lineRule="auto"/>
      </w:pPr>
      <w:r>
        <w:separator/>
      </w:r>
    </w:p>
  </w:footnote>
  <w:footnote w:type="continuationSeparator" w:id="1">
    <w:p w:rsidR="00D84BFE" w:rsidRDefault="00D84BFE" w:rsidP="00EB30E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6617D"/>
    <w:multiLevelType w:val="hybridMultilevel"/>
    <w:tmpl w:val="FFF28E94"/>
    <w:lvl w:ilvl="0" w:tplc="3EB64A4E">
      <w:start w:val="2"/>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nsid w:val="0CFD7AD9"/>
    <w:multiLevelType w:val="multilevel"/>
    <w:tmpl w:val="A6DCF772"/>
    <w:styleLink w:val="CowiBulletList"/>
    <w:lvl w:ilvl="0">
      <w:start w:val="1"/>
      <w:numFmt w:val="bullet"/>
      <w:pStyle w:val="Sraassuenkleliais"/>
      <w:lvlText w:val="›"/>
      <w:lvlJc w:val="left"/>
      <w:pPr>
        <w:tabs>
          <w:tab w:val="num" w:pos="425"/>
        </w:tabs>
        <w:ind w:left="425" w:hanging="425"/>
      </w:pPr>
      <w:rPr>
        <w:rFonts w:hint="default"/>
        <w:color w:val="F04E23"/>
        <w:position w:val="1"/>
        <w:sz w:val="24"/>
      </w:rPr>
    </w:lvl>
    <w:lvl w:ilvl="1">
      <w:start w:val="1"/>
      <w:numFmt w:val="bullet"/>
      <w:pStyle w:val="Sraassuenkleliais2"/>
      <w:lvlText w:val="›"/>
      <w:lvlJc w:val="left"/>
      <w:pPr>
        <w:tabs>
          <w:tab w:val="num" w:pos="851"/>
        </w:tabs>
        <w:ind w:left="851" w:hanging="426"/>
      </w:pPr>
      <w:rPr>
        <w:rFonts w:hint="default"/>
        <w:color w:val="333333"/>
        <w:position w:val="1"/>
        <w:sz w:val="24"/>
      </w:rPr>
    </w:lvl>
    <w:lvl w:ilvl="2">
      <w:start w:val="1"/>
      <w:numFmt w:val="bullet"/>
      <w:pStyle w:val="Sraassuenkleliais3"/>
      <w:lvlText w:val="›"/>
      <w:lvlJc w:val="left"/>
      <w:pPr>
        <w:tabs>
          <w:tab w:val="num" w:pos="1276"/>
        </w:tabs>
        <w:ind w:left="1276" w:hanging="425"/>
      </w:pPr>
      <w:rPr>
        <w:rFonts w:hint="default"/>
        <w:color w:val="333333"/>
        <w:position w:val="1"/>
        <w:sz w:val="24"/>
      </w:rPr>
    </w:lvl>
    <w:lvl w:ilvl="3">
      <w:start w:val="1"/>
      <w:numFmt w:val="bullet"/>
      <w:pStyle w:val="Sraassuenkleliais4"/>
      <w:lvlText w:val="-"/>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2">
    <w:nsid w:val="54E652AB"/>
    <w:multiLevelType w:val="hybridMultilevel"/>
    <w:tmpl w:val="C7D60954"/>
    <w:lvl w:ilvl="0" w:tplc="98FEE898">
      <w:start w:val="2"/>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1296"/>
  <w:hyphenationZone w:val="396"/>
  <w:characterSpacingControl w:val="doNotCompress"/>
  <w:footnotePr>
    <w:footnote w:id="0"/>
    <w:footnote w:id="1"/>
  </w:footnotePr>
  <w:endnotePr>
    <w:endnote w:id="0"/>
    <w:endnote w:id="1"/>
  </w:endnotePr>
  <w:compat>
    <w:useFELayout/>
  </w:compat>
  <w:rsids>
    <w:rsidRoot w:val="00534556"/>
    <w:rsid w:val="000063D2"/>
    <w:rsid w:val="00006E39"/>
    <w:rsid w:val="00014F63"/>
    <w:rsid w:val="0003445E"/>
    <w:rsid w:val="00040547"/>
    <w:rsid w:val="00052FD9"/>
    <w:rsid w:val="0005458E"/>
    <w:rsid w:val="00061ADC"/>
    <w:rsid w:val="000834A0"/>
    <w:rsid w:val="00084098"/>
    <w:rsid w:val="00097B31"/>
    <w:rsid w:val="000B7685"/>
    <w:rsid w:val="000D16BB"/>
    <w:rsid w:val="000F4C16"/>
    <w:rsid w:val="00112B74"/>
    <w:rsid w:val="00134484"/>
    <w:rsid w:val="001362EC"/>
    <w:rsid w:val="0015110B"/>
    <w:rsid w:val="0015580E"/>
    <w:rsid w:val="001936FE"/>
    <w:rsid w:val="001A387B"/>
    <w:rsid w:val="001C7265"/>
    <w:rsid w:val="00203A91"/>
    <w:rsid w:val="00242384"/>
    <w:rsid w:val="00244FBF"/>
    <w:rsid w:val="002502DC"/>
    <w:rsid w:val="00273CAF"/>
    <w:rsid w:val="00284193"/>
    <w:rsid w:val="002910CE"/>
    <w:rsid w:val="002976C5"/>
    <w:rsid w:val="002B3A04"/>
    <w:rsid w:val="002D5152"/>
    <w:rsid w:val="002D53FE"/>
    <w:rsid w:val="002E5B06"/>
    <w:rsid w:val="002F1028"/>
    <w:rsid w:val="003044A8"/>
    <w:rsid w:val="00324C0A"/>
    <w:rsid w:val="00326BED"/>
    <w:rsid w:val="00355FFC"/>
    <w:rsid w:val="003568BD"/>
    <w:rsid w:val="00356E60"/>
    <w:rsid w:val="003621C8"/>
    <w:rsid w:val="00366699"/>
    <w:rsid w:val="00375020"/>
    <w:rsid w:val="003F4137"/>
    <w:rsid w:val="003F53E8"/>
    <w:rsid w:val="003F575A"/>
    <w:rsid w:val="0040026A"/>
    <w:rsid w:val="00420608"/>
    <w:rsid w:val="00435DE7"/>
    <w:rsid w:val="0044153C"/>
    <w:rsid w:val="00456EDE"/>
    <w:rsid w:val="00477C50"/>
    <w:rsid w:val="00485E46"/>
    <w:rsid w:val="0048673B"/>
    <w:rsid w:val="00492C7F"/>
    <w:rsid w:val="00493276"/>
    <w:rsid w:val="004A3EE2"/>
    <w:rsid w:val="004A7823"/>
    <w:rsid w:val="004B007A"/>
    <w:rsid w:val="004C33DB"/>
    <w:rsid w:val="004D0A14"/>
    <w:rsid w:val="004F0C63"/>
    <w:rsid w:val="004F209A"/>
    <w:rsid w:val="00507BF3"/>
    <w:rsid w:val="00534556"/>
    <w:rsid w:val="00555905"/>
    <w:rsid w:val="00576B6E"/>
    <w:rsid w:val="00592D4E"/>
    <w:rsid w:val="005943ED"/>
    <w:rsid w:val="005949ED"/>
    <w:rsid w:val="005A289C"/>
    <w:rsid w:val="005D42FC"/>
    <w:rsid w:val="005E678B"/>
    <w:rsid w:val="00600F57"/>
    <w:rsid w:val="00614C74"/>
    <w:rsid w:val="00626109"/>
    <w:rsid w:val="006277C7"/>
    <w:rsid w:val="00631CF7"/>
    <w:rsid w:val="00633341"/>
    <w:rsid w:val="00671135"/>
    <w:rsid w:val="00675CA2"/>
    <w:rsid w:val="00676A28"/>
    <w:rsid w:val="006912C7"/>
    <w:rsid w:val="006A0BE2"/>
    <w:rsid w:val="006B075A"/>
    <w:rsid w:val="006B33D1"/>
    <w:rsid w:val="006D6869"/>
    <w:rsid w:val="006D7DF4"/>
    <w:rsid w:val="006E5A89"/>
    <w:rsid w:val="006E651C"/>
    <w:rsid w:val="006F3107"/>
    <w:rsid w:val="00701B6E"/>
    <w:rsid w:val="00706DBD"/>
    <w:rsid w:val="00736AF4"/>
    <w:rsid w:val="00737095"/>
    <w:rsid w:val="00770436"/>
    <w:rsid w:val="007A6AA2"/>
    <w:rsid w:val="007A6B67"/>
    <w:rsid w:val="007B6FF1"/>
    <w:rsid w:val="007C646B"/>
    <w:rsid w:val="007E58C7"/>
    <w:rsid w:val="00807765"/>
    <w:rsid w:val="00810058"/>
    <w:rsid w:val="00817624"/>
    <w:rsid w:val="00834B0A"/>
    <w:rsid w:val="0084370F"/>
    <w:rsid w:val="0084512F"/>
    <w:rsid w:val="0086334A"/>
    <w:rsid w:val="00871885"/>
    <w:rsid w:val="0088494B"/>
    <w:rsid w:val="008B5C5E"/>
    <w:rsid w:val="008B7574"/>
    <w:rsid w:val="008C23A5"/>
    <w:rsid w:val="008D4ADC"/>
    <w:rsid w:val="008D7177"/>
    <w:rsid w:val="008E4B11"/>
    <w:rsid w:val="008F0E67"/>
    <w:rsid w:val="008F6856"/>
    <w:rsid w:val="009006F7"/>
    <w:rsid w:val="00906DAE"/>
    <w:rsid w:val="0091096D"/>
    <w:rsid w:val="0091440D"/>
    <w:rsid w:val="00916D25"/>
    <w:rsid w:val="00927F66"/>
    <w:rsid w:val="009729AD"/>
    <w:rsid w:val="00973542"/>
    <w:rsid w:val="00995237"/>
    <w:rsid w:val="009A2059"/>
    <w:rsid w:val="009A3CED"/>
    <w:rsid w:val="009C18EC"/>
    <w:rsid w:val="009C1FD0"/>
    <w:rsid w:val="009C5DF9"/>
    <w:rsid w:val="009D264A"/>
    <w:rsid w:val="009E1CE5"/>
    <w:rsid w:val="00A03EFB"/>
    <w:rsid w:val="00A111EF"/>
    <w:rsid w:val="00A13525"/>
    <w:rsid w:val="00A23A8A"/>
    <w:rsid w:val="00A26AB2"/>
    <w:rsid w:val="00A32F8D"/>
    <w:rsid w:val="00A359ED"/>
    <w:rsid w:val="00A43D12"/>
    <w:rsid w:val="00A46BF3"/>
    <w:rsid w:val="00A5557E"/>
    <w:rsid w:val="00A57BCC"/>
    <w:rsid w:val="00A6578D"/>
    <w:rsid w:val="00A6791F"/>
    <w:rsid w:val="00A74734"/>
    <w:rsid w:val="00A77882"/>
    <w:rsid w:val="00A87F99"/>
    <w:rsid w:val="00A91217"/>
    <w:rsid w:val="00A94135"/>
    <w:rsid w:val="00AA3AB4"/>
    <w:rsid w:val="00AA6FD6"/>
    <w:rsid w:val="00AB2371"/>
    <w:rsid w:val="00AE0013"/>
    <w:rsid w:val="00AE29FB"/>
    <w:rsid w:val="00AE51EE"/>
    <w:rsid w:val="00B01826"/>
    <w:rsid w:val="00B07B9D"/>
    <w:rsid w:val="00B2496E"/>
    <w:rsid w:val="00B26329"/>
    <w:rsid w:val="00B563F2"/>
    <w:rsid w:val="00B70D74"/>
    <w:rsid w:val="00B84EF7"/>
    <w:rsid w:val="00B963D0"/>
    <w:rsid w:val="00BA5764"/>
    <w:rsid w:val="00BA6278"/>
    <w:rsid w:val="00BB1823"/>
    <w:rsid w:val="00BB1A40"/>
    <w:rsid w:val="00BD0F6E"/>
    <w:rsid w:val="00BD2E4F"/>
    <w:rsid w:val="00BD4511"/>
    <w:rsid w:val="00BF3EF2"/>
    <w:rsid w:val="00C019F6"/>
    <w:rsid w:val="00C17E1A"/>
    <w:rsid w:val="00C4112F"/>
    <w:rsid w:val="00C42996"/>
    <w:rsid w:val="00C7491B"/>
    <w:rsid w:val="00CC0D3D"/>
    <w:rsid w:val="00CE1013"/>
    <w:rsid w:val="00CE1AF6"/>
    <w:rsid w:val="00CF703C"/>
    <w:rsid w:val="00D053B6"/>
    <w:rsid w:val="00D13AC0"/>
    <w:rsid w:val="00D178BF"/>
    <w:rsid w:val="00D3252D"/>
    <w:rsid w:val="00D325E5"/>
    <w:rsid w:val="00D450A9"/>
    <w:rsid w:val="00D47A93"/>
    <w:rsid w:val="00D62B9D"/>
    <w:rsid w:val="00D80D62"/>
    <w:rsid w:val="00D84BFE"/>
    <w:rsid w:val="00D90DA5"/>
    <w:rsid w:val="00D92C1E"/>
    <w:rsid w:val="00DD30E0"/>
    <w:rsid w:val="00DD4908"/>
    <w:rsid w:val="00DE07C8"/>
    <w:rsid w:val="00E046CB"/>
    <w:rsid w:val="00E1714E"/>
    <w:rsid w:val="00E31D59"/>
    <w:rsid w:val="00E64D16"/>
    <w:rsid w:val="00E75C1F"/>
    <w:rsid w:val="00E7676F"/>
    <w:rsid w:val="00E91595"/>
    <w:rsid w:val="00EA0468"/>
    <w:rsid w:val="00EA1BF4"/>
    <w:rsid w:val="00EA7146"/>
    <w:rsid w:val="00EB30EA"/>
    <w:rsid w:val="00ED321F"/>
    <w:rsid w:val="00EF7971"/>
    <w:rsid w:val="00F22466"/>
    <w:rsid w:val="00F226DB"/>
    <w:rsid w:val="00F23FEB"/>
    <w:rsid w:val="00F26E19"/>
    <w:rsid w:val="00F56D09"/>
    <w:rsid w:val="00F77596"/>
    <w:rsid w:val="00F90EF6"/>
    <w:rsid w:val="00FB5EFE"/>
    <w:rsid w:val="00FC0C11"/>
    <w:rsid w:val="00FD21DF"/>
    <w:rsid w:val="00FD77BC"/>
    <w:rsid w:val="00FE7681"/>
    <w:rsid w:val="00FE7D74"/>
  </w:rsids>
  <m:mathPr>
    <m:mathFont m:val="Cambria Math"/>
    <m:brkBin m:val="before"/>
    <m:brkBinSub m:val="--"/>
    <m:smallFrac/>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lt-LT" w:eastAsia="lt-L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4"/>
    <w:lsdException w:name="List Bullet 2" w:uiPriority="4"/>
    <w:lsdException w:name="List Bullet 3" w:uiPriority="4"/>
    <w:lsdException w:name="List Bullet 4" w:uiPriority="4"/>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242384"/>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qFormat/>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Betarp">
    <w:name w:val="No Spacing"/>
    <w:uiPriority w:val="1"/>
    <w:qFormat/>
    <w:rsid w:val="00534556"/>
    <w:pPr>
      <w:spacing w:after="0" w:line="240" w:lineRule="auto"/>
    </w:pPr>
    <w:rPr>
      <w:rFonts w:ascii="Times New Roman" w:eastAsia="Times New Roman" w:hAnsi="Times New Roman" w:cs="Times New Roman"/>
      <w:sz w:val="24"/>
      <w:szCs w:val="24"/>
      <w:lang w:eastAsia="en-US"/>
    </w:rPr>
  </w:style>
  <w:style w:type="paragraph" w:styleId="Paprastasistekstas">
    <w:name w:val="Plain Text"/>
    <w:basedOn w:val="prastasis"/>
    <w:link w:val="PaprastasistekstasDiagrama"/>
    <w:uiPriority w:val="99"/>
    <w:unhideWhenUsed/>
    <w:rsid w:val="00534556"/>
    <w:pPr>
      <w:spacing w:after="0" w:line="240" w:lineRule="auto"/>
    </w:pPr>
    <w:rPr>
      <w:rFonts w:ascii="Consolas" w:eastAsia="Calibri" w:hAnsi="Consolas" w:cs="Times New Roman"/>
      <w:sz w:val="21"/>
      <w:szCs w:val="21"/>
      <w:lang w:eastAsia="en-US"/>
    </w:rPr>
  </w:style>
  <w:style w:type="character" w:customStyle="1" w:styleId="PaprastasistekstasDiagrama">
    <w:name w:val="Paprastasis tekstas Diagrama"/>
    <w:basedOn w:val="Numatytasispastraiposriftas"/>
    <w:link w:val="Paprastasistekstas"/>
    <w:uiPriority w:val="99"/>
    <w:rsid w:val="00534556"/>
    <w:rPr>
      <w:rFonts w:ascii="Consolas" w:eastAsia="Calibri" w:hAnsi="Consolas" w:cs="Times New Roman"/>
      <w:sz w:val="21"/>
      <w:szCs w:val="21"/>
      <w:lang w:eastAsia="en-US"/>
    </w:rPr>
  </w:style>
  <w:style w:type="paragraph" w:customStyle="1" w:styleId="nuo">
    <w:name w:val="?nuo"/>
    <w:rsid w:val="00534556"/>
    <w:pPr>
      <w:widowControl w:val="0"/>
      <w:suppressAutoHyphens/>
      <w:spacing w:after="0" w:line="240" w:lineRule="auto"/>
    </w:pPr>
    <w:rPr>
      <w:rFonts w:ascii="TimesLT" w:eastAsia="Times New Roman" w:hAnsi="TimesLT" w:cs="Times New Roman"/>
      <w:spacing w:val="-1"/>
      <w:kern w:val="1"/>
      <w:sz w:val="24"/>
      <w:szCs w:val="20"/>
      <w:lang w:val="en-US" w:eastAsia="ar-SA"/>
    </w:rPr>
  </w:style>
  <w:style w:type="paragraph" w:customStyle="1" w:styleId="bodytext">
    <w:name w:val="bodytext"/>
    <w:basedOn w:val="prastasis"/>
    <w:rsid w:val="00534556"/>
    <w:pPr>
      <w:spacing w:before="100" w:beforeAutospacing="1" w:after="100" w:afterAutospacing="1" w:line="240" w:lineRule="auto"/>
    </w:pPr>
    <w:rPr>
      <w:rFonts w:ascii="Times New Roman" w:eastAsia="Times New Roman" w:hAnsi="Times New Roman" w:cs="Times New Roman"/>
      <w:sz w:val="24"/>
      <w:szCs w:val="24"/>
    </w:rPr>
  </w:style>
  <w:style w:type="character" w:styleId="Hipersaitas">
    <w:name w:val="Hyperlink"/>
    <w:basedOn w:val="Numatytasispastraiposriftas"/>
    <w:uiPriority w:val="99"/>
    <w:unhideWhenUsed/>
    <w:rsid w:val="00534556"/>
    <w:rPr>
      <w:color w:val="0000FF" w:themeColor="hyperlink"/>
      <w:u w:val="single"/>
    </w:rPr>
  </w:style>
  <w:style w:type="paragraph" w:styleId="Sraassuenkleliais">
    <w:name w:val="List Bullet"/>
    <w:basedOn w:val="prastasis"/>
    <w:uiPriority w:val="4"/>
    <w:rsid w:val="00534556"/>
    <w:pPr>
      <w:numPr>
        <w:numId w:val="1"/>
      </w:numPr>
      <w:spacing w:after="280" w:line="280" w:lineRule="atLeast"/>
    </w:pPr>
    <w:rPr>
      <w:rFonts w:ascii="Times New Roman" w:eastAsia="Times New Roman" w:hAnsi="Times New Roman" w:cs="Times New Roman"/>
      <w:szCs w:val="20"/>
      <w:lang w:eastAsia="da-DK"/>
    </w:rPr>
  </w:style>
  <w:style w:type="paragraph" w:styleId="Sraassuenkleliais2">
    <w:name w:val="List Bullet 2"/>
    <w:basedOn w:val="Sraassuenkleliais"/>
    <w:uiPriority w:val="4"/>
    <w:rsid w:val="00534556"/>
    <w:pPr>
      <w:numPr>
        <w:ilvl w:val="1"/>
      </w:numPr>
    </w:pPr>
  </w:style>
  <w:style w:type="numbering" w:customStyle="1" w:styleId="CowiBulletList">
    <w:name w:val="CowiBulletList"/>
    <w:basedOn w:val="Sraonra"/>
    <w:rsid w:val="00534556"/>
    <w:pPr>
      <w:numPr>
        <w:numId w:val="1"/>
      </w:numPr>
    </w:pPr>
  </w:style>
  <w:style w:type="paragraph" w:styleId="Sraassuenkleliais3">
    <w:name w:val="List Bullet 3"/>
    <w:basedOn w:val="Sraassuenkleliais2"/>
    <w:uiPriority w:val="4"/>
    <w:rsid w:val="00534556"/>
    <w:pPr>
      <w:numPr>
        <w:ilvl w:val="2"/>
      </w:numPr>
      <w:tabs>
        <w:tab w:val="left" w:pos="1276"/>
      </w:tabs>
    </w:pPr>
  </w:style>
  <w:style w:type="paragraph" w:styleId="Sraassuenkleliais4">
    <w:name w:val="List Bullet 4"/>
    <w:basedOn w:val="prastasis"/>
    <w:uiPriority w:val="4"/>
    <w:unhideWhenUsed/>
    <w:rsid w:val="00534556"/>
    <w:pPr>
      <w:numPr>
        <w:ilvl w:val="3"/>
        <w:numId w:val="1"/>
      </w:numPr>
      <w:spacing w:after="0" w:line="270" w:lineRule="atLeast"/>
    </w:pPr>
    <w:rPr>
      <w:rFonts w:ascii="Times New Roman" w:eastAsia="Times New Roman" w:hAnsi="Times New Roman" w:cs="Times New Roman"/>
      <w:szCs w:val="20"/>
      <w:lang w:eastAsia="da-DK"/>
    </w:rPr>
  </w:style>
  <w:style w:type="paragraph" w:styleId="Pagrindinistekstas">
    <w:name w:val="Body Text"/>
    <w:basedOn w:val="prastasis"/>
    <w:link w:val="PagrindinistekstasDiagrama"/>
    <w:uiPriority w:val="99"/>
    <w:semiHidden/>
    <w:unhideWhenUsed/>
    <w:rsid w:val="00534556"/>
    <w:pPr>
      <w:spacing w:after="120"/>
    </w:pPr>
  </w:style>
  <w:style w:type="character" w:customStyle="1" w:styleId="PagrindinistekstasDiagrama">
    <w:name w:val="Pagrindinis tekstas Diagrama"/>
    <w:basedOn w:val="Numatytasispastraiposriftas"/>
    <w:link w:val="Pagrindinistekstas"/>
    <w:rsid w:val="00534556"/>
  </w:style>
  <w:style w:type="paragraph" w:customStyle="1" w:styleId="Pagrindinistekstas1">
    <w:name w:val="Pagrindinis tekstas1"/>
    <w:rsid w:val="00AE51EE"/>
    <w:pPr>
      <w:suppressAutoHyphens/>
      <w:autoSpaceDE w:val="0"/>
      <w:spacing w:after="0" w:line="240" w:lineRule="auto"/>
      <w:ind w:firstLine="312"/>
      <w:jc w:val="both"/>
    </w:pPr>
    <w:rPr>
      <w:rFonts w:ascii="TimesLT" w:eastAsia="Arial" w:hAnsi="TimesLT" w:cs="Times New Roman"/>
      <w:sz w:val="20"/>
      <w:szCs w:val="20"/>
      <w:lang w:val="en-US" w:eastAsia="ar-SA"/>
    </w:rPr>
  </w:style>
  <w:style w:type="paragraph" w:styleId="Debesliotekstas">
    <w:name w:val="Balloon Text"/>
    <w:basedOn w:val="prastasis"/>
    <w:link w:val="DebesliotekstasDiagrama"/>
    <w:uiPriority w:val="99"/>
    <w:semiHidden/>
    <w:unhideWhenUsed/>
    <w:rsid w:val="004A3EE2"/>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4A3EE2"/>
    <w:rPr>
      <w:rFonts w:ascii="Tahoma" w:hAnsi="Tahoma" w:cs="Tahoma"/>
      <w:sz w:val="16"/>
      <w:szCs w:val="16"/>
    </w:rPr>
  </w:style>
  <w:style w:type="character" w:styleId="Perirtashipersaitas">
    <w:name w:val="FollowedHyperlink"/>
    <w:basedOn w:val="Numatytasispastraiposriftas"/>
    <w:uiPriority w:val="99"/>
    <w:semiHidden/>
    <w:unhideWhenUsed/>
    <w:rsid w:val="008D4ADC"/>
    <w:rPr>
      <w:color w:val="800080" w:themeColor="followedHyperlink"/>
      <w:u w:val="single"/>
    </w:rPr>
  </w:style>
  <w:style w:type="character" w:customStyle="1" w:styleId="apple-converted-space">
    <w:name w:val="apple-converted-space"/>
    <w:basedOn w:val="Numatytasispastraiposriftas"/>
    <w:rsid w:val="00633341"/>
  </w:style>
  <w:style w:type="character" w:customStyle="1" w:styleId="searchresultmc">
    <w:name w:val="searchresultmc"/>
    <w:basedOn w:val="Numatytasispastraiposriftas"/>
    <w:rsid w:val="00A77882"/>
  </w:style>
  <w:style w:type="paragraph" w:styleId="Sraopastraipa">
    <w:name w:val="List Paragraph"/>
    <w:basedOn w:val="prastasis"/>
    <w:uiPriority w:val="34"/>
    <w:qFormat/>
    <w:rsid w:val="00006E39"/>
    <w:pPr>
      <w:ind w:left="720"/>
      <w:contextualSpacing/>
    </w:pPr>
  </w:style>
  <w:style w:type="character" w:styleId="Grietas">
    <w:name w:val="Strong"/>
    <w:basedOn w:val="Numatytasispastraiposriftas"/>
    <w:uiPriority w:val="22"/>
    <w:qFormat/>
    <w:rsid w:val="0091096D"/>
    <w:rPr>
      <w:b/>
      <w:bCs/>
    </w:rPr>
  </w:style>
  <w:style w:type="table" w:styleId="Lentelstinklelis">
    <w:name w:val="Table Grid"/>
    <w:basedOn w:val="prastojilentel"/>
    <w:uiPriority w:val="59"/>
    <w:rsid w:val="005A289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ntrats">
    <w:name w:val="header"/>
    <w:basedOn w:val="prastasis"/>
    <w:link w:val="AntratsDiagrama"/>
    <w:uiPriority w:val="99"/>
    <w:unhideWhenUsed/>
    <w:rsid w:val="00EB30EA"/>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EB30EA"/>
  </w:style>
  <w:style w:type="paragraph" w:styleId="Porat">
    <w:name w:val="footer"/>
    <w:basedOn w:val="prastasis"/>
    <w:link w:val="PoratDiagrama"/>
    <w:uiPriority w:val="99"/>
    <w:unhideWhenUsed/>
    <w:rsid w:val="00EB30EA"/>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EB30EA"/>
  </w:style>
</w:styles>
</file>

<file path=word/webSettings.xml><?xml version="1.0" encoding="utf-8"?>
<w:webSettings xmlns:r="http://schemas.openxmlformats.org/officeDocument/2006/relationships" xmlns:w="http://schemas.openxmlformats.org/wordprocessingml/2006/main">
  <w:divs>
    <w:div w:id="25642489">
      <w:bodyDiv w:val="1"/>
      <w:marLeft w:val="0"/>
      <w:marRight w:val="0"/>
      <w:marTop w:val="0"/>
      <w:marBottom w:val="0"/>
      <w:divBdr>
        <w:top w:val="none" w:sz="0" w:space="0" w:color="auto"/>
        <w:left w:val="none" w:sz="0" w:space="0" w:color="auto"/>
        <w:bottom w:val="none" w:sz="0" w:space="0" w:color="auto"/>
        <w:right w:val="none" w:sz="0" w:space="0" w:color="auto"/>
      </w:divBdr>
      <w:divsChild>
        <w:div w:id="1462649765">
          <w:marLeft w:val="0"/>
          <w:marRight w:val="0"/>
          <w:marTop w:val="0"/>
          <w:marBottom w:val="0"/>
          <w:divBdr>
            <w:top w:val="none" w:sz="0" w:space="0" w:color="auto"/>
            <w:left w:val="none" w:sz="0" w:space="0" w:color="auto"/>
            <w:bottom w:val="none" w:sz="0" w:space="0" w:color="auto"/>
            <w:right w:val="none" w:sz="0" w:space="0" w:color="auto"/>
          </w:divBdr>
        </w:div>
        <w:div w:id="768046819">
          <w:marLeft w:val="0"/>
          <w:marRight w:val="0"/>
          <w:marTop w:val="0"/>
          <w:marBottom w:val="0"/>
          <w:divBdr>
            <w:top w:val="none" w:sz="0" w:space="0" w:color="auto"/>
            <w:left w:val="none" w:sz="0" w:space="0" w:color="auto"/>
            <w:bottom w:val="none" w:sz="0" w:space="0" w:color="auto"/>
            <w:right w:val="none" w:sz="0" w:space="0" w:color="auto"/>
          </w:divBdr>
        </w:div>
        <w:div w:id="134614408">
          <w:marLeft w:val="0"/>
          <w:marRight w:val="0"/>
          <w:marTop w:val="0"/>
          <w:marBottom w:val="0"/>
          <w:divBdr>
            <w:top w:val="none" w:sz="0" w:space="0" w:color="auto"/>
            <w:left w:val="none" w:sz="0" w:space="0" w:color="auto"/>
            <w:bottom w:val="none" w:sz="0" w:space="0" w:color="auto"/>
            <w:right w:val="none" w:sz="0" w:space="0" w:color="auto"/>
          </w:divBdr>
        </w:div>
        <w:div w:id="528296405">
          <w:marLeft w:val="0"/>
          <w:marRight w:val="0"/>
          <w:marTop w:val="0"/>
          <w:marBottom w:val="0"/>
          <w:divBdr>
            <w:top w:val="none" w:sz="0" w:space="0" w:color="auto"/>
            <w:left w:val="none" w:sz="0" w:space="0" w:color="auto"/>
            <w:bottom w:val="none" w:sz="0" w:space="0" w:color="auto"/>
            <w:right w:val="none" w:sz="0" w:space="0" w:color="auto"/>
          </w:divBdr>
        </w:div>
        <w:div w:id="1801682624">
          <w:marLeft w:val="0"/>
          <w:marRight w:val="0"/>
          <w:marTop w:val="0"/>
          <w:marBottom w:val="0"/>
          <w:divBdr>
            <w:top w:val="none" w:sz="0" w:space="0" w:color="auto"/>
            <w:left w:val="none" w:sz="0" w:space="0" w:color="auto"/>
            <w:bottom w:val="none" w:sz="0" w:space="0" w:color="auto"/>
            <w:right w:val="none" w:sz="0" w:space="0" w:color="auto"/>
          </w:divBdr>
        </w:div>
        <w:div w:id="889807359">
          <w:marLeft w:val="0"/>
          <w:marRight w:val="0"/>
          <w:marTop w:val="0"/>
          <w:marBottom w:val="0"/>
          <w:divBdr>
            <w:top w:val="none" w:sz="0" w:space="0" w:color="auto"/>
            <w:left w:val="none" w:sz="0" w:space="0" w:color="auto"/>
            <w:bottom w:val="none" w:sz="0" w:space="0" w:color="auto"/>
            <w:right w:val="none" w:sz="0" w:space="0" w:color="auto"/>
          </w:divBdr>
        </w:div>
        <w:div w:id="617219114">
          <w:marLeft w:val="0"/>
          <w:marRight w:val="0"/>
          <w:marTop w:val="0"/>
          <w:marBottom w:val="0"/>
          <w:divBdr>
            <w:top w:val="none" w:sz="0" w:space="0" w:color="auto"/>
            <w:left w:val="none" w:sz="0" w:space="0" w:color="auto"/>
            <w:bottom w:val="none" w:sz="0" w:space="0" w:color="auto"/>
            <w:right w:val="none" w:sz="0" w:space="0" w:color="auto"/>
          </w:divBdr>
        </w:div>
        <w:div w:id="1417704827">
          <w:marLeft w:val="0"/>
          <w:marRight w:val="0"/>
          <w:marTop w:val="0"/>
          <w:marBottom w:val="0"/>
          <w:divBdr>
            <w:top w:val="none" w:sz="0" w:space="0" w:color="auto"/>
            <w:left w:val="none" w:sz="0" w:space="0" w:color="auto"/>
            <w:bottom w:val="none" w:sz="0" w:space="0" w:color="auto"/>
            <w:right w:val="none" w:sz="0" w:space="0" w:color="auto"/>
          </w:divBdr>
        </w:div>
        <w:div w:id="660426935">
          <w:marLeft w:val="0"/>
          <w:marRight w:val="0"/>
          <w:marTop w:val="0"/>
          <w:marBottom w:val="0"/>
          <w:divBdr>
            <w:top w:val="none" w:sz="0" w:space="0" w:color="auto"/>
            <w:left w:val="none" w:sz="0" w:space="0" w:color="auto"/>
            <w:bottom w:val="none" w:sz="0" w:space="0" w:color="auto"/>
            <w:right w:val="none" w:sz="0" w:space="0" w:color="auto"/>
          </w:divBdr>
        </w:div>
        <w:div w:id="207839679">
          <w:marLeft w:val="0"/>
          <w:marRight w:val="0"/>
          <w:marTop w:val="0"/>
          <w:marBottom w:val="0"/>
          <w:divBdr>
            <w:top w:val="none" w:sz="0" w:space="0" w:color="auto"/>
            <w:left w:val="none" w:sz="0" w:space="0" w:color="auto"/>
            <w:bottom w:val="none" w:sz="0" w:space="0" w:color="auto"/>
            <w:right w:val="none" w:sz="0" w:space="0" w:color="auto"/>
          </w:divBdr>
        </w:div>
        <w:div w:id="223028566">
          <w:marLeft w:val="0"/>
          <w:marRight w:val="0"/>
          <w:marTop w:val="0"/>
          <w:marBottom w:val="0"/>
          <w:divBdr>
            <w:top w:val="none" w:sz="0" w:space="0" w:color="auto"/>
            <w:left w:val="none" w:sz="0" w:space="0" w:color="auto"/>
            <w:bottom w:val="none" w:sz="0" w:space="0" w:color="auto"/>
            <w:right w:val="none" w:sz="0" w:space="0" w:color="auto"/>
          </w:divBdr>
        </w:div>
        <w:div w:id="1958831393">
          <w:marLeft w:val="0"/>
          <w:marRight w:val="0"/>
          <w:marTop w:val="0"/>
          <w:marBottom w:val="0"/>
          <w:divBdr>
            <w:top w:val="none" w:sz="0" w:space="0" w:color="auto"/>
            <w:left w:val="none" w:sz="0" w:space="0" w:color="auto"/>
            <w:bottom w:val="none" w:sz="0" w:space="0" w:color="auto"/>
            <w:right w:val="none" w:sz="0" w:space="0" w:color="auto"/>
          </w:divBdr>
        </w:div>
        <w:div w:id="1162089995">
          <w:marLeft w:val="0"/>
          <w:marRight w:val="0"/>
          <w:marTop w:val="0"/>
          <w:marBottom w:val="0"/>
          <w:divBdr>
            <w:top w:val="none" w:sz="0" w:space="0" w:color="auto"/>
            <w:left w:val="none" w:sz="0" w:space="0" w:color="auto"/>
            <w:bottom w:val="none" w:sz="0" w:space="0" w:color="auto"/>
            <w:right w:val="none" w:sz="0" w:space="0" w:color="auto"/>
          </w:divBdr>
        </w:div>
        <w:div w:id="860823998">
          <w:marLeft w:val="0"/>
          <w:marRight w:val="0"/>
          <w:marTop w:val="0"/>
          <w:marBottom w:val="0"/>
          <w:divBdr>
            <w:top w:val="none" w:sz="0" w:space="0" w:color="auto"/>
            <w:left w:val="none" w:sz="0" w:space="0" w:color="auto"/>
            <w:bottom w:val="none" w:sz="0" w:space="0" w:color="auto"/>
            <w:right w:val="none" w:sz="0" w:space="0" w:color="auto"/>
          </w:divBdr>
        </w:div>
        <w:div w:id="212155936">
          <w:marLeft w:val="0"/>
          <w:marRight w:val="0"/>
          <w:marTop w:val="0"/>
          <w:marBottom w:val="0"/>
          <w:divBdr>
            <w:top w:val="none" w:sz="0" w:space="0" w:color="auto"/>
            <w:left w:val="none" w:sz="0" w:space="0" w:color="auto"/>
            <w:bottom w:val="none" w:sz="0" w:space="0" w:color="auto"/>
            <w:right w:val="none" w:sz="0" w:space="0" w:color="auto"/>
          </w:divBdr>
        </w:div>
        <w:div w:id="1534077700">
          <w:marLeft w:val="0"/>
          <w:marRight w:val="0"/>
          <w:marTop w:val="0"/>
          <w:marBottom w:val="0"/>
          <w:divBdr>
            <w:top w:val="none" w:sz="0" w:space="0" w:color="auto"/>
            <w:left w:val="none" w:sz="0" w:space="0" w:color="auto"/>
            <w:bottom w:val="none" w:sz="0" w:space="0" w:color="auto"/>
            <w:right w:val="none" w:sz="0" w:space="0" w:color="auto"/>
          </w:divBdr>
        </w:div>
        <w:div w:id="1335452148">
          <w:marLeft w:val="0"/>
          <w:marRight w:val="0"/>
          <w:marTop w:val="0"/>
          <w:marBottom w:val="0"/>
          <w:divBdr>
            <w:top w:val="none" w:sz="0" w:space="0" w:color="auto"/>
            <w:left w:val="none" w:sz="0" w:space="0" w:color="auto"/>
            <w:bottom w:val="none" w:sz="0" w:space="0" w:color="auto"/>
            <w:right w:val="none" w:sz="0" w:space="0" w:color="auto"/>
          </w:divBdr>
        </w:div>
        <w:div w:id="16977122">
          <w:marLeft w:val="0"/>
          <w:marRight w:val="0"/>
          <w:marTop w:val="0"/>
          <w:marBottom w:val="0"/>
          <w:divBdr>
            <w:top w:val="none" w:sz="0" w:space="0" w:color="auto"/>
            <w:left w:val="none" w:sz="0" w:space="0" w:color="auto"/>
            <w:bottom w:val="none" w:sz="0" w:space="0" w:color="auto"/>
            <w:right w:val="none" w:sz="0" w:space="0" w:color="auto"/>
          </w:divBdr>
        </w:div>
        <w:div w:id="1137650643">
          <w:marLeft w:val="0"/>
          <w:marRight w:val="0"/>
          <w:marTop w:val="0"/>
          <w:marBottom w:val="0"/>
          <w:divBdr>
            <w:top w:val="none" w:sz="0" w:space="0" w:color="auto"/>
            <w:left w:val="none" w:sz="0" w:space="0" w:color="auto"/>
            <w:bottom w:val="none" w:sz="0" w:space="0" w:color="auto"/>
            <w:right w:val="none" w:sz="0" w:space="0" w:color="auto"/>
          </w:divBdr>
        </w:div>
        <w:div w:id="1463494698">
          <w:marLeft w:val="0"/>
          <w:marRight w:val="0"/>
          <w:marTop w:val="0"/>
          <w:marBottom w:val="0"/>
          <w:divBdr>
            <w:top w:val="none" w:sz="0" w:space="0" w:color="auto"/>
            <w:left w:val="none" w:sz="0" w:space="0" w:color="auto"/>
            <w:bottom w:val="none" w:sz="0" w:space="0" w:color="auto"/>
            <w:right w:val="none" w:sz="0" w:space="0" w:color="auto"/>
          </w:divBdr>
        </w:div>
        <w:div w:id="1681854607">
          <w:marLeft w:val="0"/>
          <w:marRight w:val="0"/>
          <w:marTop w:val="0"/>
          <w:marBottom w:val="0"/>
          <w:divBdr>
            <w:top w:val="none" w:sz="0" w:space="0" w:color="auto"/>
            <w:left w:val="none" w:sz="0" w:space="0" w:color="auto"/>
            <w:bottom w:val="none" w:sz="0" w:space="0" w:color="auto"/>
            <w:right w:val="none" w:sz="0" w:space="0" w:color="auto"/>
          </w:divBdr>
        </w:div>
        <w:div w:id="1470198222">
          <w:marLeft w:val="0"/>
          <w:marRight w:val="0"/>
          <w:marTop w:val="0"/>
          <w:marBottom w:val="0"/>
          <w:divBdr>
            <w:top w:val="none" w:sz="0" w:space="0" w:color="auto"/>
            <w:left w:val="none" w:sz="0" w:space="0" w:color="auto"/>
            <w:bottom w:val="none" w:sz="0" w:space="0" w:color="auto"/>
            <w:right w:val="none" w:sz="0" w:space="0" w:color="auto"/>
          </w:divBdr>
        </w:div>
        <w:div w:id="331419202">
          <w:marLeft w:val="0"/>
          <w:marRight w:val="0"/>
          <w:marTop w:val="0"/>
          <w:marBottom w:val="0"/>
          <w:divBdr>
            <w:top w:val="none" w:sz="0" w:space="0" w:color="auto"/>
            <w:left w:val="none" w:sz="0" w:space="0" w:color="auto"/>
            <w:bottom w:val="none" w:sz="0" w:space="0" w:color="auto"/>
            <w:right w:val="none" w:sz="0" w:space="0" w:color="auto"/>
          </w:divBdr>
        </w:div>
        <w:div w:id="105273760">
          <w:marLeft w:val="0"/>
          <w:marRight w:val="0"/>
          <w:marTop w:val="0"/>
          <w:marBottom w:val="0"/>
          <w:divBdr>
            <w:top w:val="none" w:sz="0" w:space="0" w:color="auto"/>
            <w:left w:val="none" w:sz="0" w:space="0" w:color="auto"/>
            <w:bottom w:val="none" w:sz="0" w:space="0" w:color="auto"/>
            <w:right w:val="none" w:sz="0" w:space="0" w:color="auto"/>
          </w:divBdr>
        </w:div>
        <w:div w:id="2077820690">
          <w:marLeft w:val="0"/>
          <w:marRight w:val="0"/>
          <w:marTop w:val="0"/>
          <w:marBottom w:val="0"/>
          <w:divBdr>
            <w:top w:val="none" w:sz="0" w:space="0" w:color="auto"/>
            <w:left w:val="none" w:sz="0" w:space="0" w:color="auto"/>
            <w:bottom w:val="none" w:sz="0" w:space="0" w:color="auto"/>
            <w:right w:val="none" w:sz="0" w:space="0" w:color="auto"/>
          </w:divBdr>
        </w:div>
        <w:div w:id="879515022">
          <w:marLeft w:val="0"/>
          <w:marRight w:val="0"/>
          <w:marTop w:val="0"/>
          <w:marBottom w:val="0"/>
          <w:divBdr>
            <w:top w:val="none" w:sz="0" w:space="0" w:color="auto"/>
            <w:left w:val="none" w:sz="0" w:space="0" w:color="auto"/>
            <w:bottom w:val="none" w:sz="0" w:space="0" w:color="auto"/>
            <w:right w:val="none" w:sz="0" w:space="0" w:color="auto"/>
          </w:divBdr>
        </w:div>
        <w:div w:id="1029646932">
          <w:marLeft w:val="0"/>
          <w:marRight w:val="0"/>
          <w:marTop w:val="0"/>
          <w:marBottom w:val="0"/>
          <w:divBdr>
            <w:top w:val="none" w:sz="0" w:space="0" w:color="auto"/>
            <w:left w:val="none" w:sz="0" w:space="0" w:color="auto"/>
            <w:bottom w:val="none" w:sz="0" w:space="0" w:color="auto"/>
            <w:right w:val="none" w:sz="0" w:space="0" w:color="auto"/>
          </w:divBdr>
        </w:div>
        <w:div w:id="1926112342">
          <w:marLeft w:val="0"/>
          <w:marRight w:val="0"/>
          <w:marTop w:val="0"/>
          <w:marBottom w:val="0"/>
          <w:divBdr>
            <w:top w:val="none" w:sz="0" w:space="0" w:color="auto"/>
            <w:left w:val="none" w:sz="0" w:space="0" w:color="auto"/>
            <w:bottom w:val="none" w:sz="0" w:space="0" w:color="auto"/>
            <w:right w:val="none" w:sz="0" w:space="0" w:color="auto"/>
          </w:divBdr>
        </w:div>
        <w:div w:id="166797515">
          <w:marLeft w:val="0"/>
          <w:marRight w:val="0"/>
          <w:marTop w:val="0"/>
          <w:marBottom w:val="0"/>
          <w:divBdr>
            <w:top w:val="none" w:sz="0" w:space="0" w:color="auto"/>
            <w:left w:val="none" w:sz="0" w:space="0" w:color="auto"/>
            <w:bottom w:val="none" w:sz="0" w:space="0" w:color="auto"/>
            <w:right w:val="none" w:sz="0" w:space="0" w:color="auto"/>
          </w:divBdr>
        </w:div>
        <w:div w:id="784495208">
          <w:marLeft w:val="0"/>
          <w:marRight w:val="0"/>
          <w:marTop w:val="0"/>
          <w:marBottom w:val="0"/>
          <w:divBdr>
            <w:top w:val="none" w:sz="0" w:space="0" w:color="auto"/>
            <w:left w:val="none" w:sz="0" w:space="0" w:color="auto"/>
            <w:bottom w:val="none" w:sz="0" w:space="0" w:color="auto"/>
            <w:right w:val="none" w:sz="0" w:space="0" w:color="auto"/>
          </w:divBdr>
        </w:div>
        <w:div w:id="524171963">
          <w:marLeft w:val="0"/>
          <w:marRight w:val="0"/>
          <w:marTop w:val="0"/>
          <w:marBottom w:val="0"/>
          <w:divBdr>
            <w:top w:val="none" w:sz="0" w:space="0" w:color="auto"/>
            <w:left w:val="none" w:sz="0" w:space="0" w:color="auto"/>
            <w:bottom w:val="none" w:sz="0" w:space="0" w:color="auto"/>
            <w:right w:val="none" w:sz="0" w:space="0" w:color="auto"/>
          </w:divBdr>
        </w:div>
        <w:div w:id="628588485">
          <w:marLeft w:val="0"/>
          <w:marRight w:val="0"/>
          <w:marTop w:val="0"/>
          <w:marBottom w:val="0"/>
          <w:divBdr>
            <w:top w:val="none" w:sz="0" w:space="0" w:color="auto"/>
            <w:left w:val="none" w:sz="0" w:space="0" w:color="auto"/>
            <w:bottom w:val="none" w:sz="0" w:space="0" w:color="auto"/>
            <w:right w:val="none" w:sz="0" w:space="0" w:color="auto"/>
          </w:divBdr>
        </w:div>
        <w:div w:id="1479299867">
          <w:marLeft w:val="0"/>
          <w:marRight w:val="0"/>
          <w:marTop w:val="0"/>
          <w:marBottom w:val="0"/>
          <w:divBdr>
            <w:top w:val="none" w:sz="0" w:space="0" w:color="auto"/>
            <w:left w:val="none" w:sz="0" w:space="0" w:color="auto"/>
            <w:bottom w:val="none" w:sz="0" w:space="0" w:color="auto"/>
            <w:right w:val="none" w:sz="0" w:space="0" w:color="auto"/>
          </w:divBdr>
        </w:div>
        <w:div w:id="1304771197">
          <w:marLeft w:val="0"/>
          <w:marRight w:val="0"/>
          <w:marTop w:val="0"/>
          <w:marBottom w:val="0"/>
          <w:divBdr>
            <w:top w:val="none" w:sz="0" w:space="0" w:color="auto"/>
            <w:left w:val="none" w:sz="0" w:space="0" w:color="auto"/>
            <w:bottom w:val="none" w:sz="0" w:space="0" w:color="auto"/>
            <w:right w:val="none" w:sz="0" w:space="0" w:color="auto"/>
          </w:divBdr>
        </w:div>
        <w:div w:id="1724719675">
          <w:marLeft w:val="0"/>
          <w:marRight w:val="0"/>
          <w:marTop w:val="0"/>
          <w:marBottom w:val="0"/>
          <w:divBdr>
            <w:top w:val="none" w:sz="0" w:space="0" w:color="auto"/>
            <w:left w:val="none" w:sz="0" w:space="0" w:color="auto"/>
            <w:bottom w:val="none" w:sz="0" w:space="0" w:color="auto"/>
            <w:right w:val="none" w:sz="0" w:space="0" w:color="auto"/>
          </w:divBdr>
        </w:div>
        <w:div w:id="1363362739">
          <w:marLeft w:val="0"/>
          <w:marRight w:val="0"/>
          <w:marTop w:val="0"/>
          <w:marBottom w:val="0"/>
          <w:divBdr>
            <w:top w:val="none" w:sz="0" w:space="0" w:color="auto"/>
            <w:left w:val="none" w:sz="0" w:space="0" w:color="auto"/>
            <w:bottom w:val="none" w:sz="0" w:space="0" w:color="auto"/>
            <w:right w:val="none" w:sz="0" w:space="0" w:color="auto"/>
          </w:divBdr>
        </w:div>
        <w:div w:id="1240748900">
          <w:marLeft w:val="0"/>
          <w:marRight w:val="0"/>
          <w:marTop w:val="0"/>
          <w:marBottom w:val="0"/>
          <w:divBdr>
            <w:top w:val="none" w:sz="0" w:space="0" w:color="auto"/>
            <w:left w:val="none" w:sz="0" w:space="0" w:color="auto"/>
            <w:bottom w:val="none" w:sz="0" w:space="0" w:color="auto"/>
            <w:right w:val="none" w:sz="0" w:space="0" w:color="auto"/>
          </w:divBdr>
        </w:div>
        <w:div w:id="1293948581">
          <w:marLeft w:val="0"/>
          <w:marRight w:val="0"/>
          <w:marTop w:val="0"/>
          <w:marBottom w:val="0"/>
          <w:divBdr>
            <w:top w:val="none" w:sz="0" w:space="0" w:color="auto"/>
            <w:left w:val="none" w:sz="0" w:space="0" w:color="auto"/>
            <w:bottom w:val="none" w:sz="0" w:space="0" w:color="auto"/>
            <w:right w:val="none" w:sz="0" w:space="0" w:color="auto"/>
          </w:divBdr>
        </w:div>
        <w:div w:id="1155804008">
          <w:marLeft w:val="0"/>
          <w:marRight w:val="0"/>
          <w:marTop w:val="0"/>
          <w:marBottom w:val="0"/>
          <w:divBdr>
            <w:top w:val="none" w:sz="0" w:space="0" w:color="auto"/>
            <w:left w:val="none" w:sz="0" w:space="0" w:color="auto"/>
            <w:bottom w:val="none" w:sz="0" w:space="0" w:color="auto"/>
            <w:right w:val="none" w:sz="0" w:space="0" w:color="auto"/>
          </w:divBdr>
        </w:div>
        <w:div w:id="1405377631">
          <w:marLeft w:val="0"/>
          <w:marRight w:val="0"/>
          <w:marTop w:val="0"/>
          <w:marBottom w:val="0"/>
          <w:divBdr>
            <w:top w:val="none" w:sz="0" w:space="0" w:color="auto"/>
            <w:left w:val="none" w:sz="0" w:space="0" w:color="auto"/>
            <w:bottom w:val="none" w:sz="0" w:space="0" w:color="auto"/>
            <w:right w:val="none" w:sz="0" w:space="0" w:color="auto"/>
          </w:divBdr>
        </w:div>
        <w:div w:id="1455755246">
          <w:marLeft w:val="0"/>
          <w:marRight w:val="0"/>
          <w:marTop w:val="0"/>
          <w:marBottom w:val="0"/>
          <w:divBdr>
            <w:top w:val="none" w:sz="0" w:space="0" w:color="auto"/>
            <w:left w:val="none" w:sz="0" w:space="0" w:color="auto"/>
            <w:bottom w:val="none" w:sz="0" w:space="0" w:color="auto"/>
            <w:right w:val="none" w:sz="0" w:space="0" w:color="auto"/>
          </w:divBdr>
        </w:div>
        <w:div w:id="980426355">
          <w:marLeft w:val="0"/>
          <w:marRight w:val="0"/>
          <w:marTop w:val="0"/>
          <w:marBottom w:val="0"/>
          <w:divBdr>
            <w:top w:val="none" w:sz="0" w:space="0" w:color="auto"/>
            <w:left w:val="none" w:sz="0" w:space="0" w:color="auto"/>
            <w:bottom w:val="none" w:sz="0" w:space="0" w:color="auto"/>
            <w:right w:val="none" w:sz="0" w:space="0" w:color="auto"/>
          </w:divBdr>
        </w:div>
        <w:div w:id="1014452636">
          <w:marLeft w:val="0"/>
          <w:marRight w:val="0"/>
          <w:marTop w:val="0"/>
          <w:marBottom w:val="0"/>
          <w:divBdr>
            <w:top w:val="none" w:sz="0" w:space="0" w:color="auto"/>
            <w:left w:val="none" w:sz="0" w:space="0" w:color="auto"/>
            <w:bottom w:val="none" w:sz="0" w:space="0" w:color="auto"/>
            <w:right w:val="none" w:sz="0" w:space="0" w:color="auto"/>
          </w:divBdr>
        </w:div>
        <w:div w:id="1786389178">
          <w:marLeft w:val="0"/>
          <w:marRight w:val="0"/>
          <w:marTop w:val="0"/>
          <w:marBottom w:val="0"/>
          <w:divBdr>
            <w:top w:val="none" w:sz="0" w:space="0" w:color="auto"/>
            <w:left w:val="none" w:sz="0" w:space="0" w:color="auto"/>
            <w:bottom w:val="none" w:sz="0" w:space="0" w:color="auto"/>
            <w:right w:val="none" w:sz="0" w:space="0" w:color="auto"/>
          </w:divBdr>
        </w:div>
        <w:div w:id="1101489504">
          <w:marLeft w:val="0"/>
          <w:marRight w:val="0"/>
          <w:marTop w:val="0"/>
          <w:marBottom w:val="0"/>
          <w:divBdr>
            <w:top w:val="none" w:sz="0" w:space="0" w:color="auto"/>
            <w:left w:val="none" w:sz="0" w:space="0" w:color="auto"/>
            <w:bottom w:val="none" w:sz="0" w:space="0" w:color="auto"/>
            <w:right w:val="none" w:sz="0" w:space="0" w:color="auto"/>
          </w:divBdr>
        </w:div>
        <w:div w:id="1226070102">
          <w:marLeft w:val="0"/>
          <w:marRight w:val="0"/>
          <w:marTop w:val="0"/>
          <w:marBottom w:val="0"/>
          <w:divBdr>
            <w:top w:val="none" w:sz="0" w:space="0" w:color="auto"/>
            <w:left w:val="none" w:sz="0" w:space="0" w:color="auto"/>
            <w:bottom w:val="none" w:sz="0" w:space="0" w:color="auto"/>
            <w:right w:val="none" w:sz="0" w:space="0" w:color="auto"/>
          </w:divBdr>
        </w:div>
        <w:div w:id="245070667">
          <w:marLeft w:val="0"/>
          <w:marRight w:val="0"/>
          <w:marTop w:val="0"/>
          <w:marBottom w:val="0"/>
          <w:divBdr>
            <w:top w:val="none" w:sz="0" w:space="0" w:color="auto"/>
            <w:left w:val="none" w:sz="0" w:space="0" w:color="auto"/>
            <w:bottom w:val="none" w:sz="0" w:space="0" w:color="auto"/>
            <w:right w:val="none" w:sz="0" w:space="0" w:color="auto"/>
          </w:divBdr>
        </w:div>
        <w:div w:id="235751715">
          <w:marLeft w:val="0"/>
          <w:marRight w:val="0"/>
          <w:marTop w:val="0"/>
          <w:marBottom w:val="0"/>
          <w:divBdr>
            <w:top w:val="none" w:sz="0" w:space="0" w:color="auto"/>
            <w:left w:val="none" w:sz="0" w:space="0" w:color="auto"/>
            <w:bottom w:val="none" w:sz="0" w:space="0" w:color="auto"/>
            <w:right w:val="none" w:sz="0" w:space="0" w:color="auto"/>
          </w:divBdr>
        </w:div>
        <w:div w:id="1790319111">
          <w:marLeft w:val="0"/>
          <w:marRight w:val="0"/>
          <w:marTop w:val="0"/>
          <w:marBottom w:val="0"/>
          <w:divBdr>
            <w:top w:val="none" w:sz="0" w:space="0" w:color="auto"/>
            <w:left w:val="none" w:sz="0" w:space="0" w:color="auto"/>
            <w:bottom w:val="none" w:sz="0" w:space="0" w:color="auto"/>
            <w:right w:val="none" w:sz="0" w:space="0" w:color="auto"/>
          </w:divBdr>
        </w:div>
        <w:div w:id="542639396">
          <w:marLeft w:val="0"/>
          <w:marRight w:val="0"/>
          <w:marTop w:val="0"/>
          <w:marBottom w:val="0"/>
          <w:divBdr>
            <w:top w:val="none" w:sz="0" w:space="0" w:color="auto"/>
            <w:left w:val="none" w:sz="0" w:space="0" w:color="auto"/>
            <w:bottom w:val="none" w:sz="0" w:space="0" w:color="auto"/>
            <w:right w:val="none" w:sz="0" w:space="0" w:color="auto"/>
          </w:divBdr>
        </w:div>
        <w:div w:id="1227689463">
          <w:marLeft w:val="0"/>
          <w:marRight w:val="0"/>
          <w:marTop w:val="0"/>
          <w:marBottom w:val="0"/>
          <w:divBdr>
            <w:top w:val="none" w:sz="0" w:space="0" w:color="auto"/>
            <w:left w:val="none" w:sz="0" w:space="0" w:color="auto"/>
            <w:bottom w:val="none" w:sz="0" w:space="0" w:color="auto"/>
            <w:right w:val="none" w:sz="0" w:space="0" w:color="auto"/>
          </w:divBdr>
        </w:div>
        <w:div w:id="973489007">
          <w:marLeft w:val="0"/>
          <w:marRight w:val="0"/>
          <w:marTop w:val="0"/>
          <w:marBottom w:val="0"/>
          <w:divBdr>
            <w:top w:val="none" w:sz="0" w:space="0" w:color="auto"/>
            <w:left w:val="none" w:sz="0" w:space="0" w:color="auto"/>
            <w:bottom w:val="none" w:sz="0" w:space="0" w:color="auto"/>
            <w:right w:val="none" w:sz="0" w:space="0" w:color="auto"/>
          </w:divBdr>
        </w:div>
        <w:div w:id="632366979">
          <w:marLeft w:val="0"/>
          <w:marRight w:val="0"/>
          <w:marTop w:val="0"/>
          <w:marBottom w:val="0"/>
          <w:divBdr>
            <w:top w:val="none" w:sz="0" w:space="0" w:color="auto"/>
            <w:left w:val="none" w:sz="0" w:space="0" w:color="auto"/>
            <w:bottom w:val="none" w:sz="0" w:space="0" w:color="auto"/>
            <w:right w:val="none" w:sz="0" w:space="0" w:color="auto"/>
          </w:divBdr>
        </w:div>
        <w:div w:id="1383942803">
          <w:marLeft w:val="0"/>
          <w:marRight w:val="0"/>
          <w:marTop w:val="0"/>
          <w:marBottom w:val="0"/>
          <w:divBdr>
            <w:top w:val="none" w:sz="0" w:space="0" w:color="auto"/>
            <w:left w:val="none" w:sz="0" w:space="0" w:color="auto"/>
            <w:bottom w:val="none" w:sz="0" w:space="0" w:color="auto"/>
            <w:right w:val="none" w:sz="0" w:space="0" w:color="auto"/>
          </w:divBdr>
        </w:div>
        <w:div w:id="2130590290">
          <w:marLeft w:val="0"/>
          <w:marRight w:val="0"/>
          <w:marTop w:val="0"/>
          <w:marBottom w:val="0"/>
          <w:divBdr>
            <w:top w:val="none" w:sz="0" w:space="0" w:color="auto"/>
            <w:left w:val="none" w:sz="0" w:space="0" w:color="auto"/>
            <w:bottom w:val="none" w:sz="0" w:space="0" w:color="auto"/>
            <w:right w:val="none" w:sz="0" w:space="0" w:color="auto"/>
          </w:divBdr>
        </w:div>
        <w:div w:id="1926264918">
          <w:marLeft w:val="0"/>
          <w:marRight w:val="0"/>
          <w:marTop w:val="0"/>
          <w:marBottom w:val="0"/>
          <w:divBdr>
            <w:top w:val="none" w:sz="0" w:space="0" w:color="auto"/>
            <w:left w:val="none" w:sz="0" w:space="0" w:color="auto"/>
            <w:bottom w:val="none" w:sz="0" w:space="0" w:color="auto"/>
            <w:right w:val="none" w:sz="0" w:space="0" w:color="auto"/>
          </w:divBdr>
        </w:div>
        <w:div w:id="462306117">
          <w:marLeft w:val="0"/>
          <w:marRight w:val="0"/>
          <w:marTop w:val="0"/>
          <w:marBottom w:val="0"/>
          <w:divBdr>
            <w:top w:val="none" w:sz="0" w:space="0" w:color="auto"/>
            <w:left w:val="none" w:sz="0" w:space="0" w:color="auto"/>
            <w:bottom w:val="none" w:sz="0" w:space="0" w:color="auto"/>
            <w:right w:val="none" w:sz="0" w:space="0" w:color="auto"/>
          </w:divBdr>
        </w:div>
        <w:div w:id="1799256183">
          <w:marLeft w:val="0"/>
          <w:marRight w:val="0"/>
          <w:marTop w:val="0"/>
          <w:marBottom w:val="0"/>
          <w:divBdr>
            <w:top w:val="none" w:sz="0" w:space="0" w:color="auto"/>
            <w:left w:val="none" w:sz="0" w:space="0" w:color="auto"/>
            <w:bottom w:val="none" w:sz="0" w:space="0" w:color="auto"/>
            <w:right w:val="none" w:sz="0" w:space="0" w:color="auto"/>
          </w:divBdr>
        </w:div>
        <w:div w:id="540093539">
          <w:marLeft w:val="0"/>
          <w:marRight w:val="0"/>
          <w:marTop w:val="0"/>
          <w:marBottom w:val="0"/>
          <w:divBdr>
            <w:top w:val="none" w:sz="0" w:space="0" w:color="auto"/>
            <w:left w:val="none" w:sz="0" w:space="0" w:color="auto"/>
            <w:bottom w:val="none" w:sz="0" w:space="0" w:color="auto"/>
            <w:right w:val="none" w:sz="0" w:space="0" w:color="auto"/>
          </w:divBdr>
        </w:div>
        <w:div w:id="1440875336">
          <w:marLeft w:val="0"/>
          <w:marRight w:val="0"/>
          <w:marTop w:val="0"/>
          <w:marBottom w:val="0"/>
          <w:divBdr>
            <w:top w:val="none" w:sz="0" w:space="0" w:color="auto"/>
            <w:left w:val="none" w:sz="0" w:space="0" w:color="auto"/>
            <w:bottom w:val="none" w:sz="0" w:space="0" w:color="auto"/>
            <w:right w:val="none" w:sz="0" w:space="0" w:color="auto"/>
          </w:divBdr>
        </w:div>
        <w:div w:id="2072000373">
          <w:marLeft w:val="0"/>
          <w:marRight w:val="0"/>
          <w:marTop w:val="0"/>
          <w:marBottom w:val="0"/>
          <w:divBdr>
            <w:top w:val="none" w:sz="0" w:space="0" w:color="auto"/>
            <w:left w:val="none" w:sz="0" w:space="0" w:color="auto"/>
            <w:bottom w:val="none" w:sz="0" w:space="0" w:color="auto"/>
            <w:right w:val="none" w:sz="0" w:space="0" w:color="auto"/>
          </w:divBdr>
        </w:div>
        <w:div w:id="392193598">
          <w:marLeft w:val="0"/>
          <w:marRight w:val="0"/>
          <w:marTop w:val="0"/>
          <w:marBottom w:val="0"/>
          <w:divBdr>
            <w:top w:val="none" w:sz="0" w:space="0" w:color="auto"/>
            <w:left w:val="none" w:sz="0" w:space="0" w:color="auto"/>
            <w:bottom w:val="none" w:sz="0" w:space="0" w:color="auto"/>
            <w:right w:val="none" w:sz="0" w:space="0" w:color="auto"/>
          </w:divBdr>
        </w:div>
        <w:div w:id="44528723">
          <w:marLeft w:val="0"/>
          <w:marRight w:val="0"/>
          <w:marTop w:val="0"/>
          <w:marBottom w:val="0"/>
          <w:divBdr>
            <w:top w:val="none" w:sz="0" w:space="0" w:color="auto"/>
            <w:left w:val="none" w:sz="0" w:space="0" w:color="auto"/>
            <w:bottom w:val="none" w:sz="0" w:space="0" w:color="auto"/>
            <w:right w:val="none" w:sz="0" w:space="0" w:color="auto"/>
          </w:divBdr>
        </w:div>
        <w:div w:id="736516990">
          <w:marLeft w:val="0"/>
          <w:marRight w:val="0"/>
          <w:marTop w:val="0"/>
          <w:marBottom w:val="0"/>
          <w:divBdr>
            <w:top w:val="none" w:sz="0" w:space="0" w:color="auto"/>
            <w:left w:val="none" w:sz="0" w:space="0" w:color="auto"/>
            <w:bottom w:val="none" w:sz="0" w:space="0" w:color="auto"/>
            <w:right w:val="none" w:sz="0" w:space="0" w:color="auto"/>
          </w:divBdr>
        </w:div>
        <w:div w:id="526719254">
          <w:marLeft w:val="0"/>
          <w:marRight w:val="0"/>
          <w:marTop w:val="0"/>
          <w:marBottom w:val="0"/>
          <w:divBdr>
            <w:top w:val="none" w:sz="0" w:space="0" w:color="auto"/>
            <w:left w:val="none" w:sz="0" w:space="0" w:color="auto"/>
            <w:bottom w:val="none" w:sz="0" w:space="0" w:color="auto"/>
            <w:right w:val="none" w:sz="0" w:space="0" w:color="auto"/>
          </w:divBdr>
        </w:div>
        <w:div w:id="1859733476">
          <w:marLeft w:val="0"/>
          <w:marRight w:val="0"/>
          <w:marTop w:val="0"/>
          <w:marBottom w:val="0"/>
          <w:divBdr>
            <w:top w:val="none" w:sz="0" w:space="0" w:color="auto"/>
            <w:left w:val="none" w:sz="0" w:space="0" w:color="auto"/>
            <w:bottom w:val="none" w:sz="0" w:space="0" w:color="auto"/>
            <w:right w:val="none" w:sz="0" w:space="0" w:color="auto"/>
          </w:divBdr>
        </w:div>
        <w:div w:id="218906820">
          <w:marLeft w:val="0"/>
          <w:marRight w:val="0"/>
          <w:marTop w:val="0"/>
          <w:marBottom w:val="0"/>
          <w:divBdr>
            <w:top w:val="none" w:sz="0" w:space="0" w:color="auto"/>
            <w:left w:val="none" w:sz="0" w:space="0" w:color="auto"/>
            <w:bottom w:val="none" w:sz="0" w:space="0" w:color="auto"/>
            <w:right w:val="none" w:sz="0" w:space="0" w:color="auto"/>
          </w:divBdr>
        </w:div>
        <w:div w:id="1047148685">
          <w:marLeft w:val="0"/>
          <w:marRight w:val="0"/>
          <w:marTop w:val="0"/>
          <w:marBottom w:val="0"/>
          <w:divBdr>
            <w:top w:val="none" w:sz="0" w:space="0" w:color="auto"/>
            <w:left w:val="none" w:sz="0" w:space="0" w:color="auto"/>
            <w:bottom w:val="none" w:sz="0" w:space="0" w:color="auto"/>
            <w:right w:val="none" w:sz="0" w:space="0" w:color="auto"/>
          </w:divBdr>
        </w:div>
        <w:div w:id="46494829">
          <w:marLeft w:val="0"/>
          <w:marRight w:val="0"/>
          <w:marTop w:val="0"/>
          <w:marBottom w:val="0"/>
          <w:divBdr>
            <w:top w:val="none" w:sz="0" w:space="0" w:color="auto"/>
            <w:left w:val="none" w:sz="0" w:space="0" w:color="auto"/>
            <w:bottom w:val="none" w:sz="0" w:space="0" w:color="auto"/>
            <w:right w:val="none" w:sz="0" w:space="0" w:color="auto"/>
          </w:divBdr>
        </w:div>
        <w:div w:id="916985909">
          <w:marLeft w:val="0"/>
          <w:marRight w:val="0"/>
          <w:marTop w:val="0"/>
          <w:marBottom w:val="0"/>
          <w:divBdr>
            <w:top w:val="none" w:sz="0" w:space="0" w:color="auto"/>
            <w:left w:val="none" w:sz="0" w:space="0" w:color="auto"/>
            <w:bottom w:val="none" w:sz="0" w:space="0" w:color="auto"/>
            <w:right w:val="none" w:sz="0" w:space="0" w:color="auto"/>
          </w:divBdr>
        </w:div>
        <w:div w:id="1102413430">
          <w:marLeft w:val="0"/>
          <w:marRight w:val="0"/>
          <w:marTop w:val="0"/>
          <w:marBottom w:val="0"/>
          <w:divBdr>
            <w:top w:val="none" w:sz="0" w:space="0" w:color="auto"/>
            <w:left w:val="none" w:sz="0" w:space="0" w:color="auto"/>
            <w:bottom w:val="none" w:sz="0" w:space="0" w:color="auto"/>
            <w:right w:val="none" w:sz="0" w:space="0" w:color="auto"/>
          </w:divBdr>
        </w:div>
        <w:div w:id="611673878">
          <w:marLeft w:val="0"/>
          <w:marRight w:val="0"/>
          <w:marTop w:val="0"/>
          <w:marBottom w:val="0"/>
          <w:divBdr>
            <w:top w:val="none" w:sz="0" w:space="0" w:color="auto"/>
            <w:left w:val="none" w:sz="0" w:space="0" w:color="auto"/>
            <w:bottom w:val="none" w:sz="0" w:space="0" w:color="auto"/>
            <w:right w:val="none" w:sz="0" w:space="0" w:color="auto"/>
          </w:divBdr>
        </w:div>
        <w:div w:id="1258371753">
          <w:marLeft w:val="0"/>
          <w:marRight w:val="0"/>
          <w:marTop w:val="0"/>
          <w:marBottom w:val="0"/>
          <w:divBdr>
            <w:top w:val="none" w:sz="0" w:space="0" w:color="auto"/>
            <w:left w:val="none" w:sz="0" w:space="0" w:color="auto"/>
            <w:bottom w:val="none" w:sz="0" w:space="0" w:color="auto"/>
            <w:right w:val="none" w:sz="0" w:space="0" w:color="auto"/>
          </w:divBdr>
        </w:div>
        <w:div w:id="239682820">
          <w:marLeft w:val="0"/>
          <w:marRight w:val="0"/>
          <w:marTop w:val="0"/>
          <w:marBottom w:val="0"/>
          <w:divBdr>
            <w:top w:val="none" w:sz="0" w:space="0" w:color="auto"/>
            <w:left w:val="none" w:sz="0" w:space="0" w:color="auto"/>
            <w:bottom w:val="none" w:sz="0" w:space="0" w:color="auto"/>
            <w:right w:val="none" w:sz="0" w:space="0" w:color="auto"/>
          </w:divBdr>
        </w:div>
        <w:div w:id="967734537">
          <w:marLeft w:val="0"/>
          <w:marRight w:val="0"/>
          <w:marTop w:val="0"/>
          <w:marBottom w:val="0"/>
          <w:divBdr>
            <w:top w:val="none" w:sz="0" w:space="0" w:color="auto"/>
            <w:left w:val="none" w:sz="0" w:space="0" w:color="auto"/>
            <w:bottom w:val="none" w:sz="0" w:space="0" w:color="auto"/>
            <w:right w:val="none" w:sz="0" w:space="0" w:color="auto"/>
          </w:divBdr>
        </w:div>
        <w:div w:id="1985037400">
          <w:marLeft w:val="0"/>
          <w:marRight w:val="0"/>
          <w:marTop w:val="0"/>
          <w:marBottom w:val="0"/>
          <w:divBdr>
            <w:top w:val="none" w:sz="0" w:space="0" w:color="auto"/>
            <w:left w:val="none" w:sz="0" w:space="0" w:color="auto"/>
            <w:bottom w:val="none" w:sz="0" w:space="0" w:color="auto"/>
            <w:right w:val="none" w:sz="0" w:space="0" w:color="auto"/>
          </w:divBdr>
        </w:div>
      </w:divsChild>
    </w:div>
    <w:div w:id="108356852">
      <w:bodyDiv w:val="1"/>
      <w:marLeft w:val="0"/>
      <w:marRight w:val="0"/>
      <w:marTop w:val="0"/>
      <w:marBottom w:val="0"/>
      <w:divBdr>
        <w:top w:val="none" w:sz="0" w:space="0" w:color="auto"/>
        <w:left w:val="none" w:sz="0" w:space="0" w:color="auto"/>
        <w:bottom w:val="none" w:sz="0" w:space="0" w:color="auto"/>
        <w:right w:val="none" w:sz="0" w:space="0" w:color="auto"/>
      </w:divBdr>
      <w:divsChild>
        <w:div w:id="404038412">
          <w:marLeft w:val="0"/>
          <w:marRight w:val="0"/>
          <w:marTop w:val="0"/>
          <w:marBottom w:val="0"/>
          <w:divBdr>
            <w:top w:val="none" w:sz="0" w:space="0" w:color="auto"/>
            <w:left w:val="none" w:sz="0" w:space="0" w:color="auto"/>
            <w:bottom w:val="none" w:sz="0" w:space="0" w:color="auto"/>
            <w:right w:val="none" w:sz="0" w:space="0" w:color="auto"/>
          </w:divBdr>
        </w:div>
        <w:div w:id="131598506">
          <w:marLeft w:val="0"/>
          <w:marRight w:val="0"/>
          <w:marTop w:val="0"/>
          <w:marBottom w:val="0"/>
          <w:divBdr>
            <w:top w:val="none" w:sz="0" w:space="0" w:color="auto"/>
            <w:left w:val="none" w:sz="0" w:space="0" w:color="auto"/>
            <w:bottom w:val="none" w:sz="0" w:space="0" w:color="auto"/>
            <w:right w:val="none" w:sz="0" w:space="0" w:color="auto"/>
          </w:divBdr>
        </w:div>
        <w:div w:id="1612125113">
          <w:marLeft w:val="0"/>
          <w:marRight w:val="0"/>
          <w:marTop w:val="0"/>
          <w:marBottom w:val="0"/>
          <w:divBdr>
            <w:top w:val="none" w:sz="0" w:space="0" w:color="auto"/>
            <w:left w:val="none" w:sz="0" w:space="0" w:color="auto"/>
            <w:bottom w:val="none" w:sz="0" w:space="0" w:color="auto"/>
            <w:right w:val="none" w:sz="0" w:space="0" w:color="auto"/>
          </w:divBdr>
        </w:div>
        <w:div w:id="934048762">
          <w:marLeft w:val="0"/>
          <w:marRight w:val="0"/>
          <w:marTop w:val="0"/>
          <w:marBottom w:val="0"/>
          <w:divBdr>
            <w:top w:val="none" w:sz="0" w:space="0" w:color="auto"/>
            <w:left w:val="none" w:sz="0" w:space="0" w:color="auto"/>
            <w:bottom w:val="none" w:sz="0" w:space="0" w:color="auto"/>
            <w:right w:val="none" w:sz="0" w:space="0" w:color="auto"/>
          </w:divBdr>
        </w:div>
        <w:div w:id="1665935444">
          <w:marLeft w:val="0"/>
          <w:marRight w:val="0"/>
          <w:marTop w:val="0"/>
          <w:marBottom w:val="0"/>
          <w:divBdr>
            <w:top w:val="none" w:sz="0" w:space="0" w:color="auto"/>
            <w:left w:val="none" w:sz="0" w:space="0" w:color="auto"/>
            <w:bottom w:val="none" w:sz="0" w:space="0" w:color="auto"/>
            <w:right w:val="none" w:sz="0" w:space="0" w:color="auto"/>
          </w:divBdr>
        </w:div>
        <w:div w:id="741874473">
          <w:marLeft w:val="0"/>
          <w:marRight w:val="0"/>
          <w:marTop w:val="0"/>
          <w:marBottom w:val="0"/>
          <w:divBdr>
            <w:top w:val="none" w:sz="0" w:space="0" w:color="auto"/>
            <w:left w:val="none" w:sz="0" w:space="0" w:color="auto"/>
            <w:bottom w:val="none" w:sz="0" w:space="0" w:color="auto"/>
            <w:right w:val="none" w:sz="0" w:space="0" w:color="auto"/>
          </w:divBdr>
        </w:div>
        <w:div w:id="273026865">
          <w:marLeft w:val="0"/>
          <w:marRight w:val="0"/>
          <w:marTop w:val="0"/>
          <w:marBottom w:val="0"/>
          <w:divBdr>
            <w:top w:val="none" w:sz="0" w:space="0" w:color="auto"/>
            <w:left w:val="none" w:sz="0" w:space="0" w:color="auto"/>
            <w:bottom w:val="none" w:sz="0" w:space="0" w:color="auto"/>
            <w:right w:val="none" w:sz="0" w:space="0" w:color="auto"/>
          </w:divBdr>
        </w:div>
        <w:div w:id="1649434253">
          <w:marLeft w:val="0"/>
          <w:marRight w:val="0"/>
          <w:marTop w:val="0"/>
          <w:marBottom w:val="0"/>
          <w:divBdr>
            <w:top w:val="none" w:sz="0" w:space="0" w:color="auto"/>
            <w:left w:val="none" w:sz="0" w:space="0" w:color="auto"/>
            <w:bottom w:val="none" w:sz="0" w:space="0" w:color="auto"/>
            <w:right w:val="none" w:sz="0" w:space="0" w:color="auto"/>
          </w:divBdr>
        </w:div>
        <w:div w:id="1642465151">
          <w:marLeft w:val="0"/>
          <w:marRight w:val="0"/>
          <w:marTop w:val="0"/>
          <w:marBottom w:val="0"/>
          <w:divBdr>
            <w:top w:val="none" w:sz="0" w:space="0" w:color="auto"/>
            <w:left w:val="none" w:sz="0" w:space="0" w:color="auto"/>
            <w:bottom w:val="none" w:sz="0" w:space="0" w:color="auto"/>
            <w:right w:val="none" w:sz="0" w:space="0" w:color="auto"/>
          </w:divBdr>
        </w:div>
        <w:div w:id="239994877">
          <w:marLeft w:val="0"/>
          <w:marRight w:val="0"/>
          <w:marTop w:val="0"/>
          <w:marBottom w:val="0"/>
          <w:divBdr>
            <w:top w:val="none" w:sz="0" w:space="0" w:color="auto"/>
            <w:left w:val="none" w:sz="0" w:space="0" w:color="auto"/>
            <w:bottom w:val="none" w:sz="0" w:space="0" w:color="auto"/>
            <w:right w:val="none" w:sz="0" w:space="0" w:color="auto"/>
          </w:divBdr>
        </w:div>
        <w:div w:id="2141681408">
          <w:marLeft w:val="0"/>
          <w:marRight w:val="0"/>
          <w:marTop w:val="0"/>
          <w:marBottom w:val="0"/>
          <w:divBdr>
            <w:top w:val="none" w:sz="0" w:space="0" w:color="auto"/>
            <w:left w:val="none" w:sz="0" w:space="0" w:color="auto"/>
            <w:bottom w:val="none" w:sz="0" w:space="0" w:color="auto"/>
            <w:right w:val="none" w:sz="0" w:space="0" w:color="auto"/>
          </w:divBdr>
        </w:div>
        <w:div w:id="1608463755">
          <w:marLeft w:val="0"/>
          <w:marRight w:val="0"/>
          <w:marTop w:val="0"/>
          <w:marBottom w:val="0"/>
          <w:divBdr>
            <w:top w:val="none" w:sz="0" w:space="0" w:color="auto"/>
            <w:left w:val="none" w:sz="0" w:space="0" w:color="auto"/>
            <w:bottom w:val="none" w:sz="0" w:space="0" w:color="auto"/>
            <w:right w:val="none" w:sz="0" w:space="0" w:color="auto"/>
          </w:divBdr>
        </w:div>
        <w:div w:id="788548539">
          <w:marLeft w:val="0"/>
          <w:marRight w:val="0"/>
          <w:marTop w:val="0"/>
          <w:marBottom w:val="0"/>
          <w:divBdr>
            <w:top w:val="none" w:sz="0" w:space="0" w:color="auto"/>
            <w:left w:val="none" w:sz="0" w:space="0" w:color="auto"/>
            <w:bottom w:val="none" w:sz="0" w:space="0" w:color="auto"/>
            <w:right w:val="none" w:sz="0" w:space="0" w:color="auto"/>
          </w:divBdr>
        </w:div>
        <w:div w:id="1865558089">
          <w:marLeft w:val="0"/>
          <w:marRight w:val="0"/>
          <w:marTop w:val="0"/>
          <w:marBottom w:val="0"/>
          <w:divBdr>
            <w:top w:val="none" w:sz="0" w:space="0" w:color="auto"/>
            <w:left w:val="none" w:sz="0" w:space="0" w:color="auto"/>
            <w:bottom w:val="none" w:sz="0" w:space="0" w:color="auto"/>
            <w:right w:val="none" w:sz="0" w:space="0" w:color="auto"/>
          </w:divBdr>
        </w:div>
        <w:div w:id="495338649">
          <w:marLeft w:val="0"/>
          <w:marRight w:val="0"/>
          <w:marTop w:val="0"/>
          <w:marBottom w:val="0"/>
          <w:divBdr>
            <w:top w:val="none" w:sz="0" w:space="0" w:color="auto"/>
            <w:left w:val="none" w:sz="0" w:space="0" w:color="auto"/>
            <w:bottom w:val="none" w:sz="0" w:space="0" w:color="auto"/>
            <w:right w:val="none" w:sz="0" w:space="0" w:color="auto"/>
          </w:divBdr>
        </w:div>
        <w:div w:id="1173495738">
          <w:marLeft w:val="0"/>
          <w:marRight w:val="0"/>
          <w:marTop w:val="0"/>
          <w:marBottom w:val="0"/>
          <w:divBdr>
            <w:top w:val="none" w:sz="0" w:space="0" w:color="auto"/>
            <w:left w:val="none" w:sz="0" w:space="0" w:color="auto"/>
            <w:bottom w:val="none" w:sz="0" w:space="0" w:color="auto"/>
            <w:right w:val="none" w:sz="0" w:space="0" w:color="auto"/>
          </w:divBdr>
        </w:div>
        <w:div w:id="674192498">
          <w:marLeft w:val="0"/>
          <w:marRight w:val="0"/>
          <w:marTop w:val="0"/>
          <w:marBottom w:val="0"/>
          <w:divBdr>
            <w:top w:val="none" w:sz="0" w:space="0" w:color="auto"/>
            <w:left w:val="none" w:sz="0" w:space="0" w:color="auto"/>
            <w:bottom w:val="none" w:sz="0" w:space="0" w:color="auto"/>
            <w:right w:val="none" w:sz="0" w:space="0" w:color="auto"/>
          </w:divBdr>
        </w:div>
        <w:div w:id="664935320">
          <w:marLeft w:val="0"/>
          <w:marRight w:val="0"/>
          <w:marTop w:val="0"/>
          <w:marBottom w:val="0"/>
          <w:divBdr>
            <w:top w:val="none" w:sz="0" w:space="0" w:color="auto"/>
            <w:left w:val="none" w:sz="0" w:space="0" w:color="auto"/>
            <w:bottom w:val="none" w:sz="0" w:space="0" w:color="auto"/>
            <w:right w:val="none" w:sz="0" w:space="0" w:color="auto"/>
          </w:divBdr>
        </w:div>
        <w:div w:id="557131206">
          <w:marLeft w:val="0"/>
          <w:marRight w:val="0"/>
          <w:marTop w:val="0"/>
          <w:marBottom w:val="0"/>
          <w:divBdr>
            <w:top w:val="none" w:sz="0" w:space="0" w:color="auto"/>
            <w:left w:val="none" w:sz="0" w:space="0" w:color="auto"/>
            <w:bottom w:val="none" w:sz="0" w:space="0" w:color="auto"/>
            <w:right w:val="none" w:sz="0" w:space="0" w:color="auto"/>
          </w:divBdr>
        </w:div>
        <w:div w:id="697703026">
          <w:marLeft w:val="0"/>
          <w:marRight w:val="0"/>
          <w:marTop w:val="0"/>
          <w:marBottom w:val="0"/>
          <w:divBdr>
            <w:top w:val="none" w:sz="0" w:space="0" w:color="auto"/>
            <w:left w:val="none" w:sz="0" w:space="0" w:color="auto"/>
            <w:bottom w:val="none" w:sz="0" w:space="0" w:color="auto"/>
            <w:right w:val="none" w:sz="0" w:space="0" w:color="auto"/>
          </w:divBdr>
        </w:div>
        <w:div w:id="76481018">
          <w:marLeft w:val="0"/>
          <w:marRight w:val="0"/>
          <w:marTop w:val="0"/>
          <w:marBottom w:val="0"/>
          <w:divBdr>
            <w:top w:val="none" w:sz="0" w:space="0" w:color="auto"/>
            <w:left w:val="none" w:sz="0" w:space="0" w:color="auto"/>
            <w:bottom w:val="none" w:sz="0" w:space="0" w:color="auto"/>
            <w:right w:val="none" w:sz="0" w:space="0" w:color="auto"/>
          </w:divBdr>
        </w:div>
        <w:div w:id="1286739913">
          <w:marLeft w:val="0"/>
          <w:marRight w:val="0"/>
          <w:marTop w:val="0"/>
          <w:marBottom w:val="0"/>
          <w:divBdr>
            <w:top w:val="none" w:sz="0" w:space="0" w:color="auto"/>
            <w:left w:val="none" w:sz="0" w:space="0" w:color="auto"/>
            <w:bottom w:val="none" w:sz="0" w:space="0" w:color="auto"/>
            <w:right w:val="none" w:sz="0" w:space="0" w:color="auto"/>
          </w:divBdr>
        </w:div>
        <w:div w:id="2020349449">
          <w:marLeft w:val="0"/>
          <w:marRight w:val="0"/>
          <w:marTop w:val="0"/>
          <w:marBottom w:val="0"/>
          <w:divBdr>
            <w:top w:val="none" w:sz="0" w:space="0" w:color="auto"/>
            <w:left w:val="none" w:sz="0" w:space="0" w:color="auto"/>
            <w:bottom w:val="none" w:sz="0" w:space="0" w:color="auto"/>
            <w:right w:val="none" w:sz="0" w:space="0" w:color="auto"/>
          </w:divBdr>
        </w:div>
        <w:div w:id="1505590170">
          <w:marLeft w:val="0"/>
          <w:marRight w:val="0"/>
          <w:marTop w:val="0"/>
          <w:marBottom w:val="0"/>
          <w:divBdr>
            <w:top w:val="none" w:sz="0" w:space="0" w:color="auto"/>
            <w:left w:val="none" w:sz="0" w:space="0" w:color="auto"/>
            <w:bottom w:val="none" w:sz="0" w:space="0" w:color="auto"/>
            <w:right w:val="none" w:sz="0" w:space="0" w:color="auto"/>
          </w:divBdr>
        </w:div>
        <w:div w:id="1571692979">
          <w:marLeft w:val="0"/>
          <w:marRight w:val="0"/>
          <w:marTop w:val="0"/>
          <w:marBottom w:val="0"/>
          <w:divBdr>
            <w:top w:val="none" w:sz="0" w:space="0" w:color="auto"/>
            <w:left w:val="none" w:sz="0" w:space="0" w:color="auto"/>
            <w:bottom w:val="none" w:sz="0" w:space="0" w:color="auto"/>
            <w:right w:val="none" w:sz="0" w:space="0" w:color="auto"/>
          </w:divBdr>
        </w:div>
        <w:div w:id="1480800773">
          <w:marLeft w:val="0"/>
          <w:marRight w:val="0"/>
          <w:marTop w:val="0"/>
          <w:marBottom w:val="0"/>
          <w:divBdr>
            <w:top w:val="none" w:sz="0" w:space="0" w:color="auto"/>
            <w:left w:val="none" w:sz="0" w:space="0" w:color="auto"/>
            <w:bottom w:val="none" w:sz="0" w:space="0" w:color="auto"/>
            <w:right w:val="none" w:sz="0" w:space="0" w:color="auto"/>
          </w:divBdr>
        </w:div>
        <w:div w:id="1549292849">
          <w:marLeft w:val="0"/>
          <w:marRight w:val="0"/>
          <w:marTop w:val="0"/>
          <w:marBottom w:val="0"/>
          <w:divBdr>
            <w:top w:val="none" w:sz="0" w:space="0" w:color="auto"/>
            <w:left w:val="none" w:sz="0" w:space="0" w:color="auto"/>
            <w:bottom w:val="none" w:sz="0" w:space="0" w:color="auto"/>
            <w:right w:val="none" w:sz="0" w:space="0" w:color="auto"/>
          </w:divBdr>
        </w:div>
        <w:div w:id="1465075591">
          <w:marLeft w:val="0"/>
          <w:marRight w:val="0"/>
          <w:marTop w:val="0"/>
          <w:marBottom w:val="0"/>
          <w:divBdr>
            <w:top w:val="none" w:sz="0" w:space="0" w:color="auto"/>
            <w:left w:val="none" w:sz="0" w:space="0" w:color="auto"/>
            <w:bottom w:val="none" w:sz="0" w:space="0" w:color="auto"/>
            <w:right w:val="none" w:sz="0" w:space="0" w:color="auto"/>
          </w:divBdr>
        </w:div>
        <w:div w:id="766736916">
          <w:marLeft w:val="0"/>
          <w:marRight w:val="0"/>
          <w:marTop w:val="0"/>
          <w:marBottom w:val="0"/>
          <w:divBdr>
            <w:top w:val="none" w:sz="0" w:space="0" w:color="auto"/>
            <w:left w:val="none" w:sz="0" w:space="0" w:color="auto"/>
            <w:bottom w:val="none" w:sz="0" w:space="0" w:color="auto"/>
            <w:right w:val="none" w:sz="0" w:space="0" w:color="auto"/>
          </w:divBdr>
        </w:div>
        <w:div w:id="253057093">
          <w:marLeft w:val="0"/>
          <w:marRight w:val="0"/>
          <w:marTop w:val="0"/>
          <w:marBottom w:val="0"/>
          <w:divBdr>
            <w:top w:val="none" w:sz="0" w:space="0" w:color="auto"/>
            <w:left w:val="none" w:sz="0" w:space="0" w:color="auto"/>
            <w:bottom w:val="none" w:sz="0" w:space="0" w:color="auto"/>
            <w:right w:val="none" w:sz="0" w:space="0" w:color="auto"/>
          </w:divBdr>
        </w:div>
        <w:div w:id="1609048716">
          <w:marLeft w:val="0"/>
          <w:marRight w:val="0"/>
          <w:marTop w:val="0"/>
          <w:marBottom w:val="0"/>
          <w:divBdr>
            <w:top w:val="none" w:sz="0" w:space="0" w:color="auto"/>
            <w:left w:val="none" w:sz="0" w:space="0" w:color="auto"/>
            <w:bottom w:val="none" w:sz="0" w:space="0" w:color="auto"/>
            <w:right w:val="none" w:sz="0" w:space="0" w:color="auto"/>
          </w:divBdr>
        </w:div>
        <w:div w:id="1942181489">
          <w:marLeft w:val="0"/>
          <w:marRight w:val="0"/>
          <w:marTop w:val="0"/>
          <w:marBottom w:val="0"/>
          <w:divBdr>
            <w:top w:val="none" w:sz="0" w:space="0" w:color="auto"/>
            <w:left w:val="none" w:sz="0" w:space="0" w:color="auto"/>
            <w:bottom w:val="none" w:sz="0" w:space="0" w:color="auto"/>
            <w:right w:val="none" w:sz="0" w:space="0" w:color="auto"/>
          </w:divBdr>
        </w:div>
        <w:div w:id="1516729770">
          <w:marLeft w:val="0"/>
          <w:marRight w:val="0"/>
          <w:marTop w:val="0"/>
          <w:marBottom w:val="0"/>
          <w:divBdr>
            <w:top w:val="none" w:sz="0" w:space="0" w:color="auto"/>
            <w:left w:val="none" w:sz="0" w:space="0" w:color="auto"/>
            <w:bottom w:val="none" w:sz="0" w:space="0" w:color="auto"/>
            <w:right w:val="none" w:sz="0" w:space="0" w:color="auto"/>
          </w:divBdr>
        </w:div>
        <w:div w:id="849489690">
          <w:marLeft w:val="0"/>
          <w:marRight w:val="0"/>
          <w:marTop w:val="0"/>
          <w:marBottom w:val="0"/>
          <w:divBdr>
            <w:top w:val="none" w:sz="0" w:space="0" w:color="auto"/>
            <w:left w:val="none" w:sz="0" w:space="0" w:color="auto"/>
            <w:bottom w:val="none" w:sz="0" w:space="0" w:color="auto"/>
            <w:right w:val="none" w:sz="0" w:space="0" w:color="auto"/>
          </w:divBdr>
        </w:div>
      </w:divsChild>
    </w:div>
    <w:div w:id="371273826">
      <w:bodyDiv w:val="1"/>
      <w:marLeft w:val="0"/>
      <w:marRight w:val="0"/>
      <w:marTop w:val="0"/>
      <w:marBottom w:val="0"/>
      <w:divBdr>
        <w:top w:val="none" w:sz="0" w:space="0" w:color="auto"/>
        <w:left w:val="none" w:sz="0" w:space="0" w:color="auto"/>
        <w:bottom w:val="none" w:sz="0" w:space="0" w:color="auto"/>
        <w:right w:val="none" w:sz="0" w:space="0" w:color="auto"/>
      </w:divBdr>
      <w:divsChild>
        <w:div w:id="382875031">
          <w:marLeft w:val="0"/>
          <w:marRight w:val="0"/>
          <w:marTop w:val="0"/>
          <w:marBottom w:val="0"/>
          <w:divBdr>
            <w:top w:val="none" w:sz="0" w:space="0" w:color="auto"/>
            <w:left w:val="none" w:sz="0" w:space="0" w:color="auto"/>
            <w:bottom w:val="none" w:sz="0" w:space="0" w:color="auto"/>
            <w:right w:val="none" w:sz="0" w:space="0" w:color="auto"/>
          </w:divBdr>
        </w:div>
        <w:div w:id="124472520">
          <w:marLeft w:val="0"/>
          <w:marRight w:val="0"/>
          <w:marTop w:val="0"/>
          <w:marBottom w:val="0"/>
          <w:divBdr>
            <w:top w:val="none" w:sz="0" w:space="0" w:color="auto"/>
            <w:left w:val="none" w:sz="0" w:space="0" w:color="auto"/>
            <w:bottom w:val="none" w:sz="0" w:space="0" w:color="auto"/>
            <w:right w:val="none" w:sz="0" w:space="0" w:color="auto"/>
          </w:divBdr>
        </w:div>
        <w:div w:id="553346887">
          <w:marLeft w:val="0"/>
          <w:marRight w:val="0"/>
          <w:marTop w:val="0"/>
          <w:marBottom w:val="0"/>
          <w:divBdr>
            <w:top w:val="none" w:sz="0" w:space="0" w:color="auto"/>
            <w:left w:val="none" w:sz="0" w:space="0" w:color="auto"/>
            <w:bottom w:val="none" w:sz="0" w:space="0" w:color="auto"/>
            <w:right w:val="none" w:sz="0" w:space="0" w:color="auto"/>
          </w:divBdr>
        </w:div>
        <w:div w:id="1145005565">
          <w:marLeft w:val="0"/>
          <w:marRight w:val="0"/>
          <w:marTop w:val="0"/>
          <w:marBottom w:val="0"/>
          <w:divBdr>
            <w:top w:val="none" w:sz="0" w:space="0" w:color="auto"/>
            <w:left w:val="none" w:sz="0" w:space="0" w:color="auto"/>
            <w:bottom w:val="none" w:sz="0" w:space="0" w:color="auto"/>
            <w:right w:val="none" w:sz="0" w:space="0" w:color="auto"/>
          </w:divBdr>
        </w:div>
        <w:div w:id="1161775174">
          <w:marLeft w:val="0"/>
          <w:marRight w:val="0"/>
          <w:marTop w:val="0"/>
          <w:marBottom w:val="0"/>
          <w:divBdr>
            <w:top w:val="none" w:sz="0" w:space="0" w:color="auto"/>
            <w:left w:val="none" w:sz="0" w:space="0" w:color="auto"/>
            <w:bottom w:val="none" w:sz="0" w:space="0" w:color="auto"/>
            <w:right w:val="none" w:sz="0" w:space="0" w:color="auto"/>
          </w:divBdr>
        </w:div>
        <w:div w:id="1141923939">
          <w:marLeft w:val="0"/>
          <w:marRight w:val="0"/>
          <w:marTop w:val="0"/>
          <w:marBottom w:val="0"/>
          <w:divBdr>
            <w:top w:val="none" w:sz="0" w:space="0" w:color="auto"/>
            <w:left w:val="none" w:sz="0" w:space="0" w:color="auto"/>
            <w:bottom w:val="none" w:sz="0" w:space="0" w:color="auto"/>
            <w:right w:val="none" w:sz="0" w:space="0" w:color="auto"/>
          </w:divBdr>
        </w:div>
        <w:div w:id="1305742470">
          <w:marLeft w:val="0"/>
          <w:marRight w:val="0"/>
          <w:marTop w:val="0"/>
          <w:marBottom w:val="0"/>
          <w:divBdr>
            <w:top w:val="none" w:sz="0" w:space="0" w:color="auto"/>
            <w:left w:val="none" w:sz="0" w:space="0" w:color="auto"/>
            <w:bottom w:val="none" w:sz="0" w:space="0" w:color="auto"/>
            <w:right w:val="none" w:sz="0" w:space="0" w:color="auto"/>
          </w:divBdr>
        </w:div>
        <w:div w:id="1996717623">
          <w:marLeft w:val="0"/>
          <w:marRight w:val="0"/>
          <w:marTop w:val="0"/>
          <w:marBottom w:val="0"/>
          <w:divBdr>
            <w:top w:val="none" w:sz="0" w:space="0" w:color="auto"/>
            <w:left w:val="none" w:sz="0" w:space="0" w:color="auto"/>
            <w:bottom w:val="none" w:sz="0" w:space="0" w:color="auto"/>
            <w:right w:val="none" w:sz="0" w:space="0" w:color="auto"/>
          </w:divBdr>
        </w:div>
        <w:div w:id="780687006">
          <w:marLeft w:val="0"/>
          <w:marRight w:val="0"/>
          <w:marTop w:val="0"/>
          <w:marBottom w:val="0"/>
          <w:divBdr>
            <w:top w:val="none" w:sz="0" w:space="0" w:color="auto"/>
            <w:left w:val="none" w:sz="0" w:space="0" w:color="auto"/>
            <w:bottom w:val="none" w:sz="0" w:space="0" w:color="auto"/>
            <w:right w:val="none" w:sz="0" w:space="0" w:color="auto"/>
          </w:divBdr>
        </w:div>
        <w:div w:id="260643883">
          <w:marLeft w:val="0"/>
          <w:marRight w:val="0"/>
          <w:marTop w:val="0"/>
          <w:marBottom w:val="0"/>
          <w:divBdr>
            <w:top w:val="none" w:sz="0" w:space="0" w:color="auto"/>
            <w:left w:val="none" w:sz="0" w:space="0" w:color="auto"/>
            <w:bottom w:val="none" w:sz="0" w:space="0" w:color="auto"/>
            <w:right w:val="none" w:sz="0" w:space="0" w:color="auto"/>
          </w:divBdr>
        </w:div>
        <w:div w:id="813832445">
          <w:marLeft w:val="0"/>
          <w:marRight w:val="0"/>
          <w:marTop w:val="0"/>
          <w:marBottom w:val="0"/>
          <w:divBdr>
            <w:top w:val="none" w:sz="0" w:space="0" w:color="auto"/>
            <w:left w:val="none" w:sz="0" w:space="0" w:color="auto"/>
            <w:bottom w:val="none" w:sz="0" w:space="0" w:color="auto"/>
            <w:right w:val="none" w:sz="0" w:space="0" w:color="auto"/>
          </w:divBdr>
        </w:div>
        <w:div w:id="1007443712">
          <w:marLeft w:val="0"/>
          <w:marRight w:val="0"/>
          <w:marTop w:val="0"/>
          <w:marBottom w:val="0"/>
          <w:divBdr>
            <w:top w:val="none" w:sz="0" w:space="0" w:color="auto"/>
            <w:left w:val="none" w:sz="0" w:space="0" w:color="auto"/>
            <w:bottom w:val="none" w:sz="0" w:space="0" w:color="auto"/>
            <w:right w:val="none" w:sz="0" w:space="0" w:color="auto"/>
          </w:divBdr>
        </w:div>
        <w:div w:id="606888475">
          <w:marLeft w:val="0"/>
          <w:marRight w:val="0"/>
          <w:marTop w:val="0"/>
          <w:marBottom w:val="0"/>
          <w:divBdr>
            <w:top w:val="none" w:sz="0" w:space="0" w:color="auto"/>
            <w:left w:val="none" w:sz="0" w:space="0" w:color="auto"/>
            <w:bottom w:val="none" w:sz="0" w:space="0" w:color="auto"/>
            <w:right w:val="none" w:sz="0" w:space="0" w:color="auto"/>
          </w:divBdr>
        </w:div>
        <w:div w:id="1175220604">
          <w:marLeft w:val="0"/>
          <w:marRight w:val="0"/>
          <w:marTop w:val="0"/>
          <w:marBottom w:val="0"/>
          <w:divBdr>
            <w:top w:val="none" w:sz="0" w:space="0" w:color="auto"/>
            <w:left w:val="none" w:sz="0" w:space="0" w:color="auto"/>
            <w:bottom w:val="none" w:sz="0" w:space="0" w:color="auto"/>
            <w:right w:val="none" w:sz="0" w:space="0" w:color="auto"/>
          </w:divBdr>
        </w:div>
        <w:div w:id="1252163179">
          <w:marLeft w:val="0"/>
          <w:marRight w:val="0"/>
          <w:marTop w:val="0"/>
          <w:marBottom w:val="0"/>
          <w:divBdr>
            <w:top w:val="none" w:sz="0" w:space="0" w:color="auto"/>
            <w:left w:val="none" w:sz="0" w:space="0" w:color="auto"/>
            <w:bottom w:val="none" w:sz="0" w:space="0" w:color="auto"/>
            <w:right w:val="none" w:sz="0" w:space="0" w:color="auto"/>
          </w:divBdr>
        </w:div>
        <w:div w:id="1958102797">
          <w:marLeft w:val="0"/>
          <w:marRight w:val="0"/>
          <w:marTop w:val="0"/>
          <w:marBottom w:val="0"/>
          <w:divBdr>
            <w:top w:val="none" w:sz="0" w:space="0" w:color="auto"/>
            <w:left w:val="none" w:sz="0" w:space="0" w:color="auto"/>
            <w:bottom w:val="none" w:sz="0" w:space="0" w:color="auto"/>
            <w:right w:val="none" w:sz="0" w:space="0" w:color="auto"/>
          </w:divBdr>
        </w:div>
        <w:div w:id="1537739451">
          <w:marLeft w:val="0"/>
          <w:marRight w:val="0"/>
          <w:marTop w:val="0"/>
          <w:marBottom w:val="0"/>
          <w:divBdr>
            <w:top w:val="none" w:sz="0" w:space="0" w:color="auto"/>
            <w:left w:val="none" w:sz="0" w:space="0" w:color="auto"/>
            <w:bottom w:val="none" w:sz="0" w:space="0" w:color="auto"/>
            <w:right w:val="none" w:sz="0" w:space="0" w:color="auto"/>
          </w:divBdr>
        </w:div>
        <w:div w:id="805007598">
          <w:marLeft w:val="0"/>
          <w:marRight w:val="0"/>
          <w:marTop w:val="0"/>
          <w:marBottom w:val="0"/>
          <w:divBdr>
            <w:top w:val="none" w:sz="0" w:space="0" w:color="auto"/>
            <w:left w:val="none" w:sz="0" w:space="0" w:color="auto"/>
            <w:bottom w:val="none" w:sz="0" w:space="0" w:color="auto"/>
            <w:right w:val="none" w:sz="0" w:space="0" w:color="auto"/>
          </w:divBdr>
        </w:div>
        <w:div w:id="232089415">
          <w:marLeft w:val="0"/>
          <w:marRight w:val="0"/>
          <w:marTop w:val="0"/>
          <w:marBottom w:val="0"/>
          <w:divBdr>
            <w:top w:val="none" w:sz="0" w:space="0" w:color="auto"/>
            <w:left w:val="none" w:sz="0" w:space="0" w:color="auto"/>
            <w:bottom w:val="none" w:sz="0" w:space="0" w:color="auto"/>
            <w:right w:val="none" w:sz="0" w:space="0" w:color="auto"/>
          </w:divBdr>
        </w:div>
        <w:div w:id="878013533">
          <w:marLeft w:val="0"/>
          <w:marRight w:val="0"/>
          <w:marTop w:val="0"/>
          <w:marBottom w:val="0"/>
          <w:divBdr>
            <w:top w:val="none" w:sz="0" w:space="0" w:color="auto"/>
            <w:left w:val="none" w:sz="0" w:space="0" w:color="auto"/>
            <w:bottom w:val="none" w:sz="0" w:space="0" w:color="auto"/>
            <w:right w:val="none" w:sz="0" w:space="0" w:color="auto"/>
          </w:divBdr>
        </w:div>
        <w:div w:id="1678344011">
          <w:marLeft w:val="0"/>
          <w:marRight w:val="0"/>
          <w:marTop w:val="0"/>
          <w:marBottom w:val="0"/>
          <w:divBdr>
            <w:top w:val="none" w:sz="0" w:space="0" w:color="auto"/>
            <w:left w:val="none" w:sz="0" w:space="0" w:color="auto"/>
            <w:bottom w:val="none" w:sz="0" w:space="0" w:color="auto"/>
            <w:right w:val="none" w:sz="0" w:space="0" w:color="auto"/>
          </w:divBdr>
        </w:div>
      </w:divsChild>
    </w:div>
    <w:div w:id="470826811">
      <w:bodyDiv w:val="1"/>
      <w:marLeft w:val="0"/>
      <w:marRight w:val="0"/>
      <w:marTop w:val="0"/>
      <w:marBottom w:val="0"/>
      <w:divBdr>
        <w:top w:val="none" w:sz="0" w:space="0" w:color="auto"/>
        <w:left w:val="none" w:sz="0" w:space="0" w:color="auto"/>
        <w:bottom w:val="none" w:sz="0" w:space="0" w:color="auto"/>
        <w:right w:val="none" w:sz="0" w:space="0" w:color="auto"/>
      </w:divBdr>
      <w:divsChild>
        <w:div w:id="927269435">
          <w:marLeft w:val="0"/>
          <w:marRight w:val="0"/>
          <w:marTop w:val="0"/>
          <w:marBottom w:val="0"/>
          <w:divBdr>
            <w:top w:val="none" w:sz="0" w:space="0" w:color="auto"/>
            <w:left w:val="none" w:sz="0" w:space="0" w:color="auto"/>
            <w:bottom w:val="none" w:sz="0" w:space="0" w:color="auto"/>
            <w:right w:val="none" w:sz="0" w:space="0" w:color="auto"/>
          </w:divBdr>
        </w:div>
        <w:div w:id="700058136">
          <w:marLeft w:val="0"/>
          <w:marRight w:val="0"/>
          <w:marTop w:val="0"/>
          <w:marBottom w:val="0"/>
          <w:divBdr>
            <w:top w:val="none" w:sz="0" w:space="0" w:color="auto"/>
            <w:left w:val="none" w:sz="0" w:space="0" w:color="auto"/>
            <w:bottom w:val="none" w:sz="0" w:space="0" w:color="auto"/>
            <w:right w:val="none" w:sz="0" w:space="0" w:color="auto"/>
          </w:divBdr>
        </w:div>
        <w:div w:id="1281037263">
          <w:marLeft w:val="0"/>
          <w:marRight w:val="0"/>
          <w:marTop w:val="0"/>
          <w:marBottom w:val="0"/>
          <w:divBdr>
            <w:top w:val="none" w:sz="0" w:space="0" w:color="auto"/>
            <w:left w:val="none" w:sz="0" w:space="0" w:color="auto"/>
            <w:bottom w:val="none" w:sz="0" w:space="0" w:color="auto"/>
            <w:right w:val="none" w:sz="0" w:space="0" w:color="auto"/>
          </w:divBdr>
        </w:div>
        <w:div w:id="1973442687">
          <w:marLeft w:val="0"/>
          <w:marRight w:val="0"/>
          <w:marTop w:val="0"/>
          <w:marBottom w:val="0"/>
          <w:divBdr>
            <w:top w:val="none" w:sz="0" w:space="0" w:color="auto"/>
            <w:left w:val="none" w:sz="0" w:space="0" w:color="auto"/>
            <w:bottom w:val="none" w:sz="0" w:space="0" w:color="auto"/>
            <w:right w:val="none" w:sz="0" w:space="0" w:color="auto"/>
          </w:divBdr>
        </w:div>
        <w:div w:id="420682882">
          <w:marLeft w:val="0"/>
          <w:marRight w:val="0"/>
          <w:marTop w:val="0"/>
          <w:marBottom w:val="0"/>
          <w:divBdr>
            <w:top w:val="none" w:sz="0" w:space="0" w:color="auto"/>
            <w:left w:val="none" w:sz="0" w:space="0" w:color="auto"/>
            <w:bottom w:val="none" w:sz="0" w:space="0" w:color="auto"/>
            <w:right w:val="none" w:sz="0" w:space="0" w:color="auto"/>
          </w:divBdr>
        </w:div>
        <w:div w:id="948851039">
          <w:marLeft w:val="0"/>
          <w:marRight w:val="0"/>
          <w:marTop w:val="0"/>
          <w:marBottom w:val="0"/>
          <w:divBdr>
            <w:top w:val="none" w:sz="0" w:space="0" w:color="auto"/>
            <w:left w:val="none" w:sz="0" w:space="0" w:color="auto"/>
            <w:bottom w:val="none" w:sz="0" w:space="0" w:color="auto"/>
            <w:right w:val="none" w:sz="0" w:space="0" w:color="auto"/>
          </w:divBdr>
        </w:div>
        <w:div w:id="1531451293">
          <w:marLeft w:val="0"/>
          <w:marRight w:val="0"/>
          <w:marTop w:val="0"/>
          <w:marBottom w:val="0"/>
          <w:divBdr>
            <w:top w:val="none" w:sz="0" w:space="0" w:color="auto"/>
            <w:left w:val="none" w:sz="0" w:space="0" w:color="auto"/>
            <w:bottom w:val="none" w:sz="0" w:space="0" w:color="auto"/>
            <w:right w:val="none" w:sz="0" w:space="0" w:color="auto"/>
          </w:divBdr>
        </w:div>
        <w:div w:id="1700281015">
          <w:marLeft w:val="0"/>
          <w:marRight w:val="0"/>
          <w:marTop w:val="0"/>
          <w:marBottom w:val="0"/>
          <w:divBdr>
            <w:top w:val="none" w:sz="0" w:space="0" w:color="auto"/>
            <w:left w:val="none" w:sz="0" w:space="0" w:color="auto"/>
            <w:bottom w:val="none" w:sz="0" w:space="0" w:color="auto"/>
            <w:right w:val="none" w:sz="0" w:space="0" w:color="auto"/>
          </w:divBdr>
        </w:div>
        <w:div w:id="358627783">
          <w:marLeft w:val="0"/>
          <w:marRight w:val="0"/>
          <w:marTop w:val="0"/>
          <w:marBottom w:val="0"/>
          <w:divBdr>
            <w:top w:val="none" w:sz="0" w:space="0" w:color="auto"/>
            <w:left w:val="none" w:sz="0" w:space="0" w:color="auto"/>
            <w:bottom w:val="none" w:sz="0" w:space="0" w:color="auto"/>
            <w:right w:val="none" w:sz="0" w:space="0" w:color="auto"/>
          </w:divBdr>
        </w:div>
        <w:div w:id="649406331">
          <w:marLeft w:val="0"/>
          <w:marRight w:val="0"/>
          <w:marTop w:val="0"/>
          <w:marBottom w:val="0"/>
          <w:divBdr>
            <w:top w:val="none" w:sz="0" w:space="0" w:color="auto"/>
            <w:left w:val="none" w:sz="0" w:space="0" w:color="auto"/>
            <w:bottom w:val="none" w:sz="0" w:space="0" w:color="auto"/>
            <w:right w:val="none" w:sz="0" w:space="0" w:color="auto"/>
          </w:divBdr>
        </w:div>
        <w:div w:id="1075132847">
          <w:marLeft w:val="0"/>
          <w:marRight w:val="0"/>
          <w:marTop w:val="0"/>
          <w:marBottom w:val="0"/>
          <w:divBdr>
            <w:top w:val="none" w:sz="0" w:space="0" w:color="auto"/>
            <w:left w:val="none" w:sz="0" w:space="0" w:color="auto"/>
            <w:bottom w:val="none" w:sz="0" w:space="0" w:color="auto"/>
            <w:right w:val="none" w:sz="0" w:space="0" w:color="auto"/>
          </w:divBdr>
        </w:div>
        <w:div w:id="21059777">
          <w:marLeft w:val="0"/>
          <w:marRight w:val="0"/>
          <w:marTop w:val="0"/>
          <w:marBottom w:val="0"/>
          <w:divBdr>
            <w:top w:val="none" w:sz="0" w:space="0" w:color="auto"/>
            <w:left w:val="none" w:sz="0" w:space="0" w:color="auto"/>
            <w:bottom w:val="none" w:sz="0" w:space="0" w:color="auto"/>
            <w:right w:val="none" w:sz="0" w:space="0" w:color="auto"/>
          </w:divBdr>
        </w:div>
        <w:div w:id="206142454">
          <w:marLeft w:val="0"/>
          <w:marRight w:val="0"/>
          <w:marTop w:val="0"/>
          <w:marBottom w:val="0"/>
          <w:divBdr>
            <w:top w:val="none" w:sz="0" w:space="0" w:color="auto"/>
            <w:left w:val="none" w:sz="0" w:space="0" w:color="auto"/>
            <w:bottom w:val="none" w:sz="0" w:space="0" w:color="auto"/>
            <w:right w:val="none" w:sz="0" w:space="0" w:color="auto"/>
          </w:divBdr>
        </w:div>
        <w:div w:id="900676854">
          <w:marLeft w:val="0"/>
          <w:marRight w:val="0"/>
          <w:marTop w:val="0"/>
          <w:marBottom w:val="0"/>
          <w:divBdr>
            <w:top w:val="none" w:sz="0" w:space="0" w:color="auto"/>
            <w:left w:val="none" w:sz="0" w:space="0" w:color="auto"/>
            <w:bottom w:val="none" w:sz="0" w:space="0" w:color="auto"/>
            <w:right w:val="none" w:sz="0" w:space="0" w:color="auto"/>
          </w:divBdr>
        </w:div>
        <w:div w:id="1072695812">
          <w:marLeft w:val="0"/>
          <w:marRight w:val="0"/>
          <w:marTop w:val="0"/>
          <w:marBottom w:val="0"/>
          <w:divBdr>
            <w:top w:val="none" w:sz="0" w:space="0" w:color="auto"/>
            <w:left w:val="none" w:sz="0" w:space="0" w:color="auto"/>
            <w:bottom w:val="none" w:sz="0" w:space="0" w:color="auto"/>
            <w:right w:val="none" w:sz="0" w:space="0" w:color="auto"/>
          </w:divBdr>
        </w:div>
        <w:div w:id="1142192482">
          <w:marLeft w:val="0"/>
          <w:marRight w:val="0"/>
          <w:marTop w:val="0"/>
          <w:marBottom w:val="0"/>
          <w:divBdr>
            <w:top w:val="none" w:sz="0" w:space="0" w:color="auto"/>
            <w:left w:val="none" w:sz="0" w:space="0" w:color="auto"/>
            <w:bottom w:val="none" w:sz="0" w:space="0" w:color="auto"/>
            <w:right w:val="none" w:sz="0" w:space="0" w:color="auto"/>
          </w:divBdr>
        </w:div>
        <w:div w:id="1113019420">
          <w:marLeft w:val="0"/>
          <w:marRight w:val="0"/>
          <w:marTop w:val="0"/>
          <w:marBottom w:val="0"/>
          <w:divBdr>
            <w:top w:val="none" w:sz="0" w:space="0" w:color="auto"/>
            <w:left w:val="none" w:sz="0" w:space="0" w:color="auto"/>
            <w:bottom w:val="none" w:sz="0" w:space="0" w:color="auto"/>
            <w:right w:val="none" w:sz="0" w:space="0" w:color="auto"/>
          </w:divBdr>
        </w:div>
        <w:div w:id="1587106983">
          <w:marLeft w:val="0"/>
          <w:marRight w:val="0"/>
          <w:marTop w:val="0"/>
          <w:marBottom w:val="0"/>
          <w:divBdr>
            <w:top w:val="none" w:sz="0" w:space="0" w:color="auto"/>
            <w:left w:val="none" w:sz="0" w:space="0" w:color="auto"/>
            <w:bottom w:val="none" w:sz="0" w:space="0" w:color="auto"/>
            <w:right w:val="none" w:sz="0" w:space="0" w:color="auto"/>
          </w:divBdr>
        </w:div>
        <w:div w:id="774010795">
          <w:marLeft w:val="0"/>
          <w:marRight w:val="0"/>
          <w:marTop w:val="0"/>
          <w:marBottom w:val="0"/>
          <w:divBdr>
            <w:top w:val="none" w:sz="0" w:space="0" w:color="auto"/>
            <w:left w:val="none" w:sz="0" w:space="0" w:color="auto"/>
            <w:bottom w:val="none" w:sz="0" w:space="0" w:color="auto"/>
            <w:right w:val="none" w:sz="0" w:space="0" w:color="auto"/>
          </w:divBdr>
        </w:div>
        <w:div w:id="2016105023">
          <w:marLeft w:val="0"/>
          <w:marRight w:val="0"/>
          <w:marTop w:val="0"/>
          <w:marBottom w:val="0"/>
          <w:divBdr>
            <w:top w:val="none" w:sz="0" w:space="0" w:color="auto"/>
            <w:left w:val="none" w:sz="0" w:space="0" w:color="auto"/>
            <w:bottom w:val="none" w:sz="0" w:space="0" w:color="auto"/>
            <w:right w:val="none" w:sz="0" w:space="0" w:color="auto"/>
          </w:divBdr>
        </w:div>
        <w:div w:id="1573276755">
          <w:marLeft w:val="0"/>
          <w:marRight w:val="0"/>
          <w:marTop w:val="0"/>
          <w:marBottom w:val="0"/>
          <w:divBdr>
            <w:top w:val="none" w:sz="0" w:space="0" w:color="auto"/>
            <w:left w:val="none" w:sz="0" w:space="0" w:color="auto"/>
            <w:bottom w:val="none" w:sz="0" w:space="0" w:color="auto"/>
            <w:right w:val="none" w:sz="0" w:space="0" w:color="auto"/>
          </w:divBdr>
        </w:div>
        <w:div w:id="1012492286">
          <w:marLeft w:val="0"/>
          <w:marRight w:val="0"/>
          <w:marTop w:val="0"/>
          <w:marBottom w:val="0"/>
          <w:divBdr>
            <w:top w:val="none" w:sz="0" w:space="0" w:color="auto"/>
            <w:left w:val="none" w:sz="0" w:space="0" w:color="auto"/>
            <w:bottom w:val="none" w:sz="0" w:space="0" w:color="auto"/>
            <w:right w:val="none" w:sz="0" w:space="0" w:color="auto"/>
          </w:divBdr>
        </w:div>
        <w:div w:id="781995531">
          <w:marLeft w:val="0"/>
          <w:marRight w:val="0"/>
          <w:marTop w:val="0"/>
          <w:marBottom w:val="0"/>
          <w:divBdr>
            <w:top w:val="none" w:sz="0" w:space="0" w:color="auto"/>
            <w:left w:val="none" w:sz="0" w:space="0" w:color="auto"/>
            <w:bottom w:val="none" w:sz="0" w:space="0" w:color="auto"/>
            <w:right w:val="none" w:sz="0" w:space="0" w:color="auto"/>
          </w:divBdr>
        </w:div>
        <w:div w:id="596328900">
          <w:marLeft w:val="0"/>
          <w:marRight w:val="0"/>
          <w:marTop w:val="0"/>
          <w:marBottom w:val="0"/>
          <w:divBdr>
            <w:top w:val="none" w:sz="0" w:space="0" w:color="auto"/>
            <w:left w:val="none" w:sz="0" w:space="0" w:color="auto"/>
            <w:bottom w:val="none" w:sz="0" w:space="0" w:color="auto"/>
            <w:right w:val="none" w:sz="0" w:space="0" w:color="auto"/>
          </w:divBdr>
        </w:div>
        <w:div w:id="505480203">
          <w:marLeft w:val="0"/>
          <w:marRight w:val="0"/>
          <w:marTop w:val="0"/>
          <w:marBottom w:val="0"/>
          <w:divBdr>
            <w:top w:val="none" w:sz="0" w:space="0" w:color="auto"/>
            <w:left w:val="none" w:sz="0" w:space="0" w:color="auto"/>
            <w:bottom w:val="none" w:sz="0" w:space="0" w:color="auto"/>
            <w:right w:val="none" w:sz="0" w:space="0" w:color="auto"/>
          </w:divBdr>
        </w:div>
        <w:div w:id="308288678">
          <w:marLeft w:val="0"/>
          <w:marRight w:val="0"/>
          <w:marTop w:val="0"/>
          <w:marBottom w:val="0"/>
          <w:divBdr>
            <w:top w:val="none" w:sz="0" w:space="0" w:color="auto"/>
            <w:left w:val="none" w:sz="0" w:space="0" w:color="auto"/>
            <w:bottom w:val="none" w:sz="0" w:space="0" w:color="auto"/>
            <w:right w:val="none" w:sz="0" w:space="0" w:color="auto"/>
          </w:divBdr>
        </w:div>
        <w:div w:id="251593145">
          <w:marLeft w:val="0"/>
          <w:marRight w:val="0"/>
          <w:marTop w:val="0"/>
          <w:marBottom w:val="0"/>
          <w:divBdr>
            <w:top w:val="none" w:sz="0" w:space="0" w:color="auto"/>
            <w:left w:val="none" w:sz="0" w:space="0" w:color="auto"/>
            <w:bottom w:val="none" w:sz="0" w:space="0" w:color="auto"/>
            <w:right w:val="none" w:sz="0" w:space="0" w:color="auto"/>
          </w:divBdr>
        </w:div>
        <w:div w:id="342703935">
          <w:marLeft w:val="0"/>
          <w:marRight w:val="0"/>
          <w:marTop w:val="0"/>
          <w:marBottom w:val="0"/>
          <w:divBdr>
            <w:top w:val="none" w:sz="0" w:space="0" w:color="auto"/>
            <w:left w:val="none" w:sz="0" w:space="0" w:color="auto"/>
            <w:bottom w:val="none" w:sz="0" w:space="0" w:color="auto"/>
            <w:right w:val="none" w:sz="0" w:space="0" w:color="auto"/>
          </w:divBdr>
        </w:div>
        <w:div w:id="1833831357">
          <w:marLeft w:val="0"/>
          <w:marRight w:val="0"/>
          <w:marTop w:val="0"/>
          <w:marBottom w:val="0"/>
          <w:divBdr>
            <w:top w:val="none" w:sz="0" w:space="0" w:color="auto"/>
            <w:left w:val="none" w:sz="0" w:space="0" w:color="auto"/>
            <w:bottom w:val="none" w:sz="0" w:space="0" w:color="auto"/>
            <w:right w:val="none" w:sz="0" w:space="0" w:color="auto"/>
          </w:divBdr>
        </w:div>
        <w:div w:id="1780955729">
          <w:marLeft w:val="0"/>
          <w:marRight w:val="0"/>
          <w:marTop w:val="0"/>
          <w:marBottom w:val="0"/>
          <w:divBdr>
            <w:top w:val="none" w:sz="0" w:space="0" w:color="auto"/>
            <w:left w:val="none" w:sz="0" w:space="0" w:color="auto"/>
            <w:bottom w:val="none" w:sz="0" w:space="0" w:color="auto"/>
            <w:right w:val="none" w:sz="0" w:space="0" w:color="auto"/>
          </w:divBdr>
        </w:div>
        <w:div w:id="1530988828">
          <w:marLeft w:val="0"/>
          <w:marRight w:val="0"/>
          <w:marTop w:val="0"/>
          <w:marBottom w:val="0"/>
          <w:divBdr>
            <w:top w:val="none" w:sz="0" w:space="0" w:color="auto"/>
            <w:left w:val="none" w:sz="0" w:space="0" w:color="auto"/>
            <w:bottom w:val="none" w:sz="0" w:space="0" w:color="auto"/>
            <w:right w:val="none" w:sz="0" w:space="0" w:color="auto"/>
          </w:divBdr>
        </w:div>
        <w:div w:id="1865636152">
          <w:marLeft w:val="0"/>
          <w:marRight w:val="0"/>
          <w:marTop w:val="0"/>
          <w:marBottom w:val="0"/>
          <w:divBdr>
            <w:top w:val="none" w:sz="0" w:space="0" w:color="auto"/>
            <w:left w:val="none" w:sz="0" w:space="0" w:color="auto"/>
            <w:bottom w:val="none" w:sz="0" w:space="0" w:color="auto"/>
            <w:right w:val="none" w:sz="0" w:space="0" w:color="auto"/>
          </w:divBdr>
        </w:div>
        <w:div w:id="1711030619">
          <w:marLeft w:val="0"/>
          <w:marRight w:val="0"/>
          <w:marTop w:val="0"/>
          <w:marBottom w:val="0"/>
          <w:divBdr>
            <w:top w:val="none" w:sz="0" w:space="0" w:color="auto"/>
            <w:left w:val="none" w:sz="0" w:space="0" w:color="auto"/>
            <w:bottom w:val="none" w:sz="0" w:space="0" w:color="auto"/>
            <w:right w:val="none" w:sz="0" w:space="0" w:color="auto"/>
          </w:divBdr>
        </w:div>
        <w:div w:id="1346596565">
          <w:marLeft w:val="0"/>
          <w:marRight w:val="0"/>
          <w:marTop w:val="0"/>
          <w:marBottom w:val="0"/>
          <w:divBdr>
            <w:top w:val="none" w:sz="0" w:space="0" w:color="auto"/>
            <w:left w:val="none" w:sz="0" w:space="0" w:color="auto"/>
            <w:bottom w:val="none" w:sz="0" w:space="0" w:color="auto"/>
            <w:right w:val="none" w:sz="0" w:space="0" w:color="auto"/>
          </w:divBdr>
        </w:div>
        <w:div w:id="176651172">
          <w:marLeft w:val="0"/>
          <w:marRight w:val="0"/>
          <w:marTop w:val="0"/>
          <w:marBottom w:val="0"/>
          <w:divBdr>
            <w:top w:val="none" w:sz="0" w:space="0" w:color="auto"/>
            <w:left w:val="none" w:sz="0" w:space="0" w:color="auto"/>
            <w:bottom w:val="none" w:sz="0" w:space="0" w:color="auto"/>
            <w:right w:val="none" w:sz="0" w:space="0" w:color="auto"/>
          </w:divBdr>
        </w:div>
        <w:div w:id="1787310444">
          <w:marLeft w:val="0"/>
          <w:marRight w:val="0"/>
          <w:marTop w:val="0"/>
          <w:marBottom w:val="0"/>
          <w:divBdr>
            <w:top w:val="none" w:sz="0" w:space="0" w:color="auto"/>
            <w:left w:val="none" w:sz="0" w:space="0" w:color="auto"/>
            <w:bottom w:val="none" w:sz="0" w:space="0" w:color="auto"/>
            <w:right w:val="none" w:sz="0" w:space="0" w:color="auto"/>
          </w:divBdr>
        </w:div>
        <w:div w:id="57943356">
          <w:marLeft w:val="0"/>
          <w:marRight w:val="0"/>
          <w:marTop w:val="0"/>
          <w:marBottom w:val="0"/>
          <w:divBdr>
            <w:top w:val="none" w:sz="0" w:space="0" w:color="auto"/>
            <w:left w:val="none" w:sz="0" w:space="0" w:color="auto"/>
            <w:bottom w:val="none" w:sz="0" w:space="0" w:color="auto"/>
            <w:right w:val="none" w:sz="0" w:space="0" w:color="auto"/>
          </w:divBdr>
        </w:div>
        <w:div w:id="1893954728">
          <w:marLeft w:val="0"/>
          <w:marRight w:val="0"/>
          <w:marTop w:val="0"/>
          <w:marBottom w:val="0"/>
          <w:divBdr>
            <w:top w:val="none" w:sz="0" w:space="0" w:color="auto"/>
            <w:left w:val="none" w:sz="0" w:space="0" w:color="auto"/>
            <w:bottom w:val="none" w:sz="0" w:space="0" w:color="auto"/>
            <w:right w:val="none" w:sz="0" w:space="0" w:color="auto"/>
          </w:divBdr>
        </w:div>
        <w:div w:id="2087995153">
          <w:marLeft w:val="0"/>
          <w:marRight w:val="0"/>
          <w:marTop w:val="0"/>
          <w:marBottom w:val="0"/>
          <w:divBdr>
            <w:top w:val="none" w:sz="0" w:space="0" w:color="auto"/>
            <w:left w:val="none" w:sz="0" w:space="0" w:color="auto"/>
            <w:bottom w:val="none" w:sz="0" w:space="0" w:color="auto"/>
            <w:right w:val="none" w:sz="0" w:space="0" w:color="auto"/>
          </w:divBdr>
        </w:div>
        <w:div w:id="2034106918">
          <w:marLeft w:val="0"/>
          <w:marRight w:val="0"/>
          <w:marTop w:val="0"/>
          <w:marBottom w:val="0"/>
          <w:divBdr>
            <w:top w:val="none" w:sz="0" w:space="0" w:color="auto"/>
            <w:left w:val="none" w:sz="0" w:space="0" w:color="auto"/>
            <w:bottom w:val="none" w:sz="0" w:space="0" w:color="auto"/>
            <w:right w:val="none" w:sz="0" w:space="0" w:color="auto"/>
          </w:divBdr>
        </w:div>
        <w:div w:id="79522884">
          <w:marLeft w:val="0"/>
          <w:marRight w:val="0"/>
          <w:marTop w:val="0"/>
          <w:marBottom w:val="0"/>
          <w:divBdr>
            <w:top w:val="none" w:sz="0" w:space="0" w:color="auto"/>
            <w:left w:val="none" w:sz="0" w:space="0" w:color="auto"/>
            <w:bottom w:val="none" w:sz="0" w:space="0" w:color="auto"/>
            <w:right w:val="none" w:sz="0" w:space="0" w:color="auto"/>
          </w:divBdr>
        </w:div>
        <w:div w:id="212086727">
          <w:marLeft w:val="0"/>
          <w:marRight w:val="0"/>
          <w:marTop w:val="0"/>
          <w:marBottom w:val="0"/>
          <w:divBdr>
            <w:top w:val="none" w:sz="0" w:space="0" w:color="auto"/>
            <w:left w:val="none" w:sz="0" w:space="0" w:color="auto"/>
            <w:bottom w:val="none" w:sz="0" w:space="0" w:color="auto"/>
            <w:right w:val="none" w:sz="0" w:space="0" w:color="auto"/>
          </w:divBdr>
        </w:div>
        <w:div w:id="158616398">
          <w:marLeft w:val="0"/>
          <w:marRight w:val="0"/>
          <w:marTop w:val="0"/>
          <w:marBottom w:val="0"/>
          <w:divBdr>
            <w:top w:val="none" w:sz="0" w:space="0" w:color="auto"/>
            <w:left w:val="none" w:sz="0" w:space="0" w:color="auto"/>
            <w:bottom w:val="none" w:sz="0" w:space="0" w:color="auto"/>
            <w:right w:val="none" w:sz="0" w:space="0" w:color="auto"/>
          </w:divBdr>
        </w:div>
        <w:div w:id="210774226">
          <w:marLeft w:val="0"/>
          <w:marRight w:val="0"/>
          <w:marTop w:val="0"/>
          <w:marBottom w:val="0"/>
          <w:divBdr>
            <w:top w:val="none" w:sz="0" w:space="0" w:color="auto"/>
            <w:left w:val="none" w:sz="0" w:space="0" w:color="auto"/>
            <w:bottom w:val="none" w:sz="0" w:space="0" w:color="auto"/>
            <w:right w:val="none" w:sz="0" w:space="0" w:color="auto"/>
          </w:divBdr>
        </w:div>
        <w:div w:id="158274348">
          <w:marLeft w:val="0"/>
          <w:marRight w:val="0"/>
          <w:marTop w:val="0"/>
          <w:marBottom w:val="0"/>
          <w:divBdr>
            <w:top w:val="none" w:sz="0" w:space="0" w:color="auto"/>
            <w:left w:val="none" w:sz="0" w:space="0" w:color="auto"/>
            <w:bottom w:val="none" w:sz="0" w:space="0" w:color="auto"/>
            <w:right w:val="none" w:sz="0" w:space="0" w:color="auto"/>
          </w:divBdr>
        </w:div>
        <w:div w:id="2065985847">
          <w:marLeft w:val="0"/>
          <w:marRight w:val="0"/>
          <w:marTop w:val="0"/>
          <w:marBottom w:val="0"/>
          <w:divBdr>
            <w:top w:val="none" w:sz="0" w:space="0" w:color="auto"/>
            <w:left w:val="none" w:sz="0" w:space="0" w:color="auto"/>
            <w:bottom w:val="none" w:sz="0" w:space="0" w:color="auto"/>
            <w:right w:val="none" w:sz="0" w:space="0" w:color="auto"/>
          </w:divBdr>
        </w:div>
        <w:div w:id="2137481368">
          <w:marLeft w:val="0"/>
          <w:marRight w:val="0"/>
          <w:marTop w:val="0"/>
          <w:marBottom w:val="0"/>
          <w:divBdr>
            <w:top w:val="none" w:sz="0" w:space="0" w:color="auto"/>
            <w:left w:val="none" w:sz="0" w:space="0" w:color="auto"/>
            <w:bottom w:val="none" w:sz="0" w:space="0" w:color="auto"/>
            <w:right w:val="none" w:sz="0" w:space="0" w:color="auto"/>
          </w:divBdr>
        </w:div>
        <w:div w:id="1577351356">
          <w:marLeft w:val="0"/>
          <w:marRight w:val="0"/>
          <w:marTop w:val="0"/>
          <w:marBottom w:val="0"/>
          <w:divBdr>
            <w:top w:val="none" w:sz="0" w:space="0" w:color="auto"/>
            <w:left w:val="none" w:sz="0" w:space="0" w:color="auto"/>
            <w:bottom w:val="none" w:sz="0" w:space="0" w:color="auto"/>
            <w:right w:val="none" w:sz="0" w:space="0" w:color="auto"/>
          </w:divBdr>
        </w:div>
        <w:div w:id="1765684076">
          <w:marLeft w:val="0"/>
          <w:marRight w:val="0"/>
          <w:marTop w:val="0"/>
          <w:marBottom w:val="0"/>
          <w:divBdr>
            <w:top w:val="none" w:sz="0" w:space="0" w:color="auto"/>
            <w:left w:val="none" w:sz="0" w:space="0" w:color="auto"/>
            <w:bottom w:val="none" w:sz="0" w:space="0" w:color="auto"/>
            <w:right w:val="none" w:sz="0" w:space="0" w:color="auto"/>
          </w:divBdr>
        </w:div>
        <w:div w:id="1575551236">
          <w:marLeft w:val="0"/>
          <w:marRight w:val="0"/>
          <w:marTop w:val="0"/>
          <w:marBottom w:val="0"/>
          <w:divBdr>
            <w:top w:val="none" w:sz="0" w:space="0" w:color="auto"/>
            <w:left w:val="none" w:sz="0" w:space="0" w:color="auto"/>
            <w:bottom w:val="none" w:sz="0" w:space="0" w:color="auto"/>
            <w:right w:val="none" w:sz="0" w:space="0" w:color="auto"/>
          </w:divBdr>
        </w:div>
        <w:div w:id="8609142">
          <w:marLeft w:val="0"/>
          <w:marRight w:val="0"/>
          <w:marTop w:val="0"/>
          <w:marBottom w:val="0"/>
          <w:divBdr>
            <w:top w:val="none" w:sz="0" w:space="0" w:color="auto"/>
            <w:left w:val="none" w:sz="0" w:space="0" w:color="auto"/>
            <w:bottom w:val="none" w:sz="0" w:space="0" w:color="auto"/>
            <w:right w:val="none" w:sz="0" w:space="0" w:color="auto"/>
          </w:divBdr>
        </w:div>
        <w:div w:id="697655466">
          <w:marLeft w:val="0"/>
          <w:marRight w:val="0"/>
          <w:marTop w:val="0"/>
          <w:marBottom w:val="0"/>
          <w:divBdr>
            <w:top w:val="none" w:sz="0" w:space="0" w:color="auto"/>
            <w:left w:val="none" w:sz="0" w:space="0" w:color="auto"/>
            <w:bottom w:val="none" w:sz="0" w:space="0" w:color="auto"/>
            <w:right w:val="none" w:sz="0" w:space="0" w:color="auto"/>
          </w:divBdr>
        </w:div>
        <w:div w:id="2071726966">
          <w:marLeft w:val="0"/>
          <w:marRight w:val="0"/>
          <w:marTop w:val="0"/>
          <w:marBottom w:val="0"/>
          <w:divBdr>
            <w:top w:val="none" w:sz="0" w:space="0" w:color="auto"/>
            <w:left w:val="none" w:sz="0" w:space="0" w:color="auto"/>
            <w:bottom w:val="none" w:sz="0" w:space="0" w:color="auto"/>
            <w:right w:val="none" w:sz="0" w:space="0" w:color="auto"/>
          </w:divBdr>
        </w:div>
        <w:div w:id="670525968">
          <w:marLeft w:val="0"/>
          <w:marRight w:val="0"/>
          <w:marTop w:val="0"/>
          <w:marBottom w:val="0"/>
          <w:divBdr>
            <w:top w:val="none" w:sz="0" w:space="0" w:color="auto"/>
            <w:left w:val="none" w:sz="0" w:space="0" w:color="auto"/>
            <w:bottom w:val="none" w:sz="0" w:space="0" w:color="auto"/>
            <w:right w:val="none" w:sz="0" w:space="0" w:color="auto"/>
          </w:divBdr>
        </w:div>
      </w:divsChild>
    </w:div>
    <w:div w:id="596450635">
      <w:bodyDiv w:val="1"/>
      <w:marLeft w:val="0"/>
      <w:marRight w:val="0"/>
      <w:marTop w:val="0"/>
      <w:marBottom w:val="0"/>
      <w:divBdr>
        <w:top w:val="none" w:sz="0" w:space="0" w:color="auto"/>
        <w:left w:val="none" w:sz="0" w:space="0" w:color="auto"/>
        <w:bottom w:val="none" w:sz="0" w:space="0" w:color="auto"/>
        <w:right w:val="none" w:sz="0" w:space="0" w:color="auto"/>
      </w:divBdr>
      <w:divsChild>
        <w:div w:id="676230536">
          <w:marLeft w:val="0"/>
          <w:marRight w:val="0"/>
          <w:marTop w:val="0"/>
          <w:marBottom w:val="0"/>
          <w:divBdr>
            <w:top w:val="none" w:sz="0" w:space="0" w:color="auto"/>
            <w:left w:val="none" w:sz="0" w:space="0" w:color="auto"/>
            <w:bottom w:val="none" w:sz="0" w:space="0" w:color="auto"/>
            <w:right w:val="none" w:sz="0" w:space="0" w:color="auto"/>
          </w:divBdr>
          <w:divsChild>
            <w:div w:id="1905219244">
              <w:marLeft w:val="0"/>
              <w:marRight w:val="0"/>
              <w:marTop w:val="0"/>
              <w:marBottom w:val="0"/>
              <w:divBdr>
                <w:top w:val="none" w:sz="0" w:space="0" w:color="auto"/>
                <w:left w:val="none" w:sz="0" w:space="0" w:color="auto"/>
                <w:bottom w:val="none" w:sz="0" w:space="0" w:color="auto"/>
                <w:right w:val="none" w:sz="0" w:space="0" w:color="auto"/>
              </w:divBdr>
              <w:divsChild>
                <w:div w:id="316688595">
                  <w:marLeft w:val="0"/>
                  <w:marRight w:val="0"/>
                  <w:marTop w:val="0"/>
                  <w:marBottom w:val="0"/>
                  <w:divBdr>
                    <w:top w:val="none" w:sz="0" w:space="0" w:color="auto"/>
                    <w:left w:val="none" w:sz="0" w:space="0" w:color="auto"/>
                    <w:bottom w:val="none" w:sz="0" w:space="0" w:color="auto"/>
                    <w:right w:val="none" w:sz="0" w:space="0" w:color="auto"/>
                  </w:divBdr>
                </w:div>
                <w:div w:id="1637221532">
                  <w:marLeft w:val="0"/>
                  <w:marRight w:val="0"/>
                  <w:marTop w:val="0"/>
                  <w:marBottom w:val="0"/>
                  <w:divBdr>
                    <w:top w:val="none" w:sz="0" w:space="0" w:color="auto"/>
                    <w:left w:val="none" w:sz="0" w:space="0" w:color="auto"/>
                    <w:bottom w:val="none" w:sz="0" w:space="0" w:color="auto"/>
                    <w:right w:val="none" w:sz="0" w:space="0" w:color="auto"/>
                  </w:divBdr>
                </w:div>
                <w:div w:id="1481924994">
                  <w:marLeft w:val="0"/>
                  <w:marRight w:val="0"/>
                  <w:marTop w:val="0"/>
                  <w:marBottom w:val="0"/>
                  <w:divBdr>
                    <w:top w:val="none" w:sz="0" w:space="0" w:color="auto"/>
                    <w:left w:val="none" w:sz="0" w:space="0" w:color="auto"/>
                    <w:bottom w:val="none" w:sz="0" w:space="0" w:color="auto"/>
                    <w:right w:val="none" w:sz="0" w:space="0" w:color="auto"/>
                  </w:divBdr>
                </w:div>
                <w:div w:id="1449856203">
                  <w:marLeft w:val="0"/>
                  <w:marRight w:val="0"/>
                  <w:marTop w:val="0"/>
                  <w:marBottom w:val="0"/>
                  <w:divBdr>
                    <w:top w:val="none" w:sz="0" w:space="0" w:color="auto"/>
                    <w:left w:val="none" w:sz="0" w:space="0" w:color="auto"/>
                    <w:bottom w:val="none" w:sz="0" w:space="0" w:color="auto"/>
                    <w:right w:val="none" w:sz="0" w:space="0" w:color="auto"/>
                  </w:divBdr>
                </w:div>
                <w:div w:id="1486169709">
                  <w:marLeft w:val="0"/>
                  <w:marRight w:val="0"/>
                  <w:marTop w:val="0"/>
                  <w:marBottom w:val="0"/>
                  <w:divBdr>
                    <w:top w:val="none" w:sz="0" w:space="0" w:color="auto"/>
                    <w:left w:val="none" w:sz="0" w:space="0" w:color="auto"/>
                    <w:bottom w:val="none" w:sz="0" w:space="0" w:color="auto"/>
                    <w:right w:val="none" w:sz="0" w:space="0" w:color="auto"/>
                  </w:divBdr>
                </w:div>
                <w:div w:id="887029915">
                  <w:marLeft w:val="0"/>
                  <w:marRight w:val="0"/>
                  <w:marTop w:val="0"/>
                  <w:marBottom w:val="0"/>
                  <w:divBdr>
                    <w:top w:val="none" w:sz="0" w:space="0" w:color="auto"/>
                    <w:left w:val="none" w:sz="0" w:space="0" w:color="auto"/>
                    <w:bottom w:val="none" w:sz="0" w:space="0" w:color="auto"/>
                    <w:right w:val="none" w:sz="0" w:space="0" w:color="auto"/>
                  </w:divBdr>
                </w:div>
                <w:div w:id="798181232">
                  <w:marLeft w:val="0"/>
                  <w:marRight w:val="0"/>
                  <w:marTop w:val="0"/>
                  <w:marBottom w:val="0"/>
                  <w:divBdr>
                    <w:top w:val="none" w:sz="0" w:space="0" w:color="auto"/>
                    <w:left w:val="none" w:sz="0" w:space="0" w:color="auto"/>
                    <w:bottom w:val="none" w:sz="0" w:space="0" w:color="auto"/>
                    <w:right w:val="none" w:sz="0" w:space="0" w:color="auto"/>
                  </w:divBdr>
                </w:div>
                <w:div w:id="1013459534">
                  <w:marLeft w:val="0"/>
                  <w:marRight w:val="0"/>
                  <w:marTop w:val="0"/>
                  <w:marBottom w:val="0"/>
                  <w:divBdr>
                    <w:top w:val="none" w:sz="0" w:space="0" w:color="auto"/>
                    <w:left w:val="none" w:sz="0" w:space="0" w:color="auto"/>
                    <w:bottom w:val="none" w:sz="0" w:space="0" w:color="auto"/>
                    <w:right w:val="none" w:sz="0" w:space="0" w:color="auto"/>
                  </w:divBdr>
                </w:div>
                <w:div w:id="1967927296">
                  <w:marLeft w:val="0"/>
                  <w:marRight w:val="0"/>
                  <w:marTop w:val="0"/>
                  <w:marBottom w:val="0"/>
                  <w:divBdr>
                    <w:top w:val="none" w:sz="0" w:space="0" w:color="auto"/>
                    <w:left w:val="none" w:sz="0" w:space="0" w:color="auto"/>
                    <w:bottom w:val="none" w:sz="0" w:space="0" w:color="auto"/>
                    <w:right w:val="none" w:sz="0" w:space="0" w:color="auto"/>
                  </w:divBdr>
                </w:div>
                <w:div w:id="2108308748">
                  <w:marLeft w:val="0"/>
                  <w:marRight w:val="0"/>
                  <w:marTop w:val="0"/>
                  <w:marBottom w:val="0"/>
                  <w:divBdr>
                    <w:top w:val="none" w:sz="0" w:space="0" w:color="auto"/>
                    <w:left w:val="none" w:sz="0" w:space="0" w:color="auto"/>
                    <w:bottom w:val="none" w:sz="0" w:space="0" w:color="auto"/>
                    <w:right w:val="none" w:sz="0" w:space="0" w:color="auto"/>
                  </w:divBdr>
                </w:div>
                <w:div w:id="438532188">
                  <w:marLeft w:val="0"/>
                  <w:marRight w:val="0"/>
                  <w:marTop w:val="0"/>
                  <w:marBottom w:val="0"/>
                  <w:divBdr>
                    <w:top w:val="none" w:sz="0" w:space="0" w:color="auto"/>
                    <w:left w:val="none" w:sz="0" w:space="0" w:color="auto"/>
                    <w:bottom w:val="none" w:sz="0" w:space="0" w:color="auto"/>
                    <w:right w:val="none" w:sz="0" w:space="0" w:color="auto"/>
                  </w:divBdr>
                </w:div>
                <w:div w:id="505945275">
                  <w:marLeft w:val="0"/>
                  <w:marRight w:val="0"/>
                  <w:marTop w:val="0"/>
                  <w:marBottom w:val="0"/>
                  <w:divBdr>
                    <w:top w:val="none" w:sz="0" w:space="0" w:color="auto"/>
                    <w:left w:val="none" w:sz="0" w:space="0" w:color="auto"/>
                    <w:bottom w:val="none" w:sz="0" w:space="0" w:color="auto"/>
                    <w:right w:val="none" w:sz="0" w:space="0" w:color="auto"/>
                  </w:divBdr>
                </w:div>
                <w:div w:id="1159075919">
                  <w:marLeft w:val="0"/>
                  <w:marRight w:val="0"/>
                  <w:marTop w:val="0"/>
                  <w:marBottom w:val="0"/>
                  <w:divBdr>
                    <w:top w:val="none" w:sz="0" w:space="0" w:color="auto"/>
                    <w:left w:val="none" w:sz="0" w:space="0" w:color="auto"/>
                    <w:bottom w:val="none" w:sz="0" w:space="0" w:color="auto"/>
                    <w:right w:val="none" w:sz="0" w:space="0" w:color="auto"/>
                  </w:divBdr>
                </w:div>
                <w:div w:id="699626845">
                  <w:marLeft w:val="0"/>
                  <w:marRight w:val="0"/>
                  <w:marTop w:val="0"/>
                  <w:marBottom w:val="0"/>
                  <w:divBdr>
                    <w:top w:val="none" w:sz="0" w:space="0" w:color="auto"/>
                    <w:left w:val="none" w:sz="0" w:space="0" w:color="auto"/>
                    <w:bottom w:val="none" w:sz="0" w:space="0" w:color="auto"/>
                    <w:right w:val="none" w:sz="0" w:space="0" w:color="auto"/>
                  </w:divBdr>
                </w:div>
                <w:div w:id="284317718">
                  <w:marLeft w:val="0"/>
                  <w:marRight w:val="0"/>
                  <w:marTop w:val="0"/>
                  <w:marBottom w:val="0"/>
                  <w:divBdr>
                    <w:top w:val="none" w:sz="0" w:space="0" w:color="auto"/>
                    <w:left w:val="none" w:sz="0" w:space="0" w:color="auto"/>
                    <w:bottom w:val="none" w:sz="0" w:space="0" w:color="auto"/>
                    <w:right w:val="none" w:sz="0" w:space="0" w:color="auto"/>
                  </w:divBdr>
                </w:div>
                <w:div w:id="1939367937">
                  <w:marLeft w:val="0"/>
                  <w:marRight w:val="0"/>
                  <w:marTop w:val="0"/>
                  <w:marBottom w:val="0"/>
                  <w:divBdr>
                    <w:top w:val="none" w:sz="0" w:space="0" w:color="auto"/>
                    <w:left w:val="none" w:sz="0" w:space="0" w:color="auto"/>
                    <w:bottom w:val="none" w:sz="0" w:space="0" w:color="auto"/>
                    <w:right w:val="none" w:sz="0" w:space="0" w:color="auto"/>
                  </w:divBdr>
                </w:div>
                <w:div w:id="450128099">
                  <w:marLeft w:val="0"/>
                  <w:marRight w:val="0"/>
                  <w:marTop w:val="0"/>
                  <w:marBottom w:val="0"/>
                  <w:divBdr>
                    <w:top w:val="none" w:sz="0" w:space="0" w:color="auto"/>
                    <w:left w:val="none" w:sz="0" w:space="0" w:color="auto"/>
                    <w:bottom w:val="none" w:sz="0" w:space="0" w:color="auto"/>
                    <w:right w:val="none" w:sz="0" w:space="0" w:color="auto"/>
                  </w:divBdr>
                </w:div>
                <w:div w:id="1639528191">
                  <w:marLeft w:val="0"/>
                  <w:marRight w:val="0"/>
                  <w:marTop w:val="0"/>
                  <w:marBottom w:val="0"/>
                  <w:divBdr>
                    <w:top w:val="none" w:sz="0" w:space="0" w:color="auto"/>
                    <w:left w:val="none" w:sz="0" w:space="0" w:color="auto"/>
                    <w:bottom w:val="none" w:sz="0" w:space="0" w:color="auto"/>
                    <w:right w:val="none" w:sz="0" w:space="0" w:color="auto"/>
                  </w:divBdr>
                </w:div>
                <w:div w:id="1916209009">
                  <w:marLeft w:val="0"/>
                  <w:marRight w:val="0"/>
                  <w:marTop w:val="0"/>
                  <w:marBottom w:val="0"/>
                  <w:divBdr>
                    <w:top w:val="none" w:sz="0" w:space="0" w:color="auto"/>
                    <w:left w:val="none" w:sz="0" w:space="0" w:color="auto"/>
                    <w:bottom w:val="none" w:sz="0" w:space="0" w:color="auto"/>
                    <w:right w:val="none" w:sz="0" w:space="0" w:color="auto"/>
                  </w:divBdr>
                </w:div>
                <w:div w:id="1900439646">
                  <w:marLeft w:val="0"/>
                  <w:marRight w:val="0"/>
                  <w:marTop w:val="0"/>
                  <w:marBottom w:val="0"/>
                  <w:divBdr>
                    <w:top w:val="none" w:sz="0" w:space="0" w:color="auto"/>
                    <w:left w:val="none" w:sz="0" w:space="0" w:color="auto"/>
                    <w:bottom w:val="none" w:sz="0" w:space="0" w:color="auto"/>
                    <w:right w:val="none" w:sz="0" w:space="0" w:color="auto"/>
                  </w:divBdr>
                </w:div>
                <w:div w:id="164320847">
                  <w:marLeft w:val="0"/>
                  <w:marRight w:val="0"/>
                  <w:marTop w:val="0"/>
                  <w:marBottom w:val="0"/>
                  <w:divBdr>
                    <w:top w:val="none" w:sz="0" w:space="0" w:color="auto"/>
                    <w:left w:val="none" w:sz="0" w:space="0" w:color="auto"/>
                    <w:bottom w:val="none" w:sz="0" w:space="0" w:color="auto"/>
                    <w:right w:val="none" w:sz="0" w:space="0" w:color="auto"/>
                  </w:divBdr>
                </w:div>
                <w:div w:id="1194806142">
                  <w:marLeft w:val="0"/>
                  <w:marRight w:val="0"/>
                  <w:marTop w:val="0"/>
                  <w:marBottom w:val="0"/>
                  <w:divBdr>
                    <w:top w:val="none" w:sz="0" w:space="0" w:color="auto"/>
                    <w:left w:val="none" w:sz="0" w:space="0" w:color="auto"/>
                    <w:bottom w:val="none" w:sz="0" w:space="0" w:color="auto"/>
                    <w:right w:val="none" w:sz="0" w:space="0" w:color="auto"/>
                  </w:divBdr>
                </w:div>
                <w:div w:id="1025256677">
                  <w:marLeft w:val="0"/>
                  <w:marRight w:val="0"/>
                  <w:marTop w:val="0"/>
                  <w:marBottom w:val="0"/>
                  <w:divBdr>
                    <w:top w:val="none" w:sz="0" w:space="0" w:color="auto"/>
                    <w:left w:val="none" w:sz="0" w:space="0" w:color="auto"/>
                    <w:bottom w:val="none" w:sz="0" w:space="0" w:color="auto"/>
                    <w:right w:val="none" w:sz="0" w:space="0" w:color="auto"/>
                  </w:divBdr>
                </w:div>
                <w:div w:id="1942300773">
                  <w:marLeft w:val="0"/>
                  <w:marRight w:val="0"/>
                  <w:marTop w:val="0"/>
                  <w:marBottom w:val="0"/>
                  <w:divBdr>
                    <w:top w:val="none" w:sz="0" w:space="0" w:color="auto"/>
                    <w:left w:val="none" w:sz="0" w:space="0" w:color="auto"/>
                    <w:bottom w:val="none" w:sz="0" w:space="0" w:color="auto"/>
                    <w:right w:val="none" w:sz="0" w:space="0" w:color="auto"/>
                  </w:divBdr>
                </w:div>
                <w:div w:id="1193417467">
                  <w:marLeft w:val="0"/>
                  <w:marRight w:val="0"/>
                  <w:marTop w:val="0"/>
                  <w:marBottom w:val="0"/>
                  <w:divBdr>
                    <w:top w:val="none" w:sz="0" w:space="0" w:color="auto"/>
                    <w:left w:val="none" w:sz="0" w:space="0" w:color="auto"/>
                    <w:bottom w:val="none" w:sz="0" w:space="0" w:color="auto"/>
                    <w:right w:val="none" w:sz="0" w:space="0" w:color="auto"/>
                  </w:divBdr>
                </w:div>
                <w:div w:id="304968760">
                  <w:marLeft w:val="0"/>
                  <w:marRight w:val="0"/>
                  <w:marTop w:val="0"/>
                  <w:marBottom w:val="0"/>
                  <w:divBdr>
                    <w:top w:val="none" w:sz="0" w:space="0" w:color="auto"/>
                    <w:left w:val="none" w:sz="0" w:space="0" w:color="auto"/>
                    <w:bottom w:val="none" w:sz="0" w:space="0" w:color="auto"/>
                    <w:right w:val="none" w:sz="0" w:space="0" w:color="auto"/>
                  </w:divBdr>
                </w:div>
                <w:div w:id="922832495">
                  <w:marLeft w:val="0"/>
                  <w:marRight w:val="0"/>
                  <w:marTop w:val="0"/>
                  <w:marBottom w:val="0"/>
                  <w:divBdr>
                    <w:top w:val="none" w:sz="0" w:space="0" w:color="auto"/>
                    <w:left w:val="none" w:sz="0" w:space="0" w:color="auto"/>
                    <w:bottom w:val="none" w:sz="0" w:space="0" w:color="auto"/>
                    <w:right w:val="none" w:sz="0" w:space="0" w:color="auto"/>
                  </w:divBdr>
                </w:div>
                <w:div w:id="521938440">
                  <w:marLeft w:val="0"/>
                  <w:marRight w:val="0"/>
                  <w:marTop w:val="0"/>
                  <w:marBottom w:val="0"/>
                  <w:divBdr>
                    <w:top w:val="none" w:sz="0" w:space="0" w:color="auto"/>
                    <w:left w:val="none" w:sz="0" w:space="0" w:color="auto"/>
                    <w:bottom w:val="none" w:sz="0" w:space="0" w:color="auto"/>
                    <w:right w:val="none" w:sz="0" w:space="0" w:color="auto"/>
                  </w:divBdr>
                </w:div>
                <w:div w:id="383260813">
                  <w:marLeft w:val="0"/>
                  <w:marRight w:val="0"/>
                  <w:marTop w:val="0"/>
                  <w:marBottom w:val="0"/>
                  <w:divBdr>
                    <w:top w:val="none" w:sz="0" w:space="0" w:color="auto"/>
                    <w:left w:val="none" w:sz="0" w:space="0" w:color="auto"/>
                    <w:bottom w:val="none" w:sz="0" w:space="0" w:color="auto"/>
                    <w:right w:val="none" w:sz="0" w:space="0" w:color="auto"/>
                  </w:divBdr>
                </w:div>
                <w:div w:id="1519343590">
                  <w:marLeft w:val="0"/>
                  <w:marRight w:val="0"/>
                  <w:marTop w:val="0"/>
                  <w:marBottom w:val="0"/>
                  <w:divBdr>
                    <w:top w:val="none" w:sz="0" w:space="0" w:color="auto"/>
                    <w:left w:val="none" w:sz="0" w:space="0" w:color="auto"/>
                    <w:bottom w:val="none" w:sz="0" w:space="0" w:color="auto"/>
                    <w:right w:val="none" w:sz="0" w:space="0" w:color="auto"/>
                  </w:divBdr>
                </w:div>
                <w:div w:id="871191255">
                  <w:marLeft w:val="0"/>
                  <w:marRight w:val="0"/>
                  <w:marTop w:val="0"/>
                  <w:marBottom w:val="0"/>
                  <w:divBdr>
                    <w:top w:val="none" w:sz="0" w:space="0" w:color="auto"/>
                    <w:left w:val="none" w:sz="0" w:space="0" w:color="auto"/>
                    <w:bottom w:val="none" w:sz="0" w:space="0" w:color="auto"/>
                    <w:right w:val="none" w:sz="0" w:space="0" w:color="auto"/>
                  </w:divBdr>
                </w:div>
                <w:div w:id="692994508">
                  <w:marLeft w:val="0"/>
                  <w:marRight w:val="0"/>
                  <w:marTop w:val="0"/>
                  <w:marBottom w:val="0"/>
                  <w:divBdr>
                    <w:top w:val="none" w:sz="0" w:space="0" w:color="auto"/>
                    <w:left w:val="none" w:sz="0" w:space="0" w:color="auto"/>
                    <w:bottom w:val="none" w:sz="0" w:space="0" w:color="auto"/>
                    <w:right w:val="none" w:sz="0" w:space="0" w:color="auto"/>
                  </w:divBdr>
                </w:div>
                <w:div w:id="1314407439">
                  <w:marLeft w:val="0"/>
                  <w:marRight w:val="0"/>
                  <w:marTop w:val="0"/>
                  <w:marBottom w:val="0"/>
                  <w:divBdr>
                    <w:top w:val="none" w:sz="0" w:space="0" w:color="auto"/>
                    <w:left w:val="none" w:sz="0" w:space="0" w:color="auto"/>
                    <w:bottom w:val="none" w:sz="0" w:space="0" w:color="auto"/>
                    <w:right w:val="none" w:sz="0" w:space="0" w:color="auto"/>
                  </w:divBdr>
                </w:div>
                <w:div w:id="481625428">
                  <w:marLeft w:val="0"/>
                  <w:marRight w:val="0"/>
                  <w:marTop w:val="0"/>
                  <w:marBottom w:val="0"/>
                  <w:divBdr>
                    <w:top w:val="none" w:sz="0" w:space="0" w:color="auto"/>
                    <w:left w:val="none" w:sz="0" w:space="0" w:color="auto"/>
                    <w:bottom w:val="none" w:sz="0" w:space="0" w:color="auto"/>
                    <w:right w:val="none" w:sz="0" w:space="0" w:color="auto"/>
                  </w:divBdr>
                </w:div>
                <w:div w:id="1816991783">
                  <w:marLeft w:val="0"/>
                  <w:marRight w:val="0"/>
                  <w:marTop w:val="0"/>
                  <w:marBottom w:val="0"/>
                  <w:divBdr>
                    <w:top w:val="none" w:sz="0" w:space="0" w:color="auto"/>
                    <w:left w:val="none" w:sz="0" w:space="0" w:color="auto"/>
                    <w:bottom w:val="none" w:sz="0" w:space="0" w:color="auto"/>
                    <w:right w:val="none" w:sz="0" w:space="0" w:color="auto"/>
                  </w:divBdr>
                </w:div>
                <w:div w:id="519705195">
                  <w:marLeft w:val="0"/>
                  <w:marRight w:val="0"/>
                  <w:marTop w:val="0"/>
                  <w:marBottom w:val="0"/>
                  <w:divBdr>
                    <w:top w:val="none" w:sz="0" w:space="0" w:color="auto"/>
                    <w:left w:val="none" w:sz="0" w:space="0" w:color="auto"/>
                    <w:bottom w:val="none" w:sz="0" w:space="0" w:color="auto"/>
                    <w:right w:val="none" w:sz="0" w:space="0" w:color="auto"/>
                  </w:divBdr>
                </w:div>
                <w:div w:id="569540343">
                  <w:marLeft w:val="0"/>
                  <w:marRight w:val="0"/>
                  <w:marTop w:val="0"/>
                  <w:marBottom w:val="0"/>
                  <w:divBdr>
                    <w:top w:val="none" w:sz="0" w:space="0" w:color="auto"/>
                    <w:left w:val="none" w:sz="0" w:space="0" w:color="auto"/>
                    <w:bottom w:val="none" w:sz="0" w:space="0" w:color="auto"/>
                    <w:right w:val="none" w:sz="0" w:space="0" w:color="auto"/>
                  </w:divBdr>
                </w:div>
                <w:div w:id="2134639603">
                  <w:marLeft w:val="0"/>
                  <w:marRight w:val="0"/>
                  <w:marTop w:val="0"/>
                  <w:marBottom w:val="0"/>
                  <w:divBdr>
                    <w:top w:val="none" w:sz="0" w:space="0" w:color="auto"/>
                    <w:left w:val="none" w:sz="0" w:space="0" w:color="auto"/>
                    <w:bottom w:val="none" w:sz="0" w:space="0" w:color="auto"/>
                    <w:right w:val="none" w:sz="0" w:space="0" w:color="auto"/>
                  </w:divBdr>
                </w:div>
                <w:div w:id="107816305">
                  <w:marLeft w:val="0"/>
                  <w:marRight w:val="0"/>
                  <w:marTop w:val="0"/>
                  <w:marBottom w:val="0"/>
                  <w:divBdr>
                    <w:top w:val="none" w:sz="0" w:space="0" w:color="auto"/>
                    <w:left w:val="none" w:sz="0" w:space="0" w:color="auto"/>
                    <w:bottom w:val="none" w:sz="0" w:space="0" w:color="auto"/>
                    <w:right w:val="none" w:sz="0" w:space="0" w:color="auto"/>
                  </w:divBdr>
                </w:div>
                <w:div w:id="1719665665">
                  <w:marLeft w:val="0"/>
                  <w:marRight w:val="0"/>
                  <w:marTop w:val="0"/>
                  <w:marBottom w:val="0"/>
                  <w:divBdr>
                    <w:top w:val="none" w:sz="0" w:space="0" w:color="auto"/>
                    <w:left w:val="none" w:sz="0" w:space="0" w:color="auto"/>
                    <w:bottom w:val="none" w:sz="0" w:space="0" w:color="auto"/>
                    <w:right w:val="none" w:sz="0" w:space="0" w:color="auto"/>
                  </w:divBdr>
                </w:div>
                <w:div w:id="743069451">
                  <w:marLeft w:val="0"/>
                  <w:marRight w:val="0"/>
                  <w:marTop w:val="0"/>
                  <w:marBottom w:val="0"/>
                  <w:divBdr>
                    <w:top w:val="none" w:sz="0" w:space="0" w:color="auto"/>
                    <w:left w:val="none" w:sz="0" w:space="0" w:color="auto"/>
                    <w:bottom w:val="none" w:sz="0" w:space="0" w:color="auto"/>
                    <w:right w:val="none" w:sz="0" w:space="0" w:color="auto"/>
                  </w:divBdr>
                </w:div>
                <w:div w:id="1343705894">
                  <w:marLeft w:val="0"/>
                  <w:marRight w:val="0"/>
                  <w:marTop w:val="0"/>
                  <w:marBottom w:val="0"/>
                  <w:divBdr>
                    <w:top w:val="none" w:sz="0" w:space="0" w:color="auto"/>
                    <w:left w:val="none" w:sz="0" w:space="0" w:color="auto"/>
                    <w:bottom w:val="none" w:sz="0" w:space="0" w:color="auto"/>
                    <w:right w:val="none" w:sz="0" w:space="0" w:color="auto"/>
                  </w:divBdr>
                </w:div>
                <w:div w:id="2083061894">
                  <w:marLeft w:val="0"/>
                  <w:marRight w:val="0"/>
                  <w:marTop w:val="0"/>
                  <w:marBottom w:val="0"/>
                  <w:divBdr>
                    <w:top w:val="none" w:sz="0" w:space="0" w:color="auto"/>
                    <w:left w:val="none" w:sz="0" w:space="0" w:color="auto"/>
                    <w:bottom w:val="none" w:sz="0" w:space="0" w:color="auto"/>
                    <w:right w:val="none" w:sz="0" w:space="0" w:color="auto"/>
                  </w:divBdr>
                </w:div>
                <w:div w:id="338242930">
                  <w:marLeft w:val="0"/>
                  <w:marRight w:val="0"/>
                  <w:marTop w:val="0"/>
                  <w:marBottom w:val="0"/>
                  <w:divBdr>
                    <w:top w:val="none" w:sz="0" w:space="0" w:color="auto"/>
                    <w:left w:val="none" w:sz="0" w:space="0" w:color="auto"/>
                    <w:bottom w:val="none" w:sz="0" w:space="0" w:color="auto"/>
                    <w:right w:val="none" w:sz="0" w:space="0" w:color="auto"/>
                  </w:divBdr>
                </w:div>
                <w:div w:id="43411264">
                  <w:marLeft w:val="0"/>
                  <w:marRight w:val="0"/>
                  <w:marTop w:val="0"/>
                  <w:marBottom w:val="0"/>
                  <w:divBdr>
                    <w:top w:val="none" w:sz="0" w:space="0" w:color="auto"/>
                    <w:left w:val="none" w:sz="0" w:space="0" w:color="auto"/>
                    <w:bottom w:val="none" w:sz="0" w:space="0" w:color="auto"/>
                    <w:right w:val="none" w:sz="0" w:space="0" w:color="auto"/>
                  </w:divBdr>
                </w:div>
                <w:div w:id="547227777">
                  <w:marLeft w:val="0"/>
                  <w:marRight w:val="0"/>
                  <w:marTop w:val="0"/>
                  <w:marBottom w:val="0"/>
                  <w:divBdr>
                    <w:top w:val="none" w:sz="0" w:space="0" w:color="auto"/>
                    <w:left w:val="none" w:sz="0" w:space="0" w:color="auto"/>
                    <w:bottom w:val="none" w:sz="0" w:space="0" w:color="auto"/>
                    <w:right w:val="none" w:sz="0" w:space="0" w:color="auto"/>
                  </w:divBdr>
                </w:div>
                <w:div w:id="961963756">
                  <w:marLeft w:val="0"/>
                  <w:marRight w:val="0"/>
                  <w:marTop w:val="0"/>
                  <w:marBottom w:val="0"/>
                  <w:divBdr>
                    <w:top w:val="none" w:sz="0" w:space="0" w:color="auto"/>
                    <w:left w:val="none" w:sz="0" w:space="0" w:color="auto"/>
                    <w:bottom w:val="none" w:sz="0" w:space="0" w:color="auto"/>
                    <w:right w:val="none" w:sz="0" w:space="0" w:color="auto"/>
                  </w:divBdr>
                </w:div>
                <w:div w:id="359211618">
                  <w:marLeft w:val="0"/>
                  <w:marRight w:val="0"/>
                  <w:marTop w:val="0"/>
                  <w:marBottom w:val="0"/>
                  <w:divBdr>
                    <w:top w:val="none" w:sz="0" w:space="0" w:color="auto"/>
                    <w:left w:val="none" w:sz="0" w:space="0" w:color="auto"/>
                    <w:bottom w:val="none" w:sz="0" w:space="0" w:color="auto"/>
                    <w:right w:val="none" w:sz="0" w:space="0" w:color="auto"/>
                  </w:divBdr>
                </w:div>
                <w:div w:id="189146641">
                  <w:marLeft w:val="0"/>
                  <w:marRight w:val="0"/>
                  <w:marTop w:val="0"/>
                  <w:marBottom w:val="0"/>
                  <w:divBdr>
                    <w:top w:val="none" w:sz="0" w:space="0" w:color="auto"/>
                    <w:left w:val="none" w:sz="0" w:space="0" w:color="auto"/>
                    <w:bottom w:val="none" w:sz="0" w:space="0" w:color="auto"/>
                    <w:right w:val="none" w:sz="0" w:space="0" w:color="auto"/>
                  </w:divBdr>
                </w:div>
                <w:div w:id="2126385519">
                  <w:marLeft w:val="0"/>
                  <w:marRight w:val="0"/>
                  <w:marTop w:val="0"/>
                  <w:marBottom w:val="0"/>
                  <w:divBdr>
                    <w:top w:val="none" w:sz="0" w:space="0" w:color="auto"/>
                    <w:left w:val="none" w:sz="0" w:space="0" w:color="auto"/>
                    <w:bottom w:val="none" w:sz="0" w:space="0" w:color="auto"/>
                    <w:right w:val="none" w:sz="0" w:space="0" w:color="auto"/>
                  </w:divBdr>
                </w:div>
                <w:div w:id="1686589019">
                  <w:marLeft w:val="0"/>
                  <w:marRight w:val="0"/>
                  <w:marTop w:val="0"/>
                  <w:marBottom w:val="0"/>
                  <w:divBdr>
                    <w:top w:val="none" w:sz="0" w:space="0" w:color="auto"/>
                    <w:left w:val="none" w:sz="0" w:space="0" w:color="auto"/>
                    <w:bottom w:val="none" w:sz="0" w:space="0" w:color="auto"/>
                    <w:right w:val="none" w:sz="0" w:space="0" w:color="auto"/>
                  </w:divBdr>
                </w:div>
                <w:div w:id="206374842">
                  <w:marLeft w:val="0"/>
                  <w:marRight w:val="0"/>
                  <w:marTop w:val="0"/>
                  <w:marBottom w:val="0"/>
                  <w:divBdr>
                    <w:top w:val="none" w:sz="0" w:space="0" w:color="auto"/>
                    <w:left w:val="none" w:sz="0" w:space="0" w:color="auto"/>
                    <w:bottom w:val="none" w:sz="0" w:space="0" w:color="auto"/>
                    <w:right w:val="none" w:sz="0" w:space="0" w:color="auto"/>
                  </w:divBdr>
                </w:div>
                <w:div w:id="1807967851">
                  <w:marLeft w:val="0"/>
                  <w:marRight w:val="0"/>
                  <w:marTop w:val="0"/>
                  <w:marBottom w:val="0"/>
                  <w:divBdr>
                    <w:top w:val="none" w:sz="0" w:space="0" w:color="auto"/>
                    <w:left w:val="none" w:sz="0" w:space="0" w:color="auto"/>
                    <w:bottom w:val="none" w:sz="0" w:space="0" w:color="auto"/>
                    <w:right w:val="none" w:sz="0" w:space="0" w:color="auto"/>
                  </w:divBdr>
                </w:div>
                <w:div w:id="762579305">
                  <w:marLeft w:val="0"/>
                  <w:marRight w:val="0"/>
                  <w:marTop w:val="0"/>
                  <w:marBottom w:val="0"/>
                  <w:divBdr>
                    <w:top w:val="none" w:sz="0" w:space="0" w:color="auto"/>
                    <w:left w:val="none" w:sz="0" w:space="0" w:color="auto"/>
                    <w:bottom w:val="none" w:sz="0" w:space="0" w:color="auto"/>
                    <w:right w:val="none" w:sz="0" w:space="0" w:color="auto"/>
                  </w:divBdr>
                </w:div>
                <w:div w:id="374693775">
                  <w:marLeft w:val="0"/>
                  <w:marRight w:val="0"/>
                  <w:marTop w:val="0"/>
                  <w:marBottom w:val="0"/>
                  <w:divBdr>
                    <w:top w:val="none" w:sz="0" w:space="0" w:color="auto"/>
                    <w:left w:val="none" w:sz="0" w:space="0" w:color="auto"/>
                    <w:bottom w:val="none" w:sz="0" w:space="0" w:color="auto"/>
                    <w:right w:val="none" w:sz="0" w:space="0" w:color="auto"/>
                  </w:divBdr>
                </w:div>
                <w:div w:id="618754538">
                  <w:marLeft w:val="0"/>
                  <w:marRight w:val="0"/>
                  <w:marTop w:val="0"/>
                  <w:marBottom w:val="0"/>
                  <w:divBdr>
                    <w:top w:val="none" w:sz="0" w:space="0" w:color="auto"/>
                    <w:left w:val="none" w:sz="0" w:space="0" w:color="auto"/>
                    <w:bottom w:val="none" w:sz="0" w:space="0" w:color="auto"/>
                    <w:right w:val="none" w:sz="0" w:space="0" w:color="auto"/>
                  </w:divBdr>
                </w:div>
                <w:div w:id="1438713682">
                  <w:marLeft w:val="0"/>
                  <w:marRight w:val="0"/>
                  <w:marTop w:val="0"/>
                  <w:marBottom w:val="0"/>
                  <w:divBdr>
                    <w:top w:val="none" w:sz="0" w:space="0" w:color="auto"/>
                    <w:left w:val="none" w:sz="0" w:space="0" w:color="auto"/>
                    <w:bottom w:val="none" w:sz="0" w:space="0" w:color="auto"/>
                    <w:right w:val="none" w:sz="0" w:space="0" w:color="auto"/>
                  </w:divBdr>
                </w:div>
                <w:div w:id="1425761240">
                  <w:marLeft w:val="0"/>
                  <w:marRight w:val="0"/>
                  <w:marTop w:val="0"/>
                  <w:marBottom w:val="0"/>
                  <w:divBdr>
                    <w:top w:val="none" w:sz="0" w:space="0" w:color="auto"/>
                    <w:left w:val="none" w:sz="0" w:space="0" w:color="auto"/>
                    <w:bottom w:val="none" w:sz="0" w:space="0" w:color="auto"/>
                    <w:right w:val="none" w:sz="0" w:space="0" w:color="auto"/>
                  </w:divBdr>
                </w:div>
                <w:div w:id="1983997717">
                  <w:marLeft w:val="0"/>
                  <w:marRight w:val="0"/>
                  <w:marTop w:val="0"/>
                  <w:marBottom w:val="0"/>
                  <w:divBdr>
                    <w:top w:val="none" w:sz="0" w:space="0" w:color="auto"/>
                    <w:left w:val="none" w:sz="0" w:space="0" w:color="auto"/>
                    <w:bottom w:val="none" w:sz="0" w:space="0" w:color="auto"/>
                    <w:right w:val="none" w:sz="0" w:space="0" w:color="auto"/>
                  </w:divBdr>
                </w:div>
                <w:div w:id="1246569650">
                  <w:marLeft w:val="0"/>
                  <w:marRight w:val="0"/>
                  <w:marTop w:val="0"/>
                  <w:marBottom w:val="0"/>
                  <w:divBdr>
                    <w:top w:val="none" w:sz="0" w:space="0" w:color="auto"/>
                    <w:left w:val="none" w:sz="0" w:space="0" w:color="auto"/>
                    <w:bottom w:val="none" w:sz="0" w:space="0" w:color="auto"/>
                    <w:right w:val="none" w:sz="0" w:space="0" w:color="auto"/>
                  </w:divBdr>
                </w:div>
                <w:div w:id="1506900011">
                  <w:marLeft w:val="0"/>
                  <w:marRight w:val="0"/>
                  <w:marTop w:val="0"/>
                  <w:marBottom w:val="0"/>
                  <w:divBdr>
                    <w:top w:val="none" w:sz="0" w:space="0" w:color="auto"/>
                    <w:left w:val="none" w:sz="0" w:space="0" w:color="auto"/>
                    <w:bottom w:val="none" w:sz="0" w:space="0" w:color="auto"/>
                    <w:right w:val="none" w:sz="0" w:space="0" w:color="auto"/>
                  </w:divBdr>
                </w:div>
                <w:div w:id="942421577">
                  <w:marLeft w:val="0"/>
                  <w:marRight w:val="0"/>
                  <w:marTop w:val="0"/>
                  <w:marBottom w:val="0"/>
                  <w:divBdr>
                    <w:top w:val="none" w:sz="0" w:space="0" w:color="auto"/>
                    <w:left w:val="none" w:sz="0" w:space="0" w:color="auto"/>
                    <w:bottom w:val="none" w:sz="0" w:space="0" w:color="auto"/>
                    <w:right w:val="none" w:sz="0" w:space="0" w:color="auto"/>
                  </w:divBdr>
                </w:div>
                <w:div w:id="535699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672105">
          <w:marLeft w:val="0"/>
          <w:marRight w:val="0"/>
          <w:marTop w:val="0"/>
          <w:marBottom w:val="0"/>
          <w:divBdr>
            <w:top w:val="none" w:sz="0" w:space="0" w:color="auto"/>
            <w:left w:val="none" w:sz="0" w:space="0" w:color="auto"/>
            <w:bottom w:val="none" w:sz="0" w:space="0" w:color="auto"/>
            <w:right w:val="none" w:sz="0" w:space="0" w:color="auto"/>
          </w:divBdr>
        </w:div>
        <w:div w:id="1133711257">
          <w:marLeft w:val="0"/>
          <w:marRight w:val="0"/>
          <w:marTop w:val="0"/>
          <w:marBottom w:val="0"/>
          <w:divBdr>
            <w:top w:val="none" w:sz="0" w:space="0" w:color="auto"/>
            <w:left w:val="none" w:sz="0" w:space="0" w:color="auto"/>
            <w:bottom w:val="none" w:sz="0" w:space="0" w:color="auto"/>
            <w:right w:val="none" w:sz="0" w:space="0" w:color="auto"/>
          </w:divBdr>
        </w:div>
        <w:div w:id="1651862451">
          <w:marLeft w:val="0"/>
          <w:marRight w:val="0"/>
          <w:marTop w:val="0"/>
          <w:marBottom w:val="0"/>
          <w:divBdr>
            <w:top w:val="none" w:sz="0" w:space="0" w:color="auto"/>
            <w:left w:val="none" w:sz="0" w:space="0" w:color="auto"/>
            <w:bottom w:val="none" w:sz="0" w:space="0" w:color="auto"/>
            <w:right w:val="none" w:sz="0" w:space="0" w:color="auto"/>
          </w:divBdr>
        </w:div>
        <w:div w:id="1825075563">
          <w:marLeft w:val="0"/>
          <w:marRight w:val="0"/>
          <w:marTop w:val="0"/>
          <w:marBottom w:val="0"/>
          <w:divBdr>
            <w:top w:val="none" w:sz="0" w:space="0" w:color="auto"/>
            <w:left w:val="none" w:sz="0" w:space="0" w:color="auto"/>
            <w:bottom w:val="none" w:sz="0" w:space="0" w:color="auto"/>
            <w:right w:val="none" w:sz="0" w:space="0" w:color="auto"/>
          </w:divBdr>
        </w:div>
        <w:div w:id="768279263">
          <w:marLeft w:val="0"/>
          <w:marRight w:val="0"/>
          <w:marTop w:val="0"/>
          <w:marBottom w:val="0"/>
          <w:divBdr>
            <w:top w:val="none" w:sz="0" w:space="0" w:color="auto"/>
            <w:left w:val="none" w:sz="0" w:space="0" w:color="auto"/>
            <w:bottom w:val="none" w:sz="0" w:space="0" w:color="auto"/>
            <w:right w:val="none" w:sz="0" w:space="0" w:color="auto"/>
          </w:divBdr>
        </w:div>
        <w:div w:id="789905501">
          <w:marLeft w:val="0"/>
          <w:marRight w:val="0"/>
          <w:marTop w:val="0"/>
          <w:marBottom w:val="0"/>
          <w:divBdr>
            <w:top w:val="none" w:sz="0" w:space="0" w:color="auto"/>
            <w:left w:val="none" w:sz="0" w:space="0" w:color="auto"/>
            <w:bottom w:val="none" w:sz="0" w:space="0" w:color="auto"/>
            <w:right w:val="none" w:sz="0" w:space="0" w:color="auto"/>
          </w:divBdr>
        </w:div>
        <w:div w:id="2090543997">
          <w:marLeft w:val="0"/>
          <w:marRight w:val="0"/>
          <w:marTop w:val="0"/>
          <w:marBottom w:val="0"/>
          <w:divBdr>
            <w:top w:val="none" w:sz="0" w:space="0" w:color="auto"/>
            <w:left w:val="none" w:sz="0" w:space="0" w:color="auto"/>
            <w:bottom w:val="none" w:sz="0" w:space="0" w:color="auto"/>
            <w:right w:val="none" w:sz="0" w:space="0" w:color="auto"/>
          </w:divBdr>
        </w:div>
        <w:div w:id="1699504599">
          <w:marLeft w:val="0"/>
          <w:marRight w:val="0"/>
          <w:marTop w:val="0"/>
          <w:marBottom w:val="0"/>
          <w:divBdr>
            <w:top w:val="none" w:sz="0" w:space="0" w:color="auto"/>
            <w:left w:val="none" w:sz="0" w:space="0" w:color="auto"/>
            <w:bottom w:val="none" w:sz="0" w:space="0" w:color="auto"/>
            <w:right w:val="none" w:sz="0" w:space="0" w:color="auto"/>
          </w:divBdr>
        </w:div>
        <w:div w:id="125514038">
          <w:marLeft w:val="0"/>
          <w:marRight w:val="0"/>
          <w:marTop w:val="0"/>
          <w:marBottom w:val="0"/>
          <w:divBdr>
            <w:top w:val="none" w:sz="0" w:space="0" w:color="auto"/>
            <w:left w:val="none" w:sz="0" w:space="0" w:color="auto"/>
            <w:bottom w:val="none" w:sz="0" w:space="0" w:color="auto"/>
            <w:right w:val="none" w:sz="0" w:space="0" w:color="auto"/>
          </w:divBdr>
        </w:div>
        <w:div w:id="1992128307">
          <w:marLeft w:val="0"/>
          <w:marRight w:val="0"/>
          <w:marTop w:val="0"/>
          <w:marBottom w:val="0"/>
          <w:divBdr>
            <w:top w:val="none" w:sz="0" w:space="0" w:color="auto"/>
            <w:left w:val="none" w:sz="0" w:space="0" w:color="auto"/>
            <w:bottom w:val="none" w:sz="0" w:space="0" w:color="auto"/>
            <w:right w:val="none" w:sz="0" w:space="0" w:color="auto"/>
          </w:divBdr>
        </w:div>
        <w:div w:id="2076778454">
          <w:marLeft w:val="0"/>
          <w:marRight w:val="0"/>
          <w:marTop w:val="0"/>
          <w:marBottom w:val="0"/>
          <w:divBdr>
            <w:top w:val="none" w:sz="0" w:space="0" w:color="auto"/>
            <w:left w:val="none" w:sz="0" w:space="0" w:color="auto"/>
            <w:bottom w:val="none" w:sz="0" w:space="0" w:color="auto"/>
            <w:right w:val="none" w:sz="0" w:space="0" w:color="auto"/>
          </w:divBdr>
        </w:div>
        <w:div w:id="1435786534">
          <w:marLeft w:val="0"/>
          <w:marRight w:val="0"/>
          <w:marTop w:val="0"/>
          <w:marBottom w:val="0"/>
          <w:divBdr>
            <w:top w:val="none" w:sz="0" w:space="0" w:color="auto"/>
            <w:left w:val="none" w:sz="0" w:space="0" w:color="auto"/>
            <w:bottom w:val="none" w:sz="0" w:space="0" w:color="auto"/>
            <w:right w:val="none" w:sz="0" w:space="0" w:color="auto"/>
          </w:divBdr>
        </w:div>
        <w:div w:id="339623164">
          <w:marLeft w:val="0"/>
          <w:marRight w:val="0"/>
          <w:marTop w:val="0"/>
          <w:marBottom w:val="0"/>
          <w:divBdr>
            <w:top w:val="none" w:sz="0" w:space="0" w:color="auto"/>
            <w:left w:val="none" w:sz="0" w:space="0" w:color="auto"/>
            <w:bottom w:val="none" w:sz="0" w:space="0" w:color="auto"/>
            <w:right w:val="none" w:sz="0" w:space="0" w:color="auto"/>
          </w:divBdr>
        </w:div>
        <w:div w:id="602491109">
          <w:marLeft w:val="0"/>
          <w:marRight w:val="0"/>
          <w:marTop w:val="0"/>
          <w:marBottom w:val="0"/>
          <w:divBdr>
            <w:top w:val="none" w:sz="0" w:space="0" w:color="auto"/>
            <w:left w:val="none" w:sz="0" w:space="0" w:color="auto"/>
            <w:bottom w:val="none" w:sz="0" w:space="0" w:color="auto"/>
            <w:right w:val="none" w:sz="0" w:space="0" w:color="auto"/>
          </w:divBdr>
        </w:div>
        <w:div w:id="318970849">
          <w:marLeft w:val="0"/>
          <w:marRight w:val="0"/>
          <w:marTop w:val="0"/>
          <w:marBottom w:val="0"/>
          <w:divBdr>
            <w:top w:val="none" w:sz="0" w:space="0" w:color="auto"/>
            <w:left w:val="none" w:sz="0" w:space="0" w:color="auto"/>
            <w:bottom w:val="none" w:sz="0" w:space="0" w:color="auto"/>
            <w:right w:val="none" w:sz="0" w:space="0" w:color="auto"/>
          </w:divBdr>
        </w:div>
        <w:div w:id="121923937">
          <w:marLeft w:val="0"/>
          <w:marRight w:val="0"/>
          <w:marTop w:val="0"/>
          <w:marBottom w:val="0"/>
          <w:divBdr>
            <w:top w:val="none" w:sz="0" w:space="0" w:color="auto"/>
            <w:left w:val="none" w:sz="0" w:space="0" w:color="auto"/>
            <w:bottom w:val="none" w:sz="0" w:space="0" w:color="auto"/>
            <w:right w:val="none" w:sz="0" w:space="0" w:color="auto"/>
          </w:divBdr>
        </w:div>
        <w:div w:id="1733498486">
          <w:marLeft w:val="0"/>
          <w:marRight w:val="0"/>
          <w:marTop w:val="0"/>
          <w:marBottom w:val="0"/>
          <w:divBdr>
            <w:top w:val="none" w:sz="0" w:space="0" w:color="auto"/>
            <w:left w:val="none" w:sz="0" w:space="0" w:color="auto"/>
            <w:bottom w:val="none" w:sz="0" w:space="0" w:color="auto"/>
            <w:right w:val="none" w:sz="0" w:space="0" w:color="auto"/>
          </w:divBdr>
        </w:div>
        <w:div w:id="713383968">
          <w:marLeft w:val="0"/>
          <w:marRight w:val="0"/>
          <w:marTop w:val="0"/>
          <w:marBottom w:val="0"/>
          <w:divBdr>
            <w:top w:val="none" w:sz="0" w:space="0" w:color="auto"/>
            <w:left w:val="none" w:sz="0" w:space="0" w:color="auto"/>
            <w:bottom w:val="none" w:sz="0" w:space="0" w:color="auto"/>
            <w:right w:val="none" w:sz="0" w:space="0" w:color="auto"/>
          </w:divBdr>
        </w:div>
        <w:div w:id="1520123172">
          <w:marLeft w:val="0"/>
          <w:marRight w:val="0"/>
          <w:marTop w:val="0"/>
          <w:marBottom w:val="0"/>
          <w:divBdr>
            <w:top w:val="none" w:sz="0" w:space="0" w:color="auto"/>
            <w:left w:val="none" w:sz="0" w:space="0" w:color="auto"/>
            <w:bottom w:val="none" w:sz="0" w:space="0" w:color="auto"/>
            <w:right w:val="none" w:sz="0" w:space="0" w:color="auto"/>
          </w:divBdr>
        </w:div>
        <w:div w:id="635375428">
          <w:marLeft w:val="0"/>
          <w:marRight w:val="0"/>
          <w:marTop w:val="0"/>
          <w:marBottom w:val="0"/>
          <w:divBdr>
            <w:top w:val="none" w:sz="0" w:space="0" w:color="auto"/>
            <w:left w:val="none" w:sz="0" w:space="0" w:color="auto"/>
            <w:bottom w:val="none" w:sz="0" w:space="0" w:color="auto"/>
            <w:right w:val="none" w:sz="0" w:space="0" w:color="auto"/>
          </w:divBdr>
        </w:div>
        <w:div w:id="733629573">
          <w:marLeft w:val="0"/>
          <w:marRight w:val="0"/>
          <w:marTop w:val="0"/>
          <w:marBottom w:val="0"/>
          <w:divBdr>
            <w:top w:val="none" w:sz="0" w:space="0" w:color="auto"/>
            <w:left w:val="none" w:sz="0" w:space="0" w:color="auto"/>
            <w:bottom w:val="none" w:sz="0" w:space="0" w:color="auto"/>
            <w:right w:val="none" w:sz="0" w:space="0" w:color="auto"/>
          </w:divBdr>
        </w:div>
        <w:div w:id="560022954">
          <w:marLeft w:val="0"/>
          <w:marRight w:val="0"/>
          <w:marTop w:val="0"/>
          <w:marBottom w:val="0"/>
          <w:divBdr>
            <w:top w:val="none" w:sz="0" w:space="0" w:color="auto"/>
            <w:left w:val="none" w:sz="0" w:space="0" w:color="auto"/>
            <w:bottom w:val="none" w:sz="0" w:space="0" w:color="auto"/>
            <w:right w:val="none" w:sz="0" w:space="0" w:color="auto"/>
          </w:divBdr>
        </w:div>
        <w:div w:id="774322262">
          <w:marLeft w:val="0"/>
          <w:marRight w:val="0"/>
          <w:marTop w:val="0"/>
          <w:marBottom w:val="0"/>
          <w:divBdr>
            <w:top w:val="none" w:sz="0" w:space="0" w:color="auto"/>
            <w:left w:val="none" w:sz="0" w:space="0" w:color="auto"/>
            <w:bottom w:val="none" w:sz="0" w:space="0" w:color="auto"/>
            <w:right w:val="none" w:sz="0" w:space="0" w:color="auto"/>
          </w:divBdr>
        </w:div>
        <w:div w:id="1419868050">
          <w:marLeft w:val="0"/>
          <w:marRight w:val="0"/>
          <w:marTop w:val="0"/>
          <w:marBottom w:val="0"/>
          <w:divBdr>
            <w:top w:val="none" w:sz="0" w:space="0" w:color="auto"/>
            <w:left w:val="none" w:sz="0" w:space="0" w:color="auto"/>
            <w:bottom w:val="none" w:sz="0" w:space="0" w:color="auto"/>
            <w:right w:val="none" w:sz="0" w:space="0" w:color="auto"/>
          </w:divBdr>
        </w:div>
        <w:div w:id="1481464096">
          <w:marLeft w:val="0"/>
          <w:marRight w:val="0"/>
          <w:marTop w:val="0"/>
          <w:marBottom w:val="0"/>
          <w:divBdr>
            <w:top w:val="none" w:sz="0" w:space="0" w:color="auto"/>
            <w:left w:val="none" w:sz="0" w:space="0" w:color="auto"/>
            <w:bottom w:val="none" w:sz="0" w:space="0" w:color="auto"/>
            <w:right w:val="none" w:sz="0" w:space="0" w:color="auto"/>
          </w:divBdr>
        </w:div>
        <w:div w:id="838347399">
          <w:marLeft w:val="0"/>
          <w:marRight w:val="0"/>
          <w:marTop w:val="0"/>
          <w:marBottom w:val="0"/>
          <w:divBdr>
            <w:top w:val="none" w:sz="0" w:space="0" w:color="auto"/>
            <w:left w:val="none" w:sz="0" w:space="0" w:color="auto"/>
            <w:bottom w:val="none" w:sz="0" w:space="0" w:color="auto"/>
            <w:right w:val="none" w:sz="0" w:space="0" w:color="auto"/>
          </w:divBdr>
        </w:div>
        <w:div w:id="397286206">
          <w:marLeft w:val="0"/>
          <w:marRight w:val="0"/>
          <w:marTop w:val="0"/>
          <w:marBottom w:val="0"/>
          <w:divBdr>
            <w:top w:val="none" w:sz="0" w:space="0" w:color="auto"/>
            <w:left w:val="none" w:sz="0" w:space="0" w:color="auto"/>
            <w:bottom w:val="none" w:sz="0" w:space="0" w:color="auto"/>
            <w:right w:val="none" w:sz="0" w:space="0" w:color="auto"/>
          </w:divBdr>
        </w:div>
        <w:div w:id="807631836">
          <w:marLeft w:val="0"/>
          <w:marRight w:val="0"/>
          <w:marTop w:val="0"/>
          <w:marBottom w:val="0"/>
          <w:divBdr>
            <w:top w:val="none" w:sz="0" w:space="0" w:color="auto"/>
            <w:left w:val="none" w:sz="0" w:space="0" w:color="auto"/>
            <w:bottom w:val="none" w:sz="0" w:space="0" w:color="auto"/>
            <w:right w:val="none" w:sz="0" w:space="0" w:color="auto"/>
          </w:divBdr>
        </w:div>
        <w:div w:id="1727610355">
          <w:marLeft w:val="0"/>
          <w:marRight w:val="0"/>
          <w:marTop w:val="0"/>
          <w:marBottom w:val="0"/>
          <w:divBdr>
            <w:top w:val="none" w:sz="0" w:space="0" w:color="auto"/>
            <w:left w:val="none" w:sz="0" w:space="0" w:color="auto"/>
            <w:bottom w:val="none" w:sz="0" w:space="0" w:color="auto"/>
            <w:right w:val="none" w:sz="0" w:space="0" w:color="auto"/>
          </w:divBdr>
        </w:div>
        <w:div w:id="475803014">
          <w:marLeft w:val="0"/>
          <w:marRight w:val="0"/>
          <w:marTop w:val="0"/>
          <w:marBottom w:val="0"/>
          <w:divBdr>
            <w:top w:val="none" w:sz="0" w:space="0" w:color="auto"/>
            <w:left w:val="none" w:sz="0" w:space="0" w:color="auto"/>
            <w:bottom w:val="none" w:sz="0" w:space="0" w:color="auto"/>
            <w:right w:val="none" w:sz="0" w:space="0" w:color="auto"/>
          </w:divBdr>
        </w:div>
        <w:div w:id="152454096">
          <w:marLeft w:val="0"/>
          <w:marRight w:val="0"/>
          <w:marTop w:val="0"/>
          <w:marBottom w:val="0"/>
          <w:divBdr>
            <w:top w:val="none" w:sz="0" w:space="0" w:color="auto"/>
            <w:left w:val="none" w:sz="0" w:space="0" w:color="auto"/>
            <w:bottom w:val="none" w:sz="0" w:space="0" w:color="auto"/>
            <w:right w:val="none" w:sz="0" w:space="0" w:color="auto"/>
          </w:divBdr>
        </w:div>
        <w:div w:id="723875897">
          <w:marLeft w:val="0"/>
          <w:marRight w:val="0"/>
          <w:marTop w:val="0"/>
          <w:marBottom w:val="0"/>
          <w:divBdr>
            <w:top w:val="none" w:sz="0" w:space="0" w:color="auto"/>
            <w:left w:val="none" w:sz="0" w:space="0" w:color="auto"/>
            <w:bottom w:val="none" w:sz="0" w:space="0" w:color="auto"/>
            <w:right w:val="none" w:sz="0" w:space="0" w:color="auto"/>
          </w:divBdr>
        </w:div>
        <w:div w:id="1105417841">
          <w:marLeft w:val="0"/>
          <w:marRight w:val="0"/>
          <w:marTop w:val="0"/>
          <w:marBottom w:val="0"/>
          <w:divBdr>
            <w:top w:val="none" w:sz="0" w:space="0" w:color="auto"/>
            <w:left w:val="none" w:sz="0" w:space="0" w:color="auto"/>
            <w:bottom w:val="none" w:sz="0" w:space="0" w:color="auto"/>
            <w:right w:val="none" w:sz="0" w:space="0" w:color="auto"/>
          </w:divBdr>
        </w:div>
        <w:div w:id="1495604889">
          <w:marLeft w:val="0"/>
          <w:marRight w:val="0"/>
          <w:marTop w:val="0"/>
          <w:marBottom w:val="0"/>
          <w:divBdr>
            <w:top w:val="none" w:sz="0" w:space="0" w:color="auto"/>
            <w:left w:val="none" w:sz="0" w:space="0" w:color="auto"/>
            <w:bottom w:val="none" w:sz="0" w:space="0" w:color="auto"/>
            <w:right w:val="none" w:sz="0" w:space="0" w:color="auto"/>
          </w:divBdr>
        </w:div>
        <w:div w:id="1624994186">
          <w:marLeft w:val="0"/>
          <w:marRight w:val="0"/>
          <w:marTop w:val="0"/>
          <w:marBottom w:val="0"/>
          <w:divBdr>
            <w:top w:val="none" w:sz="0" w:space="0" w:color="auto"/>
            <w:left w:val="none" w:sz="0" w:space="0" w:color="auto"/>
            <w:bottom w:val="none" w:sz="0" w:space="0" w:color="auto"/>
            <w:right w:val="none" w:sz="0" w:space="0" w:color="auto"/>
          </w:divBdr>
        </w:div>
        <w:div w:id="1710913118">
          <w:marLeft w:val="0"/>
          <w:marRight w:val="0"/>
          <w:marTop w:val="0"/>
          <w:marBottom w:val="0"/>
          <w:divBdr>
            <w:top w:val="none" w:sz="0" w:space="0" w:color="auto"/>
            <w:left w:val="none" w:sz="0" w:space="0" w:color="auto"/>
            <w:bottom w:val="none" w:sz="0" w:space="0" w:color="auto"/>
            <w:right w:val="none" w:sz="0" w:space="0" w:color="auto"/>
          </w:divBdr>
        </w:div>
        <w:div w:id="719941819">
          <w:marLeft w:val="0"/>
          <w:marRight w:val="0"/>
          <w:marTop w:val="0"/>
          <w:marBottom w:val="0"/>
          <w:divBdr>
            <w:top w:val="none" w:sz="0" w:space="0" w:color="auto"/>
            <w:left w:val="none" w:sz="0" w:space="0" w:color="auto"/>
            <w:bottom w:val="none" w:sz="0" w:space="0" w:color="auto"/>
            <w:right w:val="none" w:sz="0" w:space="0" w:color="auto"/>
          </w:divBdr>
        </w:div>
        <w:div w:id="1797210151">
          <w:marLeft w:val="0"/>
          <w:marRight w:val="0"/>
          <w:marTop w:val="0"/>
          <w:marBottom w:val="0"/>
          <w:divBdr>
            <w:top w:val="none" w:sz="0" w:space="0" w:color="auto"/>
            <w:left w:val="none" w:sz="0" w:space="0" w:color="auto"/>
            <w:bottom w:val="none" w:sz="0" w:space="0" w:color="auto"/>
            <w:right w:val="none" w:sz="0" w:space="0" w:color="auto"/>
          </w:divBdr>
        </w:div>
        <w:div w:id="940599865">
          <w:marLeft w:val="0"/>
          <w:marRight w:val="0"/>
          <w:marTop w:val="0"/>
          <w:marBottom w:val="0"/>
          <w:divBdr>
            <w:top w:val="none" w:sz="0" w:space="0" w:color="auto"/>
            <w:left w:val="none" w:sz="0" w:space="0" w:color="auto"/>
            <w:bottom w:val="none" w:sz="0" w:space="0" w:color="auto"/>
            <w:right w:val="none" w:sz="0" w:space="0" w:color="auto"/>
          </w:divBdr>
        </w:div>
        <w:div w:id="1051612710">
          <w:marLeft w:val="0"/>
          <w:marRight w:val="0"/>
          <w:marTop w:val="0"/>
          <w:marBottom w:val="0"/>
          <w:divBdr>
            <w:top w:val="none" w:sz="0" w:space="0" w:color="auto"/>
            <w:left w:val="none" w:sz="0" w:space="0" w:color="auto"/>
            <w:bottom w:val="none" w:sz="0" w:space="0" w:color="auto"/>
            <w:right w:val="none" w:sz="0" w:space="0" w:color="auto"/>
          </w:divBdr>
        </w:div>
        <w:div w:id="2135055251">
          <w:marLeft w:val="0"/>
          <w:marRight w:val="0"/>
          <w:marTop w:val="0"/>
          <w:marBottom w:val="0"/>
          <w:divBdr>
            <w:top w:val="none" w:sz="0" w:space="0" w:color="auto"/>
            <w:left w:val="none" w:sz="0" w:space="0" w:color="auto"/>
            <w:bottom w:val="none" w:sz="0" w:space="0" w:color="auto"/>
            <w:right w:val="none" w:sz="0" w:space="0" w:color="auto"/>
          </w:divBdr>
        </w:div>
        <w:div w:id="832113189">
          <w:marLeft w:val="0"/>
          <w:marRight w:val="0"/>
          <w:marTop w:val="0"/>
          <w:marBottom w:val="0"/>
          <w:divBdr>
            <w:top w:val="none" w:sz="0" w:space="0" w:color="auto"/>
            <w:left w:val="none" w:sz="0" w:space="0" w:color="auto"/>
            <w:bottom w:val="none" w:sz="0" w:space="0" w:color="auto"/>
            <w:right w:val="none" w:sz="0" w:space="0" w:color="auto"/>
          </w:divBdr>
        </w:div>
        <w:div w:id="822697378">
          <w:marLeft w:val="0"/>
          <w:marRight w:val="0"/>
          <w:marTop w:val="0"/>
          <w:marBottom w:val="0"/>
          <w:divBdr>
            <w:top w:val="none" w:sz="0" w:space="0" w:color="auto"/>
            <w:left w:val="none" w:sz="0" w:space="0" w:color="auto"/>
            <w:bottom w:val="none" w:sz="0" w:space="0" w:color="auto"/>
            <w:right w:val="none" w:sz="0" w:space="0" w:color="auto"/>
          </w:divBdr>
        </w:div>
        <w:div w:id="1164392819">
          <w:marLeft w:val="0"/>
          <w:marRight w:val="0"/>
          <w:marTop w:val="0"/>
          <w:marBottom w:val="0"/>
          <w:divBdr>
            <w:top w:val="none" w:sz="0" w:space="0" w:color="auto"/>
            <w:left w:val="none" w:sz="0" w:space="0" w:color="auto"/>
            <w:bottom w:val="none" w:sz="0" w:space="0" w:color="auto"/>
            <w:right w:val="none" w:sz="0" w:space="0" w:color="auto"/>
          </w:divBdr>
        </w:div>
        <w:div w:id="2096049496">
          <w:marLeft w:val="0"/>
          <w:marRight w:val="0"/>
          <w:marTop w:val="0"/>
          <w:marBottom w:val="0"/>
          <w:divBdr>
            <w:top w:val="none" w:sz="0" w:space="0" w:color="auto"/>
            <w:left w:val="none" w:sz="0" w:space="0" w:color="auto"/>
            <w:bottom w:val="none" w:sz="0" w:space="0" w:color="auto"/>
            <w:right w:val="none" w:sz="0" w:space="0" w:color="auto"/>
          </w:divBdr>
        </w:div>
        <w:div w:id="396707789">
          <w:marLeft w:val="0"/>
          <w:marRight w:val="0"/>
          <w:marTop w:val="0"/>
          <w:marBottom w:val="0"/>
          <w:divBdr>
            <w:top w:val="none" w:sz="0" w:space="0" w:color="auto"/>
            <w:left w:val="none" w:sz="0" w:space="0" w:color="auto"/>
            <w:bottom w:val="none" w:sz="0" w:space="0" w:color="auto"/>
            <w:right w:val="none" w:sz="0" w:space="0" w:color="auto"/>
          </w:divBdr>
        </w:div>
        <w:div w:id="830557667">
          <w:marLeft w:val="0"/>
          <w:marRight w:val="0"/>
          <w:marTop w:val="0"/>
          <w:marBottom w:val="0"/>
          <w:divBdr>
            <w:top w:val="none" w:sz="0" w:space="0" w:color="auto"/>
            <w:left w:val="none" w:sz="0" w:space="0" w:color="auto"/>
            <w:bottom w:val="none" w:sz="0" w:space="0" w:color="auto"/>
            <w:right w:val="none" w:sz="0" w:space="0" w:color="auto"/>
          </w:divBdr>
        </w:div>
        <w:div w:id="403571092">
          <w:marLeft w:val="0"/>
          <w:marRight w:val="0"/>
          <w:marTop w:val="0"/>
          <w:marBottom w:val="0"/>
          <w:divBdr>
            <w:top w:val="none" w:sz="0" w:space="0" w:color="auto"/>
            <w:left w:val="none" w:sz="0" w:space="0" w:color="auto"/>
            <w:bottom w:val="none" w:sz="0" w:space="0" w:color="auto"/>
            <w:right w:val="none" w:sz="0" w:space="0" w:color="auto"/>
          </w:divBdr>
        </w:div>
        <w:div w:id="515777289">
          <w:marLeft w:val="0"/>
          <w:marRight w:val="0"/>
          <w:marTop w:val="0"/>
          <w:marBottom w:val="0"/>
          <w:divBdr>
            <w:top w:val="none" w:sz="0" w:space="0" w:color="auto"/>
            <w:left w:val="none" w:sz="0" w:space="0" w:color="auto"/>
            <w:bottom w:val="none" w:sz="0" w:space="0" w:color="auto"/>
            <w:right w:val="none" w:sz="0" w:space="0" w:color="auto"/>
          </w:divBdr>
        </w:div>
      </w:divsChild>
    </w:div>
    <w:div w:id="666980483">
      <w:bodyDiv w:val="1"/>
      <w:marLeft w:val="0"/>
      <w:marRight w:val="0"/>
      <w:marTop w:val="0"/>
      <w:marBottom w:val="0"/>
      <w:divBdr>
        <w:top w:val="none" w:sz="0" w:space="0" w:color="auto"/>
        <w:left w:val="none" w:sz="0" w:space="0" w:color="auto"/>
        <w:bottom w:val="none" w:sz="0" w:space="0" w:color="auto"/>
        <w:right w:val="none" w:sz="0" w:space="0" w:color="auto"/>
      </w:divBdr>
    </w:div>
    <w:div w:id="861474915">
      <w:bodyDiv w:val="1"/>
      <w:marLeft w:val="0"/>
      <w:marRight w:val="0"/>
      <w:marTop w:val="0"/>
      <w:marBottom w:val="0"/>
      <w:divBdr>
        <w:top w:val="none" w:sz="0" w:space="0" w:color="auto"/>
        <w:left w:val="none" w:sz="0" w:space="0" w:color="auto"/>
        <w:bottom w:val="none" w:sz="0" w:space="0" w:color="auto"/>
        <w:right w:val="none" w:sz="0" w:space="0" w:color="auto"/>
      </w:divBdr>
      <w:divsChild>
        <w:div w:id="1512527588">
          <w:marLeft w:val="0"/>
          <w:marRight w:val="0"/>
          <w:marTop w:val="0"/>
          <w:marBottom w:val="0"/>
          <w:divBdr>
            <w:top w:val="none" w:sz="0" w:space="0" w:color="auto"/>
            <w:left w:val="none" w:sz="0" w:space="0" w:color="auto"/>
            <w:bottom w:val="none" w:sz="0" w:space="0" w:color="auto"/>
            <w:right w:val="none" w:sz="0" w:space="0" w:color="auto"/>
          </w:divBdr>
          <w:divsChild>
            <w:div w:id="1209801919">
              <w:marLeft w:val="0"/>
              <w:marRight w:val="0"/>
              <w:marTop w:val="0"/>
              <w:marBottom w:val="0"/>
              <w:divBdr>
                <w:top w:val="none" w:sz="0" w:space="0" w:color="auto"/>
                <w:left w:val="none" w:sz="0" w:space="0" w:color="auto"/>
                <w:bottom w:val="none" w:sz="0" w:space="0" w:color="auto"/>
                <w:right w:val="none" w:sz="0" w:space="0" w:color="auto"/>
              </w:divBdr>
              <w:divsChild>
                <w:div w:id="573196987">
                  <w:marLeft w:val="0"/>
                  <w:marRight w:val="0"/>
                  <w:marTop w:val="0"/>
                  <w:marBottom w:val="0"/>
                  <w:divBdr>
                    <w:top w:val="none" w:sz="0" w:space="0" w:color="auto"/>
                    <w:left w:val="none" w:sz="0" w:space="0" w:color="auto"/>
                    <w:bottom w:val="none" w:sz="0" w:space="0" w:color="auto"/>
                    <w:right w:val="none" w:sz="0" w:space="0" w:color="auto"/>
                  </w:divBdr>
                </w:div>
                <w:div w:id="79254754">
                  <w:marLeft w:val="0"/>
                  <w:marRight w:val="0"/>
                  <w:marTop w:val="0"/>
                  <w:marBottom w:val="0"/>
                  <w:divBdr>
                    <w:top w:val="none" w:sz="0" w:space="0" w:color="auto"/>
                    <w:left w:val="none" w:sz="0" w:space="0" w:color="auto"/>
                    <w:bottom w:val="none" w:sz="0" w:space="0" w:color="auto"/>
                    <w:right w:val="none" w:sz="0" w:space="0" w:color="auto"/>
                  </w:divBdr>
                </w:div>
                <w:div w:id="178734878">
                  <w:marLeft w:val="0"/>
                  <w:marRight w:val="0"/>
                  <w:marTop w:val="0"/>
                  <w:marBottom w:val="0"/>
                  <w:divBdr>
                    <w:top w:val="none" w:sz="0" w:space="0" w:color="auto"/>
                    <w:left w:val="none" w:sz="0" w:space="0" w:color="auto"/>
                    <w:bottom w:val="none" w:sz="0" w:space="0" w:color="auto"/>
                    <w:right w:val="none" w:sz="0" w:space="0" w:color="auto"/>
                  </w:divBdr>
                </w:div>
                <w:div w:id="2044400568">
                  <w:marLeft w:val="0"/>
                  <w:marRight w:val="0"/>
                  <w:marTop w:val="0"/>
                  <w:marBottom w:val="0"/>
                  <w:divBdr>
                    <w:top w:val="none" w:sz="0" w:space="0" w:color="auto"/>
                    <w:left w:val="none" w:sz="0" w:space="0" w:color="auto"/>
                    <w:bottom w:val="none" w:sz="0" w:space="0" w:color="auto"/>
                    <w:right w:val="none" w:sz="0" w:space="0" w:color="auto"/>
                  </w:divBdr>
                </w:div>
                <w:div w:id="161632064">
                  <w:marLeft w:val="0"/>
                  <w:marRight w:val="0"/>
                  <w:marTop w:val="0"/>
                  <w:marBottom w:val="0"/>
                  <w:divBdr>
                    <w:top w:val="none" w:sz="0" w:space="0" w:color="auto"/>
                    <w:left w:val="none" w:sz="0" w:space="0" w:color="auto"/>
                    <w:bottom w:val="none" w:sz="0" w:space="0" w:color="auto"/>
                    <w:right w:val="none" w:sz="0" w:space="0" w:color="auto"/>
                  </w:divBdr>
                </w:div>
                <w:div w:id="1919631719">
                  <w:marLeft w:val="0"/>
                  <w:marRight w:val="0"/>
                  <w:marTop w:val="0"/>
                  <w:marBottom w:val="0"/>
                  <w:divBdr>
                    <w:top w:val="none" w:sz="0" w:space="0" w:color="auto"/>
                    <w:left w:val="none" w:sz="0" w:space="0" w:color="auto"/>
                    <w:bottom w:val="none" w:sz="0" w:space="0" w:color="auto"/>
                    <w:right w:val="none" w:sz="0" w:space="0" w:color="auto"/>
                  </w:divBdr>
                </w:div>
                <w:div w:id="439767652">
                  <w:marLeft w:val="0"/>
                  <w:marRight w:val="0"/>
                  <w:marTop w:val="0"/>
                  <w:marBottom w:val="0"/>
                  <w:divBdr>
                    <w:top w:val="none" w:sz="0" w:space="0" w:color="auto"/>
                    <w:left w:val="none" w:sz="0" w:space="0" w:color="auto"/>
                    <w:bottom w:val="none" w:sz="0" w:space="0" w:color="auto"/>
                    <w:right w:val="none" w:sz="0" w:space="0" w:color="auto"/>
                  </w:divBdr>
                </w:div>
                <w:div w:id="2009404273">
                  <w:marLeft w:val="0"/>
                  <w:marRight w:val="0"/>
                  <w:marTop w:val="0"/>
                  <w:marBottom w:val="0"/>
                  <w:divBdr>
                    <w:top w:val="none" w:sz="0" w:space="0" w:color="auto"/>
                    <w:left w:val="none" w:sz="0" w:space="0" w:color="auto"/>
                    <w:bottom w:val="none" w:sz="0" w:space="0" w:color="auto"/>
                    <w:right w:val="none" w:sz="0" w:space="0" w:color="auto"/>
                  </w:divBdr>
                </w:div>
                <w:div w:id="1541085229">
                  <w:marLeft w:val="0"/>
                  <w:marRight w:val="0"/>
                  <w:marTop w:val="0"/>
                  <w:marBottom w:val="0"/>
                  <w:divBdr>
                    <w:top w:val="none" w:sz="0" w:space="0" w:color="auto"/>
                    <w:left w:val="none" w:sz="0" w:space="0" w:color="auto"/>
                    <w:bottom w:val="none" w:sz="0" w:space="0" w:color="auto"/>
                    <w:right w:val="none" w:sz="0" w:space="0" w:color="auto"/>
                  </w:divBdr>
                </w:div>
                <w:div w:id="2127963985">
                  <w:marLeft w:val="0"/>
                  <w:marRight w:val="0"/>
                  <w:marTop w:val="0"/>
                  <w:marBottom w:val="0"/>
                  <w:divBdr>
                    <w:top w:val="none" w:sz="0" w:space="0" w:color="auto"/>
                    <w:left w:val="none" w:sz="0" w:space="0" w:color="auto"/>
                    <w:bottom w:val="none" w:sz="0" w:space="0" w:color="auto"/>
                    <w:right w:val="none" w:sz="0" w:space="0" w:color="auto"/>
                  </w:divBdr>
                </w:div>
                <w:div w:id="1402480034">
                  <w:marLeft w:val="0"/>
                  <w:marRight w:val="0"/>
                  <w:marTop w:val="0"/>
                  <w:marBottom w:val="0"/>
                  <w:divBdr>
                    <w:top w:val="none" w:sz="0" w:space="0" w:color="auto"/>
                    <w:left w:val="none" w:sz="0" w:space="0" w:color="auto"/>
                    <w:bottom w:val="none" w:sz="0" w:space="0" w:color="auto"/>
                    <w:right w:val="none" w:sz="0" w:space="0" w:color="auto"/>
                  </w:divBdr>
                </w:div>
                <w:div w:id="980617937">
                  <w:marLeft w:val="0"/>
                  <w:marRight w:val="0"/>
                  <w:marTop w:val="0"/>
                  <w:marBottom w:val="0"/>
                  <w:divBdr>
                    <w:top w:val="none" w:sz="0" w:space="0" w:color="auto"/>
                    <w:left w:val="none" w:sz="0" w:space="0" w:color="auto"/>
                    <w:bottom w:val="none" w:sz="0" w:space="0" w:color="auto"/>
                    <w:right w:val="none" w:sz="0" w:space="0" w:color="auto"/>
                  </w:divBdr>
                </w:div>
                <w:div w:id="2118333064">
                  <w:marLeft w:val="0"/>
                  <w:marRight w:val="0"/>
                  <w:marTop w:val="0"/>
                  <w:marBottom w:val="0"/>
                  <w:divBdr>
                    <w:top w:val="none" w:sz="0" w:space="0" w:color="auto"/>
                    <w:left w:val="none" w:sz="0" w:space="0" w:color="auto"/>
                    <w:bottom w:val="none" w:sz="0" w:space="0" w:color="auto"/>
                    <w:right w:val="none" w:sz="0" w:space="0" w:color="auto"/>
                  </w:divBdr>
                </w:div>
                <w:div w:id="288751859">
                  <w:marLeft w:val="0"/>
                  <w:marRight w:val="0"/>
                  <w:marTop w:val="0"/>
                  <w:marBottom w:val="0"/>
                  <w:divBdr>
                    <w:top w:val="none" w:sz="0" w:space="0" w:color="auto"/>
                    <w:left w:val="none" w:sz="0" w:space="0" w:color="auto"/>
                    <w:bottom w:val="none" w:sz="0" w:space="0" w:color="auto"/>
                    <w:right w:val="none" w:sz="0" w:space="0" w:color="auto"/>
                  </w:divBdr>
                </w:div>
                <w:div w:id="2110731083">
                  <w:marLeft w:val="0"/>
                  <w:marRight w:val="0"/>
                  <w:marTop w:val="0"/>
                  <w:marBottom w:val="0"/>
                  <w:divBdr>
                    <w:top w:val="none" w:sz="0" w:space="0" w:color="auto"/>
                    <w:left w:val="none" w:sz="0" w:space="0" w:color="auto"/>
                    <w:bottom w:val="none" w:sz="0" w:space="0" w:color="auto"/>
                    <w:right w:val="none" w:sz="0" w:space="0" w:color="auto"/>
                  </w:divBdr>
                </w:div>
                <w:div w:id="1606690913">
                  <w:marLeft w:val="0"/>
                  <w:marRight w:val="0"/>
                  <w:marTop w:val="0"/>
                  <w:marBottom w:val="0"/>
                  <w:divBdr>
                    <w:top w:val="none" w:sz="0" w:space="0" w:color="auto"/>
                    <w:left w:val="none" w:sz="0" w:space="0" w:color="auto"/>
                    <w:bottom w:val="none" w:sz="0" w:space="0" w:color="auto"/>
                    <w:right w:val="none" w:sz="0" w:space="0" w:color="auto"/>
                  </w:divBdr>
                </w:div>
                <w:div w:id="616374760">
                  <w:marLeft w:val="0"/>
                  <w:marRight w:val="0"/>
                  <w:marTop w:val="0"/>
                  <w:marBottom w:val="0"/>
                  <w:divBdr>
                    <w:top w:val="none" w:sz="0" w:space="0" w:color="auto"/>
                    <w:left w:val="none" w:sz="0" w:space="0" w:color="auto"/>
                    <w:bottom w:val="none" w:sz="0" w:space="0" w:color="auto"/>
                    <w:right w:val="none" w:sz="0" w:space="0" w:color="auto"/>
                  </w:divBdr>
                </w:div>
                <w:div w:id="1235823126">
                  <w:marLeft w:val="0"/>
                  <w:marRight w:val="0"/>
                  <w:marTop w:val="0"/>
                  <w:marBottom w:val="0"/>
                  <w:divBdr>
                    <w:top w:val="none" w:sz="0" w:space="0" w:color="auto"/>
                    <w:left w:val="none" w:sz="0" w:space="0" w:color="auto"/>
                    <w:bottom w:val="none" w:sz="0" w:space="0" w:color="auto"/>
                    <w:right w:val="none" w:sz="0" w:space="0" w:color="auto"/>
                  </w:divBdr>
                </w:div>
                <w:div w:id="792939268">
                  <w:marLeft w:val="0"/>
                  <w:marRight w:val="0"/>
                  <w:marTop w:val="0"/>
                  <w:marBottom w:val="0"/>
                  <w:divBdr>
                    <w:top w:val="none" w:sz="0" w:space="0" w:color="auto"/>
                    <w:left w:val="none" w:sz="0" w:space="0" w:color="auto"/>
                    <w:bottom w:val="none" w:sz="0" w:space="0" w:color="auto"/>
                    <w:right w:val="none" w:sz="0" w:space="0" w:color="auto"/>
                  </w:divBdr>
                </w:div>
                <w:div w:id="105927522">
                  <w:marLeft w:val="0"/>
                  <w:marRight w:val="0"/>
                  <w:marTop w:val="0"/>
                  <w:marBottom w:val="0"/>
                  <w:divBdr>
                    <w:top w:val="none" w:sz="0" w:space="0" w:color="auto"/>
                    <w:left w:val="none" w:sz="0" w:space="0" w:color="auto"/>
                    <w:bottom w:val="none" w:sz="0" w:space="0" w:color="auto"/>
                    <w:right w:val="none" w:sz="0" w:space="0" w:color="auto"/>
                  </w:divBdr>
                </w:div>
                <w:div w:id="144393962">
                  <w:marLeft w:val="0"/>
                  <w:marRight w:val="0"/>
                  <w:marTop w:val="0"/>
                  <w:marBottom w:val="0"/>
                  <w:divBdr>
                    <w:top w:val="none" w:sz="0" w:space="0" w:color="auto"/>
                    <w:left w:val="none" w:sz="0" w:space="0" w:color="auto"/>
                    <w:bottom w:val="none" w:sz="0" w:space="0" w:color="auto"/>
                    <w:right w:val="none" w:sz="0" w:space="0" w:color="auto"/>
                  </w:divBdr>
                </w:div>
                <w:div w:id="588082432">
                  <w:marLeft w:val="0"/>
                  <w:marRight w:val="0"/>
                  <w:marTop w:val="0"/>
                  <w:marBottom w:val="0"/>
                  <w:divBdr>
                    <w:top w:val="none" w:sz="0" w:space="0" w:color="auto"/>
                    <w:left w:val="none" w:sz="0" w:space="0" w:color="auto"/>
                    <w:bottom w:val="none" w:sz="0" w:space="0" w:color="auto"/>
                    <w:right w:val="none" w:sz="0" w:space="0" w:color="auto"/>
                  </w:divBdr>
                </w:div>
                <w:div w:id="1073894373">
                  <w:marLeft w:val="0"/>
                  <w:marRight w:val="0"/>
                  <w:marTop w:val="0"/>
                  <w:marBottom w:val="0"/>
                  <w:divBdr>
                    <w:top w:val="none" w:sz="0" w:space="0" w:color="auto"/>
                    <w:left w:val="none" w:sz="0" w:space="0" w:color="auto"/>
                    <w:bottom w:val="none" w:sz="0" w:space="0" w:color="auto"/>
                    <w:right w:val="none" w:sz="0" w:space="0" w:color="auto"/>
                  </w:divBdr>
                </w:div>
                <w:div w:id="230579986">
                  <w:marLeft w:val="0"/>
                  <w:marRight w:val="0"/>
                  <w:marTop w:val="0"/>
                  <w:marBottom w:val="0"/>
                  <w:divBdr>
                    <w:top w:val="none" w:sz="0" w:space="0" w:color="auto"/>
                    <w:left w:val="none" w:sz="0" w:space="0" w:color="auto"/>
                    <w:bottom w:val="none" w:sz="0" w:space="0" w:color="auto"/>
                    <w:right w:val="none" w:sz="0" w:space="0" w:color="auto"/>
                  </w:divBdr>
                </w:div>
                <w:div w:id="1757171031">
                  <w:marLeft w:val="0"/>
                  <w:marRight w:val="0"/>
                  <w:marTop w:val="0"/>
                  <w:marBottom w:val="0"/>
                  <w:divBdr>
                    <w:top w:val="none" w:sz="0" w:space="0" w:color="auto"/>
                    <w:left w:val="none" w:sz="0" w:space="0" w:color="auto"/>
                    <w:bottom w:val="none" w:sz="0" w:space="0" w:color="auto"/>
                    <w:right w:val="none" w:sz="0" w:space="0" w:color="auto"/>
                  </w:divBdr>
                </w:div>
                <w:div w:id="382798986">
                  <w:marLeft w:val="0"/>
                  <w:marRight w:val="0"/>
                  <w:marTop w:val="0"/>
                  <w:marBottom w:val="0"/>
                  <w:divBdr>
                    <w:top w:val="none" w:sz="0" w:space="0" w:color="auto"/>
                    <w:left w:val="none" w:sz="0" w:space="0" w:color="auto"/>
                    <w:bottom w:val="none" w:sz="0" w:space="0" w:color="auto"/>
                    <w:right w:val="none" w:sz="0" w:space="0" w:color="auto"/>
                  </w:divBdr>
                </w:div>
                <w:div w:id="267087458">
                  <w:marLeft w:val="0"/>
                  <w:marRight w:val="0"/>
                  <w:marTop w:val="0"/>
                  <w:marBottom w:val="0"/>
                  <w:divBdr>
                    <w:top w:val="none" w:sz="0" w:space="0" w:color="auto"/>
                    <w:left w:val="none" w:sz="0" w:space="0" w:color="auto"/>
                    <w:bottom w:val="none" w:sz="0" w:space="0" w:color="auto"/>
                    <w:right w:val="none" w:sz="0" w:space="0" w:color="auto"/>
                  </w:divBdr>
                </w:div>
                <w:div w:id="1061173095">
                  <w:marLeft w:val="0"/>
                  <w:marRight w:val="0"/>
                  <w:marTop w:val="0"/>
                  <w:marBottom w:val="0"/>
                  <w:divBdr>
                    <w:top w:val="none" w:sz="0" w:space="0" w:color="auto"/>
                    <w:left w:val="none" w:sz="0" w:space="0" w:color="auto"/>
                    <w:bottom w:val="none" w:sz="0" w:space="0" w:color="auto"/>
                    <w:right w:val="none" w:sz="0" w:space="0" w:color="auto"/>
                  </w:divBdr>
                </w:div>
                <w:div w:id="308289197">
                  <w:marLeft w:val="0"/>
                  <w:marRight w:val="0"/>
                  <w:marTop w:val="0"/>
                  <w:marBottom w:val="0"/>
                  <w:divBdr>
                    <w:top w:val="none" w:sz="0" w:space="0" w:color="auto"/>
                    <w:left w:val="none" w:sz="0" w:space="0" w:color="auto"/>
                    <w:bottom w:val="none" w:sz="0" w:space="0" w:color="auto"/>
                    <w:right w:val="none" w:sz="0" w:space="0" w:color="auto"/>
                  </w:divBdr>
                </w:div>
                <w:div w:id="1860316509">
                  <w:marLeft w:val="0"/>
                  <w:marRight w:val="0"/>
                  <w:marTop w:val="0"/>
                  <w:marBottom w:val="0"/>
                  <w:divBdr>
                    <w:top w:val="none" w:sz="0" w:space="0" w:color="auto"/>
                    <w:left w:val="none" w:sz="0" w:space="0" w:color="auto"/>
                    <w:bottom w:val="none" w:sz="0" w:space="0" w:color="auto"/>
                    <w:right w:val="none" w:sz="0" w:space="0" w:color="auto"/>
                  </w:divBdr>
                </w:div>
                <w:div w:id="1506432657">
                  <w:marLeft w:val="0"/>
                  <w:marRight w:val="0"/>
                  <w:marTop w:val="0"/>
                  <w:marBottom w:val="0"/>
                  <w:divBdr>
                    <w:top w:val="none" w:sz="0" w:space="0" w:color="auto"/>
                    <w:left w:val="none" w:sz="0" w:space="0" w:color="auto"/>
                    <w:bottom w:val="none" w:sz="0" w:space="0" w:color="auto"/>
                    <w:right w:val="none" w:sz="0" w:space="0" w:color="auto"/>
                  </w:divBdr>
                </w:div>
                <w:div w:id="255066415">
                  <w:marLeft w:val="0"/>
                  <w:marRight w:val="0"/>
                  <w:marTop w:val="0"/>
                  <w:marBottom w:val="0"/>
                  <w:divBdr>
                    <w:top w:val="none" w:sz="0" w:space="0" w:color="auto"/>
                    <w:left w:val="none" w:sz="0" w:space="0" w:color="auto"/>
                    <w:bottom w:val="none" w:sz="0" w:space="0" w:color="auto"/>
                    <w:right w:val="none" w:sz="0" w:space="0" w:color="auto"/>
                  </w:divBdr>
                </w:div>
                <w:div w:id="2042127458">
                  <w:marLeft w:val="0"/>
                  <w:marRight w:val="0"/>
                  <w:marTop w:val="0"/>
                  <w:marBottom w:val="0"/>
                  <w:divBdr>
                    <w:top w:val="none" w:sz="0" w:space="0" w:color="auto"/>
                    <w:left w:val="none" w:sz="0" w:space="0" w:color="auto"/>
                    <w:bottom w:val="none" w:sz="0" w:space="0" w:color="auto"/>
                    <w:right w:val="none" w:sz="0" w:space="0" w:color="auto"/>
                  </w:divBdr>
                </w:div>
                <w:div w:id="426266059">
                  <w:marLeft w:val="0"/>
                  <w:marRight w:val="0"/>
                  <w:marTop w:val="0"/>
                  <w:marBottom w:val="0"/>
                  <w:divBdr>
                    <w:top w:val="none" w:sz="0" w:space="0" w:color="auto"/>
                    <w:left w:val="none" w:sz="0" w:space="0" w:color="auto"/>
                    <w:bottom w:val="none" w:sz="0" w:space="0" w:color="auto"/>
                    <w:right w:val="none" w:sz="0" w:space="0" w:color="auto"/>
                  </w:divBdr>
                </w:div>
                <w:div w:id="1993678944">
                  <w:marLeft w:val="0"/>
                  <w:marRight w:val="0"/>
                  <w:marTop w:val="0"/>
                  <w:marBottom w:val="0"/>
                  <w:divBdr>
                    <w:top w:val="none" w:sz="0" w:space="0" w:color="auto"/>
                    <w:left w:val="none" w:sz="0" w:space="0" w:color="auto"/>
                    <w:bottom w:val="none" w:sz="0" w:space="0" w:color="auto"/>
                    <w:right w:val="none" w:sz="0" w:space="0" w:color="auto"/>
                  </w:divBdr>
                </w:div>
                <w:div w:id="67773172">
                  <w:marLeft w:val="0"/>
                  <w:marRight w:val="0"/>
                  <w:marTop w:val="0"/>
                  <w:marBottom w:val="0"/>
                  <w:divBdr>
                    <w:top w:val="none" w:sz="0" w:space="0" w:color="auto"/>
                    <w:left w:val="none" w:sz="0" w:space="0" w:color="auto"/>
                    <w:bottom w:val="none" w:sz="0" w:space="0" w:color="auto"/>
                    <w:right w:val="none" w:sz="0" w:space="0" w:color="auto"/>
                  </w:divBdr>
                </w:div>
                <w:div w:id="13072300">
                  <w:marLeft w:val="0"/>
                  <w:marRight w:val="0"/>
                  <w:marTop w:val="0"/>
                  <w:marBottom w:val="0"/>
                  <w:divBdr>
                    <w:top w:val="none" w:sz="0" w:space="0" w:color="auto"/>
                    <w:left w:val="none" w:sz="0" w:space="0" w:color="auto"/>
                    <w:bottom w:val="none" w:sz="0" w:space="0" w:color="auto"/>
                    <w:right w:val="none" w:sz="0" w:space="0" w:color="auto"/>
                  </w:divBdr>
                </w:div>
                <w:div w:id="607590307">
                  <w:marLeft w:val="0"/>
                  <w:marRight w:val="0"/>
                  <w:marTop w:val="0"/>
                  <w:marBottom w:val="0"/>
                  <w:divBdr>
                    <w:top w:val="none" w:sz="0" w:space="0" w:color="auto"/>
                    <w:left w:val="none" w:sz="0" w:space="0" w:color="auto"/>
                    <w:bottom w:val="none" w:sz="0" w:space="0" w:color="auto"/>
                    <w:right w:val="none" w:sz="0" w:space="0" w:color="auto"/>
                  </w:divBdr>
                </w:div>
                <w:div w:id="1623265087">
                  <w:marLeft w:val="0"/>
                  <w:marRight w:val="0"/>
                  <w:marTop w:val="0"/>
                  <w:marBottom w:val="0"/>
                  <w:divBdr>
                    <w:top w:val="none" w:sz="0" w:space="0" w:color="auto"/>
                    <w:left w:val="none" w:sz="0" w:space="0" w:color="auto"/>
                    <w:bottom w:val="none" w:sz="0" w:space="0" w:color="auto"/>
                    <w:right w:val="none" w:sz="0" w:space="0" w:color="auto"/>
                  </w:divBdr>
                </w:div>
                <w:div w:id="2129277528">
                  <w:marLeft w:val="0"/>
                  <w:marRight w:val="0"/>
                  <w:marTop w:val="0"/>
                  <w:marBottom w:val="0"/>
                  <w:divBdr>
                    <w:top w:val="none" w:sz="0" w:space="0" w:color="auto"/>
                    <w:left w:val="none" w:sz="0" w:space="0" w:color="auto"/>
                    <w:bottom w:val="none" w:sz="0" w:space="0" w:color="auto"/>
                    <w:right w:val="none" w:sz="0" w:space="0" w:color="auto"/>
                  </w:divBdr>
                </w:div>
                <w:div w:id="2092895204">
                  <w:marLeft w:val="0"/>
                  <w:marRight w:val="0"/>
                  <w:marTop w:val="0"/>
                  <w:marBottom w:val="0"/>
                  <w:divBdr>
                    <w:top w:val="none" w:sz="0" w:space="0" w:color="auto"/>
                    <w:left w:val="none" w:sz="0" w:space="0" w:color="auto"/>
                    <w:bottom w:val="none" w:sz="0" w:space="0" w:color="auto"/>
                    <w:right w:val="none" w:sz="0" w:space="0" w:color="auto"/>
                  </w:divBdr>
                </w:div>
                <w:div w:id="653223306">
                  <w:marLeft w:val="0"/>
                  <w:marRight w:val="0"/>
                  <w:marTop w:val="0"/>
                  <w:marBottom w:val="0"/>
                  <w:divBdr>
                    <w:top w:val="none" w:sz="0" w:space="0" w:color="auto"/>
                    <w:left w:val="none" w:sz="0" w:space="0" w:color="auto"/>
                    <w:bottom w:val="none" w:sz="0" w:space="0" w:color="auto"/>
                    <w:right w:val="none" w:sz="0" w:space="0" w:color="auto"/>
                  </w:divBdr>
                </w:div>
                <w:div w:id="306859586">
                  <w:marLeft w:val="0"/>
                  <w:marRight w:val="0"/>
                  <w:marTop w:val="0"/>
                  <w:marBottom w:val="0"/>
                  <w:divBdr>
                    <w:top w:val="none" w:sz="0" w:space="0" w:color="auto"/>
                    <w:left w:val="none" w:sz="0" w:space="0" w:color="auto"/>
                    <w:bottom w:val="none" w:sz="0" w:space="0" w:color="auto"/>
                    <w:right w:val="none" w:sz="0" w:space="0" w:color="auto"/>
                  </w:divBdr>
                </w:div>
                <w:div w:id="1375885147">
                  <w:marLeft w:val="0"/>
                  <w:marRight w:val="0"/>
                  <w:marTop w:val="0"/>
                  <w:marBottom w:val="0"/>
                  <w:divBdr>
                    <w:top w:val="none" w:sz="0" w:space="0" w:color="auto"/>
                    <w:left w:val="none" w:sz="0" w:space="0" w:color="auto"/>
                    <w:bottom w:val="none" w:sz="0" w:space="0" w:color="auto"/>
                    <w:right w:val="none" w:sz="0" w:space="0" w:color="auto"/>
                  </w:divBdr>
                </w:div>
                <w:div w:id="1569994422">
                  <w:marLeft w:val="0"/>
                  <w:marRight w:val="0"/>
                  <w:marTop w:val="0"/>
                  <w:marBottom w:val="0"/>
                  <w:divBdr>
                    <w:top w:val="none" w:sz="0" w:space="0" w:color="auto"/>
                    <w:left w:val="none" w:sz="0" w:space="0" w:color="auto"/>
                    <w:bottom w:val="none" w:sz="0" w:space="0" w:color="auto"/>
                    <w:right w:val="none" w:sz="0" w:space="0" w:color="auto"/>
                  </w:divBdr>
                </w:div>
                <w:div w:id="91750829">
                  <w:marLeft w:val="0"/>
                  <w:marRight w:val="0"/>
                  <w:marTop w:val="0"/>
                  <w:marBottom w:val="0"/>
                  <w:divBdr>
                    <w:top w:val="none" w:sz="0" w:space="0" w:color="auto"/>
                    <w:left w:val="none" w:sz="0" w:space="0" w:color="auto"/>
                    <w:bottom w:val="none" w:sz="0" w:space="0" w:color="auto"/>
                    <w:right w:val="none" w:sz="0" w:space="0" w:color="auto"/>
                  </w:divBdr>
                </w:div>
                <w:div w:id="1635670719">
                  <w:marLeft w:val="0"/>
                  <w:marRight w:val="0"/>
                  <w:marTop w:val="0"/>
                  <w:marBottom w:val="0"/>
                  <w:divBdr>
                    <w:top w:val="none" w:sz="0" w:space="0" w:color="auto"/>
                    <w:left w:val="none" w:sz="0" w:space="0" w:color="auto"/>
                    <w:bottom w:val="none" w:sz="0" w:space="0" w:color="auto"/>
                    <w:right w:val="none" w:sz="0" w:space="0" w:color="auto"/>
                  </w:divBdr>
                </w:div>
                <w:div w:id="2108572153">
                  <w:marLeft w:val="0"/>
                  <w:marRight w:val="0"/>
                  <w:marTop w:val="0"/>
                  <w:marBottom w:val="0"/>
                  <w:divBdr>
                    <w:top w:val="none" w:sz="0" w:space="0" w:color="auto"/>
                    <w:left w:val="none" w:sz="0" w:space="0" w:color="auto"/>
                    <w:bottom w:val="none" w:sz="0" w:space="0" w:color="auto"/>
                    <w:right w:val="none" w:sz="0" w:space="0" w:color="auto"/>
                  </w:divBdr>
                </w:div>
                <w:div w:id="2144037853">
                  <w:marLeft w:val="0"/>
                  <w:marRight w:val="0"/>
                  <w:marTop w:val="0"/>
                  <w:marBottom w:val="0"/>
                  <w:divBdr>
                    <w:top w:val="none" w:sz="0" w:space="0" w:color="auto"/>
                    <w:left w:val="none" w:sz="0" w:space="0" w:color="auto"/>
                    <w:bottom w:val="none" w:sz="0" w:space="0" w:color="auto"/>
                    <w:right w:val="none" w:sz="0" w:space="0" w:color="auto"/>
                  </w:divBdr>
                </w:div>
                <w:div w:id="785389606">
                  <w:marLeft w:val="0"/>
                  <w:marRight w:val="0"/>
                  <w:marTop w:val="0"/>
                  <w:marBottom w:val="0"/>
                  <w:divBdr>
                    <w:top w:val="none" w:sz="0" w:space="0" w:color="auto"/>
                    <w:left w:val="none" w:sz="0" w:space="0" w:color="auto"/>
                    <w:bottom w:val="none" w:sz="0" w:space="0" w:color="auto"/>
                    <w:right w:val="none" w:sz="0" w:space="0" w:color="auto"/>
                  </w:divBdr>
                </w:div>
                <w:div w:id="79719147">
                  <w:marLeft w:val="0"/>
                  <w:marRight w:val="0"/>
                  <w:marTop w:val="0"/>
                  <w:marBottom w:val="0"/>
                  <w:divBdr>
                    <w:top w:val="none" w:sz="0" w:space="0" w:color="auto"/>
                    <w:left w:val="none" w:sz="0" w:space="0" w:color="auto"/>
                    <w:bottom w:val="none" w:sz="0" w:space="0" w:color="auto"/>
                    <w:right w:val="none" w:sz="0" w:space="0" w:color="auto"/>
                  </w:divBdr>
                </w:div>
                <w:div w:id="1638073809">
                  <w:marLeft w:val="0"/>
                  <w:marRight w:val="0"/>
                  <w:marTop w:val="0"/>
                  <w:marBottom w:val="0"/>
                  <w:divBdr>
                    <w:top w:val="none" w:sz="0" w:space="0" w:color="auto"/>
                    <w:left w:val="none" w:sz="0" w:space="0" w:color="auto"/>
                    <w:bottom w:val="none" w:sz="0" w:space="0" w:color="auto"/>
                    <w:right w:val="none" w:sz="0" w:space="0" w:color="auto"/>
                  </w:divBdr>
                </w:div>
                <w:div w:id="744693784">
                  <w:marLeft w:val="0"/>
                  <w:marRight w:val="0"/>
                  <w:marTop w:val="0"/>
                  <w:marBottom w:val="0"/>
                  <w:divBdr>
                    <w:top w:val="none" w:sz="0" w:space="0" w:color="auto"/>
                    <w:left w:val="none" w:sz="0" w:space="0" w:color="auto"/>
                    <w:bottom w:val="none" w:sz="0" w:space="0" w:color="auto"/>
                    <w:right w:val="none" w:sz="0" w:space="0" w:color="auto"/>
                  </w:divBdr>
                </w:div>
                <w:div w:id="1467623385">
                  <w:marLeft w:val="0"/>
                  <w:marRight w:val="0"/>
                  <w:marTop w:val="0"/>
                  <w:marBottom w:val="0"/>
                  <w:divBdr>
                    <w:top w:val="none" w:sz="0" w:space="0" w:color="auto"/>
                    <w:left w:val="none" w:sz="0" w:space="0" w:color="auto"/>
                    <w:bottom w:val="none" w:sz="0" w:space="0" w:color="auto"/>
                    <w:right w:val="none" w:sz="0" w:space="0" w:color="auto"/>
                  </w:divBdr>
                </w:div>
                <w:div w:id="1354263847">
                  <w:marLeft w:val="0"/>
                  <w:marRight w:val="0"/>
                  <w:marTop w:val="0"/>
                  <w:marBottom w:val="0"/>
                  <w:divBdr>
                    <w:top w:val="none" w:sz="0" w:space="0" w:color="auto"/>
                    <w:left w:val="none" w:sz="0" w:space="0" w:color="auto"/>
                    <w:bottom w:val="none" w:sz="0" w:space="0" w:color="auto"/>
                    <w:right w:val="none" w:sz="0" w:space="0" w:color="auto"/>
                  </w:divBdr>
                </w:div>
                <w:div w:id="188688950">
                  <w:marLeft w:val="0"/>
                  <w:marRight w:val="0"/>
                  <w:marTop w:val="0"/>
                  <w:marBottom w:val="0"/>
                  <w:divBdr>
                    <w:top w:val="none" w:sz="0" w:space="0" w:color="auto"/>
                    <w:left w:val="none" w:sz="0" w:space="0" w:color="auto"/>
                    <w:bottom w:val="none" w:sz="0" w:space="0" w:color="auto"/>
                    <w:right w:val="none" w:sz="0" w:space="0" w:color="auto"/>
                  </w:divBdr>
                </w:div>
                <w:div w:id="1863130142">
                  <w:marLeft w:val="0"/>
                  <w:marRight w:val="0"/>
                  <w:marTop w:val="0"/>
                  <w:marBottom w:val="0"/>
                  <w:divBdr>
                    <w:top w:val="none" w:sz="0" w:space="0" w:color="auto"/>
                    <w:left w:val="none" w:sz="0" w:space="0" w:color="auto"/>
                    <w:bottom w:val="none" w:sz="0" w:space="0" w:color="auto"/>
                    <w:right w:val="none" w:sz="0" w:space="0" w:color="auto"/>
                  </w:divBdr>
                </w:div>
                <w:div w:id="883444620">
                  <w:marLeft w:val="0"/>
                  <w:marRight w:val="0"/>
                  <w:marTop w:val="0"/>
                  <w:marBottom w:val="0"/>
                  <w:divBdr>
                    <w:top w:val="none" w:sz="0" w:space="0" w:color="auto"/>
                    <w:left w:val="none" w:sz="0" w:space="0" w:color="auto"/>
                    <w:bottom w:val="none" w:sz="0" w:space="0" w:color="auto"/>
                    <w:right w:val="none" w:sz="0" w:space="0" w:color="auto"/>
                  </w:divBdr>
                </w:div>
                <w:div w:id="1700273373">
                  <w:marLeft w:val="0"/>
                  <w:marRight w:val="0"/>
                  <w:marTop w:val="0"/>
                  <w:marBottom w:val="0"/>
                  <w:divBdr>
                    <w:top w:val="none" w:sz="0" w:space="0" w:color="auto"/>
                    <w:left w:val="none" w:sz="0" w:space="0" w:color="auto"/>
                    <w:bottom w:val="none" w:sz="0" w:space="0" w:color="auto"/>
                    <w:right w:val="none" w:sz="0" w:space="0" w:color="auto"/>
                  </w:divBdr>
                </w:div>
                <w:div w:id="1618294013">
                  <w:marLeft w:val="0"/>
                  <w:marRight w:val="0"/>
                  <w:marTop w:val="0"/>
                  <w:marBottom w:val="0"/>
                  <w:divBdr>
                    <w:top w:val="none" w:sz="0" w:space="0" w:color="auto"/>
                    <w:left w:val="none" w:sz="0" w:space="0" w:color="auto"/>
                    <w:bottom w:val="none" w:sz="0" w:space="0" w:color="auto"/>
                    <w:right w:val="none" w:sz="0" w:space="0" w:color="auto"/>
                  </w:divBdr>
                </w:div>
                <w:div w:id="1701012064">
                  <w:marLeft w:val="0"/>
                  <w:marRight w:val="0"/>
                  <w:marTop w:val="0"/>
                  <w:marBottom w:val="0"/>
                  <w:divBdr>
                    <w:top w:val="none" w:sz="0" w:space="0" w:color="auto"/>
                    <w:left w:val="none" w:sz="0" w:space="0" w:color="auto"/>
                    <w:bottom w:val="none" w:sz="0" w:space="0" w:color="auto"/>
                    <w:right w:val="none" w:sz="0" w:space="0" w:color="auto"/>
                  </w:divBdr>
                </w:div>
                <w:div w:id="725101729">
                  <w:marLeft w:val="0"/>
                  <w:marRight w:val="0"/>
                  <w:marTop w:val="0"/>
                  <w:marBottom w:val="0"/>
                  <w:divBdr>
                    <w:top w:val="none" w:sz="0" w:space="0" w:color="auto"/>
                    <w:left w:val="none" w:sz="0" w:space="0" w:color="auto"/>
                    <w:bottom w:val="none" w:sz="0" w:space="0" w:color="auto"/>
                    <w:right w:val="none" w:sz="0" w:space="0" w:color="auto"/>
                  </w:divBdr>
                </w:div>
                <w:div w:id="630327962">
                  <w:marLeft w:val="0"/>
                  <w:marRight w:val="0"/>
                  <w:marTop w:val="0"/>
                  <w:marBottom w:val="0"/>
                  <w:divBdr>
                    <w:top w:val="none" w:sz="0" w:space="0" w:color="auto"/>
                    <w:left w:val="none" w:sz="0" w:space="0" w:color="auto"/>
                    <w:bottom w:val="none" w:sz="0" w:space="0" w:color="auto"/>
                    <w:right w:val="none" w:sz="0" w:space="0" w:color="auto"/>
                  </w:divBdr>
                </w:div>
                <w:div w:id="1271015703">
                  <w:marLeft w:val="0"/>
                  <w:marRight w:val="0"/>
                  <w:marTop w:val="0"/>
                  <w:marBottom w:val="0"/>
                  <w:divBdr>
                    <w:top w:val="none" w:sz="0" w:space="0" w:color="auto"/>
                    <w:left w:val="none" w:sz="0" w:space="0" w:color="auto"/>
                    <w:bottom w:val="none" w:sz="0" w:space="0" w:color="auto"/>
                    <w:right w:val="none" w:sz="0" w:space="0" w:color="auto"/>
                  </w:divBdr>
                </w:div>
                <w:div w:id="2046640024">
                  <w:marLeft w:val="0"/>
                  <w:marRight w:val="0"/>
                  <w:marTop w:val="0"/>
                  <w:marBottom w:val="0"/>
                  <w:divBdr>
                    <w:top w:val="none" w:sz="0" w:space="0" w:color="auto"/>
                    <w:left w:val="none" w:sz="0" w:space="0" w:color="auto"/>
                    <w:bottom w:val="none" w:sz="0" w:space="0" w:color="auto"/>
                    <w:right w:val="none" w:sz="0" w:space="0" w:color="auto"/>
                  </w:divBdr>
                </w:div>
                <w:div w:id="1048266600">
                  <w:marLeft w:val="0"/>
                  <w:marRight w:val="0"/>
                  <w:marTop w:val="0"/>
                  <w:marBottom w:val="0"/>
                  <w:divBdr>
                    <w:top w:val="none" w:sz="0" w:space="0" w:color="auto"/>
                    <w:left w:val="none" w:sz="0" w:space="0" w:color="auto"/>
                    <w:bottom w:val="none" w:sz="0" w:space="0" w:color="auto"/>
                    <w:right w:val="none" w:sz="0" w:space="0" w:color="auto"/>
                  </w:divBdr>
                </w:div>
                <w:div w:id="2005430979">
                  <w:marLeft w:val="0"/>
                  <w:marRight w:val="0"/>
                  <w:marTop w:val="0"/>
                  <w:marBottom w:val="0"/>
                  <w:divBdr>
                    <w:top w:val="none" w:sz="0" w:space="0" w:color="auto"/>
                    <w:left w:val="none" w:sz="0" w:space="0" w:color="auto"/>
                    <w:bottom w:val="none" w:sz="0" w:space="0" w:color="auto"/>
                    <w:right w:val="none" w:sz="0" w:space="0" w:color="auto"/>
                  </w:divBdr>
                </w:div>
                <w:div w:id="1048336545">
                  <w:marLeft w:val="0"/>
                  <w:marRight w:val="0"/>
                  <w:marTop w:val="0"/>
                  <w:marBottom w:val="0"/>
                  <w:divBdr>
                    <w:top w:val="none" w:sz="0" w:space="0" w:color="auto"/>
                    <w:left w:val="none" w:sz="0" w:space="0" w:color="auto"/>
                    <w:bottom w:val="none" w:sz="0" w:space="0" w:color="auto"/>
                    <w:right w:val="none" w:sz="0" w:space="0" w:color="auto"/>
                  </w:divBdr>
                </w:div>
                <w:div w:id="998659723">
                  <w:marLeft w:val="0"/>
                  <w:marRight w:val="0"/>
                  <w:marTop w:val="0"/>
                  <w:marBottom w:val="0"/>
                  <w:divBdr>
                    <w:top w:val="none" w:sz="0" w:space="0" w:color="auto"/>
                    <w:left w:val="none" w:sz="0" w:space="0" w:color="auto"/>
                    <w:bottom w:val="none" w:sz="0" w:space="0" w:color="auto"/>
                    <w:right w:val="none" w:sz="0" w:space="0" w:color="auto"/>
                  </w:divBdr>
                </w:div>
                <w:div w:id="630553353">
                  <w:marLeft w:val="0"/>
                  <w:marRight w:val="0"/>
                  <w:marTop w:val="0"/>
                  <w:marBottom w:val="0"/>
                  <w:divBdr>
                    <w:top w:val="none" w:sz="0" w:space="0" w:color="auto"/>
                    <w:left w:val="none" w:sz="0" w:space="0" w:color="auto"/>
                    <w:bottom w:val="none" w:sz="0" w:space="0" w:color="auto"/>
                    <w:right w:val="none" w:sz="0" w:space="0" w:color="auto"/>
                  </w:divBdr>
                </w:div>
                <w:div w:id="646666833">
                  <w:marLeft w:val="0"/>
                  <w:marRight w:val="0"/>
                  <w:marTop w:val="0"/>
                  <w:marBottom w:val="0"/>
                  <w:divBdr>
                    <w:top w:val="none" w:sz="0" w:space="0" w:color="auto"/>
                    <w:left w:val="none" w:sz="0" w:space="0" w:color="auto"/>
                    <w:bottom w:val="none" w:sz="0" w:space="0" w:color="auto"/>
                    <w:right w:val="none" w:sz="0" w:space="0" w:color="auto"/>
                  </w:divBdr>
                </w:div>
                <w:div w:id="59987985">
                  <w:marLeft w:val="0"/>
                  <w:marRight w:val="0"/>
                  <w:marTop w:val="0"/>
                  <w:marBottom w:val="0"/>
                  <w:divBdr>
                    <w:top w:val="none" w:sz="0" w:space="0" w:color="auto"/>
                    <w:left w:val="none" w:sz="0" w:space="0" w:color="auto"/>
                    <w:bottom w:val="none" w:sz="0" w:space="0" w:color="auto"/>
                    <w:right w:val="none" w:sz="0" w:space="0" w:color="auto"/>
                  </w:divBdr>
                </w:div>
                <w:div w:id="825975568">
                  <w:marLeft w:val="0"/>
                  <w:marRight w:val="0"/>
                  <w:marTop w:val="0"/>
                  <w:marBottom w:val="0"/>
                  <w:divBdr>
                    <w:top w:val="none" w:sz="0" w:space="0" w:color="auto"/>
                    <w:left w:val="none" w:sz="0" w:space="0" w:color="auto"/>
                    <w:bottom w:val="none" w:sz="0" w:space="0" w:color="auto"/>
                    <w:right w:val="none" w:sz="0" w:space="0" w:color="auto"/>
                  </w:divBdr>
                </w:div>
                <w:div w:id="40324852">
                  <w:marLeft w:val="0"/>
                  <w:marRight w:val="0"/>
                  <w:marTop w:val="0"/>
                  <w:marBottom w:val="0"/>
                  <w:divBdr>
                    <w:top w:val="none" w:sz="0" w:space="0" w:color="auto"/>
                    <w:left w:val="none" w:sz="0" w:space="0" w:color="auto"/>
                    <w:bottom w:val="none" w:sz="0" w:space="0" w:color="auto"/>
                    <w:right w:val="none" w:sz="0" w:space="0" w:color="auto"/>
                  </w:divBdr>
                </w:div>
                <w:div w:id="369957421">
                  <w:marLeft w:val="0"/>
                  <w:marRight w:val="0"/>
                  <w:marTop w:val="0"/>
                  <w:marBottom w:val="0"/>
                  <w:divBdr>
                    <w:top w:val="none" w:sz="0" w:space="0" w:color="auto"/>
                    <w:left w:val="none" w:sz="0" w:space="0" w:color="auto"/>
                    <w:bottom w:val="none" w:sz="0" w:space="0" w:color="auto"/>
                    <w:right w:val="none" w:sz="0" w:space="0" w:color="auto"/>
                  </w:divBdr>
                </w:div>
                <w:div w:id="1292058017">
                  <w:marLeft w:val="0"/>
                  <w:marRight w:val="0"/>
                  <w:marTop w:val="0"/>
                  <w:marBottom w:val="0"/>
                  <w:divBdr>
                    <w:top w:val="none" w:sz="0" w:space="0" w:color="auto"/>
                    <w:left w:val="none" w:sz="0" w:space="0" w:color="auto"/>
                    <w:bottom w:val="none" w:sz="0" w:space="0" w:color="auto"/>
                    <w:right w:val="none" w:sz="0" w:space="0" w:color="auto"/>
                  </w:divBdr>
                </w:div>
                <w:div w:id="1735196688">
                  <w:marLeft w:val="0"/>
                  <w:marRight w:val="0"/>
                  <w:marTop w:val="0"/>
                  <w:marBottom w:val="0"/>
                  <w:divBdr>
                    <w:top w:val="none" w:sz="0" w:space="0" w:color="auto"/>
                    <w:left w:val="none" w:sz="0" w:space="0" w:color="auto"/>
                    <w:bottom w:val="none" w:sz="0" w:space="0" w:color="auto"/>
                    <w:right w:val="none" w:sz="0" w:space="0" w:color="auto"/>
                  </w:divBdr>
                </w:div>
                <w:div w:id="2138789336">
                  <w:marLeft w:val="0"/>
                  <w:marRight w:val="0"/>
                  <w:marTop w:val="0"/>
                  <w:marBottom w:val="0"/>
                  <w:divBdr>
                    <w:top w:val="none" w:sz="0" w:space="0" w:color="auto"/>
                    <w:left w:val="none" w:sz="0" w:space="0" w:color="auto"/>
                    <w:bottom w:val="none" w:sz="0" w:space="0" w:color="auto"/>
                    <w:right w:val="none" w:sz="0" w:space="0" w:color="auto"/>
                  </w:divBdr>
                </w:div>
                <w:div w:id="1528714414">
                  <w:marLeft w:val="0"/>
                  <w:marRight w:val="0"/>
                  <w:marTop w:val="0"/>
                  <w:marBottom w:val="0"/>
                  <w:divBdr>
                    <w:top w:val="none" w:sz="0" w:space="0" w:color="auto"/>
                    <w:left w:val="none" w:sz="0" w:space="0" w:color="auto"/>
                    <w:bottom w:val="none" w:sz="0" w:space="0" w:color="auto"/>
                    <w:right w:val="none" w:sz="0" w:space="0" w:color="auto"/>
                  </w:divBdr>
                </w:div>
                <w:div w:id="1208832552">
                  <w:marLeft w:val="0"/>
                  <w:marRight w:val="0"/>
                  <w:marTop w:val="0"/>
                  <w:marBottom w:val="0"/>
                  <w:divBdr>
                    <w:top w:val="none" w:sz="0" w:space="0" w:color="auto"/>
                    <w:left w:val="none" w:sz="0" w:space="0" w:color="auto"/>
                    <w:bottom w:val="none" w:sz="0" w:space="0" w:color="auto"/>
                    <w:right w:val="none" w:sz="0" w:space="0" w:color="auto"/>
                  </w:divBdr>
                </w:div>
                <w:div w:id="1982147984">
                  <w:marLeft w:val="0"/>
                  <w:marRight w:val="0"/>
                  <w:marTop w:val="0"/>
                  <w:marBottom w:val="0"/>
                  <w:divBdr>
                    <w:top w:val="none" w:sz="0" w:space="0" w:color="auto"/>
                    <w:left w:val="none" w:sz="0" w:space="0" w:color="auto"/>
                    <w:bottom w:val="none" w:sz="0" w:space="0" w:color="auto"/>
                    <w:right w:val="none" w:sz="0" w:space="0" w:color="auto"/>
                  </w:divBdr>
                </w:div>
                <w:div w:id="356085464">
                  <w:marLeft w:val="0"/>
                  <w:marRight w:val="0"/>
                  <w:marTop w:val="0"/>
                  <w:marBottom w:val="0"/>
                  <w:divBdr>
                    <w:top w:val="none" w:sz="0" w:space="0" w:color="auto"/>
                    <w:left w:val="none" w:sz="0" w:space="0" w:color="auto"/>
                    <w:bottom w:val="none" w:sz="0" w:space="0" w:color="auto"/>
                    <w:right w:val="none" w:sz="0" w:space="0" w:color="auto"/>
                  </w:divBdr>
                </w:div>
                <w:div w:id="259413337">
                  <w:marLeft w:val="0"/>
                  <w:marRight w:val="0"/>
                  <w:marTop w:val="0"/>
                  <w:marBottom w:val="0"/>
                  <w:divBdr>
                    <w:top w:val="none" w:sz="0" w:space="0" w:color="auto"/>
                    <w:left w:val="none" w:sz="0" w:space="0" w:color="auto"/>
                    <w:bottom w:val="none" w:sz="0" w:space="0" w:color="auto"/>
                    <w:right w:val="none" w:sz="0" w:space="0" w:color="auto"/>
                  </w:divBdr>
                </w:div>
                <w:div w:id="1253660212">
                  <w:marLeft w:val="0"/>
                  <w:marRight w:val="0"/>
                  <w:marTop w:val="0"/>
                  <w:marBottom w:val="0"/>
                  <w:divBdr>
                    <w:top w:val="none" w:sz="0" w:space="0" w:color="auto"/>
                    <w:left w:val="none" w:sz="0" w:space="0" w:color="auto"/>
                    <w:bottom w:val="none" w:sz="0" w:space="0" w:color="auto"/>
                    <w:right w:val="none" w:sz="0" w:space="0" w:color="auto"/>
                  </w:divBdr>
                </w:div>
                <w:div w:id="427583328">
                  <w:marLeft w:val="0"/>
                  <w:marRight w:val="0"/>
                  <w:marTop w:val="0"/>
                  <w:marBottom w:val="0"/>
                  <w:divBdr>
                    <w:top w:val="none" w:sz="0" w:space="0" w:color="auto"/>
                    <w:left w:val="none" w:sz="0" w:space="0" w:color="auto"/>
                    <w:bottom w:val="none" w:sz="0" w:space="0" w:color="auto"/>
                    <w:right w:val="none" w:sz="0" w:space="0" w:color="auto"/>
                  </w:divBdr>
                </w:div>
                <w:div w:id="1879468098">
                  <w:marLeft w:val="0"/>
                  <w:marRight w:val="0"/>
                  <w:marTop w:val="0"/>
                  <w:marBottom w:val="0"/>
                  <w:divBdr>
                    <w:top w:val="none" w:sz="0" w:space="0" w:color="auto"/>
                    <w:left w:val="none" w:sz="0" w:space="0" w:color="auto"/>
                    <w:bottom w:val="none" w:sz="0" w:space="0" w:color="auto"/>
                    <w:right w:val="none" w:sz="0" w:space="0" w:color="auto"/>
                  </w:divBdr>
                </w:div>
                <w:div w:id="1435249466">
                  <w:marLeft w:val="0"/>
                  <w:marRight w:val="0"/>
                  <w:marTop w:val="0"/>
                  <w:marBottom w:val="0"/>
                  <w:divBdr>
                    <w:top w:val="none" w:sz="0" w:space="0" w:color="auto"/>
                    <w:left w:val="none" w:sz="0" w:space="0" w:color="auto"/>
                    <w:bottom w:val="none" w:sz="0" w:space="0" w:color="auto"/>
                    <w:right w:val="none" w:sz="0" w:space="0" w:color="auto"/>
                  </w:divBdr>
                </w:div>
                <w:div w:id="1626276646">
                  <w:marLeft w:val="0"/>
                  <w:marRight w:val="0"/>
                  <w:marTop w:val="0"/>
                  <w:marBottom w:val="0"/>
                  <w:divBdr>
                    <w:top w:val="none" w:sz="0" w:space="0" w:color="auto"/>
                    <w:left w:val="none" w:sz="0" w:space="0" w:color="auto"/>
                    <w:bottom w:val="none" w:sz="0" w:space="0" w:color="auto"/>
                    <w:right w:val="none" w:sz="0" w:space="0" w:color="auto"/>
                  </w:divBdr>
                </w:div>
                <w:div w:id="1206680039">
                  <w:marLeft w:val="0"/>
                  <w:marRight w:val="0"/>
                  <w:marTop w:val="0"/>
                  <w:marBottom w:val="0"/>
                  <w:divBdr>
                    <w:top w:val="none" w:sz="0" w:space="0" w:color="auto"/>
                    <w:left w:val="none" w:sz="0" w:space="0" w:color="auto"/>
                    <w:bottom w:val="none" w:sz="0" w:space="0" w:color="auto"/>
                    <w:right w:val="none" w:sz="0" w:space="0" w:color="auto"/>
                  </w:divBdr>
                </w:div>
                <w:div w:id="945314191">
                  <w:marLeft w:val="0"/>
                  <w:marRight w:val="0"/>
                  <w:marTop w:val="0"/>
                  <w:marBottom w:val="0"/>
                  <w:divBdr>
                    <w:top w:val="none" w:sz="0" w:space="0" w:color="auto"/>
                    <w:left w:val="none" w:sz="0" w:space="0" w:color="auto"/>
                    <w:bottom w:val="none" w:sz="0" w:space="0" w:color="auto"/>
                    <w:right w:val="none" w:sz="0" w:space="0" w:color="auto"/>
                  </w:divBdr>
                </w:div>
                <w:div w:id="1442191325">
                  <w:marLeft w:val="0"/>
                  <w:marRight w:val="0"/>
                  <w:marTop w:val="0"/>
                  <w:marBottom w:val="0"/>
                  <w:divBdr>
                    <w:top w:val="none" w:sz="0" w:space="0" w:color="auto"/>
                    <w:left w:val="none" w:sz="0" w:space="0" w:color="auto"/>
                    <w:bottom w:val="none" w:sz="0" w:space="0" w:color="auto"/>
                    <w:right w:val="none" w:sz="0" w:space="0" w:color="auto"/>
                  </w:divBdr>
                </w:div>
                <w:div w:id="36663341">
                  <w:marLeft w:val="0"/>
                  <w:marRight w:val="0"/>
                  <w:marTop w:val="0"/>
                  <w:marBottom w:val="0"/>
                  <w:divBdr>
                    <w:top w:val="none" w:sz="0" w:space="0" w:color="auto"/>
                    <w:left w:val="none" w:sz="0" w:space="0" w:color="auto"/>
                    <w:bottom w:val="none" w:sz="0" w:space="0" w:color="auto"/>
                    <w:right w:val="none" w:sz="0" w:space="0" w:color="auto"/>
                  </w:divBdr>
                </w:div>
                <w:div w:id="135732723">
                  <w:marLeft w:val="0"/>
                  <w:marRight w:val="0"/>
                  <w:marTop w:val="0"/>
                  <w:marBottom w:val="0"/>
                  <w:divBdr>
                    <w:top w:val="none" w:sz="0" w:space="0" w:color="auto"/>
                    <w:left w:val="none" w:sz="0" w:space="0" w:color="auto"/>
                    <w:bottom w:val="none" w:sz="0" w:space="0" w:color="auto"/>
                    <w:right w:val="none" w:sz="0" w:space="0" w:color="auto"/>
                  </w:divBdr>
                </w:div>
                <w:div w:id="377052464">
                  <w:marLeft w:val="0"/>
                  <w:marRight w:val="0"/>
                  <w:marTop w:val="0"/>
                  <w:marBottom w:val="0"/>
                  <w:divBdr>
                    <w:top w:val="none" w:sz="0" w:space="0" w:color="auto"/>
                    <w:left w:val="none" w:sz="0" w:space="0" w:color="auto"/>
                    <w:bottom w:val="none" w:sz="0" w:space="0" w:color="auto"/>
                    <w:right w:val="none" w:sz="0" w:space="0" w:color="auto"/>
                  </w:divBdr>
                </w:div>
                <w:div w:id="199519877">
                  <w:marLeft w:val="0"/>
                  <w:marRight w:val="0"/>
                  <w:marTop w:val="0"/>
                  <w:marBottom w:val="0"/>
                  <w:divBdr>
                    <w:top w:val="none" w:sz="0" w:space="0" w:color="auto"/>
                    <w:left w:val="none" w:sz="0" w:space="0" w:color="auto"/>
                    <w:bottom w:val="none" w:sz="0" w:space="0" w:color="auto"/>
                    <w:right w:val="none" w:sz="0" w:space="0" w:color="auto"/>
                  </w:divBdr>
                </w:div>
                <w:div w:id="397943323">
                  <w:marLeft w:val="0"/>
                  <w:marRight w:val="0"/>
                  <w:marTop w:val="0"/>
                  <w:marBottom w:val="0"/>
                  <w:divBdr>
                    <w:top w:val="none" w:sz="0" w:space="0" w:color="auto"/>
                    <w:left w:val="none" w:sz="0" w:space="0" w:color="auto"/>
                    <w:bottom w:val="none" w:sz="0" w:space="0" w:color="auto"/>
                    <w:right w:val="none" w:sz="0" w:space="0" w:color="auto"/>
                  </w:divBdr>
                </w:div>
                <w:div w:id="1839340949">
                  <w:marLeft w:val="0"/>
                  <w:marRight w:val="0"/>
                  <w:marTop w:val="0"/>
                  <w:marBottom w:val="0"/>
                  <w:divBdr>
                    <w:top w:val="none" w:sz="0" w:space="0" w:color="auto"/>
                    <w:left w:val="none" w:sz="0" w:space="0" w:color="auto"/>
                    <w:bottom w:val="none" w:sz="0" w:space="0" w:color="auto"/>
                    <w:right w:val="none" w:sz="0" w:space="0" w:color="auto"/>
                  </w:divBdr>
                </w:div>
                <w:div w:id="2033267182">
                  <w:marLeft w:val="0"/>
                  <w:marRight w:val="0"/>
                  <w:marTop w:val="0"/>
                  <w:marBottom w:val="0"/>
                  <w:divBdr>
                    <w:top w:val="none" w:sz="0" w:space="0" w:color="auto"/>
                    <w:left w:val="none" w:sz="0" w:space="0" w:color="auto"/>
                    <w:bottom w:val="none" w:sz="0" w:space="0" w:color="auto"/>
                    <w:right w:val="none" w:sz="0" w:space="0" w:color="auto"/>
                  </w:divBdr>
                </w:div>
                <w:div w:id="2134443362">
                  <w:marLeft w:val="0"/>
                  <w:marRight w:val="0"/>
                  <w:marTop w:val="0"/>
                  <w:marBottom w:val="0"/>
                  <w:divBdr>
                    <w:top w:val="none" w:sz="0" w:space="0" w:color="auto"/>
                    <w:left w:val="none" w:sz="0" w:space="0" w:color="auto"/>
                    <w:bottom w:val="none" w:sz="0" w:space="0" w:color="auto"/>
                    <w:right w:val="none" w:sz="0" w:space="0" w:color="auto"/>
                  </w:divBdr>
                </w:div>
                <w:div w:id="367460925">
                  <w:marLeft w:val="0"/>
                  <w:marRight w:val="0"/>
                  <w:marTop w:val="0"/>
                  <w:marBottom w:val="0"/>
                  <w:divBdr>
                    <w:top w:val="none" w:sz="0" w:space="0" w:color="auto"/>
                    <w:left w:val="none" w:sz="0" w:space="0" w:color="auto"/>
                    <w:bottom w:val="none" w:sz="0" w:space="0" w:color="auto"/>
                    <w:right w:val="none" w:sz="0" w:space="0" w:color="auto"/>
                  </w:divBdr>
                </w:div>
                <w:div w:id="2011789988">
                  <w:marLeft w:val="0"/>
                  <w:marRight w:val="0"/>
                  <w:marTop w:val="0"/>
                  <w:marBottom w:val="0"/>
                  <w:divBdr>
                    <w:top w:val="none" w:sz="0" w:space="0" w:color="auto"/>
                    <w:left w:val="none" w:sz="0" w:space="0" w:color="auto"/>
                    <w:bottom w:val="none" w:sz="0" w:space="0" w:color="auto"/>
                    <w:right w:val="none" w:sz="0" w:space="0" w:color="auto"/>
                  </w:divBdr>
                </w:div>
                <w:div w:id="18506484">
                  <w:marLeft w:val="0"/>
                  <w:marRight w:val="0"/>
                  <w:marTop w:val="0"/>
                  <w:marBottom w:val="0"/>
                  <w:divBdr>
                    <w:top w:val="none" w:sz="0" w:space="0" w:color="auto"/>
                    <w:left w:val="none" w:sz="0" w:space="0" w:color="auto"/>
                    <w:bottom w:val="none" w:sz="0" w:space="0" w:color="auto"/>
                    <w:right w:val="none" w:sz="0" w:space="0" w:color="auto"/>
                  </w:divBdr>
                </w:div>
                <w:div w:id="1183476562">
                  <w:marLeft w:val="0"/>
                  <w:marRight w:val="0"/>
                  <w:marTop w:val="0"/>
                  <w:marBottom w:val="0"/>
                  <w:divBdr>
                    <w:top w:val="none" w:sz="0" w:space="0" w:color="auto"/>
                    <w:left w:val="none" w:sz="0" w:space="0" w:color="auto"/>
                    <w:bottom w:val="none" w:sz="0" w:space="0" w:color="auto"/>
                    <w:right w:val="none" w:sz="0" w:space="0" w:color="auto"/>
                  </w:divBdr>
                </w:div>
                <w:div w:id="1392994625">
                  <w:marLeft w:val="0"/>
                  <w:marRight w:val="0"/>
                  <w:marTop w:val="0"/>
                  <w:marBottom w:val="0"/>
                  <w:divBdr>
                    <w:top w:val="none" w:sz="0" w:space="0" w:color="auto"/>
                    <w:left w:val="none" w:sz="0" w:space="0" w:color="auto"/>
                    <w:bottom w:val="none" w:sz="0" w:space="0" w:color="auto"/>
                    <w:right w:val="none" w:sz="0" w:space="0" w:color="auto"/>
                  </w:divBdr>
                </w:div>
                <w:div w:id="278613829">
                  <w:marLeft w:val="0"/>
                  <w:marRight w:val="0"/>
                  <w:marTop w:val="0"/>
                  <w:marBottom w:val="0"/>
                  <w:divBdr>
                    <w:top w:val="none" w:sz="0" w:space="0" w:color="auto"/>
                    <w:left w:val="none" w:sz="0" w:space="0" w:color="auto"/>
                    <w:bottom w:val="none" w:sz="0" w:space="0" w:color="auto"/>
                    <w:right w:val="none" w:sz="0" w:space="0" w:color="auto"/>
                  </w:divBdr>
                </w:div>
                <w:div w:id="784232323">
                  <w:marLeft w:val="0"/>
                  <w:marRight w:val="0"/>
                  <w:marTop w:val="0"/>
                  <w:marBottom w:val="0"/>
                  <w:divBdr>
                    <w:top w:val="none" w:sz="0" w:space="0" w:color="auto"/>
                    <w:left w:val="none" w:sz="0" w:space="0" w:color="auto"/>
                    <w:bottom w:val="none" w:sz="0" w:space="0" w:color="auto"/>
                    <w:right w:val="none" w:sz="0" w:space="0" w:color="auto"/>
                  </w:divBdr>
                </w:div>
                <w:div w:id="713508522">
                  <w:marLeft w:val="0"/>
                  <w:marRight w:val="0"/>
                  <w:marTop w:val="0"/>
                  <w:marBottom w:val="0"/>
                  <w:divBdr>
                    <w:top w:val="none" w:sz="0" w:space="0" w:color="auto"/>
                    <w:left w:val="none" w:sz="0" w:space="0" w:color="auto"/>
                    <w:bottom w:val="none" w:sz="0" w:space="0" w:color="auto"/>
                    <w:right w:val="none" w:sz="0" w:space="0" w:color="auto"/>
                  </w:divBdr>
                </w:div>
                <w:div w:id="2108915316">
                  <w:marLeft w:val="0"/>
                  <w:marRight w:val="0"/>
                  <w:marTop w:val="0"/>
                  <w:marBottom w:val="0"/>
                  <w:divBdr>
                    <w:top w:val="none" w:sz="0" w:space="0" w:color="auto"/>
                    <w:left w:val="none" w:sz="0" w:space="0" w:color="auto"/>
                    <w:bottom w:val="none" w:sz="0" w:space="0" w:color="auto"/>
                    <w:right w:val="none" w:sz="0" w:space="0" w:color="auto"/>
                  </w:divBdr>
                </w:div>
                <w:div w:id="1492940594">
                  <w:marLeft w:val="0"/>
                  <w:marRight w:val="0"/>
                  <w:marTop w:val="0"/>
                  <w:marBottom w:val="0"/>
                  <w:divBdr>
                    <w:top w:val="none" w:sz="0" w:space="0" w:color="auto"/>
                    <w:left w:val="none" w:sz="0" w:space="0" w:color="auto"/>
                    <w:bottom w:val="none" w:sz="0" w:space="0" w:color="auto"/>
                    <w:right w:val="none" w:sz="0" w:space="0" w:color="auto"/>
                  </w:divBdr>
                </w:div>
                <w:div w:id="1778793185">
                  <w:marLeft w:val="0"/>
                  <w:marRight w:val="0"/>
                  <w:marTop w:val="0"/>
                  <w:marBottom w:val="0"/>
                  <w:divBdr>
                    <w:top w:val="none" w:sz="0" w:space="0" w:color="auto"/>
                    <w:left w:val="none" w:sz="0" w:space="0" w:color="auto"/>
                    <w:bottom w:val="none" w:sz="0" w:space="0" w:color="auto"/>
                    <w:right w:val="none" w:sz="0" w:space="0" w:color="auto"/>
                  </w:divBdr>
                </w:div>
                <w:div w:id="1531532425">
                  <w:marLeft w:val="0"/>
                  <w:marRight w:val="0"/>
                  <w:marTop w:val="0"/>
                  <w:marBottom w:val="0"/>
                  <w:divBdr>
                    <w:top w:val="none" w:sz="0" w:space="0" w:color="auto"/>
                    <w:left w:val="none" w:sz="0" w:space="0" w:color="auto"/>
                    <w:bottom w:val="none" w:sz="0" w:space="0" w:color="auto"/>
                    <w:right w:val="none" w:sz="0" w:space="0" w:color="auto"/>
                  </w:divBdr>
                </w:div>
                <w:div w:id="636254092">
                  <w:marLeft w:val="0"/>
                  <w:marRight w:val="0"/>
                  <w:marTop w:val="0"/>
                  <w:marBottom w:val="0"/>
                  <w:divBdr>
                    <w:top w:val="none" w:sz="0" w:space="0" w:color="auto"/>
                    <w:left w:val="none" w:sz="0" w:space="0" w:color="auto"/>
                    <w:bottom w:val="none" w:sz="0" w:space="0" w:color="auto"/>
                    <w:right w:val="none" w:sz="0" w:space="0" w:color="auto"/>
                  </w:divBdr>
                </w:div>
                <w:div w:id="1581132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67763">
          <w:marLeft w:val="0"/>
          <w:marRight w:val="0"/>
          <w:marTop w:val="0"/>
          <w:marBottom w:val="0"/>
          <w:divBdr>
            <w:top w:val="none" w:sz="0" w:space="0" w:color="auto"/>
            <w:left w:val="none" w:sz="0" w:space="0" w:color="auto"/>
            <w:bottom w:val="none" w:sz="0" w:space="0" w:color="auto"/>
            <w:right w:val="none" w:sz="0" w:space="0" w:color="auto"/>
          </w:divBdr>
        </w:div>
        <w:div w:id="525873364">
          <w:marLeft w:val="0"/>
          <w:marRight w:val="0"/>
          <w:marTop w:val="0"/>
          <w:marBottom w:val="0"/>
          <w:divBdr>
            <w:top w:val="none" w:sz="0" w:space="0" w:color="auto"/>
            <w:left w:val="none" w:sz="0" w:space="0" w:color="auto"/>
            <w:bottom w:val="none" w:sz="0" w:space="0" w:color="auto"/>
            <w:right w:val="none" w:sz="0" w:space="0" w:color="auto"/>
          </w:divBdr>
        </w:div>
        <w:div w:id="1585265303">
          <w:marLeft w:val="0"/>
          <w:marRight w:val="0"/>
          <w:marTop w:val="0"/>
          <w:marBottom w:val="0"/>
          <w:divBdr>
            <w:top w:val="none" w:sz="0" w:space="0" w:color="auto"/>
            <w:left w:val="none" w:sz="0" w:space="0" w:color="auto"/>
            <w:bottom w:val="none" w:sz="0" w:space="0" w:color="auto"/>
            <w:right w:val="none" w:sz="0" w:space="0" w:color="auto"/>
          </w:divBdr>
        </w:div>
        <w:div w:id="1350719429">
          <w:marLeft w:val="0"/>
          <w:marRight w:val="0"/>
          <w:marTop w:val="0"/>
          <w:marBottom w:val="0"/>
          <w:divBdr>
            <w:top w:val="none" w:sz="0" w:space="0" w:color="auto"/>
            <w:left w:val="none" w:sz="0" w:space="0" w:color="auto"/>
            <w:bottom w:val="none" w:sz="0" w:space="0" w:color="auto"/>
            <w:right w:val="none" w:sz="0" w:space="0" w:color="auto"/>
          </w:divBdr>
        </w:div>
        <w:div w:id="1159929228">
          <w:marLeft w:val="0"/>
          <w:marRight w:val="0"/>
          <w:marTop w:val="0"/>
          <w:marBottom w:val="0"/>
          <w:divBdr>
            <w:top w:val="none" w:sz="0" w:space="0" w:color="auto"/>
            <w:left w:val="none" w:sz="0" w:space="0" w:color="auto"/>
            <w:bottom w:val="none" w:sz="0" w:space="0" w:color="auto"/>
            <w:right w:val="none" w:sz="0" w:space="0" w:color="auto"/>
          </w:divBdr>
        </w:div>
        <w:div w:id="648942154">
          <w:marLeft w:val="0"/>
          <w:marRight w:val="0"/>
          <w:marTop w:val="0"/>
          <w:marBottom w:val="0"/>
          <w:divBdr>
            <w:top w:val="none" w:sz="0" w:space="0" w:color="auto"/>
            <w:left w:val="none" w:sz="0" w:space="0" w:color="auto"/>
            <w:bottom w:val="none" w:sz="0" w:space="0" w:color="auto"/>
            <w:right w:val="none" w:sz="0" w:space="0" w:color="auto"/>
          </w:divBdr>
        </w:div>
        <w:div w:id="678698054">
          <w:marLeft w:val="0"/>
          <w:marRight w:val="0"/>
          <w:marTop w:val="0"/>
          <w:marBottom w:val="0"/>
          <w:divBdr>
            <w:top w:val="none" w:sz="0" w:space="0" w:color="auto"/>
            <w:left w:val="none" w:sz="0" w:space="0" w:color="auto"/>
            <w:bottom w:val="none" w:sz="0" w:space="0" w:color="auto"/>
            <w:right w:val="none" w:sz="0" w:space="0" w:color="auto"/>
          </w:divBdr>
        </w:div>
        <w:div w:id="980306910">
          <w:marLeft w:val="0"/>
          <w:marRight w:val="0"/>
          <w:marTop w:val="0"/>
          <w:marBottom w:val="0"/>
          <w:divBdr>
            <w:top w:val="none" w:sz="0" w:space="0" w:color="auto"/>
            <w:left w:val="none" w:sz="0" w:space="0" w:color="auto"/>
            <w:bottom w:val="none" w:sz="0" w:space="0" w:color="auto"/>
            <w:right w:val="none" w:sz="0" w:space="0" w:color="auto"/>
          </w:divBdr>
        </w:div>
        <w:div w:id="776028853">
          <w:marLeft w:val="0"/>
          <w:marRight w:val="0"/>
          <w:marTop w:val="0"/>
          <w:marBottom w:val="0"/>
          <w:divBdr>
            <w:top w:val="none" w:sz="0" w:space="0" w:color="auto"/>
            <w:left w:val="none" w:sz="0" w:space="0" w:color="auto"/>
            <w:bottom w:val="none" w:sz="0" w:space="0" w:color="auto"/>
            <w:right w:val="none" w:sz="0" w:space="0" w:color="auto"/>
          </w:divBdr>
        </w:div>
        <w:div w:id="1196767668">
          <w:marLeft w:val="0"/>
          <w:marRight w:val="0"/>
          <w:marTop w:val="0"/>
          <w:marBottom w:val="0"/>
          <w:divBdr>
            <w:top w:val="none" w:sz="0" w:space="0" w:color="auto"/>
            <w:left w:val="none" w:sz="0" w:space="0" w:color="auto"/>
            <w:bottom w:val="none" w:sz="0" w:space="0" w:color="auto"/>
            <w:right w:val="none" w:sz="0" w:space="0" w:color="auto"/>
          </w:divBdr>
        </w:div>
        <w:div w:id="1275553740">
          <w:marLeft w:val="0"/>
          <w:marRight w:val="0"/>
          <w:marTop w:val="0"/>
          <w:marBottom w:val="0"/>
          <w:divBdr>
            <w:top w:val="none" w:sz="0" w:space="0" w:color="auto"/>
            <w:left w:val="none" w:sz="0" w:space="0" w:color="auto"/>
            <w:bottom w:val="none" w:sz="0" w:space="0" w:color="auto"/>
            <w:right w:val="none" w:sz="0" w:space="0" w:color="auto"/>
          </w:divBdr>
        </w:div>
        <w:div w:id="405421685">
          <w:marLeft w:val="0"/>
          <w:marRight w:val="0"/>
          <w:marTop w:val="0"/>
          <w:marBottom w:val="0"/>
          <w:divBdr>
            <w:top w:val="none" w:sz="0" w:space="0" w:color="auto"/>
            <w:left w:val="none" w:sz="0" w:space="0" w:color="auto"/>
            <w:bottom w:val="none" w:sz="0" w:space="0" w:color="auto"/>
            <w:right w:val="none" w:sz="0" w:space="0" w:color="auto"/>
          </w:divBdr>
        </w:div>
        <w:div w:id="578441257">
          <w:marLeft w:val="0"/>
          <w:marRight w:val="0"/>
          <w:marTop w:val="0"/>
          <w:marBottom w:val="0"/>
          <w:divBdr>
            <w:top w:val="none" w:sz="0" w:space="0" w:color="auto"/>
            <w:left w:val="none" w:sz="0" w:space="0" w:color="auto"/>
            <w:bottom w:val="none" w:sz="0" w:space="0" w:color="auto"/>
            <w:right w:val="none" w:sz="0" w:space="0" w:color="auto"/>
          </w:divBdr>
        </w:div>
        <w:div w:id="1596088886">
          <w:marLeft w:val="0"/>
          <w:marRight w:val="0"/>
          <w:marTop w:val="0"/>
          <w:marBottom w:val="0"/>
          <w:divBdr>
            <w:top w:val="none" w:sz="0" w:space="0" w:color="auto"/>
            <w:left w:val="none" w:sz="0" w:space="0" w:color="auto"/>
            <w:bottom w:val="none" w:sz="0" w:space="0" w:color="auto"/>
            <w:right w:val="none" w:sz="0" w:space="0" w:color="auto"/>
          </w:divBdr>
        </w:div>
        <w:div w:id="1187865016">
          <w:marLeft w:val="0"/>
          <w:marRight w:val="0"/>
          <w:marTop w:val="0"/>
          <w:marBottom w:val="0"/>
          <w:divBdr>
            <w:top w:val="none" w:sz="0" w:space="0" w:color="auto"/>
            <w:left w:val="none" w:sz="0" w:space="0" w:color="auto"/>
            <w:bottom w:val="none" w:sz="0" w:space="0" w:color="auto"/>
            <w:right w:val="none" w:sz="0" w:space="0" w:color="auto"/>
          </w:divBdr>
        </w:div>
        <w:div w:id="1944144859">
          <w:marLeft w:val="0"/>
          <w:marRight w:val="0"/>
          <w:marTop w:val="0"/>
          <w:marBottom w:val="0"/>
          <w:divBdr>
            <w:top w:val="none" w:sz="0" w:space="0" w:color="auto"/>
            <w:left w:val="none" w:sz="0" w:space="0" w:color="auto"/>
            <w:bottom w:val="none" w:sz="0" w:space="0" w:color="auto"/>
            <w:right w:val="none" w:sz="0" w:space="0" w:color="auto"/>
          </w:divBdr>
        </w:div>
        <w:div w:id="696932687">
          <w:marLeft w:val="0"/>
          <w:marRight w:val="0"/>
          <w:marTop w:val="0"/>
          <w:marBottom w:val="0"/>
          <w:divBdr>
            <w:top w:val="none" w:sz="0" w:space="0" w:color="auto"/>
            <w:left w:val="none" w:sz="0" w:space="0" w:color="auto"/>
            <w:bottom w:val="none" w:sz="0" w:space="0" w:color="auto"/>
            <w:right w:val="none" w:sz="0" w:space="0" w:color="auto"/>
          </w:divBdr>
        </w:div>
        <w:div w:id="1476607652">
          <w:marLeft w:val="0"/>
          <w:marRight w:val="0"/>
          <w:marTop w:val="0"/>
          <w:marBottom w:val="0"/>
          <w:divBdr>
            <w:top w:val="none" w:sz="0" w:space="0" w:color="auto"/>
            <w:left w:val="none" w:sz="0" w:space="0" w:color="auto"/>
            <w:bottom w:val="none" w:sz="0" w:space="0" w:color="auto"/>
            <w:right w:val="none" w:sz="0" w:space="0" w:color="auto"/>
          </w:divBdr>
        </w:div>
        <w:div w:id="656152296">
          <w:marLeft w:val="0"/>
          <w:marRight w:val="0"/>
          <w:marTop w:val="0"/>
          <w:marBottom w:val="0"/>
          <w:divBdr>
            <w:top w:val="none" w:sz="0" w:space="0" w:color="auto"/>
            <w:left w:val="none" w:sz="0" w:space="0" w:color="auto"/>
            <w:bottom w:val="none" w:sz="0" w:space="0" w:color="auto"/>
            <w:right w:val="none" w:sz="0" w:space="0" w:color="auto"/>
          </w:divBdr>
        </w:div>
        <w:div w:id="1181121381">
          <w:marLeft w:val="0"/>
          <w:marRight w:val="0"/>
          <w:marTop w:val="0"/>
          <w:marBottom w:val="0"/>
          <w:divBdr>
            <w:top w:val="none" w:sz="0" w:space="0" w:color="auto"/>
            <w:left w:val="none" w:sz="0" w:space="0" w:color="auto"/>
            <w:bottom w:val="none" w:sz="0" w:space="0" w:color="auto"/>
            <w:right w:val="none" w:sz="0" w:space="0" w:color="auto"/>
          </w:divBdr>
        </w:div>
        <w:div w:id="2032679688">
          <w:marLeft w:val="0"/>
          <w:marRight w:val="0"/>
          <w:marTop w:val="0"/>
          <w:marBottom w:val="0"/>
          <w:divBdr>
            <w:top w:val="none" w:sz="0" w:space="0" w:color="auto"/>
            <w:left w:val="none" w:sz="0" w:space="0" w:color="auto"/>
            <w:bottom w:val="none" w:sz="0" w:space="0" w:color="auto"/>
            <w:right w:val="none" w:sz="0" w:space="0" w:color="auto"/>
          </w:divBdr>
        </w:div>
        <w:div w:id="1280186904">
          <w:marLeft w:val="0"/>
          <w:marRight w:val="0"/>
          <w:marTop w:val="0"/>
          <w:marBottom w:val="0"/>
          <w:divBdr>
            <w:top w:val="none" w:sz="0" w:space="0" w:color="auto"/>
            <w:left w:val="none" w:sz="0" w:space="0" w:color="auto"/>
            <w:bottom w:val="none" w:sz="0" w:space="0" w:color="auto"/>
            <w:right w:val="none" w:sz="0" w:space="0" w:color="auto"/>
          </w:divBdr>
        </w:div>
        <w:div w:id="566719689">
          <w:marLeft w:val="0"/>
          <w:marRight w:val="0"/>
          <w:marTop w:val="0"/>
          <w:marBottom w:val="0"/>
          <w:divBdr>
            <w:top w:val="none" w:sz="0" w:space="0" w:color="auto"/>
            <w:left w:val="none" w:sz="0" w:space="0" w:color="auto"/>
            <w:bottom w:val="none" w:sz="0" w:space="0" w:color="auto"/>
            <w:right w:val="none" w:sz="0" w:space="0" w:color="auto"/>
          </w:divBdr>
        </w:div>
        <w:div w:id="2131783023">
          <w:marLeft w:val="0"/>
          <w:marRight w:val="0"/>
          <w:marTop w:val="0"/>
          <w:marBottom w:val="0"/>
          <w:divBdr>
            <w:top w:val="none" w:sz="0" w:space="0" w:color="auto"/>
            <w:left w:val="none" w:sz="0" w:space="0" w:color="auto"/>
            <w:bottom w:val="none" w:sz="0" w:space="0" w:color="auto"/>
            <w:right w:val="none" w:sz="0" w:space="0" w:color="auto"/>
          </w:divBdr>
        </w:div>
        <w:div w:id="1479150059">
          <w:marLeft w:val="0"/>
          <w:marRight w:val="0"/>
          <w:marTop w:val="0"/>
          <w:marBottom w:val="0"/>
          <w:divBdr>
            <w:top w:val="none" w:sz="0" w:space="0" w:color="auto"/>
            <w:left w:val="none" w:sz="0" w:space="0" w:color="auto"/>
            <w:bottom w:val="none" w:sz="0" w:space="0" w:color="auto"/>
            <w:right w:val="none" w:sz="0" w:space="0" w:color="auto"/>
          </w:divBdr>
        </w:div>
        <w:div w:id="164706857">
          <w:marLeft w:val="0"/>
          <w:marRight w:val="0"/>
          <w:marTop w:val="0"/>
          <w:marBottom w:val="0"/>
          <w:divBdr>
            <w:top w:val="none" w:sz="0" w:space="0" w:color="auto"/>
            <w:left w:val="none" w:sz="0" w:space="0" w:color="auto"/>
            <w:bottom w:val="none" w:sz="0" w:space="0" w:color="auto"/>
            <w:right w:val="none" w:sz="0" w:space="0" w:color="auto"/>
          </w:divBdr>
        </w:div>
        <w:div w:id="1060328032">
          <w:marLeft w:val="0"/>
          <w:marRight w:val="0"/>
          <w:marTop w:val="0"/>
          <w:marBottom w:val="0"/>
          <w:divBdr>
            <w:top w:val="none" w:sz="0" w:space="0" w:color="auto"/>
            <w:left w:val="none" w:sz="0" w:space="0" w:color="auto"/>
            <w:bottom w:val="none" w:sz="0" w:space="0" w:color="auto"/>
            <w:right w:val="none" w:sz="0" w:space="0" w:color="auto"/>
          </w:divBdr>
        </w:div>
        <w:div w:id="1135219497">
          <w:marLeft w:val="0"/>
          <w:marRight w:val="0"/>
          <w:marTop w:val="0"/>
          <w:marBottom w:val="0"/>
          <w:divBdr>
            <w:top w:val="none" w:sz="0" w:space="0" w:color="auto"/>
            <w:left w:val="none" w:sz="0" w:space="0" w:color="auto"/>
            <w:bottom w:val="none" w:sz="0" w:space="0" w:color="auto"/>
            <w:right w:val="none" w:sz="0" w:space="0" w:color="auto"/>
          </w:divBdr>
        </w:div>
        <w:div w:id="671570744">
          <w:marLeft w:val="0"/>
          <w:marRight w:val="0"/>
          <w:marTop w:val="0"/>
          <w:marBottom w:val="0"/>
          <w:divBdr>
            <w:top w:val="none" w:sz="0" w:space="0" w:color="auto"/>
            <w:left w:val="none" w:sz="0" w:space="0" w:color="auto"/>
            <w:bottom w:val="none" w:sz="0" w:space="0" w:color="auto"/>
            <w:right w:val="none" w:sz="0" w:space="0" w:color="auto"/>
          </w:divBdr>
        </w:div>
        <w:div w:id="514616459">
          <w:marLeft w:val="0"/>
          <w:marRight w:val="0"/>
          <w:marTop w:val="0"/>
          <w:marBottom w:val="0"/>
          <w:divBdr>
            <w:top w:val="none" w:sz="0" w:space="0" w:color="auto"/>
            <w:left w:val="none" w:sz="0" w:space="0" w:color="auto"/>
            <w:bottom w:val="none" w:sz="0" w:space="0" w:color="auto"/>
            <w:right w:val="none" w:sz="0" w:space="0" w:color="auto"/>
          </w:divBdr>
        </w:div>
        <w:div w:id="956059809">
          <w:marLeft w:val="0"/>
          <w:marRight w:val="0"/>
          <w:marTop w:val="0"/>
          <w:marBottom w:val="0"/>
          <w:divBdr>
            <w:top w:val="none" w:sz="0" w:space="0" w:color="auto"/>
            <w:left w:val="none" w:sz="0" w:space="0" w:color="auto"/>
            <w:bottom w:val="none" w:sz="0" w:space="0" w:color="auto"/>
            <w:right w:val="none" w:sz="0" w:space="0" w:color="auto"/>
          </w:divBdr>
        </w:div>
        <w:div w:id="1520047818">
          <w:marLeft w:val="0"/>
          <w:marRight w:val="0"/>
          <w:marTop w:val="0"/>
          <w:marBottom w:val="0"/>
          <w:divBdr>
            <w:top w:val="none" w:sz="0" w:space="0" w:color="auto"/>
            <w:left w:val="none" w:sz="0" w:space="0" w:color="auto"/>
            <w:bottom w:val="none" w:sz="0" w:space="0" w:color="auto"/>
            <w:right w:val="none" w:sz="0" w:space="0" w:color="auto"/>
          </w:divBdr>
        </w:div>
        <w:div w:id="1506899778">
          <w:marLeft w:val="0"/>
          <w:marRight w:val="0"/>
          <w:marTop w:val="0"/>
          <w:marBottom w:val="0"/>
          <w:divBdr>
            <w:top w:val="none" w:sz="0" w:space="0" w:color="auto"/>
            <w:left w:val="none" w:sz="0" w:space="0" w:color="auto"/>
            <w:bottom w:val="none" w:sz="0" w:space="0" w:color="auto"/>
            <w:right w:val="none" w:sz="0" w:space="0" w:color="auto"/>
          </w:divBdr>
        </w:div>
        <w:div w:id="1113280897">
          <w:marLeft w:val="0"/>
          <w:marRight w:val="0"/>
          <w:marTop w:val="0"/>
          <w:marBottom w:val="0"/>
          <w:divBdr>
            <w:top w:val="none" w:sz="0" w:space="0" w:color="auto"/>
            <w:left w:val="none" w:sz="0" w:space="0" w:color="auto"/>
            <w:bottom w:val="none" w:sz="0" w:space="0" w:color="auto"/>
            <w:right w:val="none" w:sz="0" w:space="0" w:color="auto"/>
          </w:divBdr>
        </w:div>
        <w:div w:id="1735078697">
          <w:marLeft w:val="0"/>
          <w:marRight w:val="0"/>
          <w:marTop w:val="0"/>
          <w:marBottom w:val="0"/>
          <w:divBdr>
            <w:top w:val="none" w:sz="0" w:space="0" w:color="auto"/>
            <w:left w:val="none" w:sz="0" w:space="0" w:color="auto"/>
            <w:bottom w:val="none" w:sz="0" w:space="0" w:color="auto"/>
            <w:right w:val="none" w:sz="0" w:space="0" w:color="auto"/>
          </w:divBdr>
        </w:div>
        <w:div w:id="1129783483">
          <w:marLeft w:val="0"/>
          <w:marRight w:val="0"/>
          <w:marTop w:val="0"/>
          <w:marBottom w:val="0"/>
          <w:divBdr>
            <w:top w:val="none" w:sz="0" w:space="0" w:color="auto"/>
            <w:left w:val="none" w:sz="0" w:space="0" w:color="auto"/>
            <w:bottom w:val="none" w:sz="0" w:space="0" w:color="auto"/>
            <w:right w:val="none" w:sz="0" w:space="0" w:color="auto"/>
          </w:divBdr>
        </w:div>
        <w:div w:id="1034580284">
          <w:marLeft w:val="0"/>
          <w:marRight w:val="0"/>
          <w:marTop w:val="0"/>
          <w:marBottom w:val="0"/>
          <w:divBdr>
            <w:top w:val="none" w:sz="0" w:space="0" w:color="auto"/>
            <w:left w:val="none" w:sz="0" w:space="0" w:color="auto"/>
            <w:bottom w:val="none" w:sz="0" w:space="0" w:color="auto"/>
            <w:right w:val="none" w:sz="0" w:space="0" w:color="auto"/>
          </w:divBdr>
        </w:div>
        <w:div w:id="647975889">
          <w:marLeft w:val="0"/>
          <w:marRight w:val="0"/>
          <w:marTop w:val="0"/>
          <w:marBottom w:val="0"/>
          <w:divBdr>
            <w:top w:val="none" w:sz="0" w:space="0" w:color="auto"/>
            <w:left w:val="none" w:sz="0" w:space="0" w:color="auto"/>
            <w:bottom w:val="none" w:sz="0" w:space="0" w:color="auto"/>
            <w:right w:val="none" w:sz="0" w:space="0" w:color="auto"/>
          </w:divBdr>
        </w:div>
        <w:div w:id="467624782">
          <w:marLeft w:val="0"/>
          <w:marRight w:val="0"/>
          <w:marTop w:val="0"/>
          <w:marBottom w:val="0"/>
          <w:divBdr>
            <w:top w:val="none" w:sz="0" w:space="0" w:color="auto"/>
            <w:left w:val="none" w:sz="0" w:space="0" w:color="auto"/>
            <w:bottom w:val="none" w:sz="0" w:space="0" w:color="auto"/>
            <w:right w:val="none" w:sz="0" w:space="0" w:color="auto"/>
          </w:divBdr>
        </w:div>
        <w:div w:id="1024018550">
          <w:marLeft w:val="0"/>
          <w:marRight w:val="0"/>
          <w:marTop w:val="0"/>
          <w:marBottom w:val="0"/>
          <w:divBdr>
            <w:top w:val="none" w:sz="0" w:space="0" w:color="auto"/>
            <w:left w:val="none" w:sz="0" w:space="0" w:color="auto"/>
            <w:bottom w:val="none" w:sz="0" w:space="0" w:color="auto"/>
            <w:right w:val="none" w:sz="0" w:space="0" w:color="auto"/>
          </w:divBdr>
        </w:div>
        <w:div w:id="2014452985">
          <w:marLeft w:val="0"/>
          <w:marRight w:val="0"/>
          <w:marTop w:val="0"/>
          <w:marBottom w:val="0"/>
          <w:divBdr>
            <w:top w:val="none" w:sz="0" w:space="0" w:color="auto"/>
            <w:left w:val="none" w:sz="0" w:space="0" w:color="auto"/>
            <w:bottom w:val="none" w:sz="0" w:space="0" w:color="auto"/>
            <w:right w:val="none" w:sz="0" w:space="0" w:color="auto"/>
          </w:divBdr>
        </w:div>
        <w:div w:id="2093621830">
          <w:marLeft w:val="0"/>
          <w:marRight w:val="0"/>
          <w:marTop w:val="0"/>
          <w:marBottom w:val="0"/>
          <w:divBdr>
            <w:top w:val="none" w:sz="0" w:space="0" w:color="auto"/>
            <w:left w:val="none" w:sz="0" w:space="0" w:color="auto"/>
            <w:bottom w:val="none" w:sz="0" w:space="0" w:color="auto"/>
            <w:right w:val="none" w:sz="0" w:space="0" w:color="auto"/>
          </w:divBdr>
        </w:div>
        <w:div w:id="2080519084">
          <w:marLeft w:val="0"/>
          <w:marRight w:val="0"/>
          <w:marTop w:val="0"/>
          <w:marBottom w:val="0"/>
          <w:divBdr>
            <w:top w:val="none" w:sz="0" w:space="0" w:color="auto"/>
            <w:left w:val="none" w:sz="0" w:space="0" w:color="auto"/>
            <w:bottom w:val="none" w:sz="0" w:space="0" w:color="auto"/>
            <w:right w:val="none" w:sz="0" w:space="0" w:color="auto"/>
          </w:divBdr>
        </w:div>
        <w:div w:id="1776705719">
          <w:marLeft w:val="0"/>
          <w:marRight w:val="0"/>
          <w:marTop w:val="0"/>
          <w:marBottom w:val="0"/>
          <w:divBdr>
            <w:top w:val="none" w:sz="0" w:space="0" w:color="auto"/>
            <w:left w:val="none" w:sz="0" w:space="0" w:color="auto"/>
            <w:bottom w:val="none" w:sz="0" w:space="0" w:color="auto"/>
            <w:right w:val="none" w:sz="0" w:space="0" w:color="auto"/>
          </w:divBdr>
        </w:div>
        <w:div w:id="1666743688">
          <w:marLeft w:val="0"/>
          <w:marRight w:val="0"/>
          <w:marTop w:val="0"/>
          <w:marBottom w:val="0"/>
          <w:divBdr>
            <w:top w:val="none" w:sz="0" w:space="0" w:color="auto"/>
            <w:left w:val="none" w:sz="0" w:space="0" w:color="auto"/>
            <w:bottom w:val="none" w:sz="0" w:space="0" w:color="auto"/>
            <w:right w:val="none" w:sz="0" w:space="0" w:color="auto"/>
          </w:divBdr>
        </w:div>
        <w:div w:id="1993213112">
          <w:marLeft w:val="0"/>
          <w:marRight w:val="0"/>
          <w:marTop w:val="0"/>
          <w:marBottom w:val="0"/>
          <w:divBdr>
            <w:top w:val="none" w:sz="0" w:space="0" w:color="auto"/>
            <w:left w:val="none" w:sz="0" w:space="0" w:color="auto"/>
            <w:bottom w:val="none" w:sz="0" w:space="0" w:color="auto"/>
            <w:right w:val="none" w:sz="0" w:space="0" w:color="auto"/>
          </w:divBdr>
        </w:div>
        <w:div w:id="215286169">
          <w:marLeft w:val="0"/>
          <w:marRight w:val="0"/>
          <w:marTop w:val="0"/>
          <w:marBottom w:val="0"/>
          <w:divBdr>
            <w:top w:val="none" w:sz="0" w:space="0" w:color="auto"/>
            <w:left w:val="none" w:sz="0" w:space="0" w:color="auto"/>
            <w:bottom w:val="none" w:sz="0" w:space="0" w:color="auto"/>
            <w:right w:val="none" w:sz="0" w:space="0" w:color="auto"/>
          </w:divBdr>
        </w:div>
        <w:div w:id="1561819428">
          <w:marLeft w:val="0"/>
          <w:marRight w:val="0"/>
          <w:marTop w:val="0"/>
          <w:marBottom w:val="0"/>
          <w:divBdr>
            <w:top w:val="none" w:sz="0" w:space="0" w:color="auto"/>
            <w:left w:val="none" w:sz="0" w:space="0" w:color="auto"/>
            <w:bottom w:val="none" w:sz="0" w:space="0" w:color="auto"/>
            <w:right w:val="none" w:sz="0" w:space="0" w:color="auto"/>
          </w:divBdr>
        </w:div>
        <w:div w:id="172766461">
          <w:marLeft w:val="0"/>
          <w:marRight w:val="0"/>
          <w:marTop w:val="0"/>
          <w:marBottom w:val="0"/>
          <w:divBdr>
            <w:top w:val="none" w:sz="0" w:space="0" w:color="auto"/>
            <w:left w:val="none" w:sz="0" w:space="0" w:color="auto"/>
            <w:bottom w:val="none" w:sz="0" w:space="0" w:color="auto"/>
            <w:right w:val="none" w:sz="0" w:space="0" w:color="auto"/>
          </w:divBdr>
        </w:div>
        <w:div w:id="1699546105">
          <w:marLeft w:val="0"/>
          <w:marRight w:val="0"/>
          <w:marTop w:val="0"/>
          <w:marBottom w:val="0"/>
          <w:divBdr>
            <w:top w:val="none" w:sz="0" w:space="0" w:color="auto"/>
            <w:left w:val="none" w:sz="0" w:space="0" w:color="auto"/>
            <w:bottom w:val="none" w:sz="0" w:space="0" w:color="auto"/>
            <w:right w:val="none" w:sz="0" w:space="0" w:color="auto"/>
          </w:divBdr>
        </w:div>
        <w:div w:id="2143301158">
          <w:marLeft w:val="0"/>
          <w:marRight w:val="0"/>
          <w:marTop w:val="0"/>
          <w:marBottom w:val="0"/>
          <w:divBdr>
            <w:top w:val="none" w:sz="0" w:space="0" w:color="auto"/>
            <w:left w:val="none" w:sz="0" w:space="0" w:color="auto"/>
            <w:bottom w:val="none" w:sz="0" w:space="0" w:color="auto"/>
            <w:right w:val="none" w:sz="0" w:space="0" w:color="auto"/>
          </w:divBdr>
        </w:div>
        <w:div w:id="134957621">
          <w:marLeft w:val="0"/>
          <w:marRight w:val="0"/>
          <w:marTop w:val="0"/>
          <w:marBottom w:val="0"/>
          <w:divBdr>
            <w:top w:val="none" w:sz="0" w:space="0" w:color="auto"/>
            <w:left w:val="none" w:sz="0" w:space="0" w:color="auto"/>
            <w:bottom w:val="none" w:sz="0" w:space="0" w:color="auto"/>
            <w:right w:val="none" w:sz="0" w:space="0" w:color="auto"/>
          </w:divBdr>
        </w:div>
        <w:div w:id="24335984">
          <w:marLeft w:val="0"/>
          <w:marRight w:val="0"/>
          <w:marTop w:val="0"/>
          <w:marBottom w:val="0"/>
          <w:divBdr>
            <w:top w:val="none" w:sz="0" w:space="0" w:color="auto"/>
            <w:left w:val="none" w:sz="0" w:space="0" w:color="auto"/>
            <w:bottom w:val="none" w:sz="0" w:space="0" w:color="auto"/>
            <w:right w:val="none" w:sz="0" w:space="0" w:color="auto"/>
          </w:divBdr>
        </w:div>
        <w:div w:id="696467733">
          <w:marLeft w:val="0"/>
          <w:marRight w:val="0"/>
          <w:marTop w:val="0"/>
          <w:marBottom w:val="0"/>
          <w:divBdr>
            <w:top w:val="none" w:sz="0" w:space="0" w:color="auto"/>
            <w:left w:val="none" w:sz="0" w:space="0" w:color="auto"/>
            <w:bottom w:val="none" w:sz="0" w:space="0" w:color="auto"/>
            <w:right w:val="none" w:sz="0" w:space="0" w:color="auto"/>
          </w:divBdr>
        </w:div>
        <w:div w:id="1257833449">
          <w:marLeft w:val="0"/>
          <w:marRight w:val="0"/>
          <w:marTop w:val="0"/>
          <w:marBottom w:val="0"/>
          <w:divBdr>
            <w:top w:val="none" w:sz="0" w:space="0" w:color="auto"/>
            <w:left w:val="none" w:sz="0" w:space="0" w:color="auto"/>
            <w:bottom w:val="none" w:sz="0" w:space="0" w:color="auto"/>
            <w:right w:val="none" w:sz="0" w:space="0" w:color="auto"/>
          </w:divBdr>
        </w:div>
        <w:div w:id="2038000629">
          <w:marLeft w:val="0"/>
          <w:marRight w:val="0"/>
          <w:marTop w:val="0"/>
          <w:marBottom w:val="0"/>
          <w:divBdr>
            <w:top w:val="none" w:sz="0" w:space="0" w:color="auto"/>
            <w:left w:val="none" w:sz="0" w:space="0" w:color="auto"/>
            <w:bottom w:val="none" w:sz="0" w:space="0" w:color="auto"/>
            <w:right w:val="none" w:sz="0" w:space="0" w:color="auto"/>
          </w:divBdr>
        </w:div>
        <w:div w:id="939070223">
          <w:marLeft w:val="0"/>
          <w:marRight w:val="0"/>
          <w:marTop w:val="0"/>
          <w:marBottom w:val="0"/>
          <w:divBdr>
            <w:top w:val="none" w:sz="0" w:space="0" w:color="auto"/>
            <w:left w:val="none" w:sz="0" w:space="0" w:color="auto"/>
            <w:bottom w:val="none" w:sz="0" w:space="0" w:color="auto"/>
            <w:right w:val="none" w:sz="0" w:space="0" w:color="auto"/>
          </w:divBdr>
        </w:div>
        <w:div w:id="694189723">
          <w:marLeft w:val="0"/>
          <w:marRight w:val="0"/>
          <w:marTop w:val="0"/>
          <w:marBottom w:val="0"/>
          <w:divBdr>
            <w:top w:val="none" w:sz="0" w:space="0" w:color="auto"/>
            <w:left w:val="none" w:sz="0" w:space="0" w:color="auto"/>
            <w:bottom w:val="none" w:sz="0" w:space="0" w:color="auto"/>
            <w:right w:val="none" w:sz="0" w:space="0" w:color="auto"/>
          </w:divBdr>
        </w:div>
        <w:div w:id="934940634">
          <w:marLeft w:val="0"/>
          <w:marRight w:val="0"/>
          <w:marTop w:val="0"/>
          <w:marBottom w:val="0"/>
          <w:divBdr>
            <w:top w:val="none" w:sz="0" w:space="0" w:color="auto"/>
            <w:left w:val="none" w:sz="0" w:space="0" w:color="auto"/>
            <w:bottom w:val="none" w:sz="0" w:space="0" w:color="auto"/>
            <w:right w:val="none" w:sz="0" w:space="0" w:color="auto"/>
          </w:divBdr>
        </w:div>
        <w:div w:id="722172580">
          <w:marLeft w:val="0"/>
          <w:marRight w:val="0"/>
          <w:marTop w:val="0"/>
          <w:marBottom w:val="0"/>
          <w:divBdr>
            <w:top w:val="none" w:sz="0" w:space="0" w:color="auto"/>
            <w:left w:val="none" w:sz="0" w:space="0" w:color="auto"/>
            <w:bottom w:val="none" w:sz="0" w:space="0" w:color="auto"/>
            <w:right w:val="none" w:sz="0" w:space="0" w:color="auto"/>
          </w:divBdr>
        </w:div>
        <w:div w:id="178086966">
          <w:marLeft w:val="0"/>
          <w:marRight w:val="0"/>
          <w:marTop w:val="0"/>
          <w:marBottom w:val="0"/>
          <w:divBdr>
            <w:top w:val="none" w:sz="0" w:space="0" w:color="auto"/>
            <w:left w:val="none" w:sz="0" w:space="0" w:color="auto"/>
            <w:bottom w:val="none" w:sz="0" w:space="0" w:color="auto"/>
            <w:right w:val="none" w:sz="0" w:space="0" w:color="auto"/>
          </w:divBdr>
        </w:div>
        <w:div w:id="368335289">
          <w:marLeft w:val="0"/>
          <w:marRight w:val="0"/>
          <w:marTop w:val="0"/>
          <w:marBottom w:val="0"/>
          <w:divBdr>
            <w:top w:val="none" w:sz="0" w:space="0" w:color="auto"/>
            <w:left w:val="none" w:sz="0" w:space="0" w:color="auto"/>
            <w:bottom w:val="none" w:sz="0" w:space="0" w:color="auto"/>
            <w:right w:val="none" w:sz="0" w:space="0" w:color="auto"/>
          </w:divBdr>
        </w:div>
        <w:div w:id="583997019">
          <w:marLeft w:val="0"/>
          <w:marRight w:val="0"/>
          <w:marTop w:val="0"/>
          <w:marBottom w:val="0"/>
          <w:divBdr>
            <w:top w:val="none" w:sz="0" w:space="0" w:color="auto"/>
            <w:left w:val="none" w:sz="0" w:space="0" w:color="auto"/>
            <w:bottom w:val="none" w:sz="0" w:space="0" w:color="auto"/>
            <w:right w:val="none" w:sz="0" w:space="0" w:color="auto"/>
          </w:divBdr>
        </w:div>
        <w:div w:id="584802803">
          <w:marLeft w:val="0"/>
          <w:marRight w:val="0"/>
          <w:marTop w:val="0"/>
          <w:marBottom w:val="0"/>
          <w:divBdr>
            <w:top w:val="none" w:sz="0" w:space="0" w:color="auto"/>
            <w:left w:val="none" w:sz="0" w:space="0" w:color="auto"/>
            <w:bottom w:val="none" w:sz="0" w:space="0" w:color="auto"/>
            <w:right w:val="none" w:sz="0" w:space="0" w:color="auto"/>
          </w:divBdr>
        </w:div>
        <w:div w:id="1156192717">
          <w:marLeft w:val="0"/>
          <w:marRight w:val="0"/>
          <w:marTop w:val="0"/>
          <w:marBottom w:val="0"/>
          <w:divBdr>
            <w:top w:val="none" w:sz="0" w:space="0" w:color="auto"/>
            <w:left w:val="none" w:sz="0" w:space="0" w:color="auto"/>
            <w:bottom w:val="none" w:sz="0" w:space="0" w:color="auto"/>
            <w:right w:val="none" w:sz="0" w:space="0" w:color="auto"/>
          </w:divBdr>
        </w:div>
        <w:div w:id="1290938533">
          <w:marLeft w:val="0"/>
          <w:marRight w:val="0"/>
          <w:marTop w:val="0"/>
          <w:marBottom w:val="0"/>
          <w:divBdr>
            <w:top w:val="none" w:sz="0" w:space="0" w:color="auto"/>
            <w:left w:val="none" w:sz="0" w:space="0" w:color="auto"/>
            <w:bottom w:val="none" w:sz="0" w:space="0" w:color="auto"/>
            <w:right w:val="none" w:sz="0" w:space="0" w:color="auto"/>
          </w:divBdr>
        </w:div>
        <w:div w:id="1373265017">
          <w:marLeft w:val="0"/>
          <w:marRight w:val="0"/>
          <w:marTop w:val="0"/>
          <w:marBottom w:val="0"/>
          <w:divBdr>
            <w:top w:val="none" w:sz="0" w:space="0" w:color="auto"/>
            <w:left w:val="none" w:sz="0" w:space="0" w:color="auto"/>
            <w:bottom w:val="none" w:sz="0" w:space="0" w:color="auto"/>
            <w:right w:val="none" w:sz="0" w:space="0" w:color="auto"/>
          </w:divBdr>
        </w:div>
        <w:div w:id="1120221510">
          <w:marLeft w:val="0"/>
          <w:marRight w:val="0"/>
          <w:marTop w:val="0"/>
          <w:marBottom w:val="0"/>
          <w:divBdr>
            <w:top w:val="none" w:sz="0" w:space="0" w:color="auto"/>
            <w:left w:val="none" w:sz="0" w:space="0" w:color="auto"/>
            <w:bottom w:val="none" w:sz="0" w:space="0" w:color="auto"/>
            <w:right w:val="none" w:sz="0" w:space="0" w:color="auto"/>
          </w:divBdr>
        </w:div>
        <w:div w:id="1569806677">
          <w:marLeft w:val="0"/>
          <w:marRight w:val="0"/>
          <w:marTop w:val="0"/>
          <w:marBottom w:val="0"/>
          <w:divBdr>
            <w:top w:val="none" w:sz="0" w:space="0" w:color="auto"/>
            <w:left w:val="none" w:sz="0" w:space="0" w:color="auto"/>
            <w:bottom w:val="none" w:sz="0" w:space="0" w:color="auto"/>
            <w:right w:val="none" w:sz="0" w:space="0" w:color="auto"/>
          </w:divBdr>
        </w:div>
        <w:div w:id="884027825">
          <w:marLeft w:val="0"/>
          <w:marRight w:val="0"/>
          <w:marTop w:val="0"/>
          <w:marBottom w:val="0"/>
          <w:divBdr>
            <w:top w:val="none" w:sz="0" w:space="0" w:color="auto"/>
            <w:left w:val="none" w:sz="0" w:space="0" w:color="auto"/>
            <w:bottom w:val="none" w:sz="0" w:space="0" w:color="auto"/>
            <w:right w:val="none" w:sz="0" w:space="0" w:color="auto"/>
          </w:divBdr>
        </w:div>
        <w:div w:id="1652054984">
          <w:marLeft w:val="0"/>
          <w:marRight w:val="0"/>
          <w:marTop w:val="0"/>
          <w:marBottom w:val="0"/>
          <w:divBdr>
            <w:top w:val="none" w:sz="0" w:space="0" w:color="auto"/>
            <w:left w:val="none" w:sz="0" w:space="0" w:color="auto"/>
            <w:bottom w:val="none" w:sz="0" w:space="0" w:color="auto"/>
            <w:right w:val="none" w:sz="0" w:space="0" w:color="auto"/>
          </w:divBdr>
        </w:div>
        <w:div w:id="920023736">
          <w:marLeft w:val="0"/>
          <w:marRight w:val="0"/>
          <w:marTop w:val="0"/>
          <w:marBottom w:val="0"/>
          <w:divBdr>
            <w:top w:val="none" w:sz="0" w:space="0" w:color="auto"/>
            <w:left w:val="none" w:sz="0" w:space="0" w:color="auto"/>
            <w:bottom w:val="none" w:sz="0" w:space="0" w:color="auto"/>
            <w:right w:val="none" w:sz="0" w:space="0" w:color="auto"/>
          </w:divBdr>
        </w:div>
        <w:div w:id="972099939">
          <w:marLeft w:val="0"/>
          <w:marRight w:val="0"/>
          <w:marTop w:val="0"/>
          <w:marBottom w:val="0"/>
          <w:divBdr>
            <w:top w:val="none" w:sz="0" w:space="0" w:color="auto"/>
            <w:left w:val="none" w:sz="0" w:space="0" w:color="auto"/>
            <w:bottom w:val="none" w:sz="0" w:space="0" w:color="auto"/>
            <w:right w:val="none" w:sz="0" w:space="0" w:color="auto"/>
          </w:divBdr>
        </w:div>
        <w:div w:id="569655148">
          <w:marLeft w:val="0"/>
          <w:marRight w:val="0"/>
          <w:marTop w:val="0"/>
          <w:marBottom w:val="0"/>
          <w:divBdr>
            <w:top w:val="none" w:sz="0" w:space="0" w:color="auto"/>
            <w:left w:val="none" w:sz="0" w:space="0" w:color="auto"/>
            <w:bottom w:val="none" w:sz="0" w:space="0" w:color="auto"/>
            <w:right w:val="none" w:sz="0" w:space="0" w:color="auto"/>
          </w:divBdr>
        </w:div>
        <w:div w:id="1024791377">
          <w:marLeft w:val="0"/>
          <w:marRight w:val="0"/>
          <w:marTop w:val="0"/>
          <w:marBottom w:val="0"/>
          <w:divBdr>
            <w:top w:val="none" w:sz="0" w:space="0" w:color="auto"/>
            <w:left w:val="none" w:sz="0" w:space="0" w:color="auto"/>
            <w:bottom w:val="none" w:sz="0" w:space="0" w:color="auto"/>
            <w:right w:val="none" w:sz="0" w:space="0" w:color="auto"/>
          </w:divBdr>
        </w:div>
        <w:div w:id="107235908">
          <w:marLeft w:val="0"/>
          <w:marRight w:val="0"/>
          <w:marTop w:val="0"/>
          <w:marBottom w:val="0"/>
          <w:divBdr>
            <w:top w:val="none" w:sz="0" w:space="0" w:color="auto"/>
            <w:left w:val="none" w:sz="0" w:space="0" w:color="auto"/>
            <w:bottom w:val="none" w:sz="0" w:space="0" w:color="auto"/>
            <w:right w:val="none" w:sz="0" w:space="0" w:color="auto"/>
          </w:divBdr>
        </w:div>
        <w:div w:id="760371006">
          <w:marLeft w:val="0"/>
          <w:marRight w:val="0"/>
          <w:marTop w:val="0"/>
          <w:marBottom w:val="0"/>
          <w:divBdr>
            <w:top w:val="none" w:sz="0" w:space="0" w:color="auto"/>
            <w:left w:val="none" w:sz="0" w:space="0" w:color="auto"/>
            <w:bottom w:val="none" w:sz="0" w:space="0" w:color="auto"/>
            <w:right w:val="none" w:sz="0" w:space="0" w:color="auto"/>
          </w:divBdr>
        </w:div>
        <w:div w:id="2112315081">
          <w:marLeft w:val="0"/>
          <w:marRight w:val="0"/>
          <w:marTop w:val="0"/>
          <w:marBottom w:val="0"/>
          <w:divBdr>
            <w:top w:val="none" w:sz="0" w:space="0" w:color="auto"/>
            <w:left w:val="none" w:sz="0" w:space="0" w:color="auto"/>
            <w:bottom w:val="none" w:sz="0" w:space="0" w:color="auto"/>
            <w:right w:val="none" w:sz="0" w:space="0" w:color="auto"/>
          </w:divBdr>
        </w:div>
        <w:div w:id="1664817027">
          <w:marLeft w:val="0"/>
          <w:marRight w:val="0"/>
          <w:marTop w:val="0"/>
          <w:marBottom w:val="0"/>
          <w:divBdr>
            <w:top w:val="none" w:sz="0" w:space="0" w:color="auto"/>
            <w:left w:val="none" w:sz="0" w:space="0" w:color="auto"/>
            <w:bottom w:val="none" w:sz="0" w:space="0" w:color="auto"/>
            <w:right w:val="none" w:sz="0" w:space="0" w:color="auto"/>
          </w:divBdr>
        </w:div>
        <w:div w:id="50279060">
          <w:marLeft w:val="0"/>
          <w:marRight w:val="0"/>
          <w:marTop w:val="0"/>
          <w:marBottom w:val="0"/>
          <w:divBdr>
            <w:top w:val="none" w:sz="0" w:space="0" w:color="auto"/>
            <w:left w:val="none" w:sz="0" w:space="0" w:color="auto"/>
            <w:bottom w:val="none" w:sz="0" w:space="0" w:color="auto"/>
            <w:right w:val="none" w:sz="0" w:space="0" w:color="auto"/>
          </w:divBdr>
        </w:div>
        <w:div w:id="1764304059">
          <w:marLeft w:val="0"/>
          <w:marRight w:val="0"/>
          <w:marTop w:val="0"/>
          <w:marBottom w:val="0"/>
          <w:divBdr>
            <w:top w:val="none" w:sz="0" w:space="0" w:color="auto"/>
            <w:left w:val="none" w:sz="0" w:space="0" w:color="auto"/>
            <w:bottom w:val="none" w:sz="0" w:space="0" w:color="auto"/>
            <w:right w:val="none" w:sz="0" w:space="0" w:color="auto"/>
          </w:divBdr>
        </w:div>
        <w:div w:id="1045527237">
          <w:marLeft w:val="0"/>
          <w:marRight w:val="0"/>
          <w:marTop w:val="0"/>
          <w:marBottom w:val="0"/>
          <w:divBdr>
            <w:top w:val="none" w:sz="0" w:space="0" w:color="auto"/>
            <w:left w:val="none" w:sz="0" w:space="0" w:color="auto"/>
            <w:bottom w:val="none" w:sz="0" w:space="0" w:color="auto"/>
            <w:right w:val="none" w:sz="0" w:space="0" w:color="auto"/>
          </w:divBdr>
        </w:div>
        <w:div w:id="27990815">
          <w:marLeft w:val="0"/>
          <w:marRight w:val="0"/>
          <w:marTop w:val="0"/>
          <w:marBottom w:val="0"/>
          <w:divBdr>
            <w:top w:val="none" w:sz="0" w:space="0" w:color="auto"/>
            <w:left w:val="none" w:sz="0" w:space="0" w:color="auto"/>
            <w:bottom w:val="none" w:sz="0" w:space="0" w:color="auto"/>
            <w:right w:val="none" w:sz="0" w:space="0" w:color="auto"/>
          </w:divBdr>
        </w:div>
        <w:div w:id="2143844184">
          <w:marLeft w:val="0"/>
          <w:marRight w:val="0"/>
          <w:marTop w:val="0"/>
          <w:marBottom w:val="0"/>
          <w:divBdr>
            <w:top w:val="none" w:sz="0" w:space="0" w:color="auto"/>
            <w:left w:val="none" w:sz="0" w:space="0" w:color="auto"/>
            <w:bottom w:val="none" w:sz="0" w:space="0" w:color="auto"/>
            <w:right w:val="none" w:sz="0" w:space="0" w:color="auto"/>
          </w:divBdr>
        </w:div>
        <w:div w:id="407965252">
          <w:marLeft w:val="0"/>
          <w:marRight w:val="0"/>
          <w:marTop w:val="0"/>
          <w:marBottom w:val="0"/>
          <w:divBdr>
            <w:top w:val="none" w:sz="0" w:space="0" w:color="auto"/>
            <w:left w:val="none" w:sz="0" w:space="0" w:color="auto"/>
            <w:bottom w:val="none" w:sz="0" w:space="0" w:color="auto"/>
            <w:right w:val="none" w:sz="0" w:space="0" w:color="auto"/>
          </w:divBdr>
        </w:div>
        <w:div w:id="1627656581">
          <w:marLeft w:val="0"/>
          <w:marRight w:val="0"/>
          <w:marTop w:val="0"/>
          <w:marBottom w:val="0"/>
          <w:divBdr>
            <w:top w:val="none" w:sz="0" w:space="0" w:color="auto"/>
            <w:left w:val="none" w:sz="0" w:space="0" w:color="auto"/>
            <w:bottom w:val="none" w:sz="0" w:space="0" w:color="auto"/>
            <w:right w:val="none" w:sz="0" w:space="0" w:color="auto"/>
          </w:divBdr>
        </w:div>
        <w:div w:id="597174919">
          <w:marLeft w:val="0"/>
          <w:marRight w:val="0"/>
          <w:marTop w:val="0"/>
          <w:marBottom w:val="0"/>
          <w:divBdr>
            <w:top w:val="none" w:sz="0" w:space="0" w:color="auto"/>
            <w:left w:val="none" w:sz="0" w:space="0" w:color="auto"/>
            <w:bottom w:val="none" w:sz="0" w:space="0" w:color="auto"/>
            <w:right w:val="none" w:sz="0" w:space="0" w:color="auto"/>
          </w:divBdr>
        </w:div>
        <w:div w:id="304431388">
          <w:marLeft w:val="0"/>
          <w:marRight w:val="0"/>
          <w:marTop w:val="0"/>
          <w:marBottom w:val="0"/>
          <w:divBdr>
            <w:top w:val="none" w:sz="0" w:space="0" w:color="auto"/>
            <w:left w:val="none" w:sz="0" w:space="0" w:color="auto"/>
            <w:bottom w:val="none" w:sz="0" w:space="0" w:color="auto"/>
            <w:right w:val="none" w:sz="0" w:space="0" w:color="auto"/>
          </w:divBdr>
        </w:div>
        <w:div w:id="1898591035">
          <w:marLeft w:val="0"/>
          <w:marRight w:val="0"/>
          <w:marTop w:val="0"/>
          <w:marBottom w:val="0"/>
          <w:divBdr>
            <w:top w:val="none" w:sz="0" w:space="0" w:color="auto"/>
            <w:left w:val="none" w:sz="0" w:space="0" w:color="auto"/>
            <w:bottom w:val="none" w:sz="0" w:space="0" w:color="auto"/>
            <w:right w:val="none" w:sz="0" w:space="0" w:color="auto"/>
          </w:divBdr>
        </w:div>
        <w:div w:id="2049841774">
          <w:marLeft w:val="0"/>
          <w:marRight w:val="0"/>
          <w:marTop w:val="0"/>
          <w:marBottom w:val="0"/>
          <w:divBdr>
            <w:top w:val="none" w:sz="0" w:space="0" w:color="auto"/>
            <w:left w:val="none" w:sz="0" w:space="0" w:color="auto"/>
            <w:bottom w:val="none" w:sz="0" w:space="0" w:color="auto"/>
            <w:right w:val="none" w:sz="0" w:space="0" w:color="auto"/>
          </w:divBdr>
        </w:div>
        <w:div w:id="226034513">
          <w:marLeft w:val="0"/>
          <w:marRight w:val="0"/>
          <w:marTop w:val="0"/>
          <w:marBottom w:val="0"/>
          <w:divBdr>
            <w:top w:val="none" w:sz="0" w:space="0" w:color="auto"/>
            <w:left w:val="none" w:sz="0" w:space="0" w:color="auto"/>
            <w:bottom w:val="none" w:sz="0" w:space="0" w:color="auto"/>
            <w:right w:val="none" w:sz="0" w:space="0" w:color="auto"/>
          </w:divBdr>
        </w:div>
        <w:div w:id="1065570297">
          <w:marLeft w:val="0"/>
          <w:marRight w:val="0"/>
          <w:marTop w:val="0"/>
          <w:marBottom w:val="0"/>
          <w:divBdr>
            <w:top w:val="none" w:sz="0" w:space="0" w:color="auto"/>
            <w:left w:val="none" w:sz="0" w:space="0" w:color="auto"/>
            <w:bottom w:val="none" w:sz="0" w:space="0" w:color="auto"/>
            <w:right w:val="none" w:sz="0" w:space="0" w:color="auto"/>
          </w:divBdr>
        </w:div>
        <w:div w:id="486095434">
          <w:marLeft w:val="0"/>
          <w:marRight w:val="0"/>
          <w:marTop w:val="0"/>
          <w:marBottom w:val="0"/>
          <w:divBdr>
            <w:top w:val="none" w:sz="0" w:space="0" w:color="auto"/>
            <w:left w:val="none" w:sz="0" w:space="0" w:color="auto"/>
            <w:bottom w:val="none" w:sz="0" w:space="0" w:color="auto"/>
            <w:right w:val="none" w:sz="0" w:space="0" w:color="auto"/>
          </w:divBdr>
        </w:div>
        <w:div w:id="1132750064">
          <w:marLeft w:val="0"/>
          <w:marRight w:val="0"/>
          <w:marTop w:val="0"/>
          <w:marBottom w:val="0"/>
          <w:divBdr>
            <w:top w:val="none" w:sz="0" w:space="0" w:color="auto"/>
            <w:left w:val="none" w:sz="0" w:space="0" w:color="auto"/>
            <w:bottom w:val="none" w:sz="0" w:space="0" w:color="auto"/>
            <w:right w:val="none" w:sz="0" w:space="0" w:color="auto"/>
          </w:divBdr>
        </w:div>
        <w:div w:id="42560802">
          <w:marLeft w:val="0"/>
          <w:marRight w:val="0"/>
          <w:marTop w:val="0"/>
          <w:marBottom w:val="0"/>
          <w:divBdr>
            <w:top w:val="none" w:sz="0" w:space="0" w:color="auto"/>
            <w:left w:val="none" w:sz="0" w:space="0" w:color="auto"/>
            <w:bottom w:val="none" w:sz="0" w:space="0" w:color="auto"/>
            <w:right w:val="none" w:sz="0" w:space="0" w:color="auto"/>
          </w:divBdr>
        </w:div>
        <w:div w:id="1213467402">
          <w:marLeft w:val="0"/>
          <w:marRight w:val="0"/>
          <w:marTop w:val="0"/>
          <w:marBottom w:val="0"/>
          <w:divBdr>
            <w:top w:val="none" w:sz="0" w:space="0" w:color="auto"/>
            <w:left w:val="none" w:sz="0" w:space="0" w:color="auto"/>
            <w:bottom w:val="none" w:sz="0" w:space="0" w:color="auto"/>
            <w:right w:val="none" w:sz="0" w:space="0" w:color="auto"/>
          </w:divBdr>
        </w:div>
        <w:div w:id="151214135">
          <w:marLeft w:val="0"/>
          <w:marRight w:val="0"/>
          <w:marTop w:val="0"/>
          <w:marBottom w:val="0"/>
          <w:divBdr>
            <w:top w:val="none" w:sz="0" w:space="0" w:color="auto"/>
            <w:left w:val="none" w:sz="0" w:space="0" w:color="auto"/>
            <w:bottom w:val="none" w:sz="0" w:space="0" w:color="auto"/>
            <w:right w:val="none" w:sz="0" w:space="0" w:color="auto"/>
          </w:divBdr>
        </w:div>
        <w:div w:id="1396506854">
          <w:marLeft w:val="0"/>
          <w:marRight w:val="0"/>
          <w:marTop w:val="0"/>
          <w:marBottom w:val="0"/>
          <w:divBdr>
            <w:top w:val="none" w:sz="0" w:space="0" w:color="auto"/>
            <w:left w:val="none" w:sz="0" w:space="0" w:color="auto"/>
            <w:bottom w:val="none" w:sz="0" w:space="0" w:color="auto"/>
            <w:right w:val="none" w:sz="0" w:space="0" w:color="auto"/>
          </w:divBdr>
        </w:div>
        <w:div w:id="1880314034">
          <w:marLeft w:val="0"/>
          <w:marRight w:val="0"/>
          <w:marTop w:val="0"/>
          <w:marBottom w:val="0"/>
          <w:divBdr>
            <w:top w:val="none" w:sz="0" w:space="0" w:color="auto"/>
            <w:left w:val="none" w:sz="0" w:space="0" w:color="auto"/>
            <w:bottom w:val="none" w:sz="0" w:space="0" w:color="auto"/>
            <w:right w:val="none" w:sz="0" w:space="0" w:color="auto"/>
          </w:divBdr>
        </w:div>
        <w:div w:id="1486698865">
          <w:marLeft w:val="0"/>
          <w:marRight w:val="0"/>
          <w:marTop w:val="0"/>
          <w:marBottom w:val="0"/>
          <w:divBdr>
            <w:top w:val="none" w:sz="0" w:space="0" w:color="auto"/>
            <w:left w:val="none" w:sz="0" w:space="0" w:color="auto"/>
            <w:bottom w:val="none" w:sz="0" w:space="0" w:color="auto"/>
            <w:right w:val="none" w:sz="0" w:space="0" w:color="auto"/>
          </w:divBdr>
        </w:div>
        <w:div w:id="1202285277">
          <w:marLeft w:val="0"/>
          <w:marRight w:val="0"/>
          <w:marTop w:val="0"/>
          <w:marBottom w:val="0"/>
          <w:divBdr>
            <w:top w:val="none" w:sz="0" w:space="0" w:color="auto"/>
            <w:left w:val="none" w:sz="0" w:space="0" w:color="auto"/>
            <w:bottom w:val="none" w:sz="0" w:space="0" w:color="auto"/>
            <w:right w:val="none" w:sz="0" w:space="0" w:color="auto"/>
          </w:divBdr>
        </w:div>
        <w:div w:id="1306744158">
          <w:marLeft w:val="0"/>
          <w:marRight w:val="0"/>
          <w:marTop w:val="0"/>
          <w:marBottom w:val="0"/>
          <w:divBdr>
            <w:top w:val="none" w:sz="0" w:space="0" w:color="auto"/>
            <w:left w:val="none" w:sz="0" w:space="0" w:color="auto"/>
            <w:bottom w:val="none" w:sz="0" w:space="0" w:color="auto"/>
            <w:right w:val="none" w:sz="0" w:space="0" w:color="auto"/>
          </w:divBdr>
        </w:div>
        <w:div w:id="706609564">
          <w:marLeft w:val="0"/>
          <w:marRight w:val="0"/>
          <w:marTop w:val="0"/>
          <w:marBottom w:val="0"/>
          <w:divBdr>
            <w:top w:val="none" w:sz="0" w:space="0" w:color="auto"/>
            <w:left w:val="none" w:sz="0" w:space="0" w:color="auto"/>
            <w:bottom w:val="none" w:sz="0" w:space="0" w:color="auto"/>
            <w:right w:val="none" w:sz="0" w:space="0" w:color="auto"/>
          </w:divBdr>
        </w:div>
        <w:div w:id="1021399156">
          <w:marLeft w:val="0"/>
          <w:marRight w:val="0"/>
          <w:marTop w:val="0"/>
          <w:marBottom w:val="0"/>
          <w:divBdr>
            <w:top w:val="none" w:sz="0" w:space="0" w:color="auto"/>
            <w:left w:val="none" w:sz="0" w:space="0" w:color="auto"/>
            <w:bottom w:val="none" w:sz="0" w:space="0" w:color="auto"/>
            <w:right w:val="none" w:sz="0" w:space="0" w:color="auto"/>
          </w:divBdr>
        </w:div>
        <w:div w:id="2142262789">
          <w:marLeft w:val="0"/>
          <w:marRight w:val="0"/>
          <w:marTop w:val="0"/>
          <w:marBottom w:val="0"/>
          <w:divBdr>
            <w:top w:val="none" w:sz="0" w:space="0" w:color="auto"/>
            <w:left w:val="none" w:sz="0" w:space="0" w:color="auto"/>
            <w:bottom w:val="none" w:sz="0" w:space="0" w:color="auto"/>
            <w:right w:val="none" w:sz="0" w:space="0" w:color="auto"/>
          </w:divBdr>
        </w:div>
        <w:div w:id="325672232">
          <w:marLeft w:val="0"/>
          <w:marRight w:val="0"/>
          <w:marTop w:val="0"/>
          <w:marBottom w:val="0"/>
          <w:divBdr>
            <w:top w:val="none" w:sz="0" w:space="0" w:color="auto"/>
            <w:left w:val="none" w:sz="0" w:space="0" w:color="auto"/>
            <w:bottom w:val="none" w:sz="0" w:space="0" w:color="auto"/>
            <w:right w:val="none" w:sz="0" w:space="0" w:color="auto"/>
          </w:divBdr>
        </w:div>
        <w:div w:id="1612281834">
          <w:marLeft w:val="0"/>
          <w:marRight w:val="0"/>
          <w:marTop w:val="0"/>
          <w:marBottom w:val="0"/>
          <w:divBdr>
            <w:top w:val="none" w:sz="0" w:space="0" w:color="auto"/>
            <w:left w:val="none" w:sz="0" w:space="0" w:color="auto"/>
            <w:bottom w:val="none" w:sz="0" w:space="0" w:color="auto"/>
            <w:right w:val="none" w:sz="0" w:space="0" w:color="auto"/>
          </w:divBdr>
        </w:div>
        <w:div w:id="106855291">
          <w:marLeft w:val="0"/>
          <w:marRight w:val="0"/>
          <w:marTop w:val="0"/>
          <w:marBottom w:val="0"/>
          <w:divBdr>
            <w:top w:val="none" w:sz="0" w:space="0" w:color="auto"/>
            <w:left w:val="none" w:sz="0" w:space="0" w:color="auto"/>
            <w:bottom w:val="none" w:sz="0" w:space="0" w:color="auto"/>
            <w:right w:val="none" w:sz="0" w:space="0" w:color="auto"/>
          </w:divBdr>
        </w:div>
        <w:div w:id="1266037182">
          <w:marLeft w:val="0"/>
          <w:marRight w:val="0"/>
          <w:marTop w:val="0"/>
          <w:marBottom w:val="0"/>
          <w:divBdr>
            <w:top w:val="none" w:sz="0" w:space="0" w:color="auto"/>
            <w:left w:val="none" w:sz="0" w:space="0" w:color="auto"/>
            <w:bottom w:val="none" w:sz="0" w:space="0" w:color="auto"/>
            <w:right w:val="none" w:sz="0" w:space="0" w:color="auto"/>
          </w:divBdr>
        </w:div>
        <w:div w:id="1294096348">
          <w:marLeft w:val="0"/>
          <w:marRight w:val="0"/>
          <w:marTop w:val="0"/>
          <w:marBottom w:val="0"/>
          <w:divBdr>
            <w:top w:val="none" w:sz="0" w:space="0" w:color="auto"/>
            <w:left w:val="none" w:sz="0" w:space="0" w:color="auto"/>
            <w:bottom w:val="none" w:sz="0" w:space="0" w:color="auto"/>
            <w:right w:val="none" w:sz="0" w:space="0" w:color="auto"/>
          </w:divBdr>
        </w:div>
        <w:div w:id="1085803881">
          <w:marLeft w:val="0"/>
          <w:marRight w:val="0"/>
          <w:marTop w:val="0"/>
          <w:marBottom w:val="0"/>
          <w:divBdr>
            <w:top w:val="none" w:sz="0" w:space="0" w:color="auto"/>
            <w:left w:val="none" w:sz="0" w:space="0" w:color="auto"/>
            <w:bottom w:val="none" w:sz="0" w:space="0" w:color="auto"/>
            <w:right w:val="none" w:sz="0" w:space="0" w:color="auto"/>
          </w:divBdr>
        </w:div>
        <w:div w:id="2109232333">
          <w:marLeft w:val="0"/>
          <w:marRight w:val="0"/>
          <w:marTop w:val="0"/>
          <w:marBottom w:val="0"/>
          <w:divBdr>
            <w:top w:val="none" w:sz="0" w:space="0" w:color="auto"/>
            <w:left w:val="none" w:sz="0" w:space="0" w:color="auto"/>
            <w:bottom w:val="none" w:sz="0" w:space="0" w:color="auto"/>
            <w:right w:val="none" w:sz="0" w:space="0" w:color="auto"/>
          </w:divBdr>
        </w:div>
        <w:div w:id="1410736751">
          <w:marLeft w:val="0"/>
          <w:marRight w:val="0"/>
          <w:marTop w:val="0"/>
          <w:marBottom w:val="0"/>
          <w:divBdr>
            <w:top w:val="none" w:sz="0" w:space="0" w:color="auto"/>
            <w:left w:val="none" w:sz="0" w:space="0" w:color="auto"/>
            <w:bottom w:val="none" w:sz="0" w:space="0" w:color="auto"/>
            <w:right w:val="none" w:sz="0" w:space="0" w:color="auto"/>
          </w:divBdr>
        </w:div>
        <w:div w:id="229122102">
          <w:marLeft w:val="0"/>
          <w:marRight w:val="0"/>
          <w:marTop w:val="0"/>
          <w:marBottom w:val="0"/>
          <w:divBdr>
            <w:top w:val="none" w:sz="0" w:space="0" w:color="auto"/>
            <w:left w:val="none" w:sz="0" w:space="0" w:color="auto"/>
            <w:bottom w:val="none" w:sz="0" w:space="0" w:color="auto"/>
            <w:right w:val="none" w:sz="0" w:space="0" w:color="auto"/>
          </w:divBdr>
        </w:div>
        <w:div w:id="1379626594">
          <w:marLeft w:val="0"/>
          <w:marRight w:val="0"/>
          <w:marTop w:val="0"/>
          <w:marBottom w:val="0"/>
          <w:divBdr>
            <w:top w:val="none" w:sz="0" w:space="0" w:color="auto"/>
            <w:left w:val="none" w:sz="0" w:space="0" w:color="auto"/>
            <w:bottom w:val="none" w:sz="0" w:space="0" w:color="auto"/>
            <w:right w:val="none" w:sz="0" w:space="0" w:color="auto"/>
          </w:divBdr>
        </w:div>
        <w:div w:id="1039236660">
          <w:marLeft w:val="0"/>
          <w:marRight w:val="0"/>
          <w:marTop w:val="0"/>
          <w:marBottom w:val="0"/>
          <w:divBdr>
            <w:top w:val="none" w:sz="0" w:space="0" w:color="auto"/>
            <w:left w:val="none" w:sz="0" w:space="0" w:color="auto"/>
            <w:bottom w:val="none" w:sz="0" w:space="0" w:color="auto"/>
            <w:right w:val="none" w:sz="0" w:space="0" w:color="auto"/>
          </w:divBdr>
        </w:div>
        <w:div w:id="844711187">
          <w:marLeft w:val="0"/>
          <w:marRight w:val="0"/>
          <w:marTop w:val="0"/>
          <w:marBottom w:val="0"/>
          <w:divBdr>
            <w:top w:val="none" w:sz="0" w:space="0" w:color="auto"/>
            <w:left w:val="none" w:sz="0" w:space="0" w:color="auto"/>
            <w:bottom w:val="none" w:sz="0" w:space="0" w:color="auto"/>
            <w:right w:val="none" w:sz="0" w:space="0" w:color="auto"/>
          </w:divBdr>
        </w:div>
        <w:div w:id="231355144">
          <w:marLeft w:val="0"/>
          <w:marRight w:val="0"/>
          <w:marTop w:val="0"/>
          <w:marBottom w:val="0"/>
          <w:divBdr>
            <w:top w:val="none" w:sz="0" w:space="0" w:color="auto"/>
            <w:left w:val="none" w:sz="0" w:space="0" w:color="auto"/>
            <w:bottom w:val="none" w:sz="0" w:space="0" w:color="auto"/>
            <w:right w:val="none" w:sz="0" w:space="0" w:color="auto"/>
          </w:divBdr>
        </w:div>
        <w:div w:id="1351179666">
          <w:marLeft w:val="0"/>
          <w:marRight w:val="0"/>
          <w:marTop w:val="0"/>
          <w:marBottom w:val="0"/>
          <w:divBdr>
            <w:top w:val="none" w:sz="0" w:space="0" w:color="auto"/>
            <w:left w:val="none" w:sz="0" w:space="0" w:color="auto"/>
            <w:bottom w:val="none" w:sz="0" w:space="0" w:color="auto"/>
            <w:right w:val="none" w:sz="0" w:space="0" w:color="auto"/>
          </w:divBdr>
        </w:div>
        <w:div w:id="1089082041">
          <w:marLeft w:val="0"/>
          <w:marRight w:val="0"/>
          <w:marTop w:val="0"/>
          <w:marBottom w:val="0"/>
          <w:divBdr>
            <w:top w:val="none" w:sz="0" w:space="0" w:color="auto"/>
            <w:left w:val="none" w:sz="0" w:space="0" w:color="auto"/>
            <w:bottom w:val="none" w:sz="0" w:space="0" w:color="auto"/>
            <w:right w:val="none" w:sz="0" w:space="0" w:color="auto"/>
          </w:divBdr>
        </w:div>
        <w:div w:id="1637560692">
          <w:marLeft w:val="0"/>
          <w:marRight w:val="0"/>
          <w:marTop w:val="0"/>
          <w:marBottom w:val="0"/>
          <w:divBdr>
            <w:top w:val="none" w:sz="0" w:space="0" w:color="auto"/>
            <w:left w:val="none" w:sz="0" w:space="0" w:color="auto"/>
            <w:bottom w:val="none" w:sz="0" w:space="0" w:color="auto"/>
            <w:right w:val="none" w:sz="0" w:space="0" w:color="auto"/>
          </w:divBdr>
        </w:div>
        <w:div w:id="1187403098">
          <w:marLeft w:val="0"/>
          <w:marRight w:val="0"/>
          <w:marTop w:val="0"/>
          <w:marBottom w:val="0"/>
          <w:divBdr>
            <w:top w:val="none" w:sz="0" w:space="0" w:color="auto"/>
            <w:left w:val="none" w:sz="0" w:space="0" w:color="auto"/>
            <w:bottom w:val="none" w:sz="0" w:space="0" w:color="auto"/>
            <w:right w:val="none" w:sz="0" w:space="0" w:color="auto"/>
          </w:divBdr>
        </w:div>
        <w:div w:id="2043355615">
          <w:marLeft w:val="0"/>
          <w:marRight w:val="0"/>
          <w:marTop w:val="0"/>
          <w:marBottom w:val="0"/>
          <w:divBdr>
            <w:top w:val="none" w:sz="0" w:space="0" w:color="auto"/>
            <w:left w:val="none" w:sz="0" w:space="0" w:color="auto"/>
            <w:bottom w:val="none" w:sz="0" w:space="0" w:color="auto"/>
            <w:right w:val="none" w:sz="0" w:space="0" w:color="auto"/>
          </w:divBdr>
        </w:div>
        <w:div w:id="2010982339">
          <w:marLeft w:val="0"/>
          <w:marRight w:val="0"/>
          <w:marTop w:val="0"/>
          <w:marBottom w:val="0"/>
          <w:divBdr>
            <w:top w:val="none" w:sz="0" w:space="0" w:color="auto"/>
            <w:left w:val="none" w:sz="0" w:space="0" w:color="auto"/>
            <w:bottom w:val="none" w:sz="0" w:space="0" w:color="auto"/>
            <w:right w:val="none" w:sz="0" w:space="0" w:color="auto"/>
          </w:divBdr>
        </w:div>
        <w:div w:id="1953659406">
          <w:marLeft w:val="0"/>
          <w:marRight w:val="0"/>
          <w:marTop w:val="0"/>
          <w:marBottom w:val="0"/>
          <w:divBdr>
            <w:top w:val="none" w:sz="0" w:space="0" w:color="auto"/>
            <w:left w:val="none" w:sz="0" w:space="0" w:color="auto"/>
            <w:bottom w:val="none" w:sz="0" w:space="0" w:color="auto"/>
            <w:right w:val="none" w:sz="0" w:space="0" w:color="auto"/>
          </w:divBdr>
        </w:div>
        <w:div w:id="574710139">
          <w:marLeft w:val="0"/>
          <w:marRight w:val="0"/>
          <w:marTop w:val="0"/>
          <w:marBottom w:val="0"/>
          <w:divBdr>
            <w:top w:val="none" w:sz="0" w:space="0" w:color="auto"/>
            <w:left w:val="none" w:sz="0" w:space="0" w:color="auto"/>
            <w:bottom w:val="none" w:sz="0" w:space="0" w:color="auto"/>
            <w:right w:val="none" w:sz="0" w:space="0" w:color="auto"/>
          </w:divBdr>
        </w:div>
        <w:div w:id="1053164375">
          <w:marLeft w:val="0"/>
          <w:marRight w:val="0"/>
          <w:marTop w:val="0"/>
          <w:marBottom w:val="0"/>
          <w:divBdr>
            <w:top w:val="none" w:sz="0" w:space="0" w:color="auto"/>
            <w:left w:val="none" w:sz="0" w:space="0" w:color="auto"/>
            <w:bottom w:val="none" w:sz="0" w:space="0" w:color="auto"/>
            <w:right w:val="none" w:sz="0" w:space="0" w:color="auto"/>
          </w:divBdr>
        </w:div>
        <w:div w:id="917596903">
          <w:marLeft w:val="0"/>
          <w:marRight w:val="0"/>
          <w:marTop w:val="0"/>
          <w:marBottom w:val="0"/>
          <w:divBdr>
            <w:top w:val="none" w:sz="0" w:space="0" w:color="auto"/>
            <w:left w:val="none" w:sz="0" w:space="0" w:color="auto"/>
            <w:bottom w:val="none" w:sz="0" w:space="0" w:color="auto"/>
            <w:right w:val="none" w:sz="0" w:space="0" w:color="auto"/>
          </w:divBdr>
        </w:div>
        <w:div w:id="1162085422">
          <w:marLeft w:val="0"/>
          <w:marRight w:val="0"/>
          <w:marTop w:val="0"/>
          <w:marBottom w:val="0"/>
          <w:divBdr>
            <w:top w:val="none" w:sz="0" w:space="0" w:color="auto"/>
            <w:left w:val="none" w:sz="0" w:space="0" w:color="auto"/>
            <w:bottom w:val="none" w:sz="0" w:space="0" w:color="auto"/>
            <w:right w:val="none" w:sz="0" w:space="0" w:color="auto"/>
          </w:divBdr>
        </w:div>
        <w:div w:id="1775437948">
          <w:marLeft w:val="0"/>
          <w:marRight w:val="0"/>
          <w:marTop w:val="0"/>
          <w:marBottom w:val="0"/>
          <w:divBdr>
            <w:top w:val="none" w:sz="0" w:space="0" w:color="auto"/>
            <w:left w:val="none" w:sz="0" w:space="0" w:color="auto"/>
            <w:bottom w:val="none" w:sz="0" w:space="0" w:color="auto"/>
            <w:right w:val="none" w:sz="0" w:space="0" w:color="auto"/>
          </w:divBdr>
        </w:div>
        <w:div w:id="269245688">
          <w:marLeft w:val="0"/>
          <w:marRight w:val="0"/>
          <w:marTop w:val="0"/>
          <w:marBottom w:val="0"/>
          <w:divBdr>
            <w:top w:val="none" w:sz="0" w:space="0" w:color="auto"/>
            <w:left w:val="none" w:sz="0" w:space="0" w:color="auto"/>
            <w:bottom w:val="none" w:sz="0" w:space="0" w:color="auto"/>
            <w:right w:val="none" w:sz="0" w:space="0" w:color="auto"/>
          </w:divBdr>
        </w:div>
        <w:div w:id="872349841">
          <w:marLeft w:val="0"/>
          <w:marRight w:val="0"/>
          <w:marTop w:val="0"/>
          <w:marBottom w:val="0"/>
          <w:divBdr>
            <w:top w:val="none" w:sz="0" w:space="0" w:color="auto"/>
            <w:left w:val="none" w:sz="0" w:space="0" w:color="auto"/>
            <w:bottom w:val="none" w:sz="0" w:space="0" w:color="auto"/>
            <w:right w:val="none" w:sz="0" w:space="0" w:color="auto"/>
          </w:divBdr>
        </w:div>
        <w:div w:id="1095319410">
          <w:marLeft w:val="0"/>
          <w:marRight w:val="0"/>
          <w:marTop w:val="0"/>
          <w:marBottom w:val="0"/>
          <w:divBdr>
            <w:top w:val="none" w:sz="0" w:space="0" w:color="auto"/>
            <w:left w:val="none" w:sz="0" w:space="0" w:color="auto"/>
            <w:bottom w:val="none" w:sz="0" w:space="0" w:color="auto"/>
            <w:right w:val="none" w:sz="0" w:space="0" w:color="auto"/>
          </w:divBdr>
        </w:div>
        <w:div w:id="385879019">
          <w:marLeft w:val="0"/>
          <w:marRight w:val="0"/>
          <w:marTop w:val="0"/>
          <w:marBottom w:val="0"/>
          <w:divBdr>
            <w:top w:val="none" w:sz="0" w:space="0" w:color="auto"/>
            <w:left w:val="none" w:sz="0" w:space="0" w:color="auto"/>
            <w:bottom w:val="none" w:sz="0" w:space="0" w:color="auto"/>
            <w:right w:val="none" w:sz="0" w:space="0" w:color="auto"/>
          </w:divBdr>
        </w:div>
        <w:div w:id="1110736552">
          <w:marLeft w:val="0"/>
          <w:marRight w:val="0"/>
          <w:marTop w:val="0"/>
          <w:marBottom w:val="0"/>
          <w:divBdr>
            <w:top w:val="none" w:sz="0" w:space="0" w:color="auto"/>
            <w:left w:val="none" w:sz="0" w:space="0" w:color="auto"/>
            <w:bottom w:val="none" w:sz="0" w:space="0" w:color="auto"/>
            <w:right w:val="none" w:sz="0" w:space="0" w:color="auto"/>
          </w:divBdr>
        </w:div>
        <w:div w:id="531457424">
          <w:marLeft w:val="0"/>
          <w:marRight w:val="0"/>
          <w:marTop w:val="0"/>
          <w:marBottom w:val="0"/>
          <w:divBdr>
            <w:top w:val="none" w:sz="0" w:space="0" w:color="auto"/>
            <w:left w:val="none" w:sz="0" w:space="0" w:color="auto"/>
            <w:bottom w:val="none" w:sz="0" w:space="0" w:color="auto"/>
            <w:right w:val="none" w:sz="0" w:space="0" w:color="auto"/>
          </w:divBdr>
        </w:div>
        <w:div w:id="1636369142">
          <w:marLeft w:val="0"/>
          <w:marRight w:val="0"/>
          <w:marTop w:val="0"/>
          <w:marBottom w:val="0"/>
          <w:divBdr>
            <w:top w:val="none" w:sz="0" w:space="0" w:color="auto"/>
            <w:left w:val="none" w:sz="0" w:space="0" w:color="auto"/>
            <w:bottom w:val="none" w:sz="0" w:space="0" w:color="auto"/>
            <w:right w:val="none" w:sz="0" w:space="0" w:color="auto"/>
          </w:divBdr>
        </w:div>
        <w:div w:id="754665849">
          <w:marLeft w:val="0"/>
          <w:marRight w:val="0"/>
          <w:marTop w:val="0"/>
          <w:marBottom w:val="0"/>
          <w:divBdr>
            <w:top w:val="none" w:sz="0" w:space="0" w:color="auto"/>
            <w:left w:val="none" w:sz="0" w:space="0" w:color="auto"/>
            <w:bottom w:val="none" w:sz="0" w:space="0" w:color="auto"/>
            <w:right w:val="none" w:sz="0" w:space="0" w:color="auto"/>
          </w:divBdr>
        </w:div>
      </w:divsChild>
    </w:div>
    <w:div w:id="1267925626">
      <w:bodyDiv w:val="1"/>
      <w:marLeft w:val="0"/>
      <w:marRight w:val="0"/>
      <w:marTop w:val="0"/>
      <w:marBottom w:val="0"/>
      <w:divBdr>
        <w:top w:val="none" w:sz="0" w:space="0" w:color="auto"/>
        <w:left w:val="none" w:sz="0" w:space="0" w:color="auto"/>
        <w:bottom w:val="none" w:sz="0" w:space="0" w:color="auto"/>
        <w:right w:val="none" w:sz="0" w:space="0" w:color="auto"/>
      </w:divBdr>
      <w:divsChild>
        <w:div w:id="1840660828">
          <w:marLeft w:val="0"/>
          <w:marRight w:val="0"/>
          <w:marTop w:val="0"/>
          <w:marBottom w:val="0"/>
          <w:divBdr>
            <w:top w:val="none" w:sz="0" w:space="0" w:color="auto"/>
            <w:left w:val="none" w:sz="0" w:space="0" w:color="auto"/>
            <w:bottom w:val="none" w:sz="0" w:space="0" w:color="auto"/>
            <w:right w:val="none" w:sz="0" w:space="0" w:color="auto"/>
          </w:divBdr>
        </w:div>
        <w:div w:id="175463271">
          <w:marLeft w:val="0"/>
          <w:marRight w:val="0"/>
          <w:marTop w:val="0"/>
          <w:marBottom w:val="0"/>
          <w:divBdr>
            <w:top w:val="none" w:sz="0" w:space="0" w:color="auto"/>
            <w:left w:val="none" w:sz="0" w:space="0" w:color="auto"/>
            <w:bottom w:val="none" w:sz="0" w:space="0" w:color="auto"/>
            <w:right w:val="none" w:sz="0" w:space="0" w:color="auto"/>
          </w:divBdr>
        </w:div>
        <w:div w:id="646515218">
          <w:marLeft w:val="0"/>
          <w:marRight w:val="0"/>
          <w:marTop w:val="0"/>
          <w:marBottom w:val="0"/>
          <w:divBdr>
            <w:top w:val="none" w:sz="0" w:space="0" w:color="auto"/>
            <w:left w:val="none" w:sz="0" w:space="0" w:color="auto"/>
            <w:bottom w:val="none" w:sz="0" w:space="0" w:color="auto"/>
            <w:right w:val="none" w:sz="0" w:space="0" w:color="auto"/>
          </w:divBdr>
        </w:div>
        <w:div w:id="1403985541">
          <w:marLeft w:val="0"/>
          <w:marRight w:val="0"/>
          <w:marTop w:val="0"/>
          <w:marBottom w:val="0"/>
          <w:divBdr>
            <w:top w:val="none" w:sz="0" w:space="0" w:color="auto"/>
            <w:left w:val="none" w:sz="0" w:space="0" w:color="auto"/>
            <w:bottom w:val="none" w:sz="0" w:space="0" w:color="auto"/>
            <w:right w:val="none" w:sz="0" w:space="0" w:color="auto"/>
          </w:divBdr>
        </w:div>
        <w:div w:id="1581023172">
          <w:marLeft w:val="0"/>
          <w:marRight w:val="0"/>
          <w:marTop w:val="0"/>
          <w:marBottom w:val="0"/>
          <w:divBdr>
            <w:top w:val="none" w:sz="0" w:space="0" w:color="auto"/>
            <w:left w:val="none" w:sz="0" w:space="0" w:color="auto"/>
            <w:bottom w:val="none" w:sz="0" w:space="0" w:color="auto"/>
            <w:right w:val="none" w:sz="0" w:space="0" w:color="auto"/>
          </w:divBdr>
        </w:div>
        <w:div w:id="913970680">
          <w:marLeft w:val="0"/>
          <w:marRight w:val="0"/>
          <w:marTop w:val="0"/>
          <w:marBottom w:val="0"/>
          <w:divBdr>
            <w:top w:val="none" w:sz="0" w:space="0" w:color="auto"/>
            <w:left w:val="none" w:sz="0" w:space="0" w:color="auto"/>
            <w:bottom w:val="none" w:sz="0" w:space="0" w:color="auto"/>
            <w:right w:val="none" w:sz="0" w:space="0" w:color="auto"/>
          </w:divBdr>
        </w:div>
        <w:div w:id="1349872087">
          <w:marLeft w:val="0"/>
          <w:marRight w:val="0"/>
          <w:marTop w:val="0"/>
          <w:marBottom w:val="0"/>
          <w:divBdr>
            <w:top w:val="none" w:sz="0" w:space="0" w:color="auto"/>
            <w:left w:val="none" w:sz="0" w:space="0" w:color="auto"/>
            <w:bottom w:val="none" w:sz="0" w:space="0" w:color="auto"/>
            <w:right w:val="none" w:sz="0" w:space="0" w:color="auto"/>
          </w:divBdr>
        </w:div>
        <w:div w:id="204023727">
          <w:marLeft w:val="0"/>
          <w:marRight w:val="0"/>
          <w:marTop w:val="0"/>
          <w:marBottom w:val="0"/>
          <w:divBdr>
            <w:top w:val="none" w:sz="0" w:space="0" w:color="auto"/>
            <w:left w:val="none" w:sz="0" w:space="0" w:color="auto"/>
            <w:bottom w:val="none" w:sz="0" w:space="0" w:color="auto"/>
            <w:right w:val="none" w:sz="0" w:space="0" w:color="auto"/>
          </w:divBdr>
        </w:div>
        <w:div w:id="1908028075">
          <w:marLeft w:val="0"/>
          <w:marRight w:val="0"/>
          <w:marTop w:val="0"/>
          <w:marBottom w:val="0"/>
          <w:divBdr>
            <w:top w:val="none" w:sz="0" w:space="0" w:color="auto"/>
            <w:left w:val="none" w:sz="0" w:space="0" w:color="auto"/>
            <w:bottom w:val="none" w:sz="0" w:space="0" w:color="auto"/>
            <w:right w:val="none" w:sz="0" w:space="0" w:color="auto"/>
          </w:divBdr>
        </w:div>
        <w:div w:id="1628125868">
          <w:marLeft w:val="0"/>
          <w:marRight w:val="0"/>
          <w:marTop w:val="0"/>
          <w:marBottom w:val="0"/>
          <w:divBdr>
            <w:top w:val="none" w:sz="0" w:space="0" w:color="auto"/>
            <w:left w:val="none" w:sz="0" w:space="0" w:color="auto"/>
            <w:bottom w:val="none" w:sz="0" w:space="0" w:color="auto"/>
            <w:right w:val="none" w:sz="0" w:space="0" w:color="auto"/>
          </w:divBdr>
        </w:div>
        <w:div w:id="1946230707">
          <w:marLeft w:val="0"/>
          <w:marRight w:val="0"/>
          <w:marTop w:val="0"/>
          <w:marBottom w:val="0"/>
          <w:divBdr>
            <w:top w:val="none" w:sz="0" w:space="0" w:color="auto"/>
            <w:left w:val="none" w:sz="0" w:space="0" w:color="auto"/>
            <w:bottom w:val="none" w:sz="0" w:space="0" w:color="auto"/>
            <w:right w:val="none" w:sz="0" w:space="0" w:color="auto"/>
          </w:divBdr>
        </w:div>
        <w:div w:id="418714510">
          <w:marLeft w:val="0"/>
          <w:marRight w:val="0"/>
          <w:marTop w:val="0"/>
          <w:marBottom w:val="0"/>
          <w:divBdr>
            <w:top w:val="none" w:sz="0" w:space="0" w:color="auto"/>
            <w:left w:val="none" w:sz="0" w:space="0" w:color="auto"/>
            <w:bottom w:val="none" w:sz="0" w:space="0" w:color="auto"/>
            <w:right w:val="none" w:sz="0" w:space="0" w:color="auto"/>
          </w:divBdr>
        </w:div>
        <w:div w:id="724763757">
          <w:marLeft w:val="0"/>
          <w:marRight w:val="0"/>
          <w:marTop w:val="0"/>
          <w:marBottom w:val="0"/>
          <w:divBdr>
            <w:top w:val="none" w:sz="0" w:space="0" w:color="auto"/>
            <w:left w:val="none" w:sz="0" w:space="0" w:color="auto"/>
            <w:bottom w:val="none" w:sz="0" w:space="0" w:color="auto"/>
            <w:right w:val="none" w:sz="0" w:space="0" w:color="auto"/>
          </w:divBdr>
        </w:div>
        <w:div w:id="1441148028">
          <w:marLeft w:val="0"/>
          <w:marRight w:val="0"/>
          <w:marTop w:val="0"/>
          <w:marBottom w:val="0"/>
          <w:divBdr>
            <w:top w:val="none" w:sz="0" w:space="0" w:color="auto"/>
            <w:left w:val="none" w:sz="0" w:space="0" w:color="auto"/>
            <w:bottom w:val="none" w:sz="0" w:space="0" w:color="auto"/>
            <w:right w:val="none" w:sz="0" w:space="0" w:color="auto"/>
          </w:divBdr>
        </w:div>
        <w:div w:id="683285604">
          <w:marLeft w:val="0"/>
          <w:marRight w:val="0"/>
          <w:marTop w:val="0"/>
          <w:marBottom w:val="0"/>
          <w:divBdr>
            <w:top w:val="none" w:sz="0" w:space="0" w:color="auto"/>
            <w:left w:val="none" w:sz="0" w:space="0" w:color="auto"/>
            <w:bottom w:val="none" w:sz="0" w:space="0" w:color="auto"/>
            <w:right w:val="none" w:sz="0" w:space="0" w:color="auto"/>
          </w:divBdr>
        </w:div>
        <w:div w:id="639724255">
          <w:marLeft w:val="0"/>
          <w:marRight w:val="0"/>
          <w:marTop w:val="0"/>
          <w:marBottom w:val="0"/>
          <w:divBdr>
            <w:top w:val="none" w:sz="0" w:space="0" w:color="auto"/>
            <w:left w:val="none" w:sz="0" w:space="0" w:color="auto"/>
            <w:bottom w:val="none" w:sz="0" w:space="0" w:color="auto"/>
            <w:right w:val="none" w:sz="0" w:space="0" w:color="auto"/>
          </w:divBdr>
        </w:div>
        <w:div w:id="234050059">
          <w:marLeft w:val="0"/>
          <w:marRight w:val="0"/>
          <w:marTop w:val="0"/>
          <w:marBottom w:val="0"/>
          <w:divBdr>
            <w:top w:val="none" w:sz="0" w:space="0" w:color="auto"/>
            <w:left w:val="none" w:sz="0" w:space="0" w:color="auto"/>
            <w:bottom w:val="none" w:sz="0" w:space="0" w:color="auto"/>
            <w:right w:val="none" w:sz="0" w:space="0" w:color="auto"/>
          </w:divBdr>
        </w:div>
        <w:div w:id="443504769">
          <w:marLeft w:val="0"/>
          <w:marRight w:val="0"/>
          <w:marTop w:val="0"/>
          <w:marBottom w:val="0"/>
          <w:divBdr>
            <w:top w:val="none" w:sz="0" w:space="0" w:color="auto"/>
            <w:left w:val="none" w:sz="0" w:space="0" w:color="auto"/>
            <w:bottom w:val="none" w:sz="0" w:space="0" w:color="auto"/>
            <w:right w:val="none" w:sz="0" w:space="0" w:color="auto"/>
          </w:divBdr>
        </w:div>
        <w:div w:id="1705910478">
          <w:marLeft w:val="0"/>
          <w:marRight w:val="0"/>
          <w:marTop w:val="0"/>
          <w:marBottom w:val="0"/>
          <w:divBdr>
            <w:top w:val="none" w:sz="0" w:space="0" w:color="auto"/>
            <w:left w:val="none" w:sz="0" w:space="0" w:color="auto"/>
            <w:bottom w:val="none" w:sz="0" w:space="0" w:color="auto"/>
            <w:right w:val="none" w:sz="0" w:space="0" w:color="auto"/>
          </w:divBdr>
        </w:div>
        <w:div w:id="150101986">
          <w:marLeft w:val="0"/>
          <w:marRight w:val="0"/>
          <w:marTop w:val="0"/>
          <w:marBottom w:val="0"/>
          <w:divBdr>
            <w:top w:val="none" w:sz="0" w:space="0" w:color="auto"/>
            <w:left w:val="none" w:sz="0" w:space="0" w:color="auto"/>
            <w:bottom w:val="none" w:sz="0" w:space="0" w:color="auto"/>
            <w:right w:val="none" w:sz="0" w:space="0" w:color="auto"/>
          </w:divBdr>
        </w:div>
        <w:div w:id="262618970">
          <w:marLeft w:val="0"/>
          <w:marRight w:val="0"/>
          <w:marTop w:val="0"/>
          <w:marBottom w:val="0"/>
          <w:divBdr>
            <w:top w:val="none" w:sz="0" w:space="0" w:color="auto"/>
            <w:left w:val="none" w:sz="0" w:space="0" w:color="auto"/>
            <w:bottom w:val="none" w:sz="0" w:space="0" w:color="auto"/>
            <w:right w:val="none" w:sz="0" w:space="0" w:color="auto"/>
          </w:divBdr>
        </w:div>
        <w:div w:id="1834829915">
          <w:marLeft w:val="0"/>
          <w:marRight w:val="0"/>
          <w:marTop w:val="0"/>
          <w:marBottom w:val="0"/>
          <w:divBdr>
            <w:top w:val="none" w:sz="0" w:space="0" w:color="auto"/>
            <w:left w:val="none" w:sz="0" w:space="0" w:color="auto"/>
            <w:bottom w:val="none" w:sz="0" w:space="0" w:color="auto"/>
            <w:right w:val="none" w:sz="0" w:space="0" w:color="auto"/>
          </w:divBdr>
        </w:div>
        <w:div w:id="1780486901">
          <w:marLeft w:val="0"/>
          <w:marRight w:val="0"/>
          <w:marTop w:val="0"/>
          <w:marBottom w:val="0"/>
          <w:divBdr>
            <w:top w:val="none" w:sz="0" w:space="0" w:color="auto"/>
            <w:left w:val="none" w:sz="0" w:space="0" w:color="auto"/>
            <w:bottom w:val="none" w:sz="0" w:space="0" w:color="auto"/>
            <w:right w:val="none" w:sz="0" w:space="0" w:color="auto"/>
          </w:divBdr>
        </w:div>
        <w:div w:id="1471971189">
          <w:marLeft w:val="0"/>
          <w:marRight w:val="0"/>
          <w:marTop w:val="0"/>
          <w:marBottom w:val="0"/>
          <w:divBdr>
            <w:top w:val="none" w:sz="0" w:space="0" w:color="auto"/>
            <w:left w:val="none" w:sz="0" w:space="0" w:color="auto"/>
            <w:bottom w:val="none" w:sz="0" w:space="0" w:color="auto"/>
            <w:right w:val="none" w:sz="0" w:space="0" w:color="auto"/>
          </w:divBdr>
        </w:div>
        <w:div w:id="1507985340">
          <w:marLeft w:val="0"/>
          <w:marRight w:val="0"/>
          <w:marTop w:val="0"/>
          <w:marBottom w:val="0"/>
          <w:divBdr>
            <w:top w:val="none" w:sz="0" w:space="0" w:color="auto"/>
            <w:left w:val="none" w:sz="0" w:space="0" w:color="auto"/>
            <w:bottom w:val="none" w:sz="0" w:space="0" w:color="auto"/>
            <w:right w:val="none" w:sz="0" w:space="0" w:color="auto"/>
          </w:divBdr>
        </w:div>
        <w:div w:id="1251282233">
          <w:marLeft w:val="0"/>
          <w:marRight w:val="0"/>
          <w:marTop w:val="0"/>
          <w:marBottom w:val="0"/>
          <w:divBdr>
            <w:top w:val="none" w:sz="0" w:space="0" w:color="auto"/>
            <w:left w:val="none" w:sz="0" w:space="0" w:color="auto"/>
            <w:bottom w:val="none" w:sz="0" w:space="0" w:color="auto"/>
            <w:right w:val="none" w:sz="0" w:space="0" w:color="auto"/>
          </w:divBdr>
        </w:div>
        <w:div w:id="1149052935">
          <w:marLeft w:val="0"/>
          <w:marRight w:val="0"/>
          <w:marTop w:val="0"/>
          <w:marBottom w:val="0"/>
          <w:divBdr>
            <w:top w:val="none" w:sz="0" w:space="0" w:color="auto"/>
            <w:left w:val="none" w:sz="0" w:space="0" w:color="auto"/>
            <w:bottom w:val="none" w:sz="0" w:space="0" w:color="auto"/>
            <w:right w:val="none" w:sz="0" w:space="0" w:color="auto"/>
          </w:divBdr>
        </w:div>
        <w:div w:id="461384226">
          <w:marLeft w:val="0"/>
          <w:marRight w:val="0"/>
          <w:marTop w:val="0"/>
          <w:marBottom w:val="0"/>
          <w:divBdr>
            <w:top w:val="none" w:sz="0" w:space="0" w:color="auto"/>
            <w:left w:val="none" w:sz="0" w:space="0" w:color="auto"/>
            <w:bottom w:val="none" w:sz="0" w:space="0" w:color="auto"/>
            <w:right w:val="none" w:sz="0" w:space="0" w:color="auto"/>
          </w:divBdr>
        </w:div>
        <w:div w:id="1948198430">
          <w:marLeft w:val="0"/>
          <w:marRight w:val="0"/>
          <w:marTop w:val="0"/>
          <w:marBottom w:val="0"/>
          <w:divBdr>
            <w:top w:val="none" w:sz="0" w:space="0" w:color="auto"/>
            <w:left w:val="none" w:sz="0" w:space="0" w:color="auto"/>
            <w:bottom w:val="none" w:sz="0" w:space="0" w:color="auto"/>
            <w:right w:val="none" w:sz="0" w:space="0" w:color="auto"/>
          </w:divBdr>
        </w:div>
        <w:div w:id="1842818702">
          <w:marLeft w:val="0"/>
          <w:marRight w:val="0"/>
          <w:marTop w:val="0"/>
          <w:marBottom w:val="0"/>
          <w:divBdr>
            <w:top w:val="none" w:sz="0" w:space="0" w:color="auto"/>
            <w:left w:val="none" w:sz="0" w:space="0" w:color="auto"/>
            <w:bottom w:val="none" w:sz="0" w:space="0" w:color="auto"/>
            <w:right w:val="none" w:sz="0" w:space="0" w:color="auto"/>
          </w:divBdr>
        </w:div>
        <w:div w:id="300430716">
          <w:marLeft w:val="0"/>
          <w:marRight w:val="0"/>
          <w:marTop w:val="0"/>
          <w:marBottom w:val="0"/>
          <w:divBdr>
            <w:top w:val="none" w:sz="0" w:space="0" w:color="auto"/>
            <w:left w:val="none" w:sz="0" w:space="0" w:color="auto"/>
            <w:bottom w:val="none" w:sz="0" w:space="0" w:color="auto"/>
            <w:right w:val="none" w:sz="0" w:space="0" w:color="auto"/>
          </w:divBdr>
        </w:div>
        <w:div w:id="1994791788">
          <w:marLeft w:val="0"/>
          <w:marRight w:val="0"/>
          <w:marTop w:val="0"/>
          <w:marBottom w:val="0"/>
          <w:divBdr>
            <w:top w:val="none" w:sz="0" w:space="0" w:color="auto"/>
            <w:left w:val="none" w:sz="0" w:space="0" w:color="auto"/>
            <w:bottom w:val="none" w:sz="0" w:space="0" w:color="auto"/>
            <w:right w:val="none" w:sz="0" w:space="0" w:color="auto"/>
          </w:divBdr>
        </w:div>
        <w:div w:id="317006336">
          <w:marLeft w:val="0"/>
          <w:marRight w:val="0"/>
          <w:marTop w:val="0"/>
          <w:marBottom w:val="0"/>
          <w:divBdr>
            <w:top w:val="none" w:sz="0" w:space="0" w:color="auto"/>
            <w:left w:val="none" w:sz="0" w:space="0" w:color="auto"/>
            <w:bottom w:val="none" w:sz="0" w:space="0" w:color="auto"/>
            <w:right w:val="none" w:sz="0" w:space="0" w:color="auto"/>
          </w:divBdr>
        </w:div>
        <w:div w:id="1559904231">
          <w:marLeft w:val="0"/>
          <w:marRight w:val="0"/>
          <w:marTop w:val="0"/>
          <w:marBottom w:val="0"/>
          <w:divBdr>
            <w:top w:val="none" w:sz="0" w:space="0" w:color="auto"/>
            <w:left w:val="none" w:sz="0" w:space="0" w:color="auto"/>
            <w:bottom w:val="none" w:sz="0" w:space="0" w:color="auto"/>
            <w:right w:val="none" w:sz="0" w:space="0" w:color="auto"/>
          </w:divBdr>
        </w:div>
        <w:div w:id="276984055">
          <w:marLeft w:val="0"/>
          <w:marRight w:val="0"/>
          <w:marTop w:val="0"/>
          <w:marBottom w:val="0"/>
          <w:divBdr>
            <w:top w:val="none" w:sz="0" w:space="0" w:color="auto"/>
            <w:left w:val="none" w:sz="0" w:space="0" w:color="auto"/>
            <w:bottom w:val="none" w:sz="0" w:space="0" w:color="auto"/>
            <w:right w:val="none" w:sz="0" w:space="0" w:color="auto"/>
          </w:divBdr>
        </w:div>
        <w:div w:id="1773623980">
          <w:marLeft w:val="0"/>
          <w:marRight w:val="0"/>
          <w:marTop w:val="0"/>
          <w:marBottom w:val="0"/>
          <w:divBdr>
            <w:top w:val="none" w:sz="0" w:space="0" w:color="auto"/>
            <w:left w:val="none" w:sz="0" w:space="0" w:color="auto"/>
            <w:bottom w:val="none" w:sz="0" w:space="0" w:color="auto"/>
            <w:right w:val="none" w:sz="0" w:space="0" w:color="auto"/>
          </w:divBdr>
        </w:div>
        <w:div w:id="359628251">
          <w:marLeft w:val="0"/>
          <w:marRight w:val="0"/>
          <w:marTop w:val="0"/>
          <w:marBottom w:val="0"/>
          <w:divBdr>
            <w:top w:val="none" w:sz="0" w:space="0" w:color="auto"/>
            <w:left w:val="none" w:sz="0" w:space="0" w:color="auto"/>
            <w:bottom w:val="none" w:sz="0" w:space="0" w:color="auto"/>
            <w:right w:val="none" w:sz="0" w:space="0" w:color="auto"/>
          </w:divBdr>
        </w:div>
        <w:div w:id="1911034972">
          <w:marLeft w:val="0"/>
          <w:marRight w:val="0"/>
          <w:marTop w:val="0"/>
          <w:marBottom w:val="0"/>
          <w:divBdr>
            <w:top w:val="none" w:sz="0" w:space="0" w:color="auto"/>
            <w:left w:val="none" w:sz="0" w:space="0" w:color="auto"/>
            <w:bottom w:val="none" w:sz="0" w:space="0" w:color="auto"/>
            <w:right w:val="none" w:sz="0" w:space="0" w:color="auto"/>
          </w:divBdr>
        </w:div>
        <w:div w:id="568001034">
          <w:marLeft w:val="0"/>
          <w:marRight w:val="0"/>
          <w:marTop w:val="0"/>
          <w:marBottom w:val="0"/>
          <w:divBdr>
            <w:top w:val="none" w:sz="0" w:space="0" w:color="auto"/>
            <w:left w:val="none" w:sz="0" w:space="0" w:color="auto"/>
            <w:bottom w:val="none" w:sz="0" w:space="0" w:color="auto"/>
            <w:right w:val="none" w:sz="0" w:space="0" w:color="auto"/>
          </w:divBdr>
        </w:div>
        <w:div w:id="1324115624">
          <w:marLeft w:val="0"/>
          <w:marRight w:val="0"/>
          <w:marTop w:val="0"/>
          <w:marBottom w:val="0"/>
          <w:divBdr>
            <w:top w:val="none" w:sz="0" w:space="0" w:color="auto"/>
            <w:left w:val="none" w:sz="0" w:space="0" w:color="auto"/>
            <w:bottom w:val="none" w:sz="0" w:space="0" w:color="auto"/>
            <w:right w:val="none" w:sz="0" w:space="0" w:color="auto"/>
          </w:divBdr>
        </w:div>
        <w:div w:id="1850900097">
          <w:marLeft w:val="0"/>
          <w:marRight w:val="0"/>
          <w:marTop w:val="0"/>
          <w:marBottom w:val="0"/>
          <w:divBdr>
            <w:top w:val="none" w:sz="0" w:space="0" w:color="auto"/>
            <w:left w:val="none" w:sz="0" w:space="0" w:color="auto"/>
            <w:bottom w:val="none" w:sz="0" w:space="0" w:color="auto"/>
            <w:right w:val="none" w:sz="0" w:space="0" w:color="auto"/>
          </w:divBdr>
        </w:div>
        <w:div w:id="1440107205">
          <w:marLeft w:val="0"/>
          <w:marRight w:val="0"/>
          <w:marTop w:val="0"/>
          <w:marBottom w:val="0"/>
          <w:divBdr>
            <w:top w:val="none" w:sz="0" w:space="0" w:color="auto"/>
            <w:left w:val="none" w:sz="0" w:space="0" w:color="auto"/>
            <w:bottom w:val="none" w:sz="0" w:space="0" w:color="auto"/>
            <w:right w:val="none" w:sz="0" w:space="0" w:color="auto"/>
          </w:divBdr>
        </w:div>
        <w:div w:id="227964944">
          <w:marLeft w:val="0"/>
          <w:marRight w:val="0"/>
          <w:marTop w:val="0"/>
          <w:marBottom w:val="0"/>
          <w:divBdr>
            <w:top w:val="none" w:sz="0" w:space="0" w:color="auto"/>
            <w:left w:val="none" w:sz="0" w:space="0" w:color="auto"/>
            <w:bottom w:val="none" w:sz="0" w:space="0" w:color="auto"/>
            <w:right w:val="none" w:sz="0" w:space="0" w:color="auto"/>
          </w:divBdr>
        </w:div>
        <w:div w:id="754977580">
          <w:marLeft w:val="0"/>
          <w:marRight w:val="0"/>
          <w:marTop w:val="0"/>
          <w:marBottom w:val="0"/>
          <w:divBdr>
            <w:top w:val="none" w:sz="0" w:space="0" w:color="auto"/>
            <w:left w:val="none" w:sz="0" w:space="0" w:color="auto"/>
            <w:bottom w:val="none" w:sz="0" w:space="0" w:color="auto"/>
            <w:right w:val="none" w:sz="0" w:space="0" w:color="auto"/>
          </w:divBdr>
        </w:div>
        <w:div w:id="319699808">
          <w:marLeft w:val="0"/>
          <w:marRight w:val="0"/>
          <w:marTop w:val="0"/>
          <w:marBottom w:val="0"/>
          <w:divBdr>
            <w:top w:val="none" w:sz="0" w:space="0" w:color="auto"/>
            <w:left w:val="none" w:sz="0" w:space="0" w:color="auto"/>
            <w:bottom w:val="none" w:sz="0" w:space="0" w:color="auto"/>
            <w:right w:val="none" w:sz="0" w:space="0" w:color="auto"/>
          </w:divBdr>
        </w:div>
        <w:div w:id="1606230841">
          <w:marLeft w:val="0"/>
          <w:marRight w:val="0"/>
          <w:marTop w:val="0"/>
          <w:marBottom w:val="0"/>
          <w:divBdr>
            <w:top w:val="none" w:sz="0" w:space="0" w:color="auto"/>
            <w:left w:val="none" w:sz="0" w:space="0" w:color="auto"/>
            <w:bottom w:val="none" w:sz="0" w:space="0" w:color="auto"/>
            <w:right w:val="none" w:sz="0" w:space="0" w:color="auto"/>
          </w:divBdr>
        </w:div>
        <w:div w:id="1347363198">
          <w:marLeft w:val="0"/>
          <w:marRight w:val="0"/>
          <w:marTop w:val="0"/>
          <w:marBottom w:val="0"/>
          <w:divBdr>
            <w:top w:val="none" w:sz="0" w:space="0" w:color="auto"/>
            <w:left w:val="none" w:sz="0" w:space="0" w:color="auto"/>
            <w:bottom w:val="none" w:sz="0" w:space="0" w:color="auto"/>
            <w:right w:val="none" w:sz="0" w:space="0" w:color="auto"/>
          </w:divBdr>
        </w:div>
        <w:div w:id="2080397812">
          <w:marLeft w:val="0"/>
          <w:marRight w:val="0"/>
          <w:marTop w:val="0"/>
          <w:marBottom w:val="0"/>
          <w:divBdr>
            <w:top w:val="none" w:sz="0" w:space="0" w:color="auto"/>
            <w:left w:val="none" w:sz="0" w:space="0" w:color="auto"/>
            <w:bottom w:val="none" w:sz="0" w:space="0" w:color="auto"/>
            <w:right w:val="none" w:sz="0" w:space="0" w:color="auto"/>
          </w:divBdr>
        </w:div>
        <w:div w:id="2042125244">
          <w:marLeft w:val="0"/>
          <w:marRight w:val="0"/>
          <w:marTop w:val="0"/>
          <w:marBottom w:val="0"/>
          <w:divBdr>
            <w:top w:val="none" w:sz="0" w:space="0" w:color="auto"/>
            <w:left w:val="none" w:sz="0" w:space="0" w:color="auto"/>
            <w:bottom w:val="none" w:sz="0" w:space="0" w:color="auto"/>
            <w:right w:val="none" w:sz="0" w:space="0" w:color="auto"/>
          </w:divBdr>
        </w:div>
        <w:div w:id="1742866993">
          <w:marLeft w:val="0"/>
          <w:marRight w:val="0"/>
          <w:marTop w:val="0"/>
          <w:marBottom w:val="0"/>
          <w:divBdr>
            <w:top w:val="none" w:sz="0" w:space="0" w:color="auto"/>
            <w:left w:val="none" w:sz="0" w:space="0" w:color="auto"/>
            <w:bottom w:val="none" w:sz="0" w:space="0" w:color="auto"/>
            <w:right w:val="none" w:sz="0" w:space="0" w:color="auto"/>
          </w:divBdr>
        </w:div>
        <w:div w:id="290941625">
          <w:marLeft w:val="0"/>
          <w:marRight w:val="0"/>
          <w:marTop w:val="0"/>
          <w:marBottom w:val="0"/>
          <w:divBdr>
            <w:top w:val="none" w:sz="0" w:space="0" w:color="auto"/>
            <w:left w:val="none" w:sz="0" w:space="0" w:color="auto"/>
            <w:bottom w:val="none" w:sz="0" w:space="0" w:color="auto"/>
            <w:right w:val="none" w:sz="0" w:space="0" w:color="auto"/>
          </w:divBdr>
        </w:div>
        <w:div w:id="1385911962">
          <w:marLeft w:val="0"/>
          <w:marRight w:val="0"/>
          <w:marTop w:val="0"/>
          <w:marBottom w:val="0"/>
          <w:divBdr>
            <w:top w:val="none" w:sz="0" w:space="0" w:color="auto"/>
            <w:left w:val="none" w:sz="0" w:space="0" w:color="auto"/>
            <w:bottom w:val="none" w:sz="0" w:space="0" w:color="auto"/>
            <w:right w:val="none" w:sz="0" w:space="0" w:color="auto"/>
          </w:divBdr>
        </w:div>
        <w:div w:id="2107269982">
          <w:marLeft w:val="0"/>
          <w:marRight w:val="0"/>
          <w:marTop w:val="0"/>
          <w:marBottom w:val="0"/>
          <w:divBdr>
            <w:top w:val="none" w:sz="0" w:space="0" w:color="auto"/>
            <w:left w:val="none" w:sz="0" w:space="0" w:color="auto"/>
            <w:bottom w:val="none" w:sz="0" w:space="0" w:color="auto"/>
            <w:right w:val="none" w:sz="0" w:space="0" w:color="auto"/>
          </w:divBdr>
        </w:div>
        <w:div w:id="845440463">
          <w:marLeft w:val="0"/>
          <w:marRight w:val="0"/>
          <w:marTop w:val="0"/>
          <w:marBottom w:val="0"/>
          <w:divBdr>
            <w:top w:val="none" w:sz="0" w:space="0" w:color="auto"/>
            <w:left w:val="none" w:sz="0" w:space="0" w:color="auto"/>
            <w:bottom w:val="none" w:sz="0" w:space="0" w:color="auto"/>
            <w:right w:val="none" w:sz="0" w:space="0" w:color="auto"/>
          </w:divBdr>
        </w:div>
      </w:divsChild>
    </w:div>
    <w:div w:id="1478842405">
      <w:bodyDiv w:val="1"/>
      <w:marLeft w:val="0"/>
      <w:marRight w:val="0"/>
      <w:marTop w:val="0"/>
      <w:marBottom w:val="0"/>
      <w:divBdr>
        <w:top w:val="none" w:sz="0" w:space="0" w:color="auto"/>
        <w:left w:val="none" w:sz="0" w:space="0" w:color="auto"/>
        <w:bottom w:val="none" w:sz="0" w:space="0" w:color="auto"/>
        <w:right w:val="none" w:sz="0" w:space="0" w:color="auto"/>
      </w:divBdr>
      <w:divsChild>
        <w:div w:id="1286544145">
          <w:marLeft w:val="0"/>
          <w:marRight w:val="0"/>
          <w:marTop w:val="0"/>
          <w:marBottom w:val="0"/>
          <w:divBdr>
            <w:top w:val="none" w:sz="0" w:space="0" w:color="auto"/>
            <w:left w:val="none" w:sz="0" w:space="0" w:color="auto"/>
            <w:bottom w:val="none" w:sz="0" w:space="0" w:color="auto"/>
            <w:right w:val="none" w:sz="0" w:space="0" w:color="auto"/>
          </w:divBdr>
          <w:divsChild>
            <w:div w:id="1689140604">
              <w:marLeft w:val="0"/>
              <w:marRight w:val="0"/>
              <w:marTop w:val="0"/>
              <w:marBottom w:val="0"/>
              <w:divBdr>
                <w:top w:val="none" w:sz="0" w:space="0" w:color="auto"/>
                <w:left w:val="none" w:sz="0" w:space="0" w:color="auto"/>
                <w:bottom w:val="none" w:sz="0" w:space="0" w:color="auto"/>
                <w:right w:val="none" w:sz="0" w:space="0" w:color="auto"/>
              </w:divBdr>
              <w:divsChild>
                <w:div w:id="1724332158">
                  <w:marLeft w:val="0"/>
                  <w:marRight w:val="0"/>
                  <w:marTop w:val="0"/>
                  <w:marBottom w:val="0"/>
                  <w:divBdr>
                    <w:top w:val="none" w:sz="0" w:space="0" w:color="auto"/>
                    <w:left w:val="none" w:sz="0" w:space="0" w:color="auto"/>
                    <w:bottom w:val="none" w:sz="0" w:space="0" w:color="auto"/>
                    <w:right w:val="none" w:sz="0" w:space="0" w:color="auto"/>
                  </w:divBdr>
                </w:div>
                <w:div w:id="1472333534">
                  <w:marLeft w:val="0"/>
                  <w:marRight w:val="0"/>
                  <w:marTop w:val="0"/>
                  <w:marBottom w:val="0"/>
                  <w:divBdr>
                    <w:top w:val="none" w:sz="0" w:space="0" w:color="auto"/>
                    <w:left w:val="none" w:sz="0" w:space="0" w:color="auto"/>
                    <w:bottom w:val="none" w:sz="0" w:space="0" w:color="auto"/>
                    <w:right w:val="none" w:sz="0" w:space="0" w:color="auto"/>
                  </w:divBdr>
                </w:div>
                <w:div w:id="2110587222">
                  <w:marLeft w:val="0"/>
                  <w:marRight w:val="0"/>
                  <w:marTop w:val="0"/>
                  <w:marBottom w:val="0"/>
                  <w:divBdr>
                    <w:top w:val="none" w:sz="0" w:space="0" w:color="auto"/>
                    <w:left w:val="none" w:sz="0" w:space="0" w:color="auto"/>
                    <w:bottom w:val="none" w:sz="0" w:space="0" w:color="auto"/>
                    <w:right w:val="none" w:sz="0" w:space="0" w:color="auto"/>
                  </w:divBdr>
                </w:div>
                <w:div w:id="931812849">
                  <w:marLeft w:val="0"/>
                  <w:marRight w:val="0"/>
                  <w:marTop w:val="0"/>
                  <w:marBottom w:val="0"/>
                  <w:divBdr>
                    <w:top w:val="none" w:sz="0" w:space="0" w:color="auto"/>
                    <w:left w:val="none" w:sz="0" w:space="0" w:color="auto"/>
                    <w:bottom w:val="none" w:sz="0" w:space="0" w:color="auto"/>
                    <w:right w:val="none" w:sz="0" w:space="0" w:color="auto"/>
                  </w:divBdr>
                </w:div>
                <w:div w:id="654143965">
                  <w:marLeft w:val="0"/>
                  <w:marRight w:val="0"/>
                  <w:marTop w:val="0"/>
                  <w:marBottom w:val="0"/>
                  <w:divBdr>
                    <w:top w:val="none" w:sz="0" w:space="0" w:color="auto"/>
                    <w:left w:val="none" w:sz="0" w:space="0" w:color="auto"/>
                    <w:bottom w:val="none" w:sz="0" w:space="0" w:color="auto"/>
                    <w:right w:val="none" w:sz="0" w:space="0" w:color="auto"/>
                  </w:divBdr>
                </w:div>
                <w:div w:id="1412697109">
                  <w:marLeft w:val="0"/>
                  <w:marRight w:val="0"/>
                  <w:marTop w:val="0"/>
                  <w:marBottom w:val="0"/>
                  <w:divBdr>
                    <w:top w:val="none" w:sz="0" w:space="0" w:color="auto"/>
                    <w:left w:val="none" w:sz="0" w:space="0" w:color="auto"/>
                    <w:bottom w:val="none" w:sz="0" w:space="0" w:color="auto"/>
                    <w:right w:val="none" w:sz="0" w:space="0" w:color="auto"/>
                  </w:divBdr>
                </w:div>
                <w:div w:id="267784510">
                  <w:marLeft w:val="0"/>
                  <w:marRight w:val="0"/>
                  <w:marTop w:val="0"/>
                  <w:marBottom w:val="0"/>
                  <w:divBdr>
                    <w:top w:val="none" w:sz="0" w:space="0" w:color="auto"/>
                    <w:left w:val="none" w:sz="0" w:space="0" w:color="auto"/>
                    <w:bottom w:val="none" w:sz="0" w:space="0" w:color="auto"/>
                    <w:right w:val="none" w:sz="0" w:space="0" w:color="auto"/>
                  </w:divBdr>
                </w:div>
                <w:div w:id="2058046344">
                  <w:marLeft w:val="0"/>
                  <w:marRight w:val="0"/>
                  <w:marTop w:val="0"/>
                  <w:marBottom w:val="0"/>
                  <w:divBdr>
                    <w:top w:val="none" w:sz="0" w:space="0" w:color="auto"/>
                    <w:left w:val="none" w:sz="0" w:space="0" w:color="auto"/>
                    <w:bottom w:val="none" w:sz="0" w:space="0" w:color="auto"/>
                    <w:right w:val="none" w:sz="0" w:space="0" w:color="auto"/>
                  </w:divBdr>
                </w:div>
                <w:div w:id="1173567233">
                  <w:marLeft w:val="0"/>
                  <w:marRight w:val="0"/>
                  <w:marTop w:val="0"/>
                  <w:marBottom w:val="0"/>
                  <w:divBdr>
                    <w:top w:val="none" w:sz="0" w:space="0" w:color="auto"/>
                    <w:left w:val="none" w:sz="0" w:space="0" w:color="auto"/>
                    <w:bottom w:val="none" w:sz="0" w:space="0" w:color="auto"/>
                    <w:right w:val="none" w:sz="0" w:space="0" w:color="auto"/>
                  </w:divBdr>
                </w:div>
                <w:div w:id="1090350703">
                  <w:marLeft w:val="0"/>
                  <w:marRight w:val="0"/>
                  <w:marTop w:val="0"/>
                  <w:marBottom w:val="0"/>
                  <w:divBdr>
                    <w:top w:val="none" w:sz="0" w:space="0" w:color="auto"/>
                    <w:left w:val="none" w:sz="0" w:space="0" w:color="auto"/>
                    <w:bottom w:val="none" w:sz="0" w:space="0" w:color="auto"/>
                    <w:right w:val="none" w:sz="0" w:space="0" w:color="auto"/>
                  </w:divBdr>
                </w:div>
                <w:div w:id="1091245784">
                  <w:marLeft w:val="0"/>
                  <w:marRight w:val="0"/>
                  <w:marTop w:val="0"/>
                  <w:marBottom w:val="0"/>
                  <w:divBdr>
                    <w:top w:val="none" w:sz="0" w:space="0" w:color="auto"/>
                    <w:left w:val="none" w:sz="0" w:space="0" w:color="auto"/>
                    <w:bottom w:val="none" w:sz="0" w:space="0" w:color="auto"/>
                    <w:right w:val="none" w:sz="0" w:space="0" w:color="auto"/>
                  </w:divBdr>
                </w:div>
                <w:div w:id="1554846836">
                  <w:marLeft w:val="0"/>
                  <w:marRight w:val="0"/>
                  <w:marTop w:val="0"/>
                  <w:marBottom w:val="0"/>
                  <w:divBdr>
                    <w:top w:val="none" w:sz="0" w:space="0" w:color="auto"/>
                    <w:left w:val="none" w:sz="0" w:space="0" w:color="auto"/>
                    <w:bottom w:val="none" w:sz="0" w:space="0" w:color="auto"/>
                    <w:right w:val="none" w:sz="0" w:space="0" w:color="auto"/>
                  </w:divBdr>
                </w:div>
                <w:div w:id="973370904">
                  <w:marLeft w:val="0"/>
                  <w:marRight w:val="0"/>
                  <w:marTop w:val="0"/>
                  <w:marBottom w:val="0"/>
                  <w:divBdr>
                    <w:top w:val="none" w:sz="0" w:space="0" w:color="auto"/>
                    <w:left w:val="none" w:sz="0" w:space="0" w:color="auto"/>
                    <w:bottom w:val="none" w:sz="0" w:space="0" w:color="auto"/>
                    <w:right w:val="none" w:sz="0" w:space="0" w:color="auto"/>
                  </w:divBdr>
                </w:div>
                <w:div w:id="619991272">
                  <w:marLeft w:val="0"/>
                  <w:marRight w:val="0"/>
                  <w:marTop w:val="0"/>
                  <w:marBottom w:val="0"/>
                  <w:divBdr>
                    <w:top w:val="none" w:sz="0" w:space="0" w:color="auto"/>
                    <w:left w:val="none" w:sz="0" w:space="0" w:color="auto"/>
                    <w:bottom w:val="none" w:sz="0" w:space="0" w:color="auto"/>
                    <w:right w:val="none" w:sz="0" w:space="0" w:color="auto"/>
                  </w:divBdr>
                </w:div>
                <w:div w:id="107117834">
                  <w:marLeft w:val="0"/>
                  <w:marRight w:val="0"/>
                  <w:marTop w:val="0"/>
                  <w:marBottom w:val="0"/>
                  <w:divBdr>
                    <w:top w:val="none" w:sz="0" w:space="0" w:color="auto"/>
                    <w:left w:val="none" w:sz="0" w:space="0" w:color="auto"/>
                    <w:bottom w:val="none" w:sz="0" w:space="0" w:color="auto"/>
                    <w:right w:val="none" w:sz="0" w:space="0" w:color="auto"/>
                  </w:divBdr>
                </w:div>
                <w:div w:id="668094306">
                  <w:marLeft w:val="0"/>
                  <w:marRight w:val="0"/>
                  <w:marTop w:val="0"/>
                  <w:marBottom w:val="0"/>
                  <w:divBdr>
                    <w:top w:val="none" w:sz="0" w:space="0" w:color="auto"/>
                    <w:left w:val="none" w:sz="0" w:space="0" w:color="auto"/>
                    <w:bottom w:val="none" w:sz="0" w:space="0" w:color="auto"/>
                    <w:right w:val="none" w:sz="0" w:space="0" w:color="auto"/>
                  </w:divBdr>
                </w:div>
                <w:div w:id="2132745720">
                  <w:marLeft w:val="0"/>
                  <w:marRight w:val="0"/>
                  <w:marTop w:val="0"/>
                  <w:marBottom w:val="0"/>
                  <w:divBdr>
                    <w:top w:val="none" w:sz="0" w:space="0" w:color="auto"/>
                    <w:left w:val="none" w:sz="0" w:space="0" w:color="auto"/>
                    <w:bottom w:val="none" w:sz="0" w:space="0" w:color="auto"/>
                    <w:right w:val="none" w:sz="0" w:space="0" w:color="auto"/>
                  </w:divBdr>
                </w:div>
                <w:div w:id="1391226131">
                  <w:marLeft w:val="0"/>
                  <w:marRight w:val="0"/>
                  <w:marTop w:val="0"/>
                  <w:marBottom w:val="0"/>
                  <w:divBdr>
                    <w:top w:val="none" w:sz="0" w:space="0" w:color="auto"/>
                    <w:left w:val="none" w:sz="0" w:space="0" w:color="auto"/>
                    <w:bottom w:val="none" w:sz="0" w:space="0" w:color="auto"/>
                    <w:right w:val="none" w:sz="0" w:space="0" w:color="auto"/>
                  </w:divBdr>
                </w:div>
                <w:div w:id="582833761">
                  <w:marLeft w:val="0"/>
                  <w:marRight w:val="0"/>
                  <w:marTop w:val="0"/>
                  <w:marBottom w:val="0"/>
                  <w:divBdr>
                    <w:top w:val="none" w:sz="0" w:space="0" w:color="auto"/>
                    <w:left w:val="none" w:sz="0" w:space="0" w:color="auto"/>
                    <w:bottom w:val="none" w:sz="0" w:space="0" w:color="auto"/>
                    <w:right w:val="none" w:sz="0" w:space="0" w:color="auto"/>
                  </w:divBdr>
                </w:div>
                <w:div w:id="2020501686">
                  <w:marLeft w:val="0"/>
                  <w:marRight w:val="0"/>
                  <w:marTop w:val="0"/>
                  <w:marBottom w:val="0"/>
                  <w:divBdr>
                    <w:top w:val="none" w:sz="0" w:space="0" w:color="auto"/>
                    <w:left w:val="none" w:sz="0" w:space="0" w:color="auto"/>
                    <w:bottom w:val="none" w:sz="0" w:space="0" w:color="auto"/>
                    <w:right w:val="none" w:sz="0" w:space="0" w:color="auto"/>
                  </w:divBdr>
                </w:div>
                <w:div w:id="1141389988">
                  <w:marLeft w:val="0"/>
                  <w:marRight w:val="0"/>
                  <w:marTop w:val="0"/>
                  <w:marBottom w:val="0"/>
                  <w:divBdr>
                    <w:top w:val="none" w:sz="0" w:space="0" w:color="auto"/>
                    <w:left w:val="none" w:sz="0" w:space="0" w:color="auto"/>
                    <w:bottom w:val="none" w:sz="0" w:space="0" w:color="auto"/>
                    <w:right w:val="none" w:sz="0" w:space="0" w:color="auto"/>
                  </w:divBdr>
                </w:div>
                <w:div w:id="854423207">
                  <w:marLeft w:val="0"/>
                  <w:marRight w:val="0"/>
                  <w:marTop w:val="0"/>
                  <w:marBottom w:val="0"/>
                  <w:divBdr>
                    <w:top w:val="none" w:sz="0" w:space="0" w:color="auto"/>
                    <w:left w:val="none" w:sz="0" w:space="0" w:color="auto"/>
                    <w:bottom w:val="none" w:sz="0" w:space="0" w:color="auto"/>
                    <w:right w:val="none" w:sz="0" w:space="0" w:color="auto"/>
                  </w:divBdr>
                </w:div>
                <w:div w:id="225144878">
                  <w:marLeft w:val="0"/>
                  <w:marRight w:val="0"/>
                  <w:marTop w:val="0"/>
                  <w:marBottom w:val="0"/>
                  <w:divBdr>
                    <w:top w:val="none" w:sz="0" w:space="0" w:color="auto"/>
                    <w:left w:val="none" w:sz="0" w:space="0" w:color="auto"/>
                    <w:bottom w:val="none" w:sz="0" w:space="0" w:color="auto"/>
                    <w:right w:val="none" w:sz="0" w:space="0" w:color="auto"/>
                  </w:divBdr>
                </w:div>
                <w:div w:id="1078748047">
                  <w:marLeft w:val="0"/>
                  <w:marRight w:val="0"/>
                  <w:marTop w:val="0"/>
                  <w:marBottom w:val="0"/>
                  <w:divBdr>
                    <w:top w:val="none" w:sz="0" w:space="0" w:color="auto"/>
                    <w:left w:val="none" w:sz="0" w:space="0" w:color="auto"/>
                    <w:bottom w:val="none" w:sz="0" w:space="0" w:color="auto"/>
                    <w:right w:val="none" w:sz="0" w:space="0" w:color="auto"/>
                  </w:divBdr>
                </w:div>
                <w:div w:id="443769490">
                  <w:marLeft w:val="0"/>
                  <w:marRight w:val="0"/>
                  <w:marTop w:val="0"/>
                  <w:marBottom w:val="0"/>
                  <w:divBdr>
                    <w:top w:val="none" w:sz="0" w:space="0" w:color="auto"/>
                    <w:left w:val="none" w:sz="0" w:space="0" w:color="auto"/>
                    <w:bottom w:val="none" w:sz="0" w:space="0" w:color="auto"/>
                    <w:right w:val="none" w:sz="0" w:space="0" w:color="auto"/>
                  </w:divBdr>
                </w:div>
                <w:div w:id="605768471">
                  <w:marLeft w:val="0"/>
                  <w:marRight w:val="0"/>
                  <w:marTop w:val="0"/>
                  <w:marBottom w:val="0"/>
                  <w:divBdr>
                    <w:top w:val="none" w:sz="0" w:space="0" w:color="auto"/>
                    <w:left w:val="none" w:sz="0" w:space="0" w:color="auto"/>
                    <w:bottom w:val="none" w:sz="0" w:space="0" w:color="auto"/>
                    <w:right w:val="none" w:sz="0" w:space="0" w:color="auto"/>
                  </w:divBdr>
                </w:div>
                <w:div w:id="1530560257">
                  <w:marLeft w:val="0"/>
                  <w:marRight w:val="0"/>
                  <w:marTop w:val="0"/>
                  <w:marBottom w:val="0"/>
                  <w:divBdr>
                    <w:top w:val="none" w:sz="0" w:space="0" w:color="auto"/>
                    <w:left w:val="none" w:sz="0" w:space="0" w:color="auto"/>
                    <w:bottom w:val="none" w:sz="0" w:space="0" w:color="auto"/>
                    <w:right w:val="none" w:sz="0" w:space="0" w:color="auto"/>
                  </w:divBdr>
                </w:div>
                <w:div w:id="2133284392">
                  <w:marLeft w:val="0"/>
                  <w:marRight w:val="0"/>
                  <w:marTop w:val="0"/>
                  <w:marBottom w:val="0"/>
                  <w:divBdr>
                    <w:top w:val="none" w:sz="0" w:space="0" w:color="auto"/>
                    <w:left w:val="none" w:sz="0" w:space="0" w:color="auto"/>
                    <w:bottom w:val="none" w:sz="0" w:space="0" w:color="auto"/>
                    <w:right w:val="none" w:sz="0" w:space="0" w:color="auto"/>
                  </w:divBdr>
                </w:div>
                <w:div w:id="1580867847">
                  <w:marLeft w:val="0"/>
                  <w:marRight w:val="0"/>
                  <w:marTop w:val="0"/>
                  <w:marBottom w:val="0"/>
                  <w:divBdr>
                    <w:top w:val="none" w:sz="0" w:space="0" w:color="auto"/>
                    <w:left w:val="none" w:sz="0" w:space="0" w:color="auto"/>
                    <w:bottom w:val="none" w:sz="0" w:space="0" w:color="auto"/>
                    <w:right w:val="none" w:sz="0" w:space="0" w:color="auto"/>
                  </w:divBdr>
                </w:div>
                <w:div w:id="668291498">
                  <w:marLeft w:val="0"/>
                  <w:marRight w:val="0"/>
                  <w:marTop w:val="0"/>
                  <w:marBottom w:val="0"/>
                  <w:divBdr>
                    <w:top w:val="none" w:sz="0" w:space="0" w:color="auto"/>
                    <w:left w:val="none" w:sz="0" w:space="0" w:color="auto"/>
                    <w:bottom w:val="none" w:sz="0" w:space="0" w:color="auto"/>
                    <w:right w:val="none" w:sz="0" w:space="0" w:color="auto"/>
                  </w:divBdr>
                </w:div>
                <w:div w:id="392314065">
                  <w:marLeft w:val="0"/>
                  <w:marRight w:val="0"/>
                  <w:marTop w:val="0"/>
                  <w:marBottom w:val="0"/>
                  <w:divBdr>
                    <w:top w:val="none" w:sz="0" w:space="0" w:color="auto"/>
                    <w:left w:val="none" w:sz="0" w:space="0" w:color="auto"/>
                    <w:bottom w:val="none" w:sz="0" w:space="0" w:color="auto"/>
                    <w:right w:val="none" w:sz="0" w:space="0" w:color="auto"/>
                  </w:divBdr>
                </w:div>
                <w:div w:id="890581515">
                  <w:marLeft w:val="0"/>
                  <w:marRight w:val="0"/>
                  <w:marTop w:val="0"/>
                  <w:marBottom w:val="0"/>
                  <w:divBdr>
                    <w:top w:val="none" w:sz="0" w:space="0" w:color="auto"/>
                    <w:left w:val="none" w:sz="0" w:space="0" w:color="auto"/>
                    <w:bottom w:val="none" w:sz="0" w:space="0" w:color="auto"/>
                    <w:right w:val="none" w:sz="0" w:space="0" w:color="auto"/>
                  </w:divBdr>
                </w:div>
                <w:div w:id="1798644290">
                  <w:marLeft w:val="0"/>
                  <w:marRight w:val="0"/>
                  <w:marTop w:val="0"/>
                  <w:marBottom w:val="0"/>
                  <w:divBdr>
                    <w:top w:val="none" w:sz="0" w:space="0" w:color="auto"/>
                    <w:left w:val="none" w:sz="0" w:space="0" w:color="auto"/>
                    <w:bottom w:val="none" w:sz="0" w:space="0" w:color="auto"/>
                    <w:right w:val="none" w:sz="0" w:space="0" w:color="auto"/>
                  </w:divBdr>
                </w:div>
                <w:div w:id="1412897902">
                  <w:marLeft w:val="0"/>
                  <w:marRight w:val="0"/>
                  <w:marTop w:val="0"/>
                  <w:marBottom w:val="0"/>
                  <w:divBdr>
                    <w:top w:val="none" w:sz="0" w:space="0" w:color="auto"/>
                    <w:left w:val="none" w:sz="0" w:space="0" w:color="auto"/>
                    <w:bottom w:val="none" w:sz="0" w:space="0" w:color="auto"/>
                    <w:right w:val="none" w:sz="0" w:space="0" w:color="auto"/>
                  </w:divBdr>
                </w:div>
                <w:div w:id="1244412888">
                  <w:marLeft w:val="0"/>
                  <w:marRight w:val="0"/>
                  <w:marTop w:val="0"/>
                  <w:marBottom w:val="0"/>
                  <w:divBdr>
                    <w:top w:val="none" w:sz="0" w:space="0" w:color="auto"/>
                    <w:left w:val="none" w:sz="0" w:space="0" w:color="auto"/>
                    <w:bottom w:val="none" w:sz="0" w:space="0" w:color="auto"/>
                    <w:right w:val="none" w:sz="0" w:space="0" w:color="auto"/>
                  </w:divBdr>
                </w:div>
                <w:div w:id="1668171203">
                  <w:marLeft w:val="0"/>
                  <w:marRight w:val="0"/>
                  <w:marTop w:val="0"/>
                  <w:marBottom w:val="0"/>
                  <w:divBdr>
                    <w:top w:val="none" w:sz="0" w:space="0" w:color="auto"/>
                    <w:left w:val="none" w:sz="0" w:space="0" w:color="auto"/>
                    <w:bottom w:val="none" w:sz="0" w:space="0" w:color="auto"/>
                    <w:right w:val="none" w:sz="0" w:space="0" w:color="auto"/>
                  </w:divBdr>
                </w:div>
                <w:div w:id="1420100043">
                  <w:marLeft w:val="0"/>
                  <w:marRight w:val="0"/>
                  <w:marTop w:val="0"/>
                  <w:marBottom w:val="0"/>
                  <w:divBdr>
                    <w:top w:val="none" w:sz="0" w:space="0" w:color="auto"/>
                    <w:left w:val="none" w:sz="0" w:space="0" w:color="auto"/>
                    <w:bottom w:val="none" w:sz="0" w:space="0" w:color="auto"/>
                    <w:right w:val="none" w:sz="0" w:space="0" w:color="auto"/>
                  </w:divBdr>
                </w:div>
                <w:div w:id="1314992424">
                  <w:marLeft w:val="0"/>
                  <w:marRight w:val="0"/>
                  <w:marTop w:val="0"/>
                  <w:marBottom w:val="0"/>
                  <w:divBdr>
                    <w:top w:val="none" w:sz="0" w:space="0" w:color="auto"/>
                    <w:left w:val="none" w:sz="0" w:space="0" w:color="auto"/>
                    <w:bottom w:val="none" w:sz="0" w:space="0" w:color="auto"/>
                    <w:right w:val="none" w:sz="0" w:space="0" w:color="auto"/>
                  </w:divBdr>
                </w:div>
                <w:div w:id="1577281841">
                  <w:marLeft w:val="0"/>
                  <w:marRight w:val="0"/>
                  <w:marTop w:val="0"/>
                  <w:marBottom w:val="0"/>
                  <w:divBdr>
                    <w:top w:val="none" w:sz="0" w:space="0" w:color="auto"/>
                    <w:left w:val="none" w:sz="0" w:space="0" w:color="auto"/>
                    <w:bottom w:val="none" w:sz="0" w:space="0" w:color="auto"/>
                    <w:right w:val="none" w:sz="0" w:space="0" w:color="auto"/>
                  </w:divBdr>
                </w:div>
                <w:div w:id="679966178">
                  <w:marLeft w:val="0"/>
                  <w:marRight w:val="0"/>
                  <w:marTop w:val="0"/>
                  <w:marBottom w:val="0"/>
                  <w:divBdr>
                    <w:top w:val="none" w:sz="0" w:space="0" w:color="auto"/>
                    <w:left w:val="none" w:sz="0" w:space="0" w:color="auto"/>
                    <w:bottom w:val="none" w:sz="0" w:space="0" w:color="auto"/>
                    <w:right w:val="none" w:sz="0" w:space="0" w:color="auto"/>
                  </w:divBdr>
                </w:div>
                <w:div w:id="155152997">
                  <w:marLeft w:val="0"/>
                  <w:marRight w:val="0"/>
                  <w:marTop w:val="0"/>
                  <w:marBottom w:val="0"/>
                  <w:divBdr>
                    <w:top w:val="none" w:sz="0" w:space="0" w:color="auto"/>
                    <w:left w:val="none" w:sz="0" w:space="0" w:color="auto"/>
                    <w:bottom w:val="none" w:sz="0" w:space="0" w:color="auto"/>
                    <w:right w:val="none" w:sz="0" w:space="0" w:color="auto"/>
                  </w:divBdr>
                </w:div>
                <w:div w:id="1140807271">
                  <w:marLeft w:val="0"/>
                  <w:marRight w:val="0"/>
                  <w:marTop w:val="0"/>
                  <w:marBottom w:val="0"/>
                  <w:divBdr>
                    <w:top w:val="none" w:sz="0" w:space="0" w:color="auto"/>
                    <w:left w:val="none" w:sz="0" w:space="0" w:color="auto"/>
                    <w:bottom w:val="none" w:sz="0" w:space="0" w:color="auto"/>
                    <w:right w:val="none" w:sz="0" w:space="0" w:color="auto"/>
                  </w:divBdr>
                </w:div>
                <w:div w:id="1252852834">
                  <w:marLeft w:val="0"/>
                  <w:marRight w:val="0"/>
                  <w:marTop w:val="0"/>
                  <w:marBottom w:val="0"/>
                  <w:divBdr>
                    <w:top w:val="none" w:sz="0" w:space="0" w:color="auto"/>
                    <w:left w:val="none" w:sz="0" w:space="0" w:color="auto"/>
                    <w:bottom w:val="none" w:sz="0" w:space="0" w:color="auto"/>
                    <w:right w:val="none" w:sz="0" w:space="0" w:color="auto"/>
                  </w:divBdr>
                </w:div>
                <w:div w:id="638610052">
                  <w:marLeft w:val="0"/>
                  <w:marRight w:val="0"/>
                  <w:marTop w:val="0"/>
                  <w:marBottom w:val="0"/>
                  <w:divBdr>
                    <w:top w:val="none" w:sz="0" w:space="0" w:color="auto"/>
                    <w:left w:val="none" w:sz="0" w:space="0" w:color="auto"/>
                    <w:bottom w:val="none" w:sz="0" w:space="0" w:color="auto"/>
                    <w:right w:val="none" w:sz="0" w:space="0" w:color="auto"/>
                  </w:divBdr>
                </w:div>
                <w:div w:id="1941795635">
                  <w:marLeft w:val="0"/>
                  <w:marRight w:val="0"/>
                  <w:marTop w:val="0"/>
                  <w:marBottom w:val="0"/>
                  <w:divBdr>
                    <w:top w:val="none" w:sz="0" w:space="0" w:color="auto"/>
                    <w:left w:val="none" w:sz="0" w:space="0" w:color="auto"/>
                    <w:bottom w:val="none" w:sz="0" w:space="0" w:color="auto"/>
                    <w:right w:val="none" w:sz="0" w:space="0" w:color="auto"/>
                  </w:divBdr>
                </w:div>
                <w:div w:id="92405954">
                  <w:marLeft w:val="0"/>
                  <w:marRight w:val="0"/>
                  <w:marTop w:val="0"/>
                  <w:marBottom w:val="0"/>
                  <w:divBdr>
                    <w:top w:val="none" w:sz="0" w:space="0" w:color="auto"/>
                    <w:left w:val="none" w:sz="0" w:space="0" w:color="auto"/>
                    <w:bottom w:val="none" w:sz="0" w:space="0" w:color="auto"/>
                    <w:right w:val="none" w:sz="0" w:space="0" w:color="auto"/>
                  </w:divBdr>
                </w:div>
                <w:div w:id="531840322">
                  <w:marLeft w:val="0"/>
                  <w:marRight w:val="0"/>
                  <w:marTop w:val="0"/>
                  <w:marBottom w:val="0"/>
                  <w:divBdr>
                    <w:top w:val="none" w:sz="0" w:space="0" w:color="auto"/>
                    <w:left w:val="none" w:sz="0" w:space="0" w:color="auto"/>
                    <w:bottom w:val="none" w:sz="0" w:space="0" w:color="auto"/>
                    <w:right w:val="none" w:sz="0" w:space="0" w:color="auto"/>
                  </w:divBdr>
                </w:div>
                <w:div w:id="969702707">
                  <w:marLeft w:val="0"/>
                  <w:marRight w:val="0"/>
                  <w:marTop w:val="0"/>
                  <w:marBottom w:val="0"/>
                  <w:divBdr>
                    <w:top w:val="none" w:sz="0" w:space="0" w:color="auto"/>
                    <w:left w:val="none" w:sz="0" w:space="0" w:color="auto"/>
                    <w:bottom w:val="none" w:sz="0" w:space="0" w:color="auto"/>
                    <w:right w:val="none" w:sz="0" w:space="0" w:color="auto"/>
                  </w:divBdr>
                </w:div>
                <w:div w:id="861625998">
                  <w:marLeft w:val="0"/>
                  <w:marRight w:val="0"/>
                  <w:marTop w:val="0"/>
                  <w:marBottom w:val="0"/>
                  <w:divBdr>
                    <w:top w:val="none" w:sz="0" w:space="0" w:color="auto"/>
                    <w:left w:val="none" w:sz="0" w:space="0" w:color="auto"/>
                    <w:bottom w:val="none" w:sz="0" w:space="0" w:color="auto"/>
                    <w:right w:val="none" w:sz="0" w:space="0" w:color="auto"/>
                  </w:divBdr>
                </w:div>
                <w:div w:id="432743362">
                  <w:marLeft w:val="0"/>
                  <w:marRight w:val="0"/>
                  <w:marTop w:val="0"/>
                  <w:marBottom w:val="0"/>
                  <w:divBdr>
                    <w:top w:val="none" w:sz="0" w:space="0" w:color="auto"/>
                    <w:left w:val="none" w:sz="0" w:space="0" w:color="auto"/>
                    <w:bottom w:val="none" w:sz="0" w:space="0" w:color="auto"/>
                    <w:right w:val="none" w:sz="0" w:space="0" w:color="auto"/>
                  </w:divBdr>
                </w:div>
                <w:div w:id="1563104164">
                  <w:marLeft w:val="0"/>
                  <w:marRight w:val="0"/>
                  <w:marTop w:val="0"/>
                  <w:marBottom w:val="0"/>
                  <w:divBdr>
                    <w:top w:val="none" w:sz="0" w:space="0" w:color="auto"/>
                    <w:left w:val="none" w:sz="0" w:space="0" w:color="auto"/>
                    <w:bottom w:val="none" w:sz="0" w:space="0" w:color="auto"/>
                    <w:right w:val="none" w:sz="0" w:space="0" w:color="auto"/>
                  </w:divBdr>
                </w:div>
                <w:div w:id="25060979">
                  <w:marLeft w:val="0"/>
                  <w:marRight w:val="0"/>
                  <w:marTop w:val="0"/>
                  <w:marBottom w:val="0"/>
                  <w:divBdr>
                    <w:top w:val="none" w:sz="0" w:space="0" w:color="auto"/>
                    <w:left w:val="none" w:sz="0" w:space="0" w:color="auto"/>
                    <w:bottom w:val="none" w:sz="0" w:space="0" w:color="auto"/>
                    <w:right w:val="none" w:sz="0" w:space="0" w:color="auto"/>
                  </w:divBdr>
                </w:div>
                <w:div w:id="1804619106">
                  <w:marLeft w:val="0"/>
                  <w:marRight w:val="0"/>
                  <w:marTop w:val="0"/>
                  <w:marBottom w:val="0"/>
                  <w:divBdr>
                    <w:top w:val="none" w:sz="0" w:space="0" w:color="auto"/>
                    <w:left w:val="none" w:sz="0" w:space="0" w:color="auto"/>
                    <w:bottom w:val="none" w:sz="0" w:space="0" w:color="auto"/>
                    <w:right w:val="none" w:sz="0" w:space="0" w:color="auto"/>
                  </w:divBdr>
                </w:div>
                <w:div w:id="1509102580">
                  <w:marLeft w:val="0"/>
                  <w:marRight w:val="0"/>
                  <w:marTop w:val="0"/>
                  <w:marBottom w:val="0"/>
                  <w:divBdr>
                    <w:top w:val="none" w:sz="0" w:space="0" w:color="auto"/>
                    <w:left w:val="none" w:sz="0" w:space="0" w:color="auto"/>
                    <w:bottom w:val="none" w:sz="0" w:space="0" w:color="auto"/>
                    <w:right w:val="none" w:sz="0" w:space="0" w:color="auto"/>
                  </w:divBdr>
                </w:div>
                <w:div w:id="16932283">
                  <w:marLeft w:val="0"/>
                  <w:marRight w:val="0"/>
                  <w:marTop w:val="0"/>
                  <w:marBottom w:val="0"/>
                  <w:divBdr>
                    <w:top w:val="none" w:sz="0" w:space="0" w:color="auto"/>
                    <w:left w:val="none" w:sz="0" w:space="0" w:color="auto"/>
                    <w:bottom w:val="none" w:sz="0" w:space="0" w:color="auto"/>
                    <w:right w:val="none" w:sz="0" w:space="0" w:color="auto"/>
                  </w:divBdr>
                </w:div>
                <w:div w:id="1984653118">
                  <w:marLeft w:val="0"/>
                  <w:marRight w:val="0"/>
                  <w:marTop w:val="0"/>
                  <w:marBottom w:val="0"/>
                  <w:divBdr>
                    <w:top w:val="none" w:sz="0" w:space="0" w:color="auto"/>
                    <w:left w:val="none" w:sz="0" w:space="0" w:color="auto"/>
                    <w:bottom w:val="none" w:sz="0" w:space="0" w:color="auto"/>
                    <w:right w:val="none" w:sz="0" w:space="0" w:color="auto"/>
                  </w:divBdr>
                </w:div>
                <w:div w:id="1251617366">
                  <w:marLeft w:val="0"/>
                  <w:marRight w:val="0"/>
                  <w:marTop w:val="0"/>
                  <w:marBottom w:val="0"/>
                  <w:divBdr>
                    <w:top w:val="none" w:sz="0" w:space="0" w:color="auto"/>
                    <w:left w:val="none" w:sz="0" w:space="0" w:color="auto"/>
                    <w:bottom w:val="none" w:sz="0" w:space="0" w:color="auto"/>
                    <w:right w:val="none" w:sz="0" w:space="0" w:color="auto"/>
                  </w:divBdr>
                </w:div>
                <w:div w:id="769543483">
                  <w:marLeft w:val="0"/>
                  <w:marRight w:val="0"/>
                  <w:marTop w:val="0"/>
                  <w:marBottom w:val="0"/>
                  <w:divBdr>
                    <w:top w:val="none" w:sz="0" w:space="0" w:color="auto"/>
                    <w:left w:val="none" w:sz="0" w:space="0" w:color="auto"/>
                    <w:bottom w:val="none" w:sz="0" w:space="0" w:color="auto"/>
                    <w:right w:val="none" w:sz="0" w:space="0" w:color="auto"/>
                  </w:divBdr>
                </w:div>
                <w:div w:id="1776900549">
                  <w:marLeft w:val="0"/>
                  <w:marRight w:val="0"/>
                  <w:marTop w:val="0"/>
                  <w:marBottom w:val="0"/>
                  <w:divBdr>
                    <w:top w:val="none" w:sz="0" w:space="0" w:color="auto"/>
                    <w:left w:val="none" w:sz="0" w:space="0" w:color="auto"/>
                    <w:bottom w:val="none" w:sz="0" w:space="0" w:color="auto"/>
                    <w:right w:val="none" w:sz="0" w:space="0" w:color="auto"/>
                  </w:divBdr>
                </w:div>
                <w:div w:id="193275494">
                  <w:marLeft w:val="0"/>
                  <w:marRight w:val="0"/>
                  <w:marTop w:val="0"/>
                  <w:marBottom w:val="0"/>
                  <w:divBdr>
                    <w:top w:val="none" w:sz="0" w:space="0" w:color="auto"/>
                    <w:left w:val="none" w:sz="0" w:space="0" w:color="auto"/>
                    <w:bottom w:val="none" w:sz="0" w:space="0" w:color="auto"/>
                    <w:right w:val="none" w:sz="0" w:space="0" w:color="auto"/>
                  </w:divBdr>
                </w:div>
                <w:div w:id="747927062">
                  <w:marLeft w:val="0"/>
                  <w:marRight w:val="0"/>
                  <w:marTop w:val="0"/>
                  <w:marBottom w:val="0"/>
                  <w:divBdr>
                    <w:top w:val="none" w:sz="0" w:space="0" w:color="auto"/>
                    <w:left w:val="none" w:sz="0" w:space="0" w:color="auto"/>
                    <w:bottom w:val="none" w:sz="0" w:space="0" w:color="auto"/>
                    <w:right w:val="none" w:sz="0" w:space="0" w:color="auto"/>
                  </w:divBdr>
                </w:div>
                <w:div w:id="1595626375">
                  <w:marLeft w:val="0"/>
                  <w:marRight w:val="0"/>
                  <w:marTop w:val="0"/>
                  <w:marBottom w:val="0"/>
                  <w:divBdr>
                    <w:top w:val="none" w:sz="0" w:space="0" w:color="auto"/>
                    <w:left w:val="none" w:sz="0" w:space="0" w:color="auto"/>
                    <w:bottom w:val="none" w:sz="0" w:space="0" w:color="auto"/>
                    <w:right w:val="none" w:sz="0" w:space="0" w:color="auto"/>
                  </w:divBdr>
                </w:div>
                <w:div w:id="368068724">
                  <w:marLeft w:val="0"/>
                  <w:marRight w:val="0"/>
                  <w:marTop w:val="0"/>
                  <w:marBottom w:val="0"/>
                  <w:divBdr>
                    <w:top w:val="none" w:sz="0" w:space="0" w:color="auto"/>
                    <w:left w:val="none" w:sz="0" w:space="0" w:color="auto"/>
                    <w:bottom w:val="none" w:sz="0" w:space="0" w:color="auto"/>
                    <w:right w:val="none" w:sz="0" w:space="0" w:color="auto"/>
                  </w:divBdr>
                </w:div>
                <w:div w:id="754739517">
                  <w:marLeft w:val="0"/>
                  <w:marRight w:val="0"/>
                  <w:marTop w:val="0"/>
                  <w:marBottom w:val="0"/>
                  <w:divBdr>
                    <w:top w:val="none" w:sz="0" w:space="0" w:color="auto"/>
                    <w:left w:val="none" w:sz="0" w:space="0" w:color="auto"/>
                    <w:bottom w:val="none" w:sz="0" w:space="0" w:color="auto"/>
                    <w:right w:val="none" w:sz="0" w:space="0" w:color="auto"/>
                  </w:divBdr>
                </w:div>
                <w:div w:id="1821842574">
                  <w:marLeft w:val="0"/>
                  <w:marRight w:val="0"/>
                  <w:marTop w:val="0"/>
                  <w:marBottom w:val="0"/>
                  <w:divBdr>
                    <w:top w:val="none" w:sz="0" w:space="0" w:color="auto"/>
                    <w:left w:val="none" w:sz="0" w:space="0" w:color="auto"/>
                    <w:bottom w:val="none" w:sz="0" w:space="0" w:color="auto"/>
                    <w:right w:val="none" w:sz="0" w:space="0" w:color="auto"/>
                  </w:divBdr>
                </w:div>
                <w:div w:id="296419992">
                  <w:marLeft w:val="0"/>
                  <w:marRight w:val="0"/>
                  <w:marTop w:val="0"/>
                  <w:marBottom w:val="0"/>
                  <w:divBdr>
                    <w:top w:val="none" w:sz="0" w:space="0" w:color="auto"/>
                    <w:left w:val="none" w:sz="0" w:space="0" w:color="auto"/>
                    <w:bottom w:val="none" w:sz="0" w:space="0" w:color="auto"/>
                    <w:right w:val="none" w:sz="0" w:space="0" w:color="auto"/>
                  </w:divBdr>
                </w:div>
                <w:div w:id="2011518691">
                  <w:marLeft w:val="0"/>
                  <w:marRight w:val="0"/>
                  <w:marTop w:val="0"/>
                  <w:marBottom w:val="0"/>
                  <w:divBdr>
                    <w:top w:val="none" w:sz="0" w:space="0" w:color="auto"/>
                    <w:left w:val="none" w:sz="0" w:space="0" w:color="auto"/>
                    <w:bottom w:val="none" w:sz="0" w:space="0" w:color="auto"/>
                    <w:right w:val="none" w:sz="0" w:space="0" w:color="auto"/>
                  </w:divBdr>
                </w:div>
                <w:div w:id="1367943382">
                  <w:marLeft w:val="0"/>
                  <w:marRight w:val="0"/>
                  <w:marTop w:val="0"/>
                  <w:marBottom w:val="0"/>
                  <w:divBdr>
                    <w:top w:val="none" w:sz="0" w:space="0" w:color="auto"/>
                    <w:left w:val="none" w:sz="0" w:space="0" w:color="auto"/>
                    <w:bottom w:val="none" w:sz="0" w:space="0" w:color="auto"/>
                    <w:right w:val="none" w:sz="0" w:space="0" w:color="auto"/>
                  </w:divBdr>
                </w:div>
                <w:div w:id="959723597">
                  <w:marLeft w:val="0"/>
                  <w:marRight w:val="0"/>
                  <w:marTop w:val="0"/>
                  <w:marBottom w:val="0"/>
                  <w:divBdr>
                    <w:top w:val="none" w:sz="0" w:space="0" w:color="auto"/>
                    <w:left w:val="none" w:sz="0" w:space="0" w:color="auto"/>
                    <w:bottom w:val="none" w:sz="0" w:space="0" w:color="auto"/>
                    <w:right w:val="none" w:sz="0" w:space="0" w:color="auto"/>
                  </w:divBdr>
                </w:div>
                <w:div w:id="203103950">
                  <w:marLeft w:val="0"/>
                  <w:marRight w:val="0"/>
                  <w:marTop w:val="0"/>
                  <w:marBottom w:val="0"/>
                  <w:divBdr>
                    <w:top w:val="none" w:sz="0" w:space="0" w:color="auto"/>
                    <w:left w:val="none" w:sz="0" w:space="0" w:color="auto"/>
                    <w:bottom w:val="none" w:sz="0" w:space="0" w:color="auto"/>
                    <w:right w:val="none" w:sz="0" w:space="0" w:color="auto"/>
                  </w:divBdr>
                </w:div>
                <w:div w:id="1472019425">
                  <w:marLeft w:val="0"/>
                  <w:marRight w:val="0"/>
                  <w:marTop w:val="0"/>
                  <w:marBottom w:val="0"/>
                  <w:divBdr>
                    <w:top w:val="none" w:sz="0" w:space="0" w:color="auto"/>
                    <w:left w:val="none" w:sz="0" w:space="0" w:color="auto"/>
                    <w:bottom w:val="none" w:sz="0" w:space="0" w:color="auto"/>
                    <w:right w:val="none" w:sz="0" w:space="0" w:color="auto"/>
                  </w:divBdr>
                </w:div>
                <w:div w:id="1095395762">
                  <w:marLeft w:val="0"/>
                  <w:marRight w:val="0"/>
                  <w:marTop w:val="0"/>
                  <w:marBottom w:val="0"/>
                  <w:divBdr>
                    <w:top w:val="none" w:sz="0" w:space="0" w:color="auto"/>
                    <w:left w:val="none" w:sz="0" w:space="0" w:color="auto"/>
                    <w:bottom w:val="none" w:sz="0" w:space="0" w:color="auto"/>
                    <w:right w:val="none" w:sz="0" w:space="0" w:color="auto"/>
                  </w:divBdr>
                </w:div>
                <w:div w:id="2040205788">
                  <w:marLeft w:val="0"/>
                  <w:marRight w:val="0"/>
                  <w:marTop w:val="0"/>
                  <w:marBottom w:val="0"/>
                  <w:divBdr>
                    <w:top w:val="none" w:sz="0" w:space="0" w:color="auto"/>
                    <w:left w:val="none" w:sz="0" w:space="0" w:color="auto"/>
                    <w:bottom w:val="none" w:sz="0" w:space="0" w:color="auto"/>
                    <w:right w:val="none" w:sz="0" w:space="0" w:color="auto"/>
                  </w:divBdr>
                </w:div>
                <w:div w:id="662390482">
                  <w:marLeft w:val="0"/>
                  <w:marRight w:val="0"/>
                  <w:marTop w:val="0"/>
                  <w:marBottom w:val="0"/>
                  <w:divBdr>
                    <w:top w:val="none" w:sz="0" w:space="0" w:color="auto"/>
                    <w:left w:val="none" w:sz="0" w:space="0" w:color="auto"/>
                    <w:bottom w:val="none" w:sz="0" w:space="0" w:color="auto"/>
                    <w:right w:val="none" w:sz="0" w:space="0" w:color="auto"/>
                  </w:divBdr>
                </w:div>
                <w:div w:id="208960237">
                  <w:marLeft w:val="0"/>
                  <w:marRight w:val="0"/>
                  <w:marTop w:val="0"/>
                  <w:marBottom w:val="0"/>
                  <w:divBdr>
                    <w:top w:val="none" w:sz="0" w:space="0" w:color="auto"/>
                    <w:left w:val="none" w:sz="0" w:space="0" w:color="auto"/>
                    <w:bottom w:val="none" w:sz="0" w:space="0" w:color="auto"/>
                    <w:right w:val="none" w:sz="0" w:space="0" w:color="auto"/>
                  </w:divBdr>
                </w:div>
                <w:div w:id="322583824">
                  <w:marLeft w:val="0"/>
                  <w:marRight w:val="0"/>
                  <w:marTop w:val="0"/>
                  <w:marBottom w:val="0"/>
                  <w:divBdr>
                    <w:top w:val="none" w:sz="0" w:space="0" w:color="auto"/>
                    <w:left w:val="none" w:sz="0" w:space="0" w:color="auto"/>
                    <w:bottom w:val="none" w:sz="0" w:space="0" w:color="auto"/>
                    <w:right w:val="none" w:sz="0" w:space="0" w:color="auto"/>
                  </w:divBdr>
                </w:div>
                <w:div w:id="433794734">
                  <w:marLeft w:val="0"/>
                  <w:marRight w:val="0"/>
                  <w:marTop w:val="0"/>
                  <w:marBottom w:val="0"/>
                  <w:divBdr>
                    <w:top w:val="none" w:sz="0" w:space="0" w:color="auto"/>
                    <w:left w:val="none" w:sz="0" w:space="0" w:color="auto"/>
                    <w:bottom w:val="none" w:sz="0" w:space="0" w:color="auto"/>
                    <w:right w:val="none" w:sz="0" w:space="0" w:color="auto"/>
                  </w:divBdr>
                </w:div>
                <w:div w:id="1578401269">
                  <w:marLeft w:val="0"/>
                  <w:marRight w:val="0"/>
                  <w:marTop w:val="0"/>
                  <w:marBottom w:val="0"/>
                  <w:divBdr>
                    <w:top w:val="none" w:sz="0" w:space="0" w:color="auto"/>
                    <w:left w:val="none" w:sz="0" w:space="0" w:color="auto"/>
                    <w:bottom w:val="none" w:sz="0" w:space="0" w:color="auto"/>
                    <w:right w:val="none" w:sz="0" w:space="0" w:color="auto"/>
                  </w:divBdr>
                </w:div>
                <w:div w:id="1611821154">
                  <w:marLeft w:val="0"/>
                  <w:marRight w:val="0"/>
                  <w:marTop w:val="0"/>
                  <w:marBottom w:val="0"/>
                  <w:divBdr>
                    <w:top w:val="none" w:sz="0" w:space="0" w:color="auto"/>
                    <w:left w:val="none" w:sz="0" w:space="0" w:color="auto"/>
                    <w:bottom w:val="none" w:sz="0" w:space="0" w:color="auto"/>
                    <w:right w:val="none" w:sz="0" w:space="0" w:color="auto"/>
                  </w:divBdr>
                </w:div>
                <w:div w:id="361832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524347">
          <w:marLeft w:val="0"/>
          <w:marRight w:val="0"/>
          <w:marTop w:val="0"/>
          <w:marBottom w:val="0"/>
          <w:divBdr>
            <w:top w:val="none" w:sz="0" w:space="0" w:color="auto"/>
            <w:left w:val="none" w:sz="0" w:space="0" w:color="auto"/>
            <w:bottom w:val="none" w:sz="0" w:space="0" w:color="auto"/>
            <w:right w:val="none" w:sz="0" w:space="0" w:color="auto"/>
          </w:divBdr>
        </w:div>
        <w:div w:id="1336804326">
          <w:marLeft w:val="0"/>
          <w:marRight w:val="0"/>
          <w:marTop w:val="0"/>
          <w:marBottom w:val="0"/>
          <w:divBdr>
            <w:top w:val="none" w:sz="0" w:space="0" w:color="auto"/>
            <w:left w:val="none" w:sz="0" w:space="0" w:color="auto"/>
            <w:bottom w:val="none" w:sz="0" w:space="0" w:color="auto"/>
            <w:right w:val="none" w:sz="0" w:space="0" w:color="auto"/>
          </w:divBdr>
        </w:div>
        <w:div w:id="700865074">
          <w:marLeft w:val="0"/>
          <w:marRight w:val="0"/>
          <w:marTop w:val="0"/>
          <w:marBottom w:val="0"/>
          <w:divBdr>
            <w:top w:val="none" w:sz="0" w:space="0" w:color="auto"/>
            <w:left w:val="none" w:sz="0" w:space="0" w:color="auto"/>
            <w:bottom w:val="none" w:sz="0" w:space="0" w:color="auto"/>
            <w:right w:val="none" w:sz="0" w:space="0" w:color="auto"/>
          </w:divBdr>
        </w:div>
        <w:div w:id="1223757617">
          <w:marLeft w:val="0"/>
          <w:marRight w:val="0"/>
          <w:marTop w:val="0"/>
          <w:marBottom w:val="0"/>
          <w:divBdr>
            <w:top w:val="none" w:sz="0" w:space="0" w:color="auto"/>
            <w:left w:val="none" w:sz="0" w:space="0" w:color="auto"/>
            <w:bottom w:val="none" w:sz="0" w:space="0" w:color="auto"/>
            <w:right w:val="none" w:sz="0" w:space="0" w:color="auto"/>
          </w:divBdr>
        </w:div>
        <w:div w:id="1336151643">
          <w:marLeft w:val="0"/>
          <w:marRight w:val="0"/>
          <w:marTop w:val="0"/>
          <w:marBottom w:val="0"/>
          <w:divBdr>
            <w:top w:val="none" w:sz="0" w:space="0" w:color="auto"/>
            <w:left w:val="none" w:sz="0" w:space="0" w:color="auto"/>
            <w:bottom w:val="none" w:sz="0" w:space="0" w:color="auto"/>
            <w:right w:val="none" w:sz="0" w:space="0" w:color="auto"/>
          </w:divBdr>
        </w:div>
        <w:div w:id="1240553332">
          <w:marLeft w:val="0"/>
          <w:marRight w:val="0"/>
          <w:marTop w:val="0"/>
          <w:marBottom w:val="0"/>
          <w:divBdr>
            <w:top w:val="none" w:sz="0" w:space="0" w:color="auto"/>
            <w:left w:val="none" w:sz="0" w:space="0" w:color="auto"/>
            <w:bottom w:val="none" w:sz="0" w:space="0" w:color="auto"/>
            <w:right w:val="none" w:sz="0" w:space="0" w:color="auto"/>
          </w:divBdr>
        </w:div>
        <w:div w:id="464126784">
          <w:marLeft w:val="0"/>
          <w:marRight w:val="0"/>
          <w:marTop w:val="0"/>
          <w:marBottom w:val="0"/>
          <w:divBdr>
            <w:top w:val="none" w:sz="0" w:space="0" w:color="auto"/>
            <w:left w:val="none" w:sz="0" w:space="0" w:color="auto"/>
            <w:bottom w:val="none" w:sz="0" w:space="0" w:color="auto"/>
            <w:right w:val="none" w:sz="0" w:space="0" w:color="auto"/>
          </w:divBdr>
        </w:div>
        <w:div w:id="852303284">
          <w:marLeft w:val="0"/>
          <w:marRight w:val="0"/>
          <w:marTop w:val="0"/>
          <w:marBottom w:val="0"/>
          <w:divBdr>
            <w:top w:val="none" w:sz="0" w:space="0" w:color="auto"/>
            <w:left w:val="none" w:sz="0" w:space="0" w:color="auto"/>
            <w:bottom w:val="none" w:sz="0" w:space="0" w:color="auto"/>
            <w:right w:val="none" w:sz="0" w:space="0" w:color="auto"/>
          </w:divBdr>
        </w:div>
        <w:div w:id="26149159">
          <w:marLeft w:val="0"/>
          <w:marRight w:val="0"/>
          <w:marTop w:val="0"/>
          <w:marBottom w:val="0"/>
          <w:divBdr>
            <w:top w:val="none" w:sz="0" w:space="0" w:color="auto"/>
            <w:left w:val="none" w:sz="0" w:space="0" w:color="auto"/>
            <w:bottom w:val="none" w:sz="0" w:space="0" w:color="auto"/>
            <w:right w:val="none" w:sz="0" w:space="0" w:color="auto"/>
          </w:divBdr>
        </w:div>
        <w:div w:id="892693597">
          <w:marLeft w:val="0"/>
          <w:marRight w:val="0"/>
          <w:marTop w:val="0"/>
          <w:marBottom w:val="0"/>
          <w:divBdr>
            <w:top w:val="none" w:sz="0" w:space="0" w:color="auto"/>
            <w:left w:val="none" w:sz="0" w:space="0" w:color="auto"/>
            <w:bottom w:val="none" w:sz="0" w:space="0" w:color="auto"/>
            <w:right w:val="none" w:sz="0" w:space="0" w:color="auto"/>
          </w:divBdr>
        </w:div>
        <w:div w:id="1199977941">
          <w:marLeft w:val="0"/>
          <w:marRight w:val="0"/>
          <w:marTop w:val="0"/>
          <w:marBottom w:val="0"/>
          <w:divBdr>
            <w:top w:val="none" w:sz="0" w:space="0" w:color="auto"/>
            <w:left w:val="none" w:sz="0" w:space="0" w:color="auto"/>
            <w:bottom w:val="none" w:sz="0" w:space="0" w:color="auto"/>
            <w:right w:val="none" w:sz="0" w:space="0" w:color="auto"/>
          </w:divBdr>
        </w:div>
        <w:div w:id="1112355719">
          <w:marLeft w:val="0"/>
          <w:marRight w:val="0"/>
          <w:marTop w:val="0"/>
          <w:marBottom w:val="0"/>
          <w:divBdr>
            <w:top w:val="none" w:sz="0" w:space="0" w:color="auto"/>
            <w:left w:val="none" w:sz="0" w:space="0" w:color="auto"/>
            <w:bottom w:val="none" w:sz="0" w:space="0" w:color="auto"/>
            <w:right w:val="none" w:sz="0" w:space="0" w:color="auto"/>
          </w:divBdr>
        </w:div>
        <w:div w:id="1270433988">
          <w:marLeft w:val="0"/>
          <w:marRight w:val="0"/>
          <w:marTop w:val="0"/>
          <w:marBottom w:val="0"/>
          <w:divBdr>
            <w:top w:val="none" w:sz="0" w:space="0" w:color="auto"/>
            <w:left w:val="none" w:sz="0" w:space="0" w:color="auto"/>
            <w:bottom w:val="none" w:sz="0" w:space="0" w:color="auto"/>
            <w:right w:val="none" w:sz="0" w:space="0" w:color="auto"/>
          </w:divBdr>
        </w:div>
        <w:div w:id="627207441">
          <w:marLeft w:val="0"/>
          <w:marRight w:val="0"/>
          <w:marTop w:val="0"/>
          <w:marBottom w:val="0"/>
          <w:divBdr>
            <w:top w:val="none" w:sz="0" w:space="0" w:color="auto"/>
            <w:left w:val="none" w:sz="0" w:space="0" w:color="auto"/>
            <w:bottom w:val="none" w:sz="0" w:space="0" w:color="auto"/>
            <w:right w:val="none" w:sz="0" w:space="0" w:color="auto"/>
          </w:divBdr>
        </w:div>
        <w:div w:id="1072658070">
          <w:marLeft w:val="0"/>
          <w:marRight w:val="0"/>
          <w:marTop w:val="0"/>
          <w:marBottom w:val="0"/>
          <w:divBdr>
            <w:top w:val="none" w:sz="0" w:space="0" w:color="auto"/>
            <w:left w:val="none" w:sz="0" w:space="0" w:color="auto"/>
            <w:bottom w:val="none" w:sz="0" w:space="0" w:color="auto"/>
            <w:right w:val="none" w:sz="0" w:space="0" w:color="auto"/>
          </w:divBdr>
        </w:div>
        <w:div w:id="2035501179">
          <w:marLeft w:val="0"/>
          <w:marRight w:val="0"/>
          <w:marTop w:val="0"/>
          <w:marBottom w:val="0"/>
          <w:divBdr>
            <w:top w:val="none" w:sz="0" w:space="0" w:color="auto"/>
            <w:left w:val="none" w:sz="0" w:space="0" w:color="auto"/>
            <w:bottom w:val="none" w:sz="0" w:space="0" w:color="auto"/>
            <w:right w:val="none" w:sz="0" w:space="0" w:color="auto"/>
          </w:divBdr>
        </w:div>
        <w:div w:id="1164858259">
          <w:marLeft w:val="0"/>
          <w:marRight w:val="0"/>
          <w:marTop w:val="0"/>
          <w:marBottom w:val="0"/>
          <w:divBdr>
            <w:top w:val="none" w:sz="0" w:space="0" w:color="auto"/>
            <w:left w:val="none" w:sz="0" w:space="0" w:color="auto"/>
            <w:bottom w:val="none" w:sz="0" w:space="0" w:color="auto"/>
            <w:right w:val="none" w:sz="0" w:space="0" w:color="auto"/>
          </w:divBdr>
        </w:div>
        <w:div w:id="1351033914">
          <w:marLeft w:val="0"/>
          <w:marRight w:val="0"/>
          <w:marTop w:val="0"/>
          <w:marBottom w:val="0"/>
          <w:divBdr>
            <w:top w:val="none" w:sz="0" w:space="0" w:color="auto"/>
            <w:left w:val="none" w:sz="0" w:space="0" w:color="auto"/>
            <w:bottom w:val="none" w:sz="0" w:space="0" w:color="auto"/>
            <w:right w:val="none" w:sz="0" w:space="0" w:color="auto"/>
          </w:divBdr>
        </w:div>
        <w:div w:id="1477382790">
          <w:marLeft w:val="0"/>
          <w:marRight w:val="0"/>
          <w:marTop w:val="0"/>
          <w:marBottom w:val="0"/>
          <w:divBdr>
            <w:top w:val="none" w:sz="0" w:space="0" w:color="auto"/>
            <w:left w:val="none" w:sz="0" w:space="0" w:color="auto"/>
            <w:bottom w:val="none" w:sz="0" w:space="0" w:color="auto"/>
            <w:right w:val="none" w:sz="0" w:space="0" w:color="auto"/>
          </w:divBdr>
        </w:div>
        <w:div w:id="766929097">
          <w:marLeft w:val="0"/>
          <w:marRight w:val="0"/>
          <w:marTop w:val="0"/>
          <w:marBottom w:val="0"/>
          <w:divBdr>
            <w:top w:val="none" w:sz="0" w:space="0" w:color="auto"/>
            <w:left w:val="none" w:sz="0" w:space="0" w:color="auto"/>
            <w:bottom w:val="none" w:sz="0" w:space="0" w:color="auto"/>
            <w:right w:val="none" w:sz="0" w:space="0" w:color="auto"/>
          </w:divBdr>
        </w:div>
        <w:div w:id="455023636">
          <w:marLeft w:val="0"/>
          <w:marRight w:val="0"/>
          <w:marTop w:val="0"/>
          <w:marBottom w:val="0"/>
          <w:divBdr>
            <w:top w:val="none" w:sz="0" w:space="0" w:color="auto"/>
            <w:left w:val="none" w:sz="0" w:space="0" w:color="auto"/>
            <w:bottom w:val="none" w:sz="0" w:space="0" w:color="auto"/>
            <w:right w:val="none" w:sz="0" w:space="0" w:color="auto"/>
          </w:divBdr>
        </w:div>
        <w:div w:id="684524131">
          <w:marLeft w:val="0"/>
          <w:marRight w:val="0"/>
          <w:marTop w:val="0"/>
          <w:marBottom w:val="0"/>
          <w:divBdr>
            <w:top w:val="none" w:sz="0" w:space="0" w:color="auto"/>
            <w:left w:val="none" w:sz="0" w:space="0" w:color="auto"/>
            <w:bottom w:val="none" w:sz="0" w:space="0" w:color="auto"/>
            <w:right w:val="none" w:sz="0" w:space="0" w:color="auto"/>
          </w:divBdr>
        </w:div>
        <w:div w:id="229386531">
          <w:marLeft w:val="0"/>
          <w:marRight w:val="0"/>
          <w:marTop w:val="0"/>
          <w:marBottom w:val="0"/>
          <w:divBdr>
            <w:top w:val="none" w:sz="0" w:space="0" w:color="auto"/>
            <w:left w:val="none" w:sz="0" w:space="0" w:color="auto"/>
            <w:bottom w:val="none" w:sz="0" w:space="0" w:color="auto"/>
            <w:right w:val="none" w:sz="0" w:space="0" w:color="auto"/>
          </w:divBdr>
        </w:div>
        <w:div w:id="1138451297">
          <w:marLeft w:val="0"/>
          <w:marRight w:val="0"/>
          <w:marTop w:val="0"/>
          <w:marBottom w:val="0"/>
          <w:divBdr>
            <w:top w:val="none" w:sz="0" w:space="0" w:color="auto"/>
            <w:left w:val="none" w:sz="0" w:space="0" w:color="auto"/>
            <w:bottom w:val="none" w:sz="0" w:space="0" w:color="auto"/>
            <w:right w:val="none" w:sz="0" w:space="0" w:color="auto"/>
          </w:divBdr>
        </w:div>
        <w:div w:id="513541611">
          <w:marLeft w:val="0"/>
          <w:marRight w:val="0"/>
          <w:marTop w:val="0"/>
          <w:marBottom w:val="0"/>
          <w:divBdr>
            <w:top w:val="none" w:sz="0" w:space="0" w:color="auto"/>
            <w:left w:val="none" w:sz="0" w:space="0" w:color="auto"/>
            <w:bottom w:val="none" w:sz="0" w:space="0" w:color="auto"/>
            <w:right w:val="none" w:sz="0" w:space="0" w:color="auto"/>
          </w:divBdr>
        </w:div>
        <w:div w:id="281084548">
          <w:marLeft w:val="0"/>
          <w:marRight w:val="0"/>
          <w:marTop w:val="0"/>
          <w:marBottom w:val="0"/>
          <w:divBdr>
            <w:top w:val="none" w:sz="0" w:space="0" w:color="auto"/>
            <w:left w:val="none" w:sz="0" w:space="0" w:color="auto"/>
            <w:bottom w:val="none" w:sz="0" w:space="0" w:color="auto"/>
            <w:right w:val="none" w:sz="0" w:space="0" w:color="auto"/>
          </w:divBdr>
        </w:div>
        <w:div w:id="209270319">
          <w:marLeft w:val="0"/>
          <w:marRight w:val="0"/>
          <w:marTop w:val="0"/>
          <w:marBottom w:val="0"/>
          <w:divBdr>
            <w:top w:val="none" w:sz="0" w:space="0" w:color="auto"/>
            <w:left w:val="none" w:sz="0" w:space="0" w:color="auto"/>
            <w:bottom w:val="none" w:sz="0" w:space="0" w:color="auto"/>
            <w:right w:val="none" w:sz="0" w:space="0" w:color="auto"/>
          </w:divBdr>
        </w:div>
        <w:div w:id="1038313016">
          <w:marLeft w:val="0"/>
          <w:marRight w:val="0"/>
          <w:marTop w:val="0"/>
          <w:marBottom w:val="0"/>
          <w:divBdr>
            <w:top w:val="none" w:sz="0" w:space="0" w:color="auto"/>
            <w:left w:val="none" w:sz="0" w:space="0" w:color="auto"/>
            <w:bottom w:val="none" w:sz="0" w:space="0" w:color="auto"/>
            <w:right w:val="none" w:sz="0" w:space="0" w:color="auto"/>
          </w:divBdr>
        </w:div>
        <w:div w:id="116333615">
          <w:marLeft w:val="0"/>
          <w:marRight w:val="0"/>
          <w:marTop w:val="0"/>
          <w:marBottom w:val="0"/>
          <w:divBdr>
            <w:top w:val="none" w:sz="0" w:space="0" w:color="auto"/>
            <w:left w:val="none" w:sz="0" w:space="0" w:color="auto"/>
            <w:bottom w:val="none" w:sz="0" w:space="0" w:color="auto"/>
            <w:right w:val="none" w:sz="0" w:space="0" w:color="auto"/>
          </w:divBdr>
        </w:div>
        <w:div w:id="1413351780">
          <w:marLeft w:val="0"/>
          <w:marRight w:val="0"/>
          <w:marTop w:val="0"/>
          <w:marBottom w:val="0"/>
          <w:divBdr>
            <w:top w:val="none" w:sz="0" w:space="0" w:color="auto"/>
            <w:left w:val="none" w:sz="0" w:space="0" w:color="auto"/>
            <w:bottom w:val="none" w:sz="0" w:space="0" w:color="auto"/>
            <w:right w:val="none" w:sz="0" w:space="0" w:color="auto"/>
          </w:divBdr>
        </w:div>
        <w:div w:id="1029838386">
          <w:marLeft w:val="0"/>
          <w:marRight w:val="0"/>
          <w:marTop w:val="0"/>
          <w:marBottom w:val="0"/>
          <w:divBdr>
            <w:top w:val="none" w:sz="0" w:space="0" w:color="auto"/>
            <w:left w:val="none" w:sz="0" w:space="0" w:color="auto"/>
            <w:bottom w:val="none" w:sz="0" w:space="0" w:color="auto"/>
            <w:right w:val="none" w:sz="0" w:space="0" w:color="auto"/>
          </w:divBdr>
        </w:div>
        <w:div w:id="441994043">
          <w:marLeft w:val="0"/>
          <w:marRight w:val="0"/>
          <w:marTop w:val="0"/>
          <w:marBottom w:val="0"/>
          <w:divBdr>
            <w:top w:val="none" w:sz="0" w:space="0" w:color="auto"/>
            <w:left w:val="none" w:sz="0" w:space="0" w:color="auto"/>
            <w:bottom w:val="none" w:sz="0" w:space="0" w:color="auto"/>
            <w:right w:val="none" w:sz="0" w:space="0" w:color="auto"/>
          </w:divBdr>
        </w:div>
        <w:div w:id="1120537562">
          <w:marLeft w:val="0"/>
          <w:marRight w:val="0"/>
          <w:marTop w:val="0"/>
          <w:marBottom w:val="0"/>
          <w:divBdr>
            <w:top w:val="none" w:sz="0" w:space="0" w:color="auto"/>
            <w:left w:val="none" w:sz="0" w:space="0" w:color="auto"/>
            <w:bottom w:val="none" w:sz="0" w:space="0" w:color="auto"/>
            <w:right w:val="none" w:sz="0" w:space="0" w:color="auto"/>
          </w:divBdr>
        </w:div>
        <w:div w:id="1148984300">
          <w:marLeft w:val="0"/>
          <w:marRight w:val="0"/>
          <w:marTop w:val="0"/>
          <w:marBottom w:val="0"/>
          <w:divBdr>
            <w:top w:val="none" w:sz="0" w:space="0" w:color="auto"/>
            <w:left w:val="none" w:sz="0" w:space="0" w:color="auto"/>
            <w:bottom w:val="none" w:sz="0" w:space="0" w:color="auto"/>
            <w:right w:val="none" w:sz="0" w:space="0" w:color="auto"/>
          </w:divBdr>
        </w:div>
        <w:div w:id="1313948731">
          <w:marLeft w:val="0"/>
          <w:marRight w:val="0"/>
          <w:marTop w:val="0"/>
          <w:marBottom w:val="0"/>
          <w:divBdr>
            <w:top w:val="none" w:sz="0" w:space="0" w:color="auto"/>
            <w:left w:val="none" w:sz="0" w:space="0" w:color="auto"/>
            <w:bottom w:val="none" w:sz="0" w:space="0" w:color="auto"/>
            <w:right w:val="none" w:sz="0" w:space="0" w:color="auto"/>
          </w:divBdr>
        </w:div>
        <w:div w:id="549265181">
          <w:marLeft w:val="0"/>
          <w:marRight w:val="0"/>
          <w:marTop w:val="0"/>
          <w:marBottom w:val="0"/>
          <w:divBdr>
            <w:top w:val="none" w:sz="0" w:space="0" w:color="auto"/>
            <w:left w:val="none" w:sz="0" w:space="0" w:color="auto"/>
            <w:bottom w:val="none" w:sz="0" w:space="0" w:color="auto"/>
            <w:right w:val="none" w:sz="0" w:space="0" w:color="auto"/>
          </w:divBdr>
        </w:div>
        <w:div w:id="767123501">
          <w:marLeft w:val="0"/>
          <w:marRight w:val="0"/>
          <w:marTop w:val="0"/>
          <w:marBottom w:val="0"/>
          <w:divBdr>
            <w:top w:val="none" w:sz="0" w:space="0" w:color="auto"/>
            <w:left w:val="none" w:sz="0" w:space="0" w:color="auto"/>
            <w:bottom w:val="none" w:sz="0" w:space="0" w:color="auto"/>
            <w:right w:val="none" w:sz="0" w:space="0" w:color="auto"/>
          </w:divBdr>
        </w:div>
        <w:div w:id="1191647729">
          <w:marLeft w:val="0"/>
          <w:marRight w:val="0"/>
          <w:marTop w:val="0"/>
          <w:marBottom w:val="0"/>
          <w:divBdr>
            <w:top w:val="none" w:sz="0" w:space="0" w:color="auto"/>
            <w:left w:val="none" w:sz="0" w:space="0" w:color="auto"/>
            <w:bottom w:val="none" w:sz="0" w:space="0" w:color="auto"/>
            <w:right w:val="none" w:sz="0" w:space="0" w:color="auto"/>
          </w:divBdr>
        </w:div>
        <w:div w:id="880362549">
          <w:marLeft w:val="0"/>
          <w:marRight w:val="0"/>
          <w:marTop w:val="0"/>
          <w:marBottom w:val="0"/>
          <w:divBdr>
            <w:top w:val="none" w:sz="0" w:space="0" w:color="auto"/>
            <w:left w:val="none" w:sz="0" w:space="0" w:color="auto"/>
            <w:bottom w:val="none" w:sz="0" w:space="0" w:color="auto"/>
            <w:right w:val="none" w:sz="0" w:space="0" w:color="auto"/>
          </w:divBdr>
        </w:div>
        <w:div w:id="825978462">
          <w:marLeft w:val="0"/>
          <w:marRight w:val="0"/>
          <w:marTop w:val="0"/>
          <w:marBottom w:val="0"/>
          <w:divBdr>
            <w:top w:val="none" w:sz="0" w:space="0" w:color="auto"/>
            <w:left w:val="none" w:sz="0" w:space="0" w:color="auto"/>
            <w:bottom w:val="none" w:sz="0" w:space="0" w:color="auto"/>
            <w:right w:val="none" w:sz="0" w:space="0" w:color="auto"/>
          </w:divBdr>
        </w:div>
        <w:div w:id="734546714">
          <w:marLeft w:val="0"/>
          <w:marRight w:val="0"/>
          <w:marTop w:val="0"/>
          <w:marBottom w:val="0"/>
          <w:divBdr>
            <w:top w:val="none" w:sz="0" w:space="0" w:color="auto"/>
            <w:left w:val="none" w:sz="0" w:space="0" w:color="auto"/>
            <w:bottom w:val="none" w:sz="0" w:space="0" w:color="auto"/>
            <w:right w:val="none" w:sz="0" w:space="0" w:color="auto"/>
          </w:divBdr>
        </w:div>
        <w:div w:id="854921867">
          <w:marLeft w:val="0"/>
          <w:marRight w:val="0"/>
          <w:marTop w:val="0"/>
          <w:marBottom w:val="0"/>
          <w:divBdr>
            <w:top w:val="none" w:sz="0" w:space="0" w:color="auto"/>
            <w:left w:val="none" w:sz="0" w:space="0" w:color="auto"/>
            <w:bottom w:val="none" w:sz="0" w:space="0" w:color="auto"/>
            <w:right w:val="none" w:sz="0" w:space="0" w:color="auto"/>
          </w:divBdr>
        </w:div>
        <w:div w:id="1988390607">
          <w:marLeft w:val="0"/>
          <w:marRight w:val="0"/>
          <w:marTop w:val="0"/>
          <w:marBottom w:val="0"/>
          <w:divBdr>
            <w:top w:val="none" w:sz="0" w:space="0" w:color="auto"/>
            <w:left w:val="none" w:sz="0" w:space="0" w:color="auto"/>
            <w:bottom w:val="none" w:sz="0" w:space="0" w:color="auto"/>
            <w:right w:val="none" w:sz="0" w:space="0" w:color="auto"/>
          </w:divBdr>
        </w:div>
        <w:div w:id="726874448">
          <w:marLeft w:val="0"/>
          <w:marRight w:val="0"/>
          <w:marTop w:val="0"/>
          <w:marBottom w:val="0"/>
          <w:divBdr>
            <w:top w:val="none" w:sz="0" w:space="0" w:color="auto"/>
            <w:left w:val="none" w:sz="0" w:space="0" w:color="auto"/>
            <w:bottom w:val="none" w:sz="0" w:space="0" w:color="auto"/>
            <w:right w:val="none" w:sz="0" w:space="0" w:color="auto"/>
          </w:divBdr>
        </w:div>
        <w:div w:id="1575972027">
          <w:marLeft w:val="0"/>
          <w:marRight w:val="0"/>
          <w:marTop w:val="0"/>
          <w:marBottom w:val="0"/>
          <w:divBdr>
            <w:top w:val="none" w:sz="0" w:space="0" w:color="auto"/>
            <w:left w:val="none" w:sz="0" w:space="0" w:color="auto"/>
            <w:bottom w:val="none" w:sz="0" w:space="0" w:color="auto"/>
            <w:right w:val="none" w:sz="0" w:space="0" w:color="auto"/>
          </w:divBdr>
        </w:div>
        <w:div w:id="1778138608">
          <w:marLeft w:val="0"/>
          <w:marRight w:val="0"/>
          <w:marTop w:val="0"/>
          <w:marBottom w:val="0"/>
          <w:divBdr>
            <w:top w:val="none" w:sz="0" w:space="0" w:color="auto"/>
            <w:left w:val="none" w:sz="0" w:space="0" w:color="auto"/>
            <w:bottom w:val="none" w:sz="0" w:space="0" w:color="auto"/>
            <w:right w:val="none" w:sz="0" w:space="0" w:color="auto"/>
          </w:divBdr>
        </w:div>
        <w:div w:id="994647032">
          <w:marLeft w:val="0"/>
          <w:marRight w:val="0"/>
          <w:marTop w:val="0"/>
          <w:marBottom w:val="0"/>
          <w:divBdr>
            <w:top w:val="none" w:sz="0" w:space="0" w:color="auto"/>
            <w:left w:val="none" w:sz="0" w:space="0" w:color="auto"/>
            <w:bottom w:val="none" w:sz="0" w:space="0" w:color="auto"/>
            <w:right w:val="none" w:sz="0" w:space="0" w:color="auto"/>
          </w:divBdr>
        </w:div>
        <w:div w:id="352927255">
          <w:marLeft w:val="0"/>
          <w:marRight w:val="0"/>
          <w:marTop w:val="0"/>
          <w:marBottom w:val="0"/>
          <w:divBdr>
            <w:top w:val="none" w:sz="0" w:space="0" w:color="auto"/>
            <w:left w:val="none" w:sz="0" w:space="0" w:color="auto"/>
            <w:bottom w:val="none" w:sz="0" w:space="0" w:color="auto"/>
            <w:right w:val="none" w:sz="0" w:space="0" w:color="auto"/>
          </w:divBdr>
        </w:div>
        <w:div w:id="85347561">
          <w:marLeft w:val="0"/>
          <w:marRight w:val="0"/>
          <w:marTop w:val="0"/>
          <w:marBottom w:val="0"/>
          <w:divBdr>
            <w:top w:val="none" w:sz="0" w:space="0" w:color="auto"/>
            <w:left w:val="none" w:sz="0" w:space="0" w:color="auto"/>
            <w:bottom w:val="none" w:sz="0" w:space="0" w:color="auto"/>
            <w:right w:val="none" w:sz="0" w:space="0" w:color="auto"/>
          </w:divBdr>
        </w:div>
        <w:div w:id="756948084">
          <w:marLeft w:val="0"/>
          <w:marRight w:val="0"/>
          <w:marTop w:val="0"/>
          <w:marBottom w:val="0"/>
          <w:divBdr>
            <w:top w:val="none" w:sz="0" w:space="0" w:color="auto"/>
            <w:left w:val="none" w:sz="0" w:space="0" w:color="auto"/>
            <w:bottom w:val="none" w:sz="0" w:space="0" w:color="auto"/>
            <w:right w:val="none" w:sz="0" w:space="0" w:color="auto"/>
          </w:divBdr>
        </w:div>
        <w:div w:id="568930884">
          <w:marLeft w:val="0"/>
          <w:marRight w:val="0"/>
          <w:marTop w:val="0"/>
          <w:marBottom w:val="0"/>
          <w:divBdr>
            <w:top w:val="none" w:sz="0" w:space="0" w:color="auto"/>
            <w:left w:val="none" w:sz="0" w:space="0" w:color="auto"/>
            <w:bottom w:val="none" w:sz="0" w:space="0" w:color="auto"/>
            <w:right w:val="none" w:sz="0" w:space="0" w:color="auto"/>
          </w:divBdr>
        </w:div>
        <w:div w:id="55205707">
          <w:marLeft w:val="0"/>
          <w:marRight w:val="0"/>
          <w:marTop w:val="0"/>
          <w:marBottom w:val="0"/>
          <w:divBdr>
            <w:top w:val="none" w:sz="0" w:space="0" w:color="auto"/>
            <w:left w:val="none" w:sz="0" w:space="0" w:color="auto"/>
            <w:bottom w:val="none" w:sz="0" w:space="0" w:color="auto"/>
            <w:right w:val="none" w:sz="0" w:space="0" w:color="auto"/>
          </w:divBdr>
        </w:div>
        <w:div w:id="1794254453">
          <w:marLeft w:val="0"/>
          <w:marRight w:val="0"/>
          <w:marTop w:val="0"/>
          <w:marBottom w:val="0"/>
          <w:divBdr>
            <w:top w:val="none" w:sz="0" w:space="0" w:color="auto"/>
            <w:left w:val="none" w:sz="0" w:space="0" w:color="auto"/>
            <w:bottom w:val="none" w:sz="0" w:space="0" w:color="auto"/>
            <w:right w:val="none" w:sz="0" w:space="0" w:color="auto"/>
          </w:divBdr>
        </w:div>
        <w:div w:id="1495800291">
          <w:marLeft w:val="0"/>
          <w:marRight w:val="0"/>
          <w:marTop w:val="0"/>
          <w:marBottom w:val="0"/>
          <w:divBdr>
            <w:top w:val="none" w:sz="0" w:space="0" w:color="auto"/>
            <w:left w:val="none" w:sz="0" w:space="0" w:color="auto"/>
            <w:bottom w:val="none" w:sz="0" w:space="0" w:color="auto"/>
            <w:right w:val="none" w:sz="0" w:space="0" w:color="auto"/>
          </w:divBdr>
        </w:div>
        <w:div w:id="386412512">
          <w:marLeft w:val="0"/>
          <w:marRight w:val="0"/>
          <w:marTop w:val="0"/>
          <w:marBottom w:val="0"/>
          <w:divBdr>
            <w:top w:val="none" w:sz="0" w:space="0" w:color="auto"/>
            <w:left w:val="none" w:sz="0" w:space="0" w:color="auto"/>
            <w:bottom w:val="none" w:sz="0" w:space="0" w:color="auto"/>
            <w:right w:val="none" w:sz="0" w:space="0" w:color="auto"/>
          </w:divBdr>
        </w:div>
        <w:div w:id="976757754">
          <w:marLeft w:val="0"/>
          <w:marRight w:val="0"/>
          <w:marTop w:val="0"/>
          <w:marBottom w:val="0"/>
          <w:divBdr>
            <w:top w:val="none" w:sz="0" w:space="0" w:color="auto"/>
            <w:left w:val="none" w:sz="0" w:space="0" w:color="auto"/>
            <w:bottom w:val="none" w:sz="0" w:space="0" w:color="auto"/>
            <w:right w:val="none" w:sz="0" w:space="0" w:color="auto"/>
          </w:divBdr>
        </w:div>
        <w:div w:id="1240944406">
          <w:marLeft w:val="0"/>
          <w:marRight w:val="0"/>
          <w:marTop w:val="0"/>
          <w:marBottom w:val="0"/>
          <w:divBdr>
            <w:top w:val="none" w:sz="0" w:space="0" w:color="auto"/>
            <w:left w:val="none" w:sz="0" w:space="0" w:color="auto"/>
            <w:bottom w:val="none" w:sz="0" w:space="0" w:color="auto"/>
            <w:right w:val="none" w:sz="0" w:space="0" w:color="auto"/>
          </w:divBdr>
        </w:div>
        <w:div w:id="202599434">
          <w:marLeft w:val="0"/>
          <w:marRight w:val="0"/>
          <w:marTop w:val="0"/>
          <w:marBottom w:val="0"/>
          <w:divBdr>
            <w:top w:val="none" w:sz="0" w:space="0" w:color="auto"/>
            <w:left w:val="none" w:sz="0" w:space="0" w:color="auto"/>
            <w:bottom w:val="none" w:sz="0" w:space="0" w:color="auto"/>
            <w:right w:val="none" w:sz="0" w:space="0" w:color="auto"/>
          </w:divBdr>
        </w:div>
        <w:div w:id="1781489639">
          <w:marLeft w:val="0"/>
          <w:marRight w:val="0"/>
          <w:marTop w:val="0"/>
          <w:marBottom w:val="0"/>
          <w:divBdr>
            <w:top w:val="none" w:sz="0" w:space="0" w:color="auto"/>
            <w:left w:val="none" w:sz="0" w:space="0" w:color="auto"/>
            <w:bottom w:val="none" w:sz="0" w:space="0" w:color="auto"/>
            <w:right w:val="none" w:sz="0" w:space="0" w:color="auto"/>
          </w:divBdr>
        </w:div>
        <w:div w:id="1446924636">
          <w:marLeft w:val="0"/>
          <w:marRight w:val="0"/>
          <w:marTop w:val="0"/>
          <w:marBottom w:val="0"/>
          <w:divBdr>
            <w:top w:val="none" w:sz="0" w:space="0" w:color="auto"/>
            <w:left w:val="none" w:sz="0" w:space="0" w:color="auto"/>
            <w:bottom w:val="none" w:sz="0" w:space="0" w:color="auto"/>
            <w:right w:val="none" w:sz="0" w:space="0" w:color="auto"/>
          </w:divBdr>
        </w:div>
        <w:div w:id="1613591870">
          <w:marLeft w:val="0"/>
          <w:marRight w:val="0"/>
          <w:marTop w:val="0"/>
          <w:marBottom w:val="0"/>
          <w:divBdr>
            <w:top w:val="none" w:sz="0" w:space="0" w:color="auto"/>
            <w:left w:val="none" w:sz="0" w:space="0" w:color="auto"/>
            <w:bottom w:val="none" w:sz="0" w:space="0" w:color="auto"/>
            <w:right w:val="none" w:sz="0" w:space="0" w:color="auto"/>
          </w:divBdr>
        </w:div>
        <w:div w:id="151991578">
          <w:marLeft w:val="0"/>
          <w:marRight w:val="0"/>
          <w:marTop w:val="0"/>
          <w:marBottom w:val="0"/>
          <w:divBdr>
            <w:top w:val="none" w:sz="0" w:space="0" w:color="auto"/>
            <w:left w:val="none" w:sz="0" w:space="0" w:color="auto"/>
            <w:bottom w:val="none" w:sz="0" w:space="0" w:color="auto"/>
            <w:right w:val="none" w:sz="0" w:space="0" w:color="auto"/>
          </w:divBdr>
        </w:div>
        <w:div w:id="1053315715">
          <w:marLeft w:val="0"/>
          <w:marRight w:val="0"/>
          <w:marTop w:val="0"/>
          <w:marBottom w:val="0"/>
          <w:divBdr>
            <w:top w:val="none" w:sz="0" w:space="0" w:color="auto"/>
            <w:left w:val="none" w:sz="0" w:space="0" w:color="auto"/>
            <w:bottom w:val="none" w:sz="0" w:space="0" w:color="auto"/>
            <w:right w:val="none" w:sz="0" w:space="0" w:color="auto"/>
          </w:divBdr>
        </w:div>
        <w:div w:id="2097246781">
          <w:marLeft w:val="0"/>
          <w:marRight w:val="0"/>
          <w:marTop w:val="0"/>
          <w:marBottom w:val="0"/>
          <w:divBdr>
            <w:top w:val="none" w:sz="0" w:space="0" w:color="auto"/>
            <w:left w:val="none" w:sz="0" w:space="0" w:color="auto"/>
            <w:bottom w:val="none" w:sz="0" w:space="0" w:color="auto"/>
            <w:right w:val="none" w:sz="0" w:space="0" w:color="auto"/>
          </w:divBdr>
        </w:div>
        <w:div w:id="875972179">
          <w:marLeft w:val="0"/>
          <w:marRight w:val="0"/>
          <w:marTop w:val="0"/>
          <w:marBottom w:val="0"/>
          <w:divBdr>
            <w:top w:val="none" w:sz="0" w:space="0" w:color="auto"/>
            <w:left w:val="none" w:sz="0" w:space="0" w:color="auto"/>
            <w:bottom w:val="none" w:sz="0" w:space="0" w:color="auto"/>
            <w:right w:val="none" w:sz="0" w:space="0" w:color="auto"/>
          </w:divBdr>
        </w:div>
        <w:div w:id="1754277404">
          <w:marLeft w:val="0"/>
          <w:marRight w:val="0"/>
          <w:marTop w:val="0"/>
          <w:marBottom w:val="0"/>
          <w:divBdr>
            <w:top w:val="none" w:sz="0" w:space="0" w:color="auto"/>
            <w:left w:val="none" w:sz="0" w:space="0" w:color="auto"/>
            <w:bottom w:val="none" w:sz="0" w:space="0" w:color="auto"/>
            <w:right w:val="none" w:sz="0" w:space="0" w:color="auto"/>
          </w:divBdr>
        </w:div>
        <w:div w:id="376125612">
          <w:marLeft w:val="0"/>
          <w:marRight w:val="0"/>
          <w:marTop w:val="0"/>
          <w:marBottom w:val="0"/>
          <w:divBdr>
            <w:top w:val="none" w:sz="0" w:space="0" w:color="auto"/>
            <w:left w:val="none" w:sz="0" w:space="0" w:color="auto"/>
            <w:bottom w:val="none" w:sz="0" w:space="0" w:color="auto"/>
            <w:right w:val="none" w:sz="0" w:space="0" w:color="auto"/>
          </w:divBdr>
        </w:div>
        <w:div w:id="925727644">
          <w:marLeft w:val="0"/>
          <w:marRight w:val="0"/>
          <w:marTop w:val="0"/>
          <w:marBottom w:val="0"/>
          <w:divBdr>
            <w:top w:val="none" w:sz="0" w:space="0" w:color="auto"/>
            <w:left w:val="none" w:sz="0" w:space="0" w:color="auto"/>
            <w:bottom w:val="none" w:sz="0" w:space="0" w:color="auto"/>
            <w:right w:val="none" w:sz="0" w:space="0" w:color="auto"/>
          </w:divBdr>
        </w:div>
        <w:div w:id="1022390658">
          <w:marLeft w:val="0"/>
          <w:marRight w:val="0"/>
          <w:marTop w:val="0"/>
          <w:marBottom w:val="0"/>
          <w:divBdr>
            <w:top w:val="none" w:sz="0" w:space="0" w:color="auto"/>
            <w:left w:val="none" w:sz="0" w:space="0" w:color="auto"/>
            <w:bottom w:val="none" w:sz="0" w:space="0" w:color="auto"/>
            <w:right w:val="none" w:sz="0" w:space="0" w:color="auto"/>
          </w:divBdr>
        </w:div>
        <w:div w:id="787968417">
          <w:marLeft w:val="0"/>
          <w:marRight w:val="0"/>
          <w:marTop w:val="0"/>
          <w:marBottom w:val="0"/>
          <w:divBdr>
            <w:top w:val="none" w:sz="0" w:space="0" w:color="auto"/>
            <w:left w:val="none" w:sz="0" w:space="0" w:color="auto"/>
            <w:bottom w:val="none" w:sz="0" w:space="0" w:color="auto"/>
            <w:right w:val="none" w:sz="0" w:space="0" w:color="auto"/>
          </w:divBdr>
        </w:div>
        <w:div w:id="1707679172">
          <w:marLeft w:val="0"/>
          <w:marRight w:val="0"/>
          <w:marTop w:val="0"/>
          <w:marBottom w:val="0"/>
          <w:divBdr>
            <w:top w:val="none" w:sz="0" w:space="0" w:color="auto"/>
            <w:left w:val="none" w:sz="0" w:space="0" w:color="auto"/>
            <w:bottom w:val="none" w:sz="0" w:space="0" w:color="auto"/>
            <w:right w:val="none" w:sz="0" w:space="0" w:color="auto"/>
          </w:divBdr>
        </w:div>
        <w:div w:id="9994144">
          <w:marLeft w:val="0"/>
          <w:marRight w:val="0"/>
          <w:marTop w:val="0"/>
          <w:marBottom w:val="0"/>
          <w:divBdr>
            <w:top w:val="none" w:sz="0" w:space="0" w:color="auto"/>
            <w:left w:val="none" w:sz="0" w:space="0" w:color="auto"/>
            <w:bottom w:val="none" w:sz="0" w:space="0" w:color="auto"/>
            <w:right w:val="none" w:sz="0" w:space="0" w:color="auto"/>
          </w:divBdr>
        </w:div>
        <w:div w:id="1148324131">
          <w:marLeft w:val="0"/>
          <w:marRight w:val="0"/>
          <w:marTop w:val="0"/>
          <w:marBottom w:val="0"/>
          <w:divBdr>
            <w:top w:val="none" w:sz="0" w:space="0" w:color="auto"/>
            <w:left w:val="none" w:sz="0" w:space="0" w:color="auto"/>
            <w:bottom w:val="none" w:sz="0" w:space="0" w:color="auto"/>
            <w:right w:val="none" w:sz="0" w:space="0" w:color="auto"/>
          </w:divBdr>
        </w:div>
        <w:div w:id="536553444">
          <w:marLeft w:val="0"/>
          <w:marRight w:val="0"/>
          <w:marTop w:val="0"/>
          <w:marBottom w:val="0"/>
          <w:divBdr>
            <w:top w:val="none" w:sz="0" w:space="0" w:color="auto"/>
            <w:left w:val="none" w:sz="0" w:space="0" w:color="auto"/>
            <w:bottom w:val="none" w:sz="0" w:space="0" w:color="auto"/>
            <w:right w:val="none" w:sz="0" w:space="0" w:color="auto"/>
          </w:divBdr>
        </w:div>
        <w:div w:id="1696928620">
          <w:marLeft w:val="0"/>
          <w:marRight w:val="0"/>
          <w:marTop w:val="0"/>
          <w:marBottom w:val="0"/>
          <w:divBdr>
            <w:top w:val="none" w:sz="0" w:space="0" w:color="auto"/>
            <w:left w:val="none" w:sz="0" w:space="0" w:color="auto"/>
            <w:bottom w:val="none" w:sz="0" w:space="0" w:color="auto"/>
            <w:right w:val="none" w:sz="0" w:space="0" w:color="auto"/>
          </w:divBdr>
        </w:div>
        <w:div w:id="461004155">
          <w:marLeft w:val="0"/>
          <w:marRight w:val="0"/>
          <w:marTop w:val="0"/>
          <w:marBottom w:val="0"/>
          <w:divBdr>
            <w:top w:val="none" w:sz="0" w:space="0" w:color="auto"/>
            <w:left w:val="none" w:sz="0" w:space="0" w:color="auto"/>
            <w:bottom w:val="none" w:sz="0" w:space="0" w:color="auto"/>
            <w:right w:val="none" w:sz="0" w:space="0" w:color="auto"/>
          </w:divBdr>
        </w:div>
        <w:div w:id="1568303012">
          <w:marLeft w:val="0"/>
          <w:marRight w:val="0"/>
          <w:marTop w:val="0"/>
          <w:marBottom w:val="0"/>
          <w:divBdr>
            <w:top w:val="none" w:sz="0" w:space="0" w:color="auto"/>
            <w:left w:val="none" w:sz="0" w:space="0" w:color="auto"/>
            <w:bottom w:val="none" w:sz="0" w:space="0" w:color="auto"/>
            <w:right w:val="none" w:sz="0" w:space="0" w:color="auto"/>
          </w:divBdr>
        </w:div>
        <w:div w:id="805859557">
          <w:marLeft w:val="0"/>
          <w:marRight w:val="0"/>
          <w:marTop w:val="0"/>
          <w:marBottom w:val="0"/>
          <w:divBdr>
            <w:top w:val="none" w:sz="0" w:space="0" w:color="auto"/>
            <w:left w:val="none" w:sz="0" w:space="0" w:color="auto"/>
            <w:bottom w:val="none" w:sz="0" w:space="0" w:color="auto"/>
            <w:right w:val="none" w:sz="0" w:space="0" w:color="auto"/>
          </w:divBdr>
        </w:div>
        <w:div w:id="868295748">
          <w:marLeft w:val="0"/>
          <w:marRight w:val="0"/>
          <w:marTop w:val="0"/>
          <w:marBottom w:val="0"/>
          <w:divBdr>
            <w:top w:val="none" w:sz="0" w:space="0" w:color="auto"/>
            <w:left w:val="none" w:sz="0" w:space="0" w:color="auto"/>
            <w:bottom w:val="none" w:sz="0" w:space="0" w:color="auto"/>
            <w:right w:val="none" w:sz="0" w:space="0" w:color="auto"/>
          </w:divBdr>
        </w:div>
        <w:div w:id="1270702028">
          <w:marLeft w:val="0"/>
          <w:marRight w:val="0"/>
          <w:marTop w:val="0"/>
          <w:marBottom w:val="0"/>
          <w:divBdr>
            <w:top w:val="none" w:sz="0" w:space="0" w:color="auto"/>
            <w:left w:val="none" w:sz="0" w:space="0" w:color="auto"/>
            <w:bottom w:val="none" w:sz="0" w:space="0" w:color="auto"/>
            <w:right w:val="none" w:sz="0" w:space="0" w:color="auto"/>
          </w:divBdr>
        </w:div>
        <w:div w:id="1090807330">
          <w:marLeft w:val="0"/>
          <w:marRight w:val="0"/>
          <w:marTop w:val="0"/>
          <w:marBottom w:val="0"/>
          <w:divBdr>
            <w:top w:val="none" w:sz="0" w:space="0" w:color="auto"/>
            <w:left w:val="none" w:sz="0" w:space="0" w:color="auto"/>
            <w:bottom w:val="none" w:sz="0" w:space="0" w:color="auto"/>
            <w:right w:val="none" w:sz="0" w:space="0" w:color="auto"/>
          </w:divBdr>
        </w:div>
        <w:div w:id="1026443335">
          <w:marLeft w:val="0"/>
          <w:marRight w:val="0"/>
          <w:marTop w:val="0"/>
          <w:marBottom w:val="0"/>
          <w:divBdr>
            <w:top w:val="none" w:sz="0" w:space="0" w:color="auto"/>
            <w:left w:val="none" w:sz="0" w:space="0" w:color="auto"/>
            <w:bottom w:val="none" w:sz="0" w:space="0" w:color="auto"/>
            <w:right w:val="none" w:sz="0" w:space="0" w:color="auto"/>
          </w:divBdr>
        </w:div>
        <w:div w:id="1481389920">
          <w:marLeft w:val="0"/>
          <w:marRight w:val="0"/>
          <w:marTop w:val="0"/>
          <w:marBottom w:val="0"/>
          <w:divBdr>
            <w:top w:val="none" w:sz="0" w:space="0" w:color="auto"/>
            <w:left w:val="none" w:sz="0" w:space="0" w:color="auto"/>
            <w:bottom w:val="none" w:sz="0" w:space="0" w:color="auto"/>
            <w:right w:val="none" w:sz="0" w:space="0" w:color="auto"/>
          </w:divBdr>
        </w:div>
        <w:div w:id="1824658321">
          <w:marLeft w:val="0"/>
          <w:marRight w:val="0"/>
          <w:marTop w:val="0"/>
          <w:marBottom w:val="0"/>
          <w:divBdr>
            <w:top w:val="none" w:sz="0" w:space="0" w:color="auto"/>
            <w:left w:val="none" w:sz="0" w:space="0" w:color="auto"/>
            <w:bottom w:val="none" w:sz="0" w:space="0" w:color="auto"/>
            <w:right w:val="none" w:sz="0" w:space="0" w:color="auto"/>
          </w:divBdr>
        </w:div>
        <w:div w:id="582419194">
          <w:marLeft w:val="0"/>
          <w:marRight w:val="0"/>
          <w:marTop w:val="0"/>
          <w:marBottom w:val="0"/>
          <w:divBdr>
            <w:top w:val="none" w:sz="0" w:space="0" w:color="auto"/>
            <w:left w:val="none" w:sz="0" w:space="0" w:color="auto"/>
            <w:bottom w:val="none" w:sz="0" w:space="0" w:color="auto"/>
            <w:right w:val="none" w:sz="0" w:space="0" w:color="auto"/>
          </w:divBdr>
        </w:div>
        <w:div w:id="797265384">
          <w:marLeft w:val="0"/>
          <w:marRight w:val="0"/>
          <w:marTop w:val="0"/>
          <w:marBottom w:val="0"/>
          <w:divBdr>
            <w:top w:val="none" w:sz="0" w:space="0" w:color="auto"/>
            <w:left w:val="none" w:sz="0" w:space="0" w:color="auto"/>
            <w:bottom w:val="none" w:sz="0" w:space="0" w:color="auto"/>
            <w:right w:val="none" w:sz="0" w:space="0" w:color="auto"/>
          </w:divBdr>
        </w:div>
        <w:div w:id="1583642174">
          <w:marLeft w:val="0"/>
          <w:marRight w:val="0"/>
          <w:marTop w:val="0"/>
          <w:marBottom w:val="0"/>
          <w:divBdr>
            <w:top w:val="none" w:sz="0" w:space="0" w:color="auto"/>
            <w:left w:val="none" w:sz="0" w:space="0" w:color="auto"/>
            <w:bottom w:val="none" w:sz="0" w:space="0" w:color="auto"/>
            <w:right w:val="none" w:sz="0" w:space="0" w:color="auto"/>
          </w:divBdr>
        </w:div>
        <w:div w:id="1719746605">
          <w:marLeft w:val="0"/>
          <w:marRight w:val="0"/>
          <w:marTop w:val="0"/>
          <w:marBottom w:val="0"/>
          <w:divBdr>
            <w:top w:val="none" w:sz="0" w:space="0" w:color="auto"/>
            <w:left w:val="none" w:sz="0" w:space="0" w:color="auto"/>
            <w:bottom w:val="none" w:sz="0" w:space="0" w:color="auto"/>
            <w:right w:val="none" w:sz="0" w:space="0" w:color="auto"/>
          </w:divBdr>
        </w:div>
        <w:div w:id="688137983">
          <w:marLeft w:val="0"/>
          <w:marRight w:val="0"/>
          <w:marTop w:val="0"/>
          <w:marBottom w:val="0"/>
          <w:divBdr>
            <w:top w:val="none" w:sz="0" w:space="0" w:color="auto"/>
            <w:left w:val="none" w:sz="0" w:space="0" w:color="auto"/>
            <w:bottom w:val="none" w:sz="0" w:space="0" w:color="auto"/>
            <w:right w:val="none" w:sz="0" w:space="0" w:color="auto"/>
          </w:divBdr>
        </w:div>
        <w:div w:id="275218277">
          <w:marLeft w:val="0"/>
          <w:marRight w:val="0"/>
          <w:marTop w:val="0"/>
          <w:marBottom w:val="0"/>
          <w:divBdr>
            <w:top w:val="none" w:sz="0" w:space="0" w:color="auto"/>
            <w:left w:val="none" w:sz="0" w:space="0" w:color="auto"/>
            <w:bottom w:val="none" w:sz="0" w:space="0" w:color="auto"/>
            <w:right w:val="none" w:sz="0" w:space="0" w:color="auto"/>
          </w:divBdr>
        </w:div>
        <w:div w:id="2038850704">
          <w:marLeft w:val="0"/>
          <w:marRight w:val="0"/>
          <w:marTop w:val="0"/>
          <w:marBottom w:val="0"/>
          <w:divBdr>
            <w:top w:val="none" w:sz="0" w:space="0" w:color="auto"/>
            <w:left w:val="none" w:sz="0" w:space="0" w:color="auto"/>
            <w:bottom w:val="none" w:sz="0" w:space="0" w:color="auto"/>
            <w:right w:val="none" w:sz="0" w:space="0" w:color="auto"/>
          </w:divBdr>
        </w:div>
        <w:div w:id="476187074">
          <w:marLeft w:val="0"/>
          <w:marRight w:val="0"/>
          <w:marTop w:val="0"/>
          <w:marBottom w:val="0"/>
          <w:divBdr>
            <w:top w:val="none" w:sz="0" w:space="0" w:color="auto"/>
            <w:left w:val="none" w:sz="0" w:space="0" w:color="auto"/>
            <w:bottom w:val="none" w:sz="0" w:space="0" w:color="auto"/>
            <w:right w:val="none" w:sz="0" w:space="0" w:color="auto"/>
          </w:divBdr>
        </w:div>
        <w:div w:id="1762608471">
          <w:marLeft w:val="0"/>
          <w:marRight w:val="0"/>
          <w:marTop w:val="0"/>
          <w:marBottom w:val="0"/>
          <w:divBdr>
            <w:top w:val="none" w:sz="0" w:space="0" w:color="auto"/>
            <w:left w:val="none" w:sz="0" w:space="0" w:color="auto"/>
            <w:bottom w:val="none" w:sz="0" w:space="0" w:color="auto"/>
            <w:right w:val="none" w:sz="0" w:space="0" w:color="auto"/>
          </w:divBdr>
        </w:div>
        <w:div w:id="921643742">
          <w:marLeft w:val="0"/>
          <w:marRight w:val="0"/>
          <w:marTop w:val="0"/>
          <w:marBottom w:val="0"/>
          <w:divBdr>
            <w:top w:val="none" w:sz="0" w:space="0" w:color="auto"/>
            <w:left w:val="none" w:sz="0" w:space="0" w:color="auto"/>
            <w:bottom w:val="none" w:sz="0" w:space="0" w:color="auto"/>
            <w:right w:val="none" w:sz="0" w:space="0" w:color="auto"/>
          </w:divBdr>
        </w:div>
        <w:div w:id="712116485">
          <w:marLeft w:val="0"/>
          <w:marRight w:val="0"/>
          <w:marTop w:val="0"/>
          <w:marBottom w:val="0"/>
          <w:divBdr>
            <w:top w:val="none" w:sz="0" w:space="0" w:color="auto"/>
            <w:left w:val="none" w:sz="0" w:space="0" w:color="auto"/>
            <w:bottom w:val="none" w:sz="0" w:space="0" w:color="auto"/>
            <w:right w:val="none" w:sz="0" w:space="0" w:color="auto"/>
          </w:divBdr>
        </w:div>
        <w:div w:id="112870481">
          <w:marLeft w:val="0"/>
          <w:marRight w:val="0"/>
          <w:marTop w:val="0"/>
          <w:marBottom w:val="0"/>
          <w:divBdr>
            <w:top w:val="none" w:sz="0" w:space="0" w:color="auto"/>
            <w:left w:val="none" w:sz="0" w:space="0" w:color="auto"/>
            <w:bottom w:val="none" w:sz="0" w:space="0" w:color="auto"/>
            <w:right w:val="none" w:sz="0" w:space="0" w:color="auto"/>
          </w:divBdr>
        </w:div>
        <w:div w:id="1838612750">
          <w:marLeft w:val="0"/>
          <w:marRight w:val="0"/>
          <w:marTop w:val="0"/>
          <w:marBottom w:val="0"/>
          <w:divBdr>
            <w:top w:val="none" w:sz="0" w:space="0" w:color="auto"/>
            <w:left w:val="none" w:sz="0" w:space="0" w:color="auto"/>
            <w:bottom w:val="none" w:sz="0" w:space="0" w:color="auto"/>
            <w:right w:val="none" w:sz="0" w:space="0" w:color="auto"/>
          </w:divBdr>
        </w:div>
        <w:div w:id="27994820">
          <w:marLeft w:val="0"/>
          <w:marRight w:val="0"/>
          <w:marTop w:val="0"/>
          <w:marBottom w:val="0"/>
          <w:divBdr>
            <w:top w:val="none" w:sz="0" w:space="0" w:color="auto"/>
            <w:left w:val="none" w:sz="0" w:space="0" w:color="auto"/>
            <w:bottom w:val="none" w:sz="0" w:space="0" w:color="auto"/>
            <w:right w:val="none" w:sz="0" w:space="0" w:color="auto"/>
          </w:divBdr>
        </w:div>
        <w:div w:id="1151017737">
          <w:marLeft w:val="0"/>
          <w:marRight w:val="0"/>
          <w:marTop w:val="0"/>
          <w:marBottom w:val="0"/>
          <w:divBdr>
            <w:top w:val="none" w:sz="0" w:space="0" w:color="auto"/>
            <w:left w:val="none" w:sz="0" w:space="0" w:color="auto"/>
            <w:bottom w:val="none" w:sz="0" w:space="0" w:color="auto"/>
            <w:right w:val="none" w:sz="0" w:space="0" w:color="auto"/>
          </w:divBdr>
        </w:div>
        <w:div w:id="567418659">
          <w:marLeft w:val="0"/>
          <w:marRight w:val="0"/>
          <w:marTop w:val="0"/>
          <w:marBottom w:val="0"/>
          <w:divBdr>
            <w:top w:val="none" w:sz="0" w:space="0" w:color="auto"/>
            <w:left w:val="none" w:sz="0" w:space="0" w:color="auto"/>
            <w:bottom w:val="none" w:sz="0" w:space="0" w:color="auto"/>
            <w:right w:val="none" w:sz="0" w:space="0" w:color="auto"/>
          </w:divBdr>
        </w:div>
        <w:div w:id="284890271">
          <w:marLeft w:val="0"/>
          <w:marRight w:val="0"/>
          <w:marTop w:val="0"/>
          <w:marBottom w:val="0"/>
          <w:divBdr>
            <w:top w:val="none" w:sz="0" w:space="0" w:color="auto"/>
            <w:left w:val="none" w:sz="0" w:space="0" w:color="auto"/>
            <w:bottom w:val="none" w:sz="0" w:space="0" w:color="auto"/>
            <w:right w:val="none" w:sz="0" w:space="0" w:color="auto"/>
          </w:divBdr>
        </w:div>
        <w:div w:id="375278697">
          <w:marLeft w:val="0"/>
          <w:marRight w:val="0"/>
          <w:marTop w:val="0"/>
          <w:marBottom w:val="0"/>
          <w:divBdr>
            <w:top w:val="none" w:sz="0" w:space="0" w:color="auto"/>
            <w:left w:val="none" w:sz="0" w:space="0" w:color="auto"/>
            <w:bottom w:val="none" w:sz="0" w:space="0" w:color="auto"/>
            <w:right w:val="none" w:sz="0" w:space="0" w:color="auto"/>
          </w:divBdr>
        </w:div>
        <w:div w:id="1689060133">
          <w:marLeft w:val="0"/>
          <w:marRight w:val="0"/>
          <w:marTop w:val="0"/>
          <w:marBottom w:val="0"/>
          <w:divBdr>
            <w:top w:val="none" w:sz="0" w:space="0" w:color="auto"/>
            <w:left w:val="none" w:sz="0" w:space="0" w:color="auto"/>
            <w:bottom w:val="none" w:sz="0" w:space="0" w:color="auto"/>
            <w:right w:val="none" w:sz="0" w:space="0" w:color="auto"/>
          </w:divBdr>
        </w:div>
        <w:div w:id="868681361">
          <w:marLeft w:val="0"/>
          <w:marRight w:val="0"/>
          <w:marTop w:val="0"/>
          <w:marBottom w:val="0"/>
          <w:divBdr>
            <w:top w:val="none" w:sz="0" w:space="0" w:color="auto"/>
            <w:left w:val="none" w:sz="0" w:space="0" w:color="auto"/>
            <w:bottom w:val="none" w:sz="0" w:space="0" w:color="auto"/>
            <w:right w:val="none" w:sz="0" w:space="0" w:color="auto"/>
          </w:divBdr>
        </w:div>
        <w:div w:id="1867863348">
          <w:marLeft w:val="0"/>
          <w:marRight w:val="0"/>
          <w:marTop w:val="0"/>
          <w:marBottom w:val="0"/>
          <w:divBdr>
            <w:top w:val="none" w:sz="0" w:space="0" w:color="auto"/>
            <w:left w:val="none" w:sz="0" w:space="0" w:color="auto"/>
            <w:bottom w:val="none" w:sz="0" w:space="0" w:color="auto"/>
            <w:right w:val="none" w:sz="0" w:space="0" w:color="auto"/>
          </w:divBdr>
        </w:div>
        <w:div w:id="1597203990">
          <w:marLeft w:val="0"/>
          <w:marRight w:val="0"/>
          <w:marTop w:val="0"/>
          <w:marBottom w:val="0"/>
          <w:divBdr>
            <w:top w:val="none" w:sz="0" w:space="0" w:color="auto"/>
            <w:left w:val="none" w:sz="0" w:space="0" w:color="auto"/>
            <w:bottom w:val="none" w:sz="0" w:space="0" w:color="auto"/>
            <w:right w:val="none" w:sz="0" w:space="0" w:color="auto"/>
          </w:divBdr>
        </w:div>
        <w:div w:id="192235086">
          <w:marLeft w:val="0"/>
          <w:marRight w:val="0"/>
          <w:marTop w:val="0"/>
          <w:marBottom w:val="0"/>
          <w:divBdr>
            <w:top w:val="none" w:sz="0" w:space="0" w:color="auto"/>
            <w:left w:val="none" w:sz="0" w:space="0" w:color="auto"/>
            <w:bottom w:val="none" w:sz="0" w:space="0" w:color="auto"/>
            <w:right w:val="none" w:sz="0" w:space="0" w:color="auto"/>
          </w:divBdr>
        </w:div>
        <w:div w:id="958487685">
          <w:marLeft w:val="0"/>
          <w:marRight w:val="0"/>
          <w:marTop w:val="0"/>
          <w:marBottom w:val="0"/>
          <w:divBdr>
            <w:top w:val="none" w:sz="0" w:space="0" w:color="auto"/>
            <w:left w:val="none" w:sz="0" w:space="0" w:color="auto"/>
            <w:bottom w:val="none" w:sz="0" w:space="0" w:color="auto"/>
            <w:right w:val="none" w:sz="0" w:space="0" w:color="auto"/>
          </w:divBdr>
        </w:div>
        <w:div w:id="1864246877">
          <w:marLeft w:val="0"/>
          <w:marRight w:val="0"/>
          <w:marTop w:val="0"/>
          <w:marBottom w:val="0"/>
          <w:divBdr>
            <w:top w:val="none" w:sz="0" w:space="0" w:color="auto"/>
            <w:left w:val="none" w:sz="0" w:space="0" w:color="auto"/>
            <w:bottom w:val="none" w:sz="0" w:space="0" w:color="auto"/>
            <w:right w:val="none" w:sz="0" w:space="0" w:color="auto"/>
          </w:divBdr>
        </w:div>
        <w:div w:id="1408186971">
          <w:marLeft w:val="0"/>
          <w:marRight w:val="0"/>
          <w:marTop w:val="0"/>
          <w:marBottom w:val="0"/>
          <w:divBdr>
            <w:top w:val="none" w:sz="0" w:space="0" w:color="auto"/>
            <w:left w:val="none" w:sz="0" w:space="0" w:color="auto"/>
            <w:bottom w:val="none" w:sz="0" w:space="0" w:color="auto"/>
            <w:right w:val="none" w:sz="0" w:space="0" w:color="auto"/>
          </w:divBdr>
        </w:div>
        <w:div w:id="1318723261">
          <w:marLeft w:val="0"/>
          <w:marRight w:val="0"/>
          <w:marTop w:val="0"/>
          <w:marBottom w:val="0"/>
          <w:divBdr>
            <w:top w:val="none" w:sz="0" w:space="0" w:color="auto"/>
            <w:left w:val="none" w:sz="0" w:space="0" w:color="auto"/>
            <w:bottom w:val="none" w:sz="0" w:space="0" w:color="auto"/>
            <w:right w:val="none" w:sz="0" w:space="0" w:color="auto"/>
          </w:divBdr>
        </w:div>
        <w:div w:id="1043360591">
          <w:marLeft w:val="0"/>
          <w:marRight w:val="0"/>
          <w:marTop w:val="0"/>
          <w:marBottom w:val="0"/>
          <w:divBdr>
            <w:top w:val="none" w:sz="0" w:space="0" w:color="auto"/>
            <w:left w:val="none" w:sz="0" w:space="0" w:color="auto"/>
            <w:bottom w:val="none" w:sz="0" w:space="0" w:color="auto"/>
            <w:right w:val="none" w:sz="0" w:space="0" w:color="auto"/>
          </w:divBdr>
        </w:div>
        <w:div w:id="1502967958">
          <w:marLeft w:val="0"/>
          <w:marRight w:val="0"/>
          <w:marTop w:val="0"/>
          <w:marBottom w:val="0"/>
          <w:divBdr>
            <w:top w:val="none" w:sz="0" w:space="0" w:color="auto"/>
            <w:left w:val="none" w:sz="0" w:space="0" w:color="auto"/>
            <w:bottom w:val="none" w:sz="0" w:space="0" w:color="auto"/>
            <w:right w:val="none" w:sz="0" w:space="0" w:color="auto"/>
          </w:divBdr>
        </w:div>
        <w:div w:id="783312150">
          <w:marLeft w:val="0"/>
          <w:marRight w:val="0"/>
          <w:marTop w:val="0"/>
          <w:marBottom w:val="0"/>
          <w:divBdr>
            <w:top w:val="none" w:sz="0" w:space="0" w:color="auto"/>
            <w:left w:val="none" w:sz="0" w:space="0" w:color="auto"/>
            <w:bottom w:val="none" w:sz="0" w:space="0" w:color="auto"/>
            <w:right w:val="none" w:sz="0" w:space="0" w:color="auto"/>
          </w:divBdr>
        </w:div>
        <w:div w:id="356586027">
          <w:marLeft w:val="0"/>
          <w:marRight w:val="0"/>
          <w:marTop w:val="0"/>
          <w:marBottom w:val="0"/>
          <w:divBdr>
            <w:top w:val="none" w:sz="0" w:space="0" w:color="auto"/>
            <w:left w:val="none" w:sz="0" w:space="0" w:color="auto"/>
            <w:bottom w:val="none" w:sz="0" w:space="0" w:color="auto"/>
            <w:right w:val="none" w:sz="0" w:space="0" w:color="auto"/>
          </w:divBdr>
        </w:div>
        <w:div w:id="377823811">
          <w:marLeft w:val="0"/>
          <w:marRight w:val="0"/>
          <w:marTop w:val="0"/>
          <w:marBottom w:val="0"/>
          <w:divBdr>
            <w:top w:val="none" w:sz="0" w:space="0" w:color="auto"/>
            <w:left w:val="none" w:sz="0" w:space="0" w:color="auto"/>
            <w:bottom w:val="none" w:sz="0" w:space="0" w:color="auto"/>
            <w:right w:val="none" w:sz="0" w:space="0" w:color="auto"/>
          </w:divBdr>
        </w:div>
        <w:div w:id="1874423254">
          <w:marLeft w:val="0"/>
          <w:marRight w:val="0"/>
          <w:marTop w:val="0"/>
          <w:marBottom w:val="0"/>
          <w:divBdr>
            <w:top w:val="none" w:sz="0" w:space="0" w:color="auto"/>
            <w:left w:val="none" w:sz="0" w:space="0" w:color="auto"/>
            <w:bottom w:val="none" w:sz="0" w:space="0" w:color="auto"/>
            <w:right w:val="none" w:sz="0" w:space="0" w:color="auto"/>
          </w:divBdr>
        </w:div>
        <w:div w:id="1190025976">
          <w:marLeft w:val="0"/>
          <w:marRight w:val="0"/>
          <w:marTop w:val="0"/>
          <w:marBottom w:val="0"/>
          <w:divBdr>
            <w:top w:val="none" w:sz="0" w:space="0" w:color="auto"/>
            <w:left w:val="none" w:sz="0" w:space="0" w:color="auto"/>
            <w:bottom w:val="none" w:sz="0" w:space="0" w:color="auto"/>
            <w:right w:val="none" w:sz="0" w:space="0" w:color="auto"/>
          </w:divBdr>
        </w:div>
        <w:div w:id="1885171744">
          <w:marLeft w:val="0"/>
          <w:marRight w:val="0"/>
          <w:marTop w:val="0"/>
          <w:marBottom w:val="0"/>
          <w:divBdr>
            <w:top w:val="none" w:sz="0" w:space="0" w:color="auto"/>
            <w:left w:val="none" w:sz="0" w:space="0" w:color="auto"/>
            <w:bottom w:val="none" w:sz="0" w:space="0" w:color="auto"/>
            <w:right w:val="none" w:sz="0" w:space="0" w:color="auto"/>
          </w:divBdr>
        </w:div>
        <w:div w:id="327825628">
          <w:marLeft w:val="0"/>
          <w:marRight w:val="0"/>
          <w:marTop w:val="0"/>
          <w:marBottom w:val="0"/>
          <w:divBdr>
            <w:top w:val="none" w:sz="0" w:space="0" w:color="auto"/>
            <w:left w:val="none" w:sz="0" w:space="0" w:color="auto"/>
            <w:bottom w:val="none" w:sz="0" w:space="0" w:color="auto"/>
            <w:right w:val="none" w:sz="0" w:space="0" w:color="auto"/>
          </w:divBdr>
        </w:div>
        <w:div w:id="1921479524">
          <w:marLeft w:val="0"/>
          <w:marRight w:val="0"/>
          <w:marTop w:val="0"/>
          <w:marBottom w:val="0"/>
          <w:divBdr>
            <w:top w:val="none" w:sz="0" w:space="0" w:color="auto"/>
            <w:left w:val="none" w:sz="0" w:space="0" w:color="auto"/>
            <w:bottom w:val="none" w:sz="0" w:space="0" w:color="auto"/>
            <w:right w:val="none" w:sz="0" w:space="0" w:color="auto"/>
          </w:divBdr>
        </w:div>
        <w:div w:id="1811825434">
          <w:marLeft w:val="0"/>
          <w:marRight w:val="0"/>
          <w:marTop w:val="0"/>
          <w:marBottom w:val="0"/>
          <w:divBdr>
            <w:top w:val="none" w:sz="0" w:space="0" w:color="auto"/>
            <w:left w:val="none" w:sz="0" w:space="0" w:color="auto"/>
            <w:bottom w:val="none" w:sz="0" w:space="0" w:color="auto"/>
            <w:right w:val="none" w:sz="0" w:space="0" w:color="auto"/>
          </w:divBdr>
        </w:div>
        <w:div w:id="1284534841">
          <w:marLeft w:val="0"/>
          <w:marRight w:val="0"/>
          <w:marTop w:val="0"/>
          <w:marBottom w:val="0"/>
          <w:divBdr>
            <w:top w:val="none" w:sz="0" w:space="0" w:color="auto"/>
            <w:left w:val="none" w:sz="0" w:space="0" w:color="auto"/>
            <w:bottom w:val="none" w:sz="0" w:space="0" w:color="auto"/>
            <w:right w:val="none" w:sz="0" w:space="0" w:color="auto"/>
          </w:divBdr>
        </w:div>
        <w:div w:id="699011489">
          <w:marLeft w:val="0"/>
          <w:marRight w:val="0"/>
          <w:marTop w:val="0"/>
          <w:marBottom w:val="0"/>
          <w:divBdr>
            <w:top w:val="none" w:sz="0" w:space="0" w:color="auto"/>
            <w:left w:val="none" w:sz="0" w:space="0" w:color="auto"/>
            <w:bottom w:val="none" w:sz="0" w:space="0" w:color="auto"/>
            <w:right w:val="none" w:sz="0" w:space="0" w:color="auto"/>
          </w:divBdr>
        </w:div>
        <w:div w:id="1265110702">
          <w:marLeft w:val="0"/>
          <w:marRight w:val="0"/>
          <w:marTop w:val="0"/>
          <w:marBottom w:val="0"/>
          <w:divBdr>
            <w:top w:val="none" w:sz="0" w:space="0" w:color="auto"/>
            <w:left w:val="none" w:sz="0" w:space="0" w:color="auto"/>
            <w:bottom w:val="none" w:sz="0" w:space="0" w:color="auto"/>
            <w:right w:val="none" w:sz="0" w:space="0" w:color="auto"/>
          </w:divBdr>
        </w:div>
        <w:div w:id="709643759">
          <w:marLeft w:val="0"/>
          <w:marRight w:val="0"/>
          <w:marTop w:val="0"/>
          <w:marBottom w:val="0"/>
          <w:divBdr>
            <w:top w:val="none" w:sz="0" w:space="0" w:color="auto"/>
            <w:left w:val="none" w:sz="0" w:space="0" w:color="auto"/>
            <w:bottom w:val="none" w:sz="0" w:space="0" w:color="auto"/>
            <w:right w:val="none" w:sz="0" w:space="0" w:color="auto"/>
          </w:divBdr>
        </w:div>
        <w:div w:id="1744833268">
          <w:marLeft w:val="0"/>
          <w:marRight w:val="0"/>
          <w:marTop w:val="0"/>
          <w:marBottom w:val="0"/>
          <w:divBdr>
            <w:top w:val="none" w:sz="0" w:space="0" w:color="auto"/>
            <w:left w:val="none" w:sz="0" w:space="0" w:color="auto"/>
            <w:bottom w:val="none" w:sz="0" w:space="0" w:color="auto"/>
            <w:right w:val="none" w:sz="0" w:space="0" w:color="auto"/>
          </w:divBdr>
        </w:div>
        <w:div w:id="754060442">
          <w:marLeft w:val="0"/>
          <w:marRight w:val="0"/>
          <w:marTop w:val="0"/>
          <w:marBottom w:val="0"/>
          <w:divBdr>
            <w:top w:val="none" w:sz="0" w:space="0" w:color="auto"/>
            <w:left w:val="none" w:sz="0" w:space="0" w:color="auto"/>
            <w:bottom w:val="none" w:sz="0" w:space="0" w:color="auto"/>
            <w:right w:val="none" w:sz="0" w:space="0" w:color="auto"/>
          </w:divBdr>
        </w:div>
        <w:div w:id="1864323684">
          <w:marLeft w:val="0"/>
          <w:marRight w:val="0"/>
          <w:marTop w:val="0"/>
          <w:marBottom w:val="0"/>
          <w:divBdr>
            <w:top w:val="none" w:sz="0" w:space="0" w:color="auto"/>
            <w:left w:val="none" w:sz="0" w:space="0" w:color="auto"/>
            <w:bottom w:val="none" w:sz="0" w:space="0" w:color="auto"/>
            <w:right w:val="none" w:sz="0" w:space="0" w:color="auto"/>
          </w:divBdr>
        </w:div>
        <w:div w:id="1699693049">
          <w:marLeft w:val="0"/>
          <w:marRight w:val="0"/>
          <w:marTop w:val="0"/>
          <w:marBottom w:val="0"/>
          <w:divBdr>
            <w:top w:val="none" w:sz="0" w:space="0" w:color="auto"/>
            <w:left w:val="none" w:sz="0" w:space="0" w:color="auto"/>
            <w:bottom w:val="none" w:sz="0" w:space="0" w:color="auto"/>
            <w:right w:val="none" w:sz="0" w:space="0" w:color="auto"/>
          </w:divBdr>
        </w:div>
        <w:div w:id="211501461">
          <w:marLeft w:val="0"/>
          <w:marRight w:val="0"/>
          <w:marTop w:val="0"/>
          <w:marBottom w:val="0"/>
          <w:divBdr>
            <w:top w:val="none" w:sz="0" w:space="0" w:color="auto"/>
            <w:left w:val="none" w:sz="0" w:space="0" w:color="auto"/>
            <w:bottom w:val="none" w:sz="0" w:space="0" w:color="auto"/>
            <w:right w:val="none" w:sz="0" w:space="0" w:color="auto"/>
          </w:divBdr>
        </w:div>
        <w:div w:id="406343643">
          <w:marLeft w:val="0"/>
          <w:marRight w:val="0"/>
          <w:marTop w:val="0"/>
          <w:marBottom w:val="0"/>
          <w:divBdr>
            <w:top w:val="none" w:sz="0" w:space="0" w:color="auto"/>
            <w:left w:val="none" w:sz="0" w:space="0" w:color="auto"/>
            <w:bottom w:val="none" w:sz="0" w:space="0" w:color="auto"/>
            <w:right w:val="none" w:sz="0" w:space="0" w:color="auto"/>
          </w:divBdr>
        </w:div>
        <w:div w:id="366099907">
          <w:marLeft w:val="0"/>
          <w:marRight w:val="0"/>
          <w:marTop w:val="0"/>
          <w:marBottom w:val="0"/>
          <w:divBdr>
            <w:top w:val="none" w:sz="0" w:space="0" w:color="auto"/>
            <w:left w:val="none" w:sz="0" w:space="0" w:color="auto"/>
            <w:bottom w:val="none" w:sz="0" w:space="0" w:color="auto"/>
            <w:right w:val="none" w:sz="0" w:space="0" w:color="auto"/>
          </w:divBdr>
        </w:div>
        <w:div w:id="2116633229">
          <w:marLeft w:val="0"/>
          <w:marRight w:val="0"/>
          <w:marTop w:val="0"/>
          <w:marBottom w:val="0"/>
          <w:divBdr>
            <w:top w:val="none" w:sz="0" w:space="0" w:color="auto"/>
            <w:left w:val="none" w:sz="0" w:space="0" w:color="auto"/>
            <w:bottom w:val="none" w:sz="0" w:space="0" w:color="auto"/>
            <w:right w:val="none" w:sz="0" w:space="0" w:color="auto"/>
          </w:divBdr>
        </w:div>
        <w:div w:id="1031304014">
          <w:marLeft w:val="0"/>
          <w:marRight w:val="0"/>
          <w:marTop w:val="0"/>
          <w:marBottom w:val="0"/>
          <w:divBdr>
            <w:top w:val="none" w:sz="0" w:space="0" w:color="auto"/>
            <w:left w:val="none" w:sz="0" w:space="0" w:color="auto"/>
            <w:bottom w:val="none" w:sz="0" w:space="0" w:color="auto"/>
            <w:right w:val="none" w:sz="0" w:space="0" w:color="auto"/>
          </w:divBdr>
        </w:div>
        <w:div w:id="311837602">
          <w:marLeft w:val="0"/>
          <w:marRight w:val="0"/>
          <w:marTop w:val="0"/>
          <w:marBottom w:val="0"/>
          <w:divBdr>
            <w:top w:val="none" w:sz="0" w:space="0" w:color="auto"/>
            <w:left w:val="none" w:sz="0" w:space="0" w:color="auto"/>
            <w:bottom w:val="none" w:sz="0" w:space="0" w:color="auto"/>
            <w:right w:val="none" w:sz="0" w:space="0" w:color="auto"/>
          </w:divBdr>
        </w:div>
        <w:div w:id="770395499">
          <w:marLeft w:val="0"/>
          <w:marRight w:val="0"/>
          <w:marTop w:val="0"/>
          <w:marBottom w:val="0"/>
          <w:divBdr>
            <w:top w:val="none" w:sz="0" w:space="0" w:color="auto"/>
            <w:left w:val="none" w:sz="0" w:space="0" w:color="auto"/>
            <w:bottom w:val="none" w:sz="0" w:space="0" w:color="auto"/>
            <w:right w:val="none" w:sz="0" w:space="0" w:color="auto"/>
          </w:divBdr>
        </w:div>
        <w:div w:id="779447353">
          <w:marLeft w:val="0"/>
          <w:marRight w:val="0"/>
          <w:marTop w:val="0"/>
          <w:marBottom w:val="0"/>
          <w:divBdr>
            <w:top w:val="none" w:sz="0" w:space="0" w:color="auto"/>
            <w:left w:val="none" w:sz="0" w:space="0" w:color="auto"/>
            <w:bottom w:val="none" w:sz="0" w:space="0" w:color="auto"/>
            <w:right w:val="none" w:sz="0" w:space="0" w:color="auto"/>
          </w:divBdr>
        </w:div>
        <w:div w:id="1900702303">
          <w:marLeft w:val="0"/>
          <w:marRight w:val="0"/>
          <w:marTop w:val="0"/>
          <w:marBottom w:val="0"/>
          <w:divBdr>
            <w:top w:val="none" w:sz="0" w:space="0" w:color="auto"/>
            <w:left w:val="none" w:sz="0" w:space="0" w:color="auto"/>
            <w:bottom w:val="none" w:sz="0" w:space="0" w:color="auto"/>
            <w:right w:val="none" w:sz="0" w:space="0" w:color="auto"/>
          </w:divBdr>
        </w:div>
        <w:div w:id="1809008547">
          <w:marLeft w:val="0"/>
          <w:marRight w:val="0"/>
          <w:marTop w:val="0"/>
          <w:marBottom w:val="0"/>
          <w:divBdr>
            <w:top w:val="none" w:sz="0" w:space="0" w:color="auto"/>
            <w:left w:val="none" w:sz="0" w:space="0" w:color="auto"/>
            <w:bottom w:val="none" w:sz="0" w:space="0" w:color="auto"/>
            <w:right w:val="none" w:sz="0" w:space="0" w:color="auto"/>
          </w:divBdr>
        </w:div>
        <w:div w:id="1701397791">
          <w:marLeft w:val="0"/>
          <w:marRight w:val="0"/>
          <w:marTop w:val="0"/>
          <w:marBottom w:val="0"/>
          <w:divBdr>
            <w:top w:val="none" w:sz="0" w:space="0" w:color="auto"/>
            <w:left w:val="none" w:sz="0" w:space="0" w:color="auto"/>
            <w:bottom w:val="none" w:sz="0" w:space="0" w:color="auto"/>
            <w:right w:val="none" w:sz="0" w:space="0" w:color="auto"/>
          </w:divBdr>
        </w:div>
        <w:div w:id="1443648132">
          <w:marLeft w:val="0"/>
          <w:marRight w:val="0"/>
          <w:marTop w:val="0"/>
          <w:marBottom w:val="0"/>
          <w:divBdr>
            <w:top w:val="none" w:sz="0" w:space="0" w:color="auto"/>
            <w:left w:val="none" w:sz="0" w:space="0" w:color="auto"/>
            <w:bottom w:val="none" w:sz="0" w:space="0" w:color="auto"/>
            <w:right w:val="none" w:sz="0" w:space="0" w:color="auto"/>
          </w:divBdr>
        </w:div>
        <w:div w:id="708184473">
          <w:marLeft w:val="0"/>
          <w:marRight w:val="0"/>
          <w:marTop w:val="0"/>
          <w:marBottom w:val="0"/>
          <w:divBdr>
            <w:top w:val="none" w:sz="0" w:space="0" w:color="auto"/>
            <w:left w:val="none" w:sz="0" w:space="0" w:color="auto"/>
            <w:bottom w:val="none" w:sz="0" w:space="0" w:color="auto"/>
            <w:right w:val="none" w:sz="0" w:space="0" w:color="auto"/>
          </w:divBdr>
        </w:div>
        <w:div w:id="1146625195">
          <w:marLeft w:val="0"/>
          <w:marRight w:val="0"/>
          <w:marTop w:val="0"/>
          <w:marBottom w:val="0"/>
          <w:divBdr>
            <w:top w:val="none" w:sz="0" w:space="0" w:color="auto"/>
            <w:left w:val="none" w:sz="0" w:space="0" w:color="auto"/>
            <w:bottom w:val="none" w:sz="0" w:space="0" w:color="auto"/>
            <w:right w:val="none" w:sz="0" w:space="0" w:color="auto"/>
          </w:divBdr>
        </w:div>
        <w:div w:id="1374237082">
          <w:marLeft w:val="0"/>
          <w:marRight w:val="0"/>
          <w:marTop w:val="0"/>
          <w:marBottom w:val="0"/>
          <w:divBdr>
            <w:top w:val="none" w:sz="0" w:space="0" w:color="auto"/>
            <w:left w:val="none" w:sz="0" w:space="0" w:color="auto"/>
            <w:bottom w:val="none" w:sz="0" w:space="0" w:color="auto"/>
            <w:right w:val="none" w:sz="0" w:space="0" w:color="auto"/>
          </w:divBdr>
        </w:div>
        <w:div w:id="1999919983">
          <w:marLeft w:val="0"/>
          <w:marRight w:val="0"/>
          <w:marTop w:val="0"/>
          <w:marBottom w:val="0"/>
          <w:divBdr>
            <w:top w:val="none" w:sz="0" w:space="0" w:color="auto"/>
            <w:left w:val="none" w:sz="0" w:space="0" w:color="auto"/>
            <w:bottom w:val="none" w:sz="0" w:space="0" w:color="auto"/>
            <w:right w:val="none" w:sz="0" w:space="0" w:color="auto"/>
          </w:divBdr>
        </w:div>
        <w:div w:id="1298996951">
          <w:marLeft w:val="0"/>
          <w:marRight w:val="0"/>
          <w:marTop w:val="0"/>
          <w:marBottom w:val="0"/>
          <w:divBdr>
            <w:top w:val="none" w:sz="0" w:space="0" w:color="auto"/>
            <w:left w:val="none" w:sz="0" w:space="0" w:color="auto"/>
            <w:bottom w:val="none" w:sz="0" w:space="0" w:color="auto"/>
            <w:right w:val="none" w:sz="0" w:space="0" w:color="auto"/>
          </w:divBdr>
        </w:div>
        <w:div w:id="911961789">
          <w:marLeft w:val="0"/>
          <w:marRight w:val="0"/>
          <w:marTop w:val="0"/>
          <w:marBottom w:val="0"/>
          <w:divBdr>
            <w:top w:val="none" w:sz="0" w:space="0" w:color="auto"/>
            <w:left w:val="none" w:sz="0" w:space="0" w:color="auto"/>
            <w:bottom w:val="none" w:sz="0" w:space="0" w:color="auto"/>
            <w:right w:val="none" w:sz="0" w:space="0" w:color="auto"/>
          </w:divBdr>
        </w:div>
        <w:div w:id="1713579369">
          <w:marLeft w:val="0"/>
          <w:marRight w:val="0"/>
          <w:marTop w:val="0"/>
          <w:marBottom w:val="0"/>
          <w:divBdr>
            <w:top w:val="none" w:sz="0" w:space="0" w:color="auto"/>
            <w:left w:val="none" w:sz="0" w:space="0" w:color="auto"/>
            <w:bottom w:val="none" w:sz="0" w:space="0" w:color="auto"/>
            <w:right w:val="none" w:sz="0" w:space="0" w:color="auto"/>
          </w:divBdr>
        </w:div>
        <w:div w:id="887298200">
          <w:marLeft w:val="0"/>
          <w:marRight w:val="0"/>
          <w:marTop w:val="0"/>
          <w:marBottom w:val="0"/>
          <w:divBdr>
            <w:top w:val="none" w:sz="0" w:space="0" w:color="auto"/>
            <w:left w:val="none" w:sz="0" w:space="0" w:color="auto"/>
            <w:bottom w:val="none" w:sz="0" w:space="0" w:color="auto"/>
            <w:right w:val="none" w:sz="0" w:space="0" w:color="auto"/>
          </w:divBdr>
        </w:div>
        <w:div w:id="366301519">
          <w:marLeft w:val="0"/>
          <w:marRight w:val="0"/>
          <w:marTop w:val="0"/>
          <w:marBottom w:val="0"/>
          <w:divBdr>
            <w:top w:val="none" w:sz="0" w:space="0" w:color="auto"/>
            <w:left w:val="none" w:sz="0" w:space="0" w:color="auto"/>
            <w:bottom w:val="none" w:sz="0" w:space="0" w:color="auto"/>
            <w:right w:val="none" w:sz="0" w:space="0" w:color="auto"/>
          </w:divBdr>
        </w:div>
        <w:div w:id="1483037751">
          <w:marLeft w:val="0"/>
          <w:marRight w:val="0"/>
          <w:marTop w:val="0"/>
          <w:marBottom w:val="0"/>
          <w:divBdr>
            <w:top w:val="none" w:sz="0" w:space="0" w:color="auto"/>
            <w:left w:val="none" w:sz="0" w:space="0" w:color="auto"/>
            <w:bottom w:val="none" w:sz="0" w:space="0" w:color="auto"/>
            <w:right w:val="none" w:sz="0" w:space="0" w:color="auto"/>
          </w:divBdr>
        </w:div>
        <w:div w:id="1287662172">
          <w:marLeft w:val="0"/>
          <w:marRight w:val="0"/>
          <w:marTop w:val="0"/>
          <w:marBottom w:val="0"/>
          <w:divBdr>
            <w:top w:val="none" w:sz="0" w:space="0" w:color="auto"/>
            <w:left w:val="none" w:sz="0" w:space="0" w:color="auto"/>
            <w:bottom w:val="none" w:sz="0" w:space="0" w:color="auto"/>
            <w:right w:val="none" w:sz="0" w:space="0" w:color="auto"/>
          </w:divBdr>
        </w:div>
        <w:div w:id="562715478">
          <w:marLeft w:val="0"/>
          <w:marRight w:val="0"/>
          <w:marTop w:val="0"/>
          <w:marBottom w:val="0"/>
          <w:divBdr>
            <w:top w:val="none" w:sz="0" w:space="0" w:color="auto"/>
            <w:left w:val="none" w:sz="0" w:space="0" w:color="auto"/>
            <w:bottom w:val="none" w:sz="0" w:space="0" w:color="auto"/>
            <w:right w:val="none" w:sz="0" w:space="0" w:color="auto"/>
          </w:divBdr>
        </w:div>
        <w:div w:id="363483517">
          <w:marLeft w:val="0"/>
          <w:marRight w:val="0"/>
          <w:marTop w:val="0"/>
          <w:marBottom w:val="0"/>
          <w:divBdr>
            <w:top w:val="none" w:sz="0" w:space="0" w:color="auto"/>
            <w:left w:val="none" w:sz="0" w:space="0" w:color="auto"/>
            <w:bottom w:val="none" w:sz="0" w:space="0" w:color="auto"/>
            <w:right w:val="none" w:sz="0" w:space="0" w:color="auto"/>
          </w:divBdr>
        </w:div>
        <w:div w:id="1089692902">
          <w:marLeft w:val="0"/>
          <w:marRight w:val="0"/>
          <w:marTop w:val="0"/>
          <w:marBottom w:val="0"/>
          <w:divBdr>
            <w:top w:val="none" w:sz="0" w:space="0" w:color="auto"/>
            <w:left w:val="none" w:sz="0" w:space="0" w:color="auto"/>
            <w:bottom w:val="none" w:sz="0" w:space="0" w:color="auto"/>
            <w:right w:val="none" w:sz="0" w:space="0" w:color="auto"/>
          </w:divBdr>
        </w:div>
        <w:div w:id="1806655324">
          <w:marLeft w:val="0"/>
          <w:marRight w:val="0"/>
          <w:marTop w:val="0"/>
          <w:marBottom w:val="0"/>
          <w:divBdr>
            <w:top w:val="none" w:sz="0" w:space="0" w:color="auto"/>
            <w:left w:val="none" w:sz="0" w:space="0" w:color="auto"/>
            <w:bottom w:val="none" w:sz="0" w:space="0" w:color="auto"/>
            <w:right w:val="none" w:sz="0" w:space="0" w:color="auto"/>
          </w:divBdr>
        </w:div>
        <w:div w:id="55931747">
          <w:marLeft w:val="0"/>
          <w:marRight w:val="0"/>
          <w:marTop w:val="0"/>
          <w:marBottom w:val="0"/>
          <w:divBdr>
            <w:top w:val="none" w:sz="0" w:space="0" w:color="auto"/>
            <w:left w:val="none" w:sz="0" w:space="0" w:color="auto"/>
            <w:bottom w:val="none" w:sz="0" w:space="0" w:color="auto"/>
            <w:right w:val="none" w:sz="0" w:space="0" w:color="auto"/>
          </w:divBdr>
        </w:div>
        <w:div w:id="1012954938">
          <w:marLeft w:val="0"/>
          <w:marRight w:val="0"/>
          <w:marTop w:val="0"/>
          <w:marBottom w:val="0"/>
          <w:divBdr>
            <w:top w:val="none" w:sz="0" w:space="0" w:color="auto"/>
            <w:left w:val="none" w:sz="0" w:space="0" w:color="auto"/>
            <w:bottom w:val="none" w:sz="0" w:space="0" w:color="auto"/>
            <w:right w:val="none" w:sz="0" w:space="0" w:color="auto"/>
          </w:divBdr>
        </w:div>
        <w:div w:id="572393550">
          <w:marLeft w:val="0"/>
          <w:marRight w:val="0"/>
          <w:marTop w:val="0"/>
          <w:marBottom w:val="0"/>
          <w:divBdr>
            <w:top w:val="none" w:sz="0" w:space="0" w:color="auto"/>
            <w:left w:val="none" w:sz="0" w:space="0" w:color="auto"/>
            <w:bottom w:val="none" w:sz="0" w:space="0" w:color="auto"/>
            <w:right w:val="none" w:sz="0" w:space="0" w:color="auto"/>
          </w:divBdr>
        </w:div>
        <w:div w:id="520432632">
          <w:marLeft w:val="0"/>
          <w:marRight w:val="0"/>
          <w:marTop w:val="0"/>
          <w:marBottom w:val="0"/>
          <w:divBdr>
            <w:top w:val="none" w:sz="0" w:space="0" w:color="auto"/>
            <w:left w:val="none" w:sz="0" w:space="0" w:color="auto"/>
            <w:bottom w:val="none" w:sz="0" w:space="0" w:color="auto"/>
            <w:right w:val="none" w:sz="0" w:space="0" w:color="auto"/>
          </w:divBdr>
        </w:div>
        <w:div w:id="1643390661">
          <w:marLeft w:val="0"/>
          <w:marRight w:val="0"/>
          <w:marTop w:val="0"/>
          <w:marBottom w:val="0"/>
          <w:divBdr>
            <w:top w:val="none" w:sz="0" w:space="0" w:color="auto"/>
            <w:left w:val="none" w:sz="0" w:space="0" w:color="auto"/>
            <w:bottom w:val="none" w:sz="0" w:space="0" w:color="auto"/>
            <w:right w:val="none" w:sz="0" w:space="0" w:color="auto"/>
          </w:divBdr>
        </w:div>
        <w:div w:id="1520048735">
          <w:marLeft w:val="0"/>
          <w:marRight w:val="0"/>
          <w:marTop w:val="0"/>
          <w:marBottom w:val="0"/>
          <w:divBdr>
            <w:top w:val="none" w:sz="0" w:space="0" w:color="auto"/>
            <w:left w:val="none" w:sz="0" w:space="0" w:color="auto"/>
            <w:bottom w:val="none" w:sz="0" w:space="0" w:color="auto"/>
            <w:right w:val="none" w:sz="0" w:space="0" w:color="auto"/>
          </w:divBdr>
        </w:div>
        <w:div w:id="1334841187">
          <w:marLeft w:val="0"/>
          <w:marRight w:val="0"/>
          <w:marTop w:val="0"/>
          <w:marBottom w:val="0"/>
          <w:divBdr>
            <w:top w:val="none" w:sz="0" w:space="0" w:color="auto"/>
            <w:left w:val="none" w:sz="0" w:space="0" w:color="auto"/>
            <w:bottom w:val="none" w:sz="0" w:space="0" w:color="auto"/>
            <w:right w:val="none" w:sz="0" w:space="0" w:color="auto"/>
          </w:divBdr>
        </w:div>
        <w:div w:id="1248999058">
          <w:marLeft w:val="0"/>
          <w:marRight w:val="0"/>
          <w:marTop w:val="0"/>
          <w:marBottom w:val="0"/>
          <w:divBdr>
            <w:top w:val="none" w:sz="0" w:space="0" w:color="auto"/>
            <w:left w:val="none" w:sz="0" w:space="0" w:color="auto"/>
            <w:bottom w:val="none" w:sz="0" w:space="0" w:color="auto"/>
            <w:right w:val="none" w:sz="0" w:space="0" w:color="auto"/>
          </w:divBdr>
        </w:div>
        <w:div w:id="424039627">
          <w:marLeft w:val="0"/>
          <w:marRight w:val="0"/>
          <w:marTop w:val="0"/>
          <w:marBottom w:val="0"/>
          <w:divBdr>
            <w:top w:val="none" w:sz="0" w:space="0" w:color="auto"/>
            <w:left w:val="none" w:sz="0" w:space="0" w:color="auto"/>
            <w:bottom w:val="none" w:sz="0" w:space="0" w:color="auto"/>
            <w:right w:val="none" w:sz="0" w:space="0" w:color="auto"/>
          </w:divBdr>
        </w:div>
        <w:div w:id="150371912">
          <w:marLeft w:val="0"/>
          <w:marRight w:val="0"/>
          <w:marTop w:val="0"/>
          <w:marBottom w:val="0"/>
          <w:divBdr>
            <w:top w:val="none" w:sz="0" w:space="0" w:color="auto"/>
            <w:left w:val="none" w:sz="0" w:space="0" w:color="auto"/>
            <w:bottom w:val="none" w:sz="0" w:space="0" w:color="auto"/>
            <w:right w:val="none" w:sz="0" w:space="0" w:color="auto"/>
          </w:divBdr>
        </w:div>
        <w:div w:id="1118790805">
          <w:marLeft w:val="0"/>
          <w:marRight w:val="0"/>
          <w:marTop w:val="0"/>
          <w:marBottom w:val="0"/>
          <w:divBdr>
            <w:top w:val="none" w:sz="0" w:space="0" w:color="auto"/>
            <w:left w:val="none" w:sz="0" w:space="0" w:color="auto"/>
            <w:bottom w:val="none" w:sz="0" w:space="0" w:color="auto"/>
            <w:right w:val="none" w:sz="0" w:space="0" w:color="auto"/>
          </w:divBdr>
        </w:div>
        <w:div w:id="1299609077">
          <w:marLeft w:val="0"/>
          <w:marRight w:val="0"/>
          <w:marTop w:val="0"/>
          <w:marBottom w:val="0"/>
          <w:divBdr>
            <w:top w:val="none" w:sz="0" w:space="0" w:color="auto"/>
            <w:left w:val="none" w:sz="0" w:space="0" w:color="auto"/>
            <w:bottom w:val="none" w:sz="0" w:space="0" w:color="auto"/>
            <w:right w:val="none" w:sz="0" w:space="0" w:color="auto"/>
          </w:divBdr>
        </w:div>
        <w:div w:id="1471825767">
          <w:marLeft w:val="0"/>
          <w:marRight w:val="0"/>
          <w:marTop w:val="0"/>
          <w:marBottom w:val="0"/>
          <w:divBdr>
            <w:top w:val="none" w:sz="0" w:space="0" w:color="auto"/>
            <w:left w:val="none" w:sz="0" w:space="0" w:color="auto"/>
            <w:bottom w:val="none" w:sz="0" w:space="0" w:color="auto"/>
            <w:right w:val="none" w:sz="0" w:space="0" w:color="auto"/>
          </w:divBdr>
        </w:div>
        <w:div w:id="1728453567">
          <w:marLeft w:val="0"/>
          <w:marRight w:val="0"/>
          <w:marTop w:val="0"/>
          <w:marBottom w:val="0"/>
          <w:divBdr>
            <w:top w:val="none" w:sz="0" w:space="0" w:color="auto"/>
            <w:left w:val="none" w:sz="0" w:space="0" w:color="auto"/>
            <w:bottom w:val="none" w:sz="0" w:space="0" w:color="auto"/>
            <w:right w:val="none" w:sz="0" w:space="0" w:color="auto"/>
          </w:divBdr>
        </w:div>
        <w:div w:id="143594329">
          <w:marLeft w:val="0"/>
          <w:marRight w:val="0"/>
          <w:marTop w:val="0"/>
          <w:marBottom w:val="0"/>
          <w:divBdr>
            <w:top w:val="none" w:sz="0" w:space="0" w:color="auto"/>
            <w:left w:val="none" w:sz="0" w:space="0" w:color="auto"/>
            <w:bottom w:val="none" w:sz="0" w:space="0" w:color="auto"/>
            <w:right w:val="none" w:sz="0" w:space="0" w:color="auto"/>
          </w:divBdr>
        </w:div>
        <w:div w:id="1026833253">
          <w:marLeft w:val="0"/>
          <w:marRight w:val="0"/>
          <w:marTop w:val="0"/>
          <w:marBottom w:val="0"/>
          <w:divBdr>
            <w:top w:val="none" w:sz="0" w:space="0" w:color="auto"/>
            <w:left w:val="none" w:sz="0" w:space="0" w:color="auto"/>
            <w:bottom w:val="none" w:sz="0" w:space="0" w:color="auto"/>
            <w:right w:val="none" w:sz="0" w:space="0" w:color="auto"/>
          </w:divBdr>
        </w:div>
        <w:div w:id="566114464">
          <w:marLeft w:val="0"/>
          <w:marRight w:val="0"/>
          <w:marTop w:val="0"/>
          <w:marBottom w:val="0"/>
          <w:divBdr>
            <w:top w:val="none" w:sz="0" w:space="0" w:color="auto"/>
            <w:left w:val="none" w:sz="0" w:space="0" w:color="auto"/>
            <w:bottom w:val="none" w:sz="0" w:space="0" w:color="auto"/>
            <w:right w:val="none" w:sz="0" w:space="0" w:color="auto"/>
          </w:divBdr>
        </w:div>
        <w:div w:id="1581479133">
          <w:marLeft w:val="0"/>
          <w:marRight w:val="0"/>
          <w:marTop w:val="0"/>
          <w:marBottom w:val="0"/>
          <w:divBdr>
            <w:top w:val="none" w:sz="0" w:space="0" w:color="auto"/>
            <w:left w:val="none" w:sz="0" w:space="0" w:color="auto"/>
            <w:bottom w:val="none" w:sz="0" w:space="0" w:color="auto"/>
            <w:right w:val="none" w:sz="0" w:space="0" w:color="auto"/>
          </w:divBdr>
        </w:div>
        <w:div w:id="2030526144">
          <w:marLeft w:val="0"/>
          <w:marRight w:val="0"/>
          <w:marTop w:val="0"/>
          <w:marBottom w:val="0"/>
          <w:divBdr>
            <w:top w:val="none" w:sz="0" w:space="0" w:color="auto"/>
            <w:left w:val="none" w:sz="0" w:space="0" w:color="auto"/>
            <w:bottom w:val="none" w:sz="0" w:space="0" w:color="auto"/>
            <w:right w:val="none" w:sz="0" w:space="0" w:color="auto"/>
          </w:divBdr>
        </w:div>
        <w:div w:id="69500601">
          <w:marLeft w:val="0"/>
          <w:marRight w:val="0"/>
          <w:marTop w:val="0"/>
          <w:marBottom w:val="0"/>
          <w:divBdr>
            <w:top w:val="none" w:sz="0" w:space="0" w:color="auto"/>
            <w:left w:val="none" w:sz="0" w:space="0" w:color="auto"/>
            <w:bottom w:val="none" w:sz="0" w:space="0" w:color="auto"/>
            <w:right w:val="none" w:sz="0" w:space="0" w:color="auto"/>
          </w:divBdr>
        </w:div>
        <w:div w:id="465662911">
          <w:marLeft w:val="0"/>
          <w:marRight w:val="0"/>
          <w:marTop w:val="0"/>
          <w:marBottom w:val="0"/>
          <w:divBdr>
            <w:top w:val="none" w:sz="0" w:space="0" w:color="auto"/>
            <w:left w:val="none" w:sz="0" w:space="0" w:color="auto"/>
            <w:bottom w:val="none" w:sz="0" w:space="0" w:color="auto"/>
            <w:right w:val="none" w:sz="0" w:space="0" w:color="auto"/>
          </w:divBdr>
        </w:div>
        <w:div w:id="330450156">
          <w:marLeft w:val="0"/>
          <w:marRight w:val="0"/>
          <w:marTop w:val="0"/>
          <w:marBottom w:val="0"/>
          <w:divBdr>
            <w:top w:val="none" w:sz="0" w:space="0" w:color="auto"/>
            <w:left w:val="none" w:sz="0" w:space="0" w:color="auto"/>
            <w:bottom w:val="none" w:sz="0" w:space="0" w:color="auto"/>
            <w:right w:val="none" w:sz="0" w:space="0" w:color="auto"/>
          </w:divBdr>
        </w:div>
        <w:div w:id="549726325">
          <w:marLeft w:val="0"/>
          <w:marRight w:val="0"/>
          <w:marTop w:val="0"/>
          <w:marBottom w:val="0"/>
          <w:divBdr>
            <w:top w:val="none" w:sz="0" w:space="0" w:color="auto"/>
            <w:left w:val="none" w:sz="0" w:space="0" w:color="auto"/>
            <w:bottom w:val="none" w:sz="0" w:space="0" w:color="auto"/>
            <w:right w:val="none" w:sz="0" w:space="0" w:color="auto"/>
          </w:divBdr>
        </w:div>
        <w:div w:id="721951165">
          <w:marLeft w:val="0"/>
          <w:marRight w:val="0"/>
          <w:marTop w:val="0"/>
          <w:marBottom w:val="0"/>
          <w:divBdr>
            <w:top w:val="none" w:sz="0" w:space="0" w:color="auto"/>
            <w:left w:val="none" w:sz="0" w:space="0" w:color="auto"/>
            <w:bottom w:val="none" w:sz="0" w:space="0" w:color="auto"/>
            <w:right w:val="none" w:sz="0" w:space="0" w:color="auto"/>
          </w:divBdr>
        </w:div>
        <w:div w:id="2036225308">
          <w:marLeft w:val="0"/>
          <w:marRight w:val="0"/>
          <w:marTop w:val="0"/>
          <w:marBottom w:val="0"/>
          <w:divBdr>
            <w:top w:val="none" w:sz="0" w:space="0" w:color="auto"/>
            <w:left w:val="none" w:sz="0" w:space="0" w:color="auto"/>
            <w:bottom w:val="none" w:sz="0" w:space="0" w:color="auto"/>
            <w:right w:val="none" w:sz="0" w:space="0" w:color="auto"/>
          </w:divBdr>
        </w:div>
        <w:div w:id="587689349">
          <w:marLeft w:val="0"/>
          <w:marRight w:val="0"/>
          <w:marTop w:val="0"/>
          <w:marBottom w:val="0"/>
          <w:divBdr>
            <w:top w:val="none" w:sz="0" w:space="0" w:color="auto"/>
            <w:left w:val="none" w:sz="0" w:space="0" w:color="auto"/>
            <w:bottom w:val="none" w:sz="0" w:space="0" w:color="auto"/>
            <w:right w:val="none" w:sz="0" w:space="0" w:color="auto"/>
          </w:divBdr>
        </w:div>
        <w:div w:id="508329298">
          <w:marLeft w:val="0"/>
          <w:marRight w:val="0"/>
          <w:marTop w:val="0"/>
          <w:marBottom w:val="0"/>
          <w:divBdr>
            <w:top w:val="none" w:sz="0" w:space="0" w:color="auto"/>
            <w:left w:val="none" w:sz="0" w:space="0" w:color="auto"/>
            <w:bottom w:val="none" w:sz="0" w:space="0" w:color="auto"/>
            <w:right w:val="none" w:sz="0" w:space="0" w:color="auto"/>
          </w:divBdr>
        </w:div>
        <w:div w:id="1299991655">
          <w:marLeft w:val="0"/>
          <w:marRight w:val="0"/>
          <w:marTop w:val="0"/>
          <w:marBottom w:val="0"/>
          <w:divBdr>
            <w:top w:val="none" w:sz="0" w:space="0" w:color="auto"/>
            <w:left w:val="none" w:sz="0" w:space="0" w:color="auto"/>
            <w:bottom w:val="none" w:sz="0" w:space="0" w:color="auto"/>
            <w:right w:val="none" w:sz="0" w:space="0" w:color="auto"/>
          </w:divBdr>
        </w:div>
        <w:div w:id="784154208">
          <w:marLeft w:val="0"/>
          <w:marRight w:val="0"/>
          <w:marTop w:val="0"/>
          <w:marBottom w:val="0"/>
          <w:divBdr>
            <w:top w:val="none" w:sz="0" w:space="0" w:color="auto"/>
            <w:left w:val="none" w:sz="0" w:space="0" w:color="auto"/>
            <w:bottom w:val="none" w:sz="0" w:space="0" w:color="auto"/>
            <w:right w:val="none" w:sz="0" w:space="0" w:color="auto"/>
          </w:divBdr>
        </w:div>
        <w:div w:id="134181180">
          <w:marLeft w:val="0"/>
          <w:marRight w:val="0"/>
          <w:marTop w:val="0"/>
          <w:marBottom w:val="0"/>
          <w:divBdr>
            <w:top w:val="none" w:sz="0" w:space="0" w:color="auto"/>
            <w:left w:val="none" w:sz="0" w:space="0" w:color="auto"/>
            <w:bottom w:val="none" w:sz="0" w:space="0" w:color="auto"/>
            <w:right w:val="none" w:sz="0" w:space="0" w:color="auto"/>
          </w:divBdr>
        </w:div>
        <w:div w:id="1005791586">
          <w:marLeft w:val="0"/>
          <w:marRight w:val="0"/>
          <w:marTop w:val="0"/>
          <w:marBottom w:val="0"/>
          <w:divBdr>
            <w:top w:val="none" w:sz="0" w:space="0" w:color="auto"/>
            <w:left w:val="none" w:sz="0" w:space="0" w:color="auto"/>
            <w:bottom w:val="none" w:sz="0" w:space="0" w:color="auto"/>
            <w:right w:val="none" w:sz="0" w:space="0" w:color="auto"/>
          </w:divBdr>
        </w:div>
        <w:div w:id="587079863">
          <w:marLeft w:val="0"/>
          <w:marRight w:val="0"/>
          <w:marTop w:val="0"/>
          <w:marBottom w:val="0"/>
          <w:divBdr>
            <w:top w:val="none" w:sz="0" w:space="0" w:color="auto"/>
            <w:left w:val="none" w:sz="0" w:space="0" w:color="auto"/>
            <w:bottom w:val="none" w:sz="0" w:space="0" w:color="auto"/>
            <w:right w:val="none" w:sz="0" w:space="0" w:color="auto"/>
          </w:divBdr>
        </w:div>
        <w:div w:id="635140794">
          <w:marLeft w:val="0"/>
          <w:marRight w:val="0"/>
          <w:marTop w:val="0"/>
          <w:marBottom w:val="0"/>
          <w:divBdr>
            <w:top w:val="none" w:sz="0" w:space="0" w:color="auto"/>
            <w:left w:val="none" w:sz="0" w:space="0" w:color="auto"/>
            <w:bottom w:val="none" w:sz="0" w:space="0" w:color="auto"/>
            <w:right w:val="none" w:sz="0" w:space="0" w:color="auto"/>
          </w:divBdr>
        </w:div>
        <w:div w:id="1368991811">
          <w:marLeft w:val="0"/>
          <w:marRight w:val="0"/>
          <w:marTop w:val="0"/>
          <w:marBottom w:val="0"/>
          <w:divBdr>
            <w:top w:val="none" w:sz="0" w:space="0" w:color="auto"/>
            <w:left w:val="none" w:sz="0" w:space="0" w:color="auto"/>
            <w:bottom w:val="none" w:sz="0" w:space="0" w:color="auto"/>
            <w:right w:val="none" w:sz="0" w:space="0" w:color="auto"/>
          </w:divBdr>
        </w:div>
        <w:div w:id="467166803">
          <w:marLeft w:val="0"/>
          <w:marRight w:val="0"/>
          <w:marTop w:val="0"/>
          <w:marBottom w:val="0"/>
          <w:divBdr>
            <w:top w:val="none" w:sz="0" w:space="0" w:color="auto"/>
            <w:left w:val="none" w:sz="0" w:space="0" w:color="auto"/>
            <w:bottom w:val="none" w:sz="0" w:space="0" w:color="auto"/>
            <w:right w:val="none" w:sz="0" w:space="0" w:color="auto"/>
          </w:divBdr>
        </w:div>
        <w:div w:id="466512760">
          <w:marLeft w:val="0"/>
          <w:marRight w:val="0"/>
          <w:marTop w:val="0"/>
          <w:marBottom w:val="0"/>
          <w:divBdr>
            <w:top w:val="none" w:sz="0" w:space="0" w:color="auto"/>
            <w:left w:val="none" w:sz="0" w:space="0" w:color="auto"/>
            <w:bottom w:val="none" w:sz="0" w:space="0" w:color="auto"/>
            <w:right w:val="none" w:sz="0" w:space="0" w:color="auto"/>
          </w:divBdr>
        </w:div>
        <w:div w:id="1921669672">
          <w:marLeft w:val="0"/>
          <w:marRight w:val="0"/>
          <w:marTop w:val="0"/>
          <w:marBottom w:val="0"/>
          <w:divBdr>
            <w:top w:val="none" w:sz="0" w:space="0" w:color="auto"/>
            <w:left w:val="none" w:sz="0" w:space="0" w:color="auto"/>
            <w:bottom w:val="none" w:sz="0" w:space="0" w:color="auto"/>
            <w:right w:val="none" w:sz="0" w:space="0" w:color="auto"/>
          </w:divBdr>
        </w:div>
        <w:div w:id="1365402042">
          <w:marLeft w:val="0"/>
          <w:marRight w:val="0"/>
          <w:marTop w:val="0"/>
          <w:marBottom w:val="0"/>
          <w:divBdr>
            <w:top w:val="none" w:sz="0" w:space="0" w:color="auto"/>
            <w:left w:val="none" w:sz="0" w:space="0" w:color="auto"/>
            <w:bottom w:val="none" w:sz="0" w:space="0" w:color="auto"/>
            <w:right w:val="none" w:sz="0" w:space="0" w:color="auto"/>
          </w:divBdr>
        </w:div>
        <w:div w:id="1008364734">
          <w:marLeft w:val="0"/>
          <w:marRight w:val="0"/>
          <w:marTop w:val="0"/>
          <w:marBottom w:val="0"/>
          <w:divBdr>
            <w:top w:val="none" w:sz="0" w:space="0" w:color="auto"/>
            <w:left w:val="none" w:sz="0" w:space="0" w:color="auto"/>
            <w:bottom w:val="none" w:sz="0" w:space="0" w:color="auto"/>
            <w:right w:val="none" w:sz="0" w:space="0" w:color="auto"/>
          </w:divBdr>
        </w:div>
        <w:div w:id="1790929493">
          <w:marLeft w:val="0"/>
          <w:marRight w:val="0"/>
          <w:marTop w:val="0"/>
          <w:marBottom w:val="0"/>
          <w:divBdr>
            <w:top w:val="none" w:sz="0" w:space="0" w:color="auto"/>
            <w:left w:val="none" w:sz="0" w:space="0" w:color="auto"/>
            <w:bottom w:val="none" w:sz="0" w:space="0" w:color="auto"/>
            <w:right w:val="none" w:sz="0" w:space="0" w:color="auto"/>
          </w:divBdr>
        </w:div>
        <w:div w:id="1799763296">
          <w:marLeft w:val="0"/>
          <w:marRight w:val="0"/>
          <w:marTop w:val="0"/>
          <w:marBottom w:val="0"/>
          <w:divBdr>
            <w:top w:val="none" w:sz="0" w:space="0" w:color="auto"/>
            <w:left w:val="none" w:sz="0" w:space="0" w:color="auto"/>
            <w:bottom w:val="none" w:sz="0" w:space="0" w:color="auto"/>
            <w:right w:val="none" w:sz="0" w:space="0" w:color="auto"/>
          </w:divBdr>
        </w:div>
        <w:div w:id="755790129">
          <w:marLeft w:val="0"/>
          <w:marRight w:val="0"/>
          <w:marTop w:val="0"/>
          <w:marBottom w:val="0"/>
          <w:divBdr>
            <w:top w:val="none" w:sz="0" w:space="0" w:color="auto"/>
            <w:left w:val="none" w:sz="0" w:space="0" w:color="auto"/>
            <w:bottom w:val="none" w:sz="0" w:space="0" w:color="auto"/>
            <w:right w:val="none" w:sz="0" w:space="0" w:color="auto"/>
          </w:divBdr>
        </w:div>
        <w:div w:id="28845251">
          <w:marLeft w:val="0"/>
          <w:marRight w:val="0"/>
          <w:marTop w:val="0"/>
          <w:marBottom w:val="0"/>
          <w:divBdr>
            <w:top w:val="none" w:sz="0" w:space="0" w:color="auto"/>
            <w:left w:val="none" w:sz="0" w:space="0" w:color="auto"/>
            <w:bottom w:val="none" w:sz="0" w:space="0" w:color="auto"/>
            <w:right w:val="none" w:sz="0" w:space="0" w:color="auto"/>
          </w:divBdr>
        </w:div>
        <w:div w:id="1693799483">
          <w:marLeft w:val="0"/>
          <w:marRight w:val="0"/>
          <w:marTop w:val="0"/>
          <w:marBottom w:val="0"/>
          <w:divBdr>
            <w:top w:val="none" w:sz="0" w:space="0" w:color="auto"/>
            <w:left w:val="none" w:sz="0" w:space="0" w:color="auto"/>
            <w:bottom w:val="none" w:sz="0" w:space="0" w:color="auto"/>
            <w:right w:val="none" w:sz="0" w:space="0" w:color="auto"/>
          </w:divBdr>
        </w:div>
        <w:div w:id="144586601">
          <w:marLeft w:val="0"/>
          <w:marRight w:val="0"/>
          <w:marTop w:val="0"/>
          <w:marBottom w:val="0"/>
          <w:divBdr>
            <w:top w:val="none" w:sz="0" w:space="0" w:color="auto"/>
            <w:left w:val="none" w:sz="0" w:space="0" w:color="auto"/>
            <w:bottom w:val="none" w:sz="0" w:space="0" w:color="auto"/>
            <w:right w:val="none" w:sz="0" w:space="0" w:color="auto"/>
          </w:divBdr>
        </w:div>
        <w:div w:id="1204832879">
          <w:marLeft w:val="0"/>
          <w:marRight w:val="0"/>
          <w:marTop w:val="0"/>
          <w:marBottom w:val="0"/>
          <w:divBdr>
            <w:top w:val="none" w:sz="0" w:space="0" w:color="auto"/>
            <w:left w:val="none" w:sz="0" w:space="0" w:color="auto"/>
            <w:bottom w:val="none" w:sz="0" w:space="0" w:color="auto"/>
            <w:right w:val="none" w:sz="0" w:space="0" w:color="auto"/>
          </w:divBdr>
        </w:div>
        <w:div w:id="527648306">
          <w:marLeft w:val="0"/>
          <w:marRight w:val="0"/>
          <w:marTop w:val="0"/>
          <w:marBottom w:val="0"/>
          <w:divBdr>
            <w:top w:val="none" w:sz="0" w:space="0" w:color="auto"/>
            <w:left w:val="none" w:sz="0" w:space="0" w:color="auto"/>
            <w:bottom w:val="none" w:sz="0" w:space="0" w:color="auto"/>
            <w:right w:val="none" w:sz="0" w:space="0" w:color="auto"/>
          </w:divBdr>
        </w:div>
        <w:div w:id="7028312">
          <w:marLeft w:val="0"/>
          <w:marRight w:val="0"/>
          <w:marTop w:val="0"/>
          <w:marBottom w:val="0"/>
          <w:divBdr>
            <w:top w:val="none" w:sz="0" w:space="0" w:color="auto"/>
            <w:left w:val="none" w:sz="0" w:space="0" w:color="auto"/>
            <w:bottom w:val="none" w:sz="0" w:space="0" w:color="auto"/>
            <w:right w:val="none" w:sz="0" w:space="0" w:color="auto"/>
          </w:divBdr>
        </w:div>
        <w:div w:id="1620456712">
          <w:marLeft w:val="0"/>
          <w:marRight w:val="0"/>
          <w:marTop w:val="0"/>
          <w:marBottom w:val="0"/>
          <w:divBdr>
            <w:top w:val="none" w:sz="0" w:space="0" w:color="auto"/>
            <w:left w:val="none" w:sz="0" w:space="0" w:color="auto"/>
            <w:bottom w:val="none" w:sz="0" w:space="0" w:color="auto"/>
            <w:right w:val="none" w:sz="0" w:space="0" w:color="auto"/>
          </w:divBdr>
        </w:div>
        <w:div w:id="386030506">
          <w:marLeft w:val="0"/>
          <w:marRight w:val="0"/>
          <w:marTop w:val="0"/>
          <w:marBottom w:val="0"/>
          <w:divBdr>
            <w:top w:val="none" w:sz="0" w:space="0" w:color="auto"/>
            <w:left w:val="none" w:sz="0" w:space="0" w:color="auto"/>
            <w:bottom w:val="none" w:sz="0" w:space="0" w:color="auto"/>
            <w:right w:val="none" w:sz="0" w:space="0" w:color="auto"/>
          </w:divBdr>
        </w:div>
        <w:div w:id="499001686">
          <w:marLeft w:val="0"/>
          <w:marRight w:val="0"/>
          <w:marTop w:val="0"/>
          <w:marBottom w:val="0"/>
          <w:divBdr>
            <w:top w:val="none" w:sz="0" w:space="0" w:color="auto"/>
            <w:left w:val="none" w:sz="0" w:space="0" w:color="auto"/>
            <w:bottom w:val="none" w:sz="0" w:space="0" w:color="auto"/>
            <w:right w:val="none" w:sz="0" w:space="0" w:color="auto"/>
          </w:divBdr>
        </w:div>
        <w:div w:id="1605920156">
          <w:marLeft w:val="0"/>
          <w:marRight w:val="0"/>
          <w:marTop w:val="0"/>
          <w:marBottom w:val="0"/>
          <w:divBdr>
            <w:top w:val="none" w:sz="0" w:space="0" w:color="auto"/>
            <w:left w:val="none" w:sz="0" w:space="0" w:color="auto"/>
            <w:bottom w:val="none" w:sz="0" w:space="0" w:color="auto"/>
            <w:right w:val="none" w:sz="0" w:space="0" w:color="auto"/>
          </w:divBdr>
        </w:div>
        <w:div w:id="1169759273">
          <w:marLeft w:val="0"/>
          <w:marRight w:val="0"/>
          <w:marTop w:val="0"/>
          <w:marBottom w:val="0"/>
          <w:divBdr>
            <w:top w:val="none" w:sz="0" w:space="0" w:color="auto"/>
            <w:left w:val="none" w:sz="0" w:space="0" w:color="auto"/>
            <w:bottom w:val="none" w:sz="0" w:space="0" w:color="auto"/>
            <w:right w:val="none" w:sz="0" w:space="0" w:color="auto"/>
          </w:divBdr>
        </w:div>
        <w:div w:id="1584296205">
          <w:marLeft w:val="0"/>
          <w:marRight w:val="0"/>
          <w:marTop w:val="0"/>
          <w:marBottom w:val="0"/>
          <w:divBdr>
            <w:top w:val="none" w:sz="0" w:space="0" w:color="auto"/>
            <w:left w:val="none" w:sz="0" w:space="0" w:color="auto"/>
            <w:bottom w:val="none" w:sz="0" w:space="0" w:color="auto"/>
            <w:right w:val="none" w:sz="0" w:space="0" w:color="auto"/>
          </w:divBdr>
        </w:div>
        <w:div w:id="989945488">
          <w:marLeft w:val="0"/>
          <w:marRight w:val="0"/>
          <w:marTop w:val="0"/>
          <w:marBottom w:val="0"/>
          <w:divBdr>
            <w:top w:val="none" w:sz="0" w:space="0" w:color="auto"/>
            <w:left w:val="none" w:sz="0" w:space="0" w:color="auto"/>
            <w:bottom w:val="none" w:sz="0" w:space="0" w:color="auto"/>
            <w:right w:val="none" w:sz="0" w:space="0" w:color="auto"/>
          </w:divBdr>
        </w:div>
        <w:div w:id="1898197438">
          <w:marLeft w:val="0"/>
          <w:marRight w:val="0"/>
          <w:marTop w:val="0"/>
          <w:marBottom w:val="0"/>
          <w:divBdr>
            <w:top w:val="none" w:sz="0" w:space="0" w:color="auto"/>
            <w:left w:val="none" w:sz="0" w:space="0" w:color="auto"/>
            <w:bottom w:val="none" w:sz="0" w:space="0" w:color="auto"/>
            <w:right w:val="none" w:sz="0" w:space="0" w:color="auto"/>
          </w:divBdr>
        </w:div>
        <w:div w:id="1331250984">
          <w:marLeft w:val="0"/>
          <w:marRight w:val="0"/>
          <w:marTop w:val="0"/>
          <w:marBottom w:val="0"/>
          <w:divBdr>
            <w:top w:val="none" w:sz="0" w:space="0" w:color="auto"/>
            <w:left w:val="none" w:sz="0" w:space="0" w:color="auto"/>
            <w:bottom w:val="none" w:sz="0" w:space="0" w:color="auto"/>
            <w:right w:val="none" w:sz="0" w:space="0" w:color="auto"/>
          </w:divBdr>
        </w:div>
        <w:div w:id="1922372748">
          <w:marLeft w:val="0"/>
          <w:marRight w:val="0"/>
          <w:marTop w:val="0"/>
          <w:marBottom w:val="0"/>
          <w:divBdr>
            <w:top w:val="none" w:sz="0" w:space="0" w:color="auto"/>
            <w:left w:val="none" w:sz="0" w:space="0" w:color="auto"/>
            <w:bottom w:val="none" w:sz="0" w:space="0" w:color="auto"/>
            <w:right w:val="none" w:sz="0" w:space="0" w:color="auto"/>
          </w:divBdr>
        </w:div>
        <w:div w:id="1170367403">
          <w:marLeft w:val="0"/>
          <w:marRight w:val="0"/>
          <w:marTop w:val="0"/>
          <w:marBottom w:val="0"/>
          <w:divBdr>
            <w:top w:val="none" w:sz="0" w:space="0" w:color="auto"/>
            <w:left w:val="none" w:sz="0" w:space="0" w:color="auto"/>
            <w:bottom w:val="none" w:sz="0" w:space="0" w:color="auto"/>
            <w:right w:val="none" w:sz="0" w:space="0" w:color="auto"/>
          </w:divBdr>
        </w:div>
        <w:div w:id="1068069561">
          <w:marLeft w:val="0"/>
          <w:marRight w:val="0"/>
          <w:marTop w:val="0"/>
          <w:marBottom w:val="0"/>
          <w:divBdr>
            <w:top w:val="none" w:sz="0" w:space="0" w:color="auto"/>
            <w:left w:val="none" w:sz="0" w:space="0" w:color="auto"/>
            <w:bottom w:val="none" w:sz="0" w:space="0" w:color="auto"/>
            <w:right w:val="none" w:sz="0" w:space="0" w:color="auto"/>
          </w:divBdr>
        </w:div>
        <w:div w:id="1046953867">
          <w:marLeft w:val="0"/>
          <w:marRight w:val="0"/>
          <w:marTop w:val="0"/>
          <w:marBottom w:val="0"/>
          <w:divBdr>
            <w:top w:val="none" w:sz="0" w:space="0" w:color="auto"/>
            <w:left w:val="none" w:sz="0" w:space="0" w:color="auto"/>
            <w:bottom w:val="none" w:sz="0" w:space="0" w:color="auto"/>
            <w:right w:val="none" w:sz="0" w:space="0" w:color="auto"/>
          </w:divBdr>
        </w:div>
        <w:div w:id="1470709671">
          <w:marLeft w:val="0"/>
          <w:marRight w:val="0"/>
          <w:marTop w:val="0"/>
          <w:marBottom w:val="0"/>
          <w:divBdr>
            <w:top w:val="none" w:sz="0" w:space="0" w:color="auto"/>
            <w:left w:val="none" w:sz="0" w:space="0" w:color="auto"/>
            <w:bottom w:val="none" w:sz="0" w:space="0" w:color="auto"/>
            <w:right w:val="none" w:sz="0" w:space="0" w:color="auto"/>
          </w:divBdr>
        </w:div>
        <w:div w:id="382337395">
          <w:marLeft w:val="0"/>
          <w:marRight w:val="0"/>
          <w:marTop w:val="0"/>
          <w:marBottom w:val="0"/>
          <w:divBdr>
            <w:top w:val="none" w:sz="0" w:space="0" w:color="auto"/>
            <w:left w:val="none" w:sz="0" w:space="0" w:color="auto"/>
            <w:bottom w:val="none" w:sz="0" w:space="0" w:color="auto"/>
            <w:right w:val="none" w:sz="0" w:space="0" w:color="auto"/>
          </w:divBdr>
        </w:div>
        <w:div w:id="842554799">
          <w:marLeft w:val="0"/>
          <w:marRight w:val="0"/>
          <w:marTop w:val="0"/>
          <w:marBottom w:val="0"/>
          <w:divBdr>
            <w:top w:val="none" w:sz="0" w:space="0" w:color="auto"/>
            <w:left w:val="none" w:sz="0" w:space="0" w:color="auto"/>
            <w:bottom w:val="none" w:sz="0" w:space="0" w:color="auto"/>
            <w:right w:val="none" w:sz="0" w:space="0" w:color="auto"/>
          </w:divBdr>
        </w:div>
        <w:div w:id="815802091">
          <w:marLeft w:val="0"/>
          <w:marRight w:val="0"/>
          <w:marTop w:val="0"/>
          <w:marBottom w:val="0"/>
          <w:divBdr>
            <w:top w:val="none" w:sz="0" w:space="0" w:color="auto"/>
            <w:left w:val="none" w:sz="0" w:space="0" w:color="auto"/>
            <w:bottom w:val="none" w:sz="0" w:space="0" w:color="auto"/>
            <w:right w:val="none" w:sz="0" w:space="0" w:color="auto"/>
          </w:divBdr>
        </w:div>
        <w:div w:id="570239253">
          <w:marLeft w:val="0"/>
          <w:marRight w:val="0"/>
          <w:marTop w:val="0"/>
          <w:marBottom w:val="0"/>
          <w:divBdr>
            <w:top w:val="none" w:sz="0" w:space="0" w:color="auto"/>
            <w:left w:val="none" w:sz="0" w:space="0" w:color="auto"/>
            <w:bottom w:val="none" w:sz="0" w:space="0" w:color="auto"/>
            <w:right w:val="none" w:sz="0" w:space="0" w:color="auto"/>
          </w:divBdr>
        </w:div>
        <w:div w:id="296616789">
          <w:marLeft w:val="0"/>
          <w:marRight w:val="0"/>
          <w:marTop w:val="0"/>
          <w:marBottom w:val="0"/>
          <w:divBdr>
            <w:top w:val="none" w:sz="0" w:space="0" w:color="auto"/>
            <w:left w:val="none" w:sz="0" w:space="0" w:color="auto"/>
            <w:bottom w:val="none" w:sz="0" w:space="0" w:color="auto"/>
            <w:right w:val="none" w:sz="0" w:space="0" w:color="auto"/>
          </w:divBdr>
        </w:div>
      </w:divsChild>
    </w:div>
    <w:div w:id="1616403925">
      <w:bodyDiv w:val="1"/>
      <w:marLeft w:val="0"/>
      <w:marRight w:val="0"/>
      <w:marTop w:val="0"/>
      <w:marBottom w:val="0"/>
      <w:divBdr>
        <w:top w:val="none" w:sz="0" w:space="0" w:color="auto"/>
        <w:left w:val="none" w:sz="0" w:space="0" w:color="auto"/>
        <w:bottom w:val="none" w:sz="0" w:space="0" w:color="auto"/>
        <w:right w:val="none" w:sz="0" w:space="0" w:color="auto"/>
      </w:divBdr>
      <w:divsChild>
        <w:div w:id="670257050">
          <w:marLeft w:val="0"/>
          <w:marRight w:val="0"/>
          <w:marTop w:val="0"/>
          <w:marBottom w:val="0"/>
          <w:divBdr>
            <w:top w:val="none" w:sz="0" w:space="0" w:color="auto"/>
            <w:left w:val="none" w:sz="0" w:space="0" w:color="auto"/>
            <w:bottom w:val="none" w:sz="0" w:space="0" w:color="auto"/>
            <w:right w:val="none" w:sz="0" w:space="0" w:color="auto"/>
          </w:divBdr>
        </w:div>
        <w:div w:id="1994482881">
          <w:marLeft w:val="0"/>
          <w:marRight w:val="0"/>
          <w:marTop w:val="0"/>
          <w:marBottom w:val="0"/>
          <w:divBdr>
            <w:top w:val="none" w:sz="0" w:space="0" w:color="auto"/>
            <w:left w:val="none" w:sz="0" w:space="0" w:color="auto"/>
            <w:bottom w:val="none" w:sz="0" w:space="0" w:color="auto"/>
            <w:right w:val="none" w:sz="0" w:space="0" w:color="auto"/>
          </w:divBdr>
        </w:div>
        <w:div w:id="1998530802">
          <w:marLeft w:val="0"/>
          <w:marRight w:val="0"/>
          <w:marTop w:val="0"/>
          <w:marBottom w:val="0"/>
          <w:divBdr>
            <w:top w:val="none" w:sz="0" w:space="0" w:color="auto"/>
            <w:left w:val="none" w:sz="0" w:space="0" w:color="auto"/>
            <w:bottom w:val="none" w:sz="0" w:space="0" w:color="auto"/>
            <w:right w:val="none" w:sz="0" w:space="0" w:color="auto"/>
          </w:divBdr>
        </w:div>
        <w:div w:id="1638148844">
          <w:marLeft w:val="0"/>
          <w:marRight w:val="0"/>
          <w:marTop w:val="0"/>
          <w:marBottom w:val="0"/>
          <w:divBdr>
            <w:top w:val="none" w:sz="0" w:space="0" w:color="auto"/>
            <w:left w:val="none" w:sz="0" w:space="0" w:color="auto"/>
            <w:bottom w:val="none" w:sz="0" w:space="0" w:color="auto"/>
            <w:right w:val="none" w:sz="0" w:space="0" w:color="auto"/>
          </w:divBdr>
        </w:div>
        <w:div w:id="1177235783">
          <w:marLeft w:val="0"/>
          <w:marRight w:val="0"/>
          <w:marTop w:val="0"/>
          <w:marBottom w:val="0"/>
          <w:divBdr>
            <w:top w:val="none" w:sz="0" w:space="0" w:color="auto"/>
            <w:left w:val="none" w:sz="0" w:space="0" w:color="auto"/>
            <w:bottom w:val="none" w:sz="0" w:space="0" w:color="auto"/>
            <w:right w:val="none" w:sz="0" w:space="0" w:color="auto"/>
          </w:divBdr>
        </w:div>
        <w:div w:id="427623873">
          <w:marLeft w:val="0"/>
          <w:marRight w:val="0"/>
          <w:marTop w:val="0"/>
          <w:marBottom w:val="0"/>
          <w:divBdr>
            <w:top w:val="none" w:sz="0" w:space="0" w:color="auto"/>
            <w:left w:val="none" w:sz="0" w:space="0" w:color="auto"/>
            <w:bottom w:val="none" w:sz="0" w:space="0" w:color="auto"/>
            <w:right w:val="none" w:sz="0" w:space="0" w:color="auto"/>
          </w:divBdr>
        </w:div>
        <w:div w:id="1497303004">
          <w:marLeft w:val="0"/>
          <w:marRight w:val="0"/>
          <w:marTop w:val="0"/>
          <w:marBottom w:val="0"/>
          <w:divBdr>
            <w:top w:val="none" w:sz="0" w:space="0" w:color="auto"/>
            <w:left w:val="none" w:sz="0" w:space="0" w:color="auto"/>
            <w:bottom w:val="none" w:sz="0" w:space="0" w:color="auto"/>
            <w:right w:val="none" w:sz="0" w:space="0" w:color="auto"/>
          </w:divBdr>
        </w:div>
        <w:div w:id="509951164">
          <w:marLeft w:val="0"/>
          <w:marRight w:val="0"/>
          <w:marTop w:val="0"/>
          <w:marBottom w:val="0"/>
          <w:divBdr>
            <w:top w:val="none" w:sz="0" w:space="0" w:color="auto"/>
            <w:left w:val="none" w:sz="0" w:space="0" w:color="auto"/>
            <w:bottom w:val="none" w:sz="0" w:space="0" w:color="auto"/>
            <w:right w:val="none" w:sz="0" w:space="0" w:color="auto"/>
          </w:divBdr>
        </w:div>
        <w:div w:id="376701466">
          <w:marLeft w:val="0"/>
          <w:marRight w:val="0"/>
          <w:marTop w:val="0"/>
          <w:marBottom w:val="0"/>
          <w:divBdr>
            <w:top w:val="none" w:sz="0" w:space="0" w:color="auto"/>
            <w:left w:val="none" w:sz="0" w:space="0" w:color="auto"/>
            <w:bottom w:val="none" w:sz="0" w:space="0" w:color="auto"/>
            <w:right w:val="none" w:sz="0" w:space="0" w:color="auto"/>
          </w:divBdr>
        </w:div>
        <w:div w:id="907808186">
          <w:marLeft w:val="0"/>
          <w:marRight w:val="0"/>
          <w:marTop w:val="0"/>
          <w:marBottom w:val="0"/>
          <w:divBdr>
            <w:top w:val="none" w:sz="0" w:space="0" w:color="auto"/>
            <w:left w:val="none" w:sz="0" w:space="0" w:color="auto"/>
            <w:bottom w:val="none" w:sz="0" w:space="0" w:color="auto"/>
            <w:right w:val="none" w:sz="0" w:space="0" w:color="auto"/>
          </w:divBdr>
        </w:div>
        <w:div w:id="771625549">
          <w:marLeft w:val="0"/>
          <w:marRight w:val="0"/>
          <w:marTop w:val="0"/>
          <w:marBottom w:val="0"/>
          <w:divBdr>
            <w:top w:val="none" w:sz="0" w:space="0" w:color="auto"/>
            <w:left w:val="none" w:sz="0" w:space="0" w:color="auto"/>
            <w:bottom w:val="none" w:sz="0" w:space="0" w:color="auto"/>
            <w:right w:val="none" w:sz="0" w:space="0" w:color="auto"/>
          </w:divBdr>
        </w:div>
        <w:div w:id="800656505">
          <w:marLeft w:val="0"/>
          <w:marRight w:val="0"/>
          <w:marTop w:val="0"/>
          <w:marBottom w:val="0"/>
          <w:divBdr>
            <w:top w:val="none" w:sz="0" w:space="0" w:color="auto"/>
            <w:left w:val="none" w:sz="0" w:space="0" w:color="auto"/>
            <w:bottom w:val="none" w:sz="0" w:space="0" w:color="auto"/>
            <w:right w:val="none" w:sz="0" w:space="0" w:color="auto"/>
          </w:divBdr>
        </w:div>
        <w:div w:id="168834354">
          <w:marLeft w:val="0"/>
          <w:marRight w:val="0"/>
          <w:marTop w:val="0"/>
          <w:marBottom w:val="0"/>
          <w:divBdr>
            <w:top w:val="none" w:sz="0" w:space="0" w:color="auto"/>
            <w:left w:val="none" w:sz="0" w:space="0" w:color="auto"/>
            <w:bottom w:val="none" w:sz="0" w:space="0" w:color="auto"/>
            <w:right w:val="none" w:sz="0" w:space="0" w:color="auto"/>
          </w:divBdr>
        </w:div>
        <w:div w:id="1398436248">
          <w:marLeft w:val="0"/>
          <w:marRight w:val="0"/>
          <w:marTop w:val="0"/>
          <w:marBottom w:val="0"/>
          <w:divBdr>
            <w:top w:val="none" w:sz="0" w:space="0" w:color="auto"/>
            <w:left w:val="none" w:sz="0" w:space="0" w:color="auto"/>
            <w:bottom w:val="none" w:sz="0" w:space="0" w:color="auto"/>
            <w:right w:val="none" w:sz="0" w:space="0" w:color="auto"/>
          </w:divBdr>
        </w:div>
        <w:div w:id="1882132793">
          <w:marLeft w:val="0"/>
          <w:marRight w:val="0"/>
          <w:marTop w:val="0"/>
          <w:marBottom w:val="0"/>
          <w:divBdr>
            <w:top w:val="none" w:sz="0" w:space="0" w:color="auto"/>
            <w:left w:val="none" w:sz="0" w:space="0" w:color="auto"/>
            <w:bottom w:val="none" w:sz="0" w:space="0" w:color="auto"/>
            <w:right w:val="none" w:sz="0" w:space="0" w:color="auto"/>
          </w:divBdr>
        </w:div>
        <w:div w:id="1353725458">
          <w:marLeft w:val="0"/>
          <w:marRight w:val="0"/>
          <w:marTop w:val="0"/>
          <w:marBottom w:val="0"/>
          <w:divBdr>
            <w:top w:val="none" w:sz="0" w:space="0" w:color="auto"/>
            <w:left w:val="none" w:sz="0" w:space="0" w:color="auto"/>
            <w:bottom w:val="none" w:sz="0" w:space="0" w:color="auto"/>
            <w:right w:val="none" w:sz="0" w:space="0" w:color="auto"/>
          </w:divBdr>
        </w:div>
        <w:div w:id="1774134577">
          <w:marLeft w:val="0"/>
          <w:marRight w:val="0"/>
          <w:marTop w:val="0"/>
          <w:marBottom w:val="0"/>
          <w:divBdr>
            <w:top w:val="none" w:sz="0" w:space="0" w:color="auto"/>
            <w:left w:val="none" w:sz="0" w:space="0" w:color="auto"/>
            <w:bottom w:val="none" w:sz="0" w:space="0" w:color="auto"/>
            <w:right w:val="none" w:sz="0" w:space="0" w:color="auto"/>
          </w:divBdr>
        </w:div>
        <w:div w:id="1285430141">
          <w:marLeft w:val="0"/>
          <w:marRight w:val="0"/>
          <w:marTop w:val="0"/>
          <w:marBottom w:val="0"/>
          <w:divBdr>
            <w:top w:val="none" w:sz="0" w:space="0" w:color="auto"/>
            <w:left w:val="none" w:sz="0" w:space="0" w:color="auto"/>
            <w:bottom w:val="none" w:sz="0" w:space="0" w:color="auto"/>
            <w:right w:val="none" w:sz="0" w:space="0" w:color="auto"/>
          </w:divBdr>
        </w:div>
        <w:div w:id="214515525">
          <w:marLeft w:val="0"/>
          <w:marRight w:val="0"/>
          <w:marTop w:val="0"/>
          <w:marBottom w:val="0"/>
          <w:divBdr>
            <w:top w:val="none" w:sz="0" w:space="0" w:color="auto"/>
            <w:left w:val="none" w:sz="0" w:space="0" w:color="auto"/>
            <w:bottom w:val="none" w:sz="0" w:space="0" w:color="auto"/>
            <w:right w:val="none" w:sz="0" w:space="0" w:color="auto"/>
          </w:divBdr>
        </w:div>
        <w:div w:id="1184586023">
          <w:marLeft w:val="0"/>
          <w:marRight w:val="0"/>
          <w:marTop w:val="0"/>
          <w:marBottom w:val="0"/>
          <w:divBdr>
            <w:top w:val="none" w:sz="0" w:space="0" w:color="auto"/>
            <w:left w:val="none" w:sz="0" w:space="0" w:color="auto"/>
            <w:bottom w:val="none" w:sz="0" w:space="0" w:color="auto"/>
            <w:right w:val="none" w:sz="0" w:space="0" w:color="auto"/>
          </w:divBdr>
        </w:div>
        <w:div w:id="1343509206">
          <w:marLeft w:val="0"/>
          <w:marRight w:val="0"/>
          <w:marTop w:val="0"/>
          <w:marBottom w:val="0"/>
          <w:divBdr>
            <w:top w:val="none" w:sz="0" w:space="0" w:color="auto"/>
            <w:left w:val="none" w:sz="0" w:space="0" w:color="auto"/>
            <w:bottom w:val="none" w:sz="0" w:space="0" w:color="auto"/>
            <w:right w:val="none" w:sz="0" w:space="0" w:color="auto"/>
          </w:divBdr>
        </w:div>
        <w:div w:id="62602748">
          <w:marLeft w:val="0"/>
          <w:marRight w:val="0"/>
          <w:marTop w:val="0"/>
          <w:marBottom w:val="0"/>
          <w:divBdr>
            <w:top w:val="none" w:sz="0" w:space="0" w:color="auto"/>
            <w:left w:val="none" w:sz="0" w:space="0" w:color="auto"/>
            <w:bottom w:val="none" w:sz="0" w:space="0" w:color="auto"/>
            <w:right w:val="none" w:sz="0" w:space="0" w:color="auto"/>
          </w:divBdr>
        </w:div>
        <w:div w:id="28649000">
          <w:marLeft w:val="0"/>
          <w:marRight w:val="0"/>
          <w:marTop w:val="0"/>
          <w:marBottom w:val="0"/>
          <w:divBdr>
            <w:top w:val="none" w:sz="0" w:space="0" w:color="auto"/>
            <w:left w:val="none" w:sz="0" w:space="0" w:color="auto"/>
            <w:bottom w:val="none" w:sz="0" w:space="0" w:color="auto"/>
            <w:right w:val="none" w:sz="0" w:space="0" w:color="auto"/>
          </w:divBdr>
        </w:div>
        <w:div w:id="1427656397">
          <w:marLeft w:val="0"/>
          <w:marRight w:val="0"/>
          <w:marTop w:val="0"/>
          <w:marBottom w:val="0"/>
          <w:divBdr>
            <w:top w:val="none" w:sz="0" w:space="0" w:color="auto"/>
            <w:left w:val="none" w:sz="0" w:space="0" w:color="auto"/>
            <w:bottom w:val="none" w:sz="0" w:space="0" w:color="auto"/>
            <w:right w:val="none" w:sz="0" w:space="0" w:color="auto"/>
          </w:divBdr>
        </w:div>
        <w:div w:id="521432688">
          <w:marLeft w:val="0"/>
          <w:marRight w:val="0"/>
          <w:marTop w:val="0"/>
          <w:marBottom w:val="0"/>
          <w:divBdr>
            <w:top w:val="none" w:sz="0" w:space="0" w:color="auto"/>
            <w:left w:val="none" w:sz="0" w:space="0" w:color="auto"/>
            <w:bottom w:val="none" w:sz="0" w:space="0" w:color="auto"/>
            <w:right w:val="none" w:sz="0" w:space="0" w:color="auto"/>
          </w:divBdr>
        </w:div>
        <w:div w:id="1845971504">
          <w:marLeft w:val="0"/>
          <w:marRight w:val="0"/>
          <w:marTop w:val="0"/>
          <w:marBottom w:val="0"/>
          <w:divBdr>
            <w:top w:val="none" w:sz="0" w:space="0" w:color="auto"/>
            <w:left w:val="none" w:sz="0" w:space="0" w:color="auto"/>
            <w:bottom w:val="none" w:sz="0" w:space="0" w:color="auto"/>
            <w:right w:val="none" w:sz="0" w:space="0" w:color="auto"/>
          </w:divBdr>
        </w:div>
        <w:div w:id="723602123">
          <w:marLeft w:val="0"/>
          <w:marRight w:val="0"/>
          <w:marTop w:val="0"/>
          <w:marBottom w:val="0"/>
          <w:divBdr>
            <w:top w:val="none" w:sz="0" w:space="0" w:color="auto"/>
            <w:left w:val="none" w:sz="0" w:space="0" w:color="auto"/>
            <w:bottom w:val="none" w:sz="0" w:space="0" w:color="auto"/>
            <w:right w:val="none" w:sz="0" w:space="0" w:color="auto"/>
          </w:divBdr>
        </w:div>
        <w:div w:id="1812946097">
          <w:marLeft w:val="0"/>
          <w:marRight w:val="0"/>
          <w:marTop w:val="0"/>
          <w:marBottom w:val="0"/>
          <w:divBdr>
            <w:top w:val="none" w:sz="0" w:space="0" w:color="auto"/>
            <w:left w:val="none" w:sz="0" w:space="0" w:color="auto"/>
            <w:bottom w:val="none" w:sz="0" w:space="0" w:color="auto"/>
            <w:right w:val="none" w:sz="0" w:space="0" w:color="auto"/>
          </w:divBdr>
        </w:div>
        <w:div w:id="544954478">
          <w:marLeft w:val="0"/>
          <w:marRight w:val="0"/>
          <w:marTop w:val="0"/>
          <w:marBottom w:val="0"/>
          <w:divBdr>
            <w:top w:val="none" w:sz="0" w:space="0" w:color="auto"/>
            <w:left w:val="none" w:sz="0" w:space="0" w:color="auto"/>
            <w:bottom w:val="none" w:sz="0" w:space="0" w:color="auto"/>
            <w:right w:val="none" w:sz="0" w:space="0" w:color="auto"/>
          </w:divBdr>
        </w:div>
        <w:div w:id="453183809">
          <w:marLeft w:val="0"/>
          <w:marRight w:val="0"/>
          <w:marTop w:val="0"/>
          <w:marBottom w:val="0"/>
          <w:divBdr>
            <w:top w:val="none" w:sz="0" w:space="0" w:color="auto"/>
            <w:left w:val="none" w:sz="0" w:space="0" w:color="auto"/>
            <w:bottom w:val="none" w:sz="0" w:space="0" w:color="auto"/>
            <w:right w:val="none" w:sz="0" w:space="0" w:color="auto"/>
          </w:divBdr>
        </w:div>
        <w:div w:id="2079134913">
          <w:marLeft w:val="0"/>
          <w:marRight w:val="0"/>
          <w:marTop w:val="0"/>
          <w:marBottom w:val="0"/>
          <w:divBdr>
            <w:top w:val="none" w:sz="0" w:space="0" w:color="auto"/>
            <w:left w:val="none" w:sz="0" w:space="0" w:color="auto"/>
            <w:bottom w:val="none" w:sz="0" w:space="0" w:color="auto"/>
            <w:right w:val="none" w:sz="0" w:space="0" w:color="auto"/>
          </w:divBdr>
        </w:div>
        <w:div w:id="847788268">
          <w:marLeft w:val="0"/>
          <w:marRight w:val="0"/>
          <w:marTop w:val="0"/>
          <w:marBottom w:val="0"/>
          <w:divBdr>
            <w:top w:val="none" w:sz="0" w:space="0" w:color="auto"/>
            <w:left w:val="none" w:sz="0" w:space="0" w:color="auto"/>
            <w:bottom w:val="none" w:sz="0" w:space="0" w:color="auto"/>
            <w:right w:val="none" w:sz="0" w:space="0" w:color="auto"/>
          </w:divBdr>
        </w:div>
        <w:div w:id="1296519031">
          <w:marLeft w:val="0"/>
          <w:marRight w:val="0"/>
          <w:marTop w:val="0"/>
          <w:marBottom w:val="0"/>
          <w:divBdr>
            <w:top w:val="none" w:sz="0" w:space="0" w:color="auto"/>
            <w:left w:val="none" w:sz="0" w:space="0" w:color="auto"/>
            <w:bottom w:val="none" w:sz="0" w:space="0" w:color="auto"/>
            <w:right w:val="none" w:sz="0" w:space="0" w:color="auto"/>
          </w:divBdr>
        </w:div>
        <w:div w:id="748885612">
          <w:marLeft w:val="0"/>
          <w:marRight w:val="0"/>
          <w:marTop w:val="0"/>
          <w:marBottom w:val="0"/>
          <w:divBdr>
            <w:top w:val="none" w:sz="0" w:space="0" w:color="auto"/>
            <w:left w:val="none" w:sz="0" w:space="0" w:color="auto"/>
            <w:bottom w:val="none" w:sz="0" w:space="0" w:color="auto"/>
            <w:right w:val="none" w:sz="0" w:space="0" w:color="auto"/>
          </w:divBdr>
        </w:div>
        <w:div w:id="914900237">
          <w:marLeft w:val="0"/>
          <w:marRight w:val="0"/>
          <w:marTop w:val="0"/>
          <w:marBottom w:val="0"/>
          <w:divBdr>
            <w:top w:val="none" w:sz="0" w:space="0" w:color="auto"/>
            <w:left w:val="none" w:sz="0" w:space="0" w:color="auto"/>
            <w:bottom w:val="none" w:sz="0" w:space="0" w:color="auto"/>
            <w:right w:val="none" w:sz="0" w:space="0" w:color="auto"/>
          </w:divBdr>
        </w:div>
        <w:div w:id="255795903">
          <w:marLeft w:val="0"/>
          <w:marRight w:val="0"/>
          <w:marTop w:val="0"/>
          <w:marBottom w:val="0"/>
          <w:divBdr>
            <w:top w:val="none" w:sz="0" w:space="0" w:color="auto"/>
            <w:left w:val="none" w:sz="0" w:space="0" w:color="auto"/>
            <w:bottom w:val="none" w:sz="0" w:space="0" w:color="auto"/>
            <w:right w:val="none" w:sz="0" w:space="0" w:color="auto"/>
          </w:divBdr>
        </w:div>
        <w:div w:id="235552055">
          <w:marLeft w:val="0"/>
          <w:marRight w:val="0"/>
          <w:marTop w:val="0"/>
          <w:marBottom w:val="0"/>
          <w:divBdr>
            <w:top w:val="none" w:sz="0" w:space="0" w:color="auto"/>
            <w:left w:val="none" w:sz="0" w:space="0" w:color="auto"/>
            <w:bottom w:val="none" w:sz="0" w:space="0" w:color="auto"/>
            <w:right w:val="none" w:sz="0" w:space="0" w:color="auto"/>
          </w:divBdr>
        </w:div>
        <w:div w:id="20857790">
          <w:marLeft w:val="0"/>
          <w:marRight w:val="0"/>
          <w:marTop w:val="0"/>
          <w:marBottom w:val="0"/>
          <w:divBdr>
            <w:top w:val="none" w:sz="0" w:space="0" w:color="auto"/>
            <w:left w:val="none" w:sz="0" w:space="0" w:color="auto"/>
            <w:bottom w:val="none" w:sz="0" w:space="0" w:color="auto"/>
            <w:right w:val="none" w:sz="0" w:space="0" w:color="auto"/>
          </w:divBdr>
        </w:div>
        <w:div w:id="1610622894">
          <w:marLeft w:val="0"/>
          <w:marRight w:val="0"/>
          <w:marTop w:val="0"/>
          <w:marBottom w:val="0"/>
          <w:divBdr>
            <w:top w:val="none" w:sz="0" w:space="0" w:color="auto"/>
            <w:left w:val="none" w:sz="0" w:space="0" w:color="auto"/>
            <w:bottom w:val="none" w:sz="0" w:space="0" w:color="auto"/>
            <w:right w:val="none" w:sz="0" w:space="0" w:color="auto"/>
          </w:divBdr>
        </w:div>
        <w:div w:id="1559592772">
          <w:marLeft w:val="0"/>
          <w:marRight w:val="0"/>
          <w:marTop w:val="0"/>
          <w:marBottom w:val="0"/>
          <w:divBdr>
            <w:top w:val="none" w:sz="0" w:space="0" w:color="auto"/>
            <w:left w:val="none" w:sz="0" w:space="0" w:color="auto"/>
            <w:bottom w:val="none" w:sz="0" w:space="0" w:color="auto"/>
            <w:right w:val="none" w:sz="0" w:space="0" w:color="auto"/>
          </w:divBdr>
        </w:div>
        <w:div w:id="2026907464">
          <w:marLeft w:val="0"/>
          <w:marRight w:val="0"/>
          <w:marTop w:val="0"/>
          <w:marBottom w:val="0"/>
          <w:divBdr>
            <w:top w:val="none" w:sz="0" w:space="0" w:color="auto"/>
            <w:left w:val="none" w:sz="0" w:space="0" w:color="auto"/>
            <w:bottom w:val="none" w:sz="0" w:space="0" w:color="auto"/>
            <w:right w:val="none" w:sz="0" w:space="0" w:color="auto"/>
          </w:divBdr>
        </w:div>
        <w:div w:id="291910253">
          <w:marLeft w:val="0"/>
          <w:marRight w:val="0"/>
          <w:marTop w:val="0"/>
          <w:marBottom w:val="0"/>
          <w:divBdr>
            <w:top w:val="none" w:sz="0" w:space="0" w:color="auto"/>
            <w:left w:val="none" w:sz="0" w:space="0" w:color="auto"/>
            <w:bottom w:val="none" w:sz="0" w:space="0" w:color="auto"/>
            <w:right w:val="none" w:sz="0" w:space="0" w:color="auto"/>
          </w:divBdr>
        </w:div>
        <w:div w:id="566261713">
          <w:marLeft w:val="0"/>
          <w:marRight w:val="0"/>
          <w:marTop w:val="0"/>
          <w:marBottom w:val="0"/>
          <w:divBdr>
            <w:top w:val="none" w:sz="0" w:space="0" w:color="auto"/>
            <w:left w:val="none" w:sz="0" w:space="0" w:color="auto"/>
            <w:bottom w:val="none" w:sz="0" w:space="0" w:color="auto"/>
            <w:right w:val="none" w:sz="0" w:space="0" w:color="auto"/>
          </w:divBdr>
        </w:div>
        <w:div w:id="1206675237">
          <w:marLeft w:val="0"/>
          <w:marRight w:val="0"/>
          <w:marTop w:val="0"/>
          <w:marBottom w:val="0"/>
          <w:divBdr>
            <w:top w:val="none" w:sz="0" w:space="0" w:color="auto"/>
            <w:left w:val="none" w:sz="0" w:space="0" w:color="auto"/>
            <w:bottom w:val="none" w:sz="0" w:space="0" w:color="auto"/>
            <w:right w:val="none" w:sz="0" w:space="0" w:color="auto"/>
          </w:divBdr>
        </w:div>
        <w:div w:id="185755428">
          <w:marLeft w:val="0"/>
          <w:marRight w:val="0"/>
          <w:marTop w:val="0"/>
          <w:marBottom w:val="0"/>
          <w:divBdr>
            <w:top w:val="none" w:sz="0" w:space="0" w:color="auto"/>
            <w:left w:val="none" w:sz="0" w:space="0" w:color="auto"/>
            <w:bottom w:val="none" w:sz="0" w:space="0" w:color="auto"/>
            <w:right w:val="none" w:sz="0" w:space="0" w:color="auto"/>
          </w:divBdr>
        </w:div>
        <w:div w:id="1848516945">
          <w:marLeft w:val="0"/>
          <w:marRight w:val="0"/>
          <w:marTop w:val="0"/>
          <w:marBottom w:val="0"/>
          <w:divBdr>
            <w:top w:val="none" w:sz="0" w:space="0" w:color="auto"/>
            <w:left w:val="none" w:sz="0" w:space="0" w:color="auto"/>
            <w:bottom w:val="none" w:sz="0" w:space="0" w:color="auto"/>
            <w:right w:val="none" w:sz="0" w:space="0" w:color="auto"/>
          </w:divBdr>
        </w:div>
        <w:div w:id="692802477">
          <w:marLeft w:val="0"/>
          <w:marRight w:val="0"/>
          <w:marTop w:val="0"/>
          <w:marBottom w:val="0"/>
          <w:divBdr>
            <w:top w:val="none" w:sz="0" w:space="0" w:color="auto"/>
            <w:left w:val="none" w:sz="0" w:space="0" w:color="auto"/>
            <w:bottom w:val="none" w:sz="0" w:space="0" w:color="auto"/>
            <w:right w:val="none" w:sz="0" w:space="0" w:color="auto"/>
          </w:divBdr>
        </w:div>
        <w:div w:id="1182016217">
          <w:marLeft w:val="0"/>
          <w:marRight w:val="0"/>
          <w:marTop w:val="0"/>
          <w:marBottom w:val="0"/>
          <w:divBdr>
            <w:top w:val="none" w:sz="0" w:space="0" w:color="auto"/>
            <w:left w:val="none" w:sz="0" w:space="0" w:color="auto"/>
            <w:bottom w:val="none" w:sz="0" w:space="0" w:color="auto"/>
            <w:right w:val="none" w:sz="0" w:space="0" w:color="auto"/>
          </w:divBdr>
        </w:div>
        <w:div w:id="1791971250">
          <w:marLeft w:val="0"/>
          <w:marRight w:val="0"/>
          <w:marTop w:val="0"/>
          <w:marBottom w:val="0"/>
          <w:divBdr>
            <w:top w:val="none" w:sz="0" w:space="0" w:color="auto"/>
            <w:left w:val="none" w:sz="0" w:space="0" w:color="auto"/>
            <w:bottom w:val="none" w:sz="0" w:space="0" w:color="auto"/>
            <w:right w:val="none" w:sz="0" w:space="0" w:color="auto"/>
          </w:divBdr>
        </w:div>
        <w:div w:id="29844699">
          <w:marLeft w:val="0"/>
          <w:marRight w:val="0"/>
          <w:marTop w:val="0"/>
          <w:marBottom w:val="0"/>
          <w:divBdr>
            <w:top w:val="none" w:sz="0" w:space="0" w:color="auto"/>
            <w:left w:val="none" w:sz="0" w:space="0" w:color="auto"/>
            <w:bottom w:val="none" w:sz="0" w:space="0" w:color="auto"/>
            <w:right w:val="none" w:sz="0" w:space="0" w:color="auto"/>
          </w:divBdr>
        </w:div>
        <w:div w:id="1290237375">
          <w:marLeft w:val="0"/>
          <w:marRight w:val="0"/>
          <w:marTop w:val="0"/>
          <w:marBottom w:val="0"/>
          <w:divBdr>
            <w:top w:val="none" w:sz="0" w:space="0" w:color="auto"/>
            <w:left w:val="none" w:sz="0" w:space="0" w:color="auto"/>
            <w:bottom w:val="none" w:sz="0" w:space="0" w:color="auto"/>
            <w:right w:val="none" w:sz="0" w:space="0" w:color="auto"/>
          </w:divBdr>
        </w:div>
        <w:div w:id="1493177530">
          <w:marLeft w:val="0"/>
          <w:marRight w:val="0"/>
          <w:marTop w:val="0"/>
          <w:marBottom w:val="0"/>
          <w:divBdr>
            <w:top w:val="none" w:sz="0" w:space="0" w:color="auto"/>
            <w:left w:val="none" w:sz="0" w:space="0" w:color="auto"/>
            <w:bottom w:val="none" w:sz="0" w:space="0" w:color="auto"/>
            <w:right w:val="none" w:sz="0" w:space="0" w:color="auto"/>
          </w:divBdr>
        </w:div>
        <w:div w:id="893465381">
          <w:marLeft w:val="0"/>
          <w:marRight w:val="0"/>
          <w:marTop w:val="0"/>
          <w:marBottom w:val="0"/>
          <w:divBdr>
            <w:top w:val="none" w:sz="0" w:space="0" w:color="auto"/>
            <w:left w:val="none" w:sz="0" w:space="0" w:color="auto"/>
            <w:bottom w:val="none" w:sz="0" w:space="0" w:color="auto"/>
            <w:right w:val="none" w:sz="0" w:space="0" w:color="auto"/>
          </w:divBdr>
        </w:div>
        <w:div w:id="781414722">
          <w:marLeft w:val="0"/>
          <w:marRight w:val="0"/>
          <w:marTop w:val="0"/>
          <w:marBottom w:val="0"/>
          <w:divBdr>
            <w:top w:val="none" w:sz="0" w:space="0" w:color="auto"/>
            <w:left w:val="none" w:sz="0" w:space="0" w:color="auto"/>
            <w:bottom w:val="none" w:sz="0" w:space="0" w:color="auto"/>
            <w:right w:val="none" w:sz="0" w:space="0" w:color="auto"/>
          </w:divBdr>
        </w:div>
        <w:div w:id="698045866">
          <w:marLeft w:val="0"/>
          <w:marRight w:val="0"/>
          <w:marTop w:val="0"/>
          <w:marBottom w:val="0"/>
          <w:divBdr>
            <w:top w:val="none" w:sz="0" w:space="0" w:color="auto"/>
            <w:left w:val="none" w:sz="0" w:space="0" w:color="auto"/>
            <w:bottom w:val="none" w:sz="0" w:space="0" w:color="auto"/>
            <w:right w:val="none" w:sz="0" w:space="0" w:color="auto"/>
          </w:divBdr>
        </w:div>
        <w:div w:id="4984653">
          <w:marLeft w:val="0"/>
          <w:marRight w:val="0"/>
          <w:marTop w:val="0"/>
          <w:marBottom w:val="0"/>
          <w:divBdr>
            <w:top w:val="none" w:sz="0" w:space="0" w:color="auto"/>
            <w:left w:val="none" w:sz="0" w:space="0" w:color="auto"/>
            <w:bottom w:val="none" w:sz="0" w:space="0" w:color="auto"/>
            <w:right w:val="none" w:sz="0" w:space="0" w:color="auto"/>
          </w:divBdr>
        </w:div>
        <w:div w:id="2030401255">
          <w:marLeft w:val="0"/>
          <w:marRight w:val="0"/>
          <w:marTop w:val="0"/>
          <w:marBottom w:val="0"/>
          <w:divBdr>
            <w:top w:val="none" w:sz="0" w:space="0" w:color="auto"/>
            <w:left w:val="none" w:sz="0" w:space="0" w:color="auto"/>
            <w:bottom w:val="none" w:sz="0" w:space="0" w:color="auto"/>
            <w:right w:val="none" w:sz="0" w:space="0" w:color="auto"/>
          </w:divBdr>
        </w:div>
        <w:div w:id="715200008">
          <w:marLeft w:val="0"/>
          <w:marRight w:val="0"/>
          <w:marTop w:val="0"/>
          <w:marBottom w:val="0"/>
          <w:divBdr>
            <w:top w:val="none" w:sz="0" w:space="0" w:color="auto"/>
            <w:left w:val="none" w:sz="0" w:space="0" w:color="auto"/>
            <w:bottom w:val="none" w:sz="0" w:space="0" w:color="auto"/>
            <w:right w:val="none" w:sz="0" w:space="0" w:color="auto"/>
          </w:divBdr>
        </w:div>
        <w:div w:id="1002005494">
          <w:marLeft w:val="0"/>
          <w:marRight w:val="0"/>
          <w:marTop w:val="0"/>
          <w:marBottom w:val="0"/>
          <w:divBdr>
            <w:top w:val="none" w:sz="0" w:space="0" w:color="auto"/>
            <w:left w:val="none" w:sz="0" w:space="0" w:color="auto"/>
            <w:bottom w:val="none" w:sz="0" w:space="0" w:color="auto"/>
            <w:right w:val="none" w:sz="0" w:space="0" w:color="auto"/>
          </w:divBdr>
        </w:div>
        <w:div w:id="45498386">
          <w:marLeft w:val="0"/>
          <w:marRight w:val="0"/>
          <w:marTop w:val="0"/>
          <w:marBottom w:val="0"/>
          <w:divBdr>
            <w:top w:val="none" w:sz="0" w:space="0" w:color="auto"/>
            <w:left w:val="none" w:sz="0" w:space="0" w:color="auto"/>
            <w:bottom w:val="none" w:sz="0" w:space="0" w:color="auto"/>
            <w:right w:val="none" w:sz="0" w:space="0" w:color="auto"/>
          </w:divBdr>
        </w:div>
        <w:div w:id="315962093">
          <w:marLeft w:val="0"/>
          <w:marRight w:val="0"/>
          <w:marTop w:val="0"/>
          <w:marBottom w:val="0"/>
          <w:divBdr>
            <w:top w:val="none" w:sz="0" w:space="0" w:color="auto"/>
            <w:left w:val="none" w:sz="0" w:space="0" w:color="auto"/>
            <w:bottom w:val="none" w:sz="0" w:space="0" w:color="auto"/>
            <w:right w:val="none" w:sz="0" w:space="0" w:color="auto"/>
          </w:divBdr>
        </w:div>
        <w:div w:id="899050927">
          <w:marLeft w:val="0"/>
          <w:marRight w:val="0"/>
          <w:marTop w:val="0"/>
          <w:marBottom w:val="0"/>
          <w:divBdr>
            <w:top w:val="none" w:sz="0" w:space="0" w:color="auto"/>
            <w:left w:val="none" w:sz="0" w:space="0" w:color="auto"/>
            <w:bottom w:val="none" w:sz="0" w:space="0" w:color="auto"/>
            <w:right w:val="none" w:sz="0" w:space="0" w:color="auto"/>
          </w:divBdr>
        </w:div>
        <w:div w:id="242761329">
          <w:marLeft w:val="0"/>
          <w:marRight w:val="0"/>
          <w:marTop w:val="0"/>
          <w:marBottom w:val="0"/>
          <w:divBdr>
            <w:top w:val="none" w:sz="0" w:space="0" w:color="auto"/>
            <w:left w:val="none" w:sz="0" w:space="0" w:color="auto"/>
            <w:bottom w:val="none" w:sz="0" w:space="0" w:color="auto"/>
            <w:right w:val="none" w:sz="0" w:space="0" w:color="auto"/>
          </w:divBdr>
        </w:div>
        <w:div w:id="201795215">
          <w:marLeft w:val="0"/>
          <w:marRight w:val="0"/>
          <w:marTop w:val="0"/>
          <w:marBottom w:val="0"/>
          <w:divBdr>
            <w:top w:val="none" w:sz="0" w:space="0" w:color="auto"/>
            <w:left w:val="none" w:sz="0" w:space="0" w:color="auto"/>
            <w:bottom w:val="none" w:sz="0" w:space="0" w:color="auto"/>
            <w:right w:val="none" w:sz="0" w:space="0" w:color="auto"/>
          </w:divBdr>
        </w:div>
        <w:div w:id="1220096218">
          <w:marLeft w:val="0"/>
          <w:marRight w:val="0"/>
          <w:marTop w:val="0"/>
          <w:marBottom w:val="0"/>
          <w:divBdr>
            <w:top w:val="none" w:sz="0" w:space="0" w:color="auto"/>
            <w:left w:val="none" w:sz="0" w:space="0" w:color="auto"/>
            <w:bottom w:val="none" w:sz="0" w:space="0" w:color="auto"/>
            <w:right w:val="none" w:sz="0" w:space="0" w:color="auto"/>
          </w:divBdr>
        </w:div>
        <w:div w:id="835732479">
          <w:marLeft w:val="0"/>
          <w:marRight w:val="0"/>
          <w:marTop w:val="0"/>
          <w:marBottom w:val="0"/>
          <w:divBdr>
            <w:top w:val="none" w:sz="0" w:space="0" w:color="auto"/>
            <w:left w:val="none" w:sz="0" w:space="0" w:color="auto"/>
            <w:bottom w:val="none" w:sz="0" w:space="0" w:color="auto"/>
            <w:right w:val="none" w:sz="0" w:space="0" w:color="auto"/>
          </w:divBdr>
        </w:div>
        <w:div w:id="885797709">
          <w:marLeft w:val="0"/>
          <w:marRight w:val="0"/>
          <w:marTop w:val="0"/>
          <w:marBottom w:val="0"/>
          <w:divBdr>
            <w:top w:val="none" w:sz="0" w:space="0" w:color="auto"/>
            <w:left w:val="none" w:sz="0" w:space="0" w:color="auto"/>
            <w:bottom w:val="none" w:sz="0" w:space="0" w:color="auto"/>
            <w:right w:val="none" w:sz="0" w:space="0" w:color="auto"/>
          </w:divBdr>
        </w:div>
        <w:div w:id="813450506">
          <w:marLeft w:val="0"/>
          <w:marRight w:val="0"/>
          <w:marTop w:val="0"/>
          <w:marBottom w:val="0"/>
          <w:divBdr>
            <w:top w:val="none" w:sz="0" w:space="0" w:color="auto"/>
            <w:left w:val="none" w:sz="0" w:space="0" w:color="auto"/>
            <w:bottom w:val="none" w:sz="0" w:space="0" w:color="auto"/>
            <w:right w:val="none" w:sz="0" w:space="0" w:color="auto"/>
          </w:divBdr>
        </w:div>
        <w:div w:id="886797703">
          <w:marLeft w:val="0"/>
          <w:marRight w:val="0"/>
          <w:marTop w:val="0"/>
          <w:marBottom w:val="0"/>
          <w:divBdr>
            <w:top w:val="none" w:sz="0" w:space="0" w:color="auto"/>
            <w:left w:val="none" w:sz="0" w:space="0" w:color="auto"/>
            <w:bottom w:val="none" w:sz="0" w:space="0" w:color="auto"/>
            <w:right w:val="none" w:sz="0" w:space="0" w:color="auto"/>
          </w:divBdr>
        </w:div>
        <w:div w:id="1744184699">
          <w:marLeft w:val="0"/>
          <w:marRight w:val="0"/>
          <w:marTop w:val="0"/>
          <w:marBottom w:val="0"/>
          <w:divBdr>
            <w:top w:val="none" w:sz="0" w:space="0" w:color="auto"/>
            <w:left w:val="none" w:sz="0" w:space="0" w:color="auto"/>
            <w:bottom w:val="none" w:sz="0" w:space="0" w:color="auto"/>
            <w:right w:val="none" w:sz="0" w:space="0" w:color="auto"/>
          </w:divBdr>
        </w:div>
        <w:div w:id="1845391504">
          <w:marLeft w:val="0"/>
          <w:marRight w:val="0"/>
          <w:marTop w:val="0"/>
          <w:marBottom w:val="0"/>
          <w:divBdr>
            <w:top w:val="none" w:sz="0" w:space="0" w:color="auto"/>
            <w:left w:val="none" w:sz="0" w:space="0" w:color="auto"/>
            <w:bottom w:val="none" w:sz="0" w:space="0" w:color="auto"/>
            <w:right w:val="none" w:sz="0" w:space="0" w:color="auto"/>
          </w:divBdr>
        </w:div>
        <w:div w:id="1885754702">
          <w:marLeft w:val="0"/>
          <w:marRight w:val="0"/>
          <w:marTop w:val="0"/>
          <w:marBottom w:val="0"/>
          <w:divBdr>
            <w:top w:val="none" w:sz="0" w:space="0" w:color="auto"/>
            <w:left w:val="none" w:sz="0" w:space="0" w:color="auto"/>
            <w:bottom w:val="none" w:sz="0" w:space="0" w:color="auto"/>
            <w:right w:val="none" w:sz="0" w:space="0" w:color="auto"/>
          </w:divBdr>
        </w:div>
        <w:div w:id="657271586">
          <w:marLeft w:val="0"/>
          <w:marRight w:val="0"/>
          <w:marTop w:val="0"/>
          <w:marBottom w:val="0"/>
          <w:divBdr>
            <w:top w:val="none" w:sz="0" w:space="0" w:color="auto"/>
            <w:left w:val="none" w:sz="0" w:space="0" w:color="auto"/>
            <w:bottom w:val="none" w:sz="0" w:space="0" w:color="auto"/>
            <w:right w:val="none" w:sz="0" w:space="0" w:color="auto"/>
          </w:divBdr>
        </w:div>
        <w:div w:id="1123695200">
          <w:marLeft w:val="0"/>
          <w:marRight w:val="0"/>
          <w:marTop w:val="0"/>
          <w:marBottom w:val="0"/>
          <w:divBdr>
            <w:top w:val="none" w:sz="0" w:space="0" w:color="auto"/>
            <w:left w:val="none" w:sz="0" w:space="0" w:color="auto"/>
            <w:bottom w:val="none" w:sz="0" w:space="0" w:color="auto"/>
            <w:right w:val="none" w:sz="0" w:space="0" w:color="auto"/>
          </w:divBdr>
        </w:div>
        <w:div w:id="2077506525">
          <w:marLeft w:val="0"/>
          <w:marRight w:val="0"/>
          <w:marTop w:val="0"/>
          <w:marBottom w:val="0"/>
          <w:divBdr>
            <w:top w:val="none" w:sz="0" w:space="0" w:color="auto"/>
            <w:left w:val="none" w:sz="0" w:space="0" w:color="auto"/>
            <w:bottom w:val="none" w:sz="0" w:space="0" w:color="auto"/>
            <w:right w:val="none" w:sz="0" w:space="0" w:color="auto"/>
          </w:divBdr>
        </w:div>
        <w:div w:id="414983364">
          <w:marLeft w:val="0"/>
          <w:marRight w:val="0"/>
          <w:marTop w:val="0"/>
          <w:marBottom w:val="0"/>
          <w:divBdr>
            <w:top w:val="none" w:sz="0" w:space="0" w:color="auto"/>
            <w:left w:val="none" w:sz="0" w:space="0" w:color="auto"/>
            <w:bottom w:val="none" w:sz="0" w:space="0" w:color="auto"/>
            <w:right w:val="none" w:sz="0" w:space="0" w:color="auto"/>
          </w:divBdr>
        </w:div>
        <w:div w:id="274363538">
          <w:marLeft w:val="0"/>
          <w:marRight w:val="0"/>
          <w:marTop w:val="0"/>
          <w:marBottom w:val="0"/>
          <w:divBdr>
            <w:top w:val="none" w:sz="0" w:space="0" w:color="auto"/>
            <w:left w:val="none" w:sz="0" w:space="0" w:color="auto"/>
            <w:bottom w:val="none" w:sz="0" w:space="0" w:color="auto"/>
            <w:right w:val="none" w:sz="0" w:space="0" w:color="auto"/>
          </w:divBdr>
        </w:div>
        <w:div w:id="812723285">
          <w:marLeft w:val="0"/>
          <w:marRight w:val="0"/>
          <w:marTop w:val="0"/>
          <w:marBottom w:val="0"/>
          <w:divBdr>
            <w:top w:val="none" w:sz="0" w:space="0" w:color="auto"/>
            <w:left w:val="none" w:sz="0" w:space="0" w:color="auto"/>
            <w:bottom w:val="none" w:sz="0" w:space="0" w:color="auto"/>
            <w:right w:val="none" w:sz="0" w:space="0" w:color="auto"/>
          </w:divBdr>
        </w:div>
        <w:div w:id="1624843424">
          <w:marLeft w:val="0"/>
          <w:marRight w:val="0"/>
          <w:marTop w:val="0"/>
          <w:marBottom w:val="0"/>
          <w:divBdr>
            <w:top w:val="none" w:sz="0" w:space="0" w:color="auto"/>
            <w:left w:val="none" w:sz="0" w:space="0" w:color="auto"/>
            <w:bottom w:val="none" w:sz="0" w:space="0" w:color="auto"/>
            <w:right w:val="none" w:sz="0" w:space="0" w:color="auto"/>
          </w:divBdr>
        </w:div>
        <w:div w:id="831258781">
          <w:marLeft w:val="0"/>
          <w:marRight w:val="0"/>
          <w:marTop w:val="0"/>
          <w:marBottom w:val="0"/>
          <w:divBdr>
            <w:top w:val="none" w:sz="0" w:space="0" w:color="auto"/>
            <w:left w:val="none" w:sz="0" w:space="0" w:color="auto"/>
            <w:bottom w:val="none" w:sz="0" w:space="0" w:color="auto"/>
            <w:right w:val="none" w:sz="0" w:space="0" w:color="auto"/>
          </w:divBdr>
        </w:div>
        <w:div w:id="149443064">
          <w:marLeft w:val="0"/>
          <w:marRight w:val="0"/>
          <w:marTop w:val="0"/>
          <w:marBottom w:val="0"/>
          <w:divBdr>
            <w:top w:val="none" w:sz="0" w:space="0" w:color="auto"/>
            <w:left w:val="none" w:sz="0" w:space="0" w:color="auto"/>
            <w:bottom w:val="none" w:sz="0" w:space="0" w:color="auto"/>
            <w:right w:val="none" w:sz="0" w:space="0" w:color="auto"/>
          </w:divBdr>
        </w:div>
        <w:div w:id="1179193655">
          <w:marLeft w:val="0"/>
          <w:marRight w:val="0"/>
          <w:marTop w:val="0"/>
          <w:marBottom w:val="0"/>
          <w:divBdr>
            <w:top w:val="none" w:sz="0" w:space="0" w:color="auto"/>
            <w:left w:val="none" w:sz="0" w:space="0" w:color="auto"/>
            <w:bottom w:val="none" w:sz="0" w:space="0" w:color="auto"/>
            <w:right w:val="none" w:sz="0" w:space="0" w:color="auto"/>
          </w:divBdr>
        </w:div>
        <w:div w:id="104154383">
          <w:marLeft w:val="0"/>
          <w:marRight w:val="0"/>
          <w:marTop w:val="0"/>
          <w:marBottom w:val="0"/>
          <w:divBdr>
            <w:top w:val="none" w:sz="0" w:space="0" w:color="auto"/>
            <w:left w:val="none" w:sz="0" w:space="0" w:color="auto"/>
            <w:bottom w:val="none" w:sz="0" w:space="0" w:color="auto"/>
            <w:right w:val="none" w:sz="0" w:space="0" w:color="auto"/>
          </w:divBdr>
        </w:div>
      </w:divsChild>
    </w:div>
    <w:div w:id="1781029348">
      <w:bodyDiv w:val="1"/>
      <w:marLeft w:val="0"/>
      <w:marRight w:val="0"/>
      <w:marTop w:val="0"/>
      <w:marBottom w:val="0"/>
      <w:divBdr>
        <w:top w:val="none" w:sz="0" w:space="0" w:color="auto"/>
        <w:left w:val="none" w:sz="0" w:space="0" w:color="auto"/>
        <w:bottom w:val="none" w:sz="0" w:space="0" w:color="auto"/>
        <w:right w:val="none" w:sz="0" w:space="0" w:color="auto"/>
      </w:divBdr>
      <w:divsChild>
        <w:div w:id="2036348443">
          <w:marLeft w:val="0"/>
          <w:marRight w:val="0"/>
          <w:marTop w:val="0"/>
          <w:marBottom w:val="0"/>
          <w:divBdr>
            <w:top w:val="none" w:sz="0" w:space="0" w:color="auto"/>
            <w:left w:val="none" w:sz="0" w:space="0" w:color="auto"/>
            <w:bottom w:val="none" w:sz="0" w:space="0" w:color="auto"/>
            <w:right w:val="none" w:sz="0" w:space="0" w:color="auto"/>
          </w:divBdr>
        </w:div>
        <w:div w:id="1217356306">
          <w:marLeft w:val="0"/>
          <w:marRight w:val="0"/>
          <w:marTop w:val="0"/>
          <w:marBottom w:val="0"/>
          <w:divBdr>
            <w:top w:val="none" w:sz="0" w:space="0" w:color="auto"/>
            <w:left w:val="none" w:sz="0" w:space="0" w:color="auto"/>
            <w:bottom w:val="none" w:sz="0" w:space="0" w:color="auto"/>
            <w:right w:val="none" w:sz="0" w:space="0" w:color="auto"/>
          </w:divBdr>
        </w:div>
        <w:div w:id="1665550389">
          <w:marLeft w:val="0"/>
          <w:marRight w:val="0"/>
          <w:marTop w:val="0"/>
          <w:marBottom w:val="0"/>
          <w:divBdr>
            <w:top w:val="none" w:sz="0" w:space="0" w:color="auto"/>
            <w:left w:val="none" w:sz="0" w:space="0" w:color="auto"/>
            <w:bottom w:val="none" w:sz="0" w:space="0" w:color="auto"/>
            <w:right w:val="none" w:sz="0" w:space="0" w:color="auto"/>
          </w:divBdr>
        </w:div>
        <w:div w:id="900365577">
          <w:marLeft w:val="0"/>
          <w:marRight w:val="0"/>
          <w:marTop w:val="0"/>
          <w:marBottom w:val="0"/>
          <w:divBdr>
            <w:top w:val="none" w:sz="0" w:space="0" w:color="auto"/>
            <w:left w:val="none" w:sz="0" w:space="0" w:color="auto"/>
            <w:bottom w:val="none" w:sz="0" w:space="0" w:color="auto"/>
            <w:right w:val="none" w:sz="0" w:space="0" w:color="auto"/>
          </w:divBdr>
        </w:div>
        <w:div w:id="2017145855">
          <w:marLeft w:val="0"/>
          <w:marRight w:val="0"/>
          <w:marTop w:val="0"/>
          <w:marBottom w:val="0"/>
          <w:divBdr>
            <w:top w:val="none" w:sz="0" w:space="0" w:color="auto"/>
            <w:left w:val="none" w:sz="0" w:space="0" w:color="auto"/>
            <w:bottom w:val="none" w:sz="0" w:space="0" w:color="auto"/>
            <w:right w:val="none" w:sz="0" w:space="0" w:color="auto"/>
          </w:divBdr>
        </w:div>
        <w:div w:id="1239362745">
          <w:marLeft w:val="0"/>
          <w:marRight w:val="0"/>
          <w:marTop w:val="0"/>
          <w:marBottom w:val="0"/>
          <w:divBdr>
            <w:top w:val="none" w:sz="0" w:space="0" w:color="auto"/>
            <w:left w:val="none" w:sz="0" w:space="0" w:color="auto"/>
            <w:bottom w:val="none" w:sz="0" w:space="0" w:color="auto"/>
            <w:right w:val="none" w:sz="0" w:space="0" w:color="auto"/>
          </w:divBdr>
        </w:div>
        <w:div w:id="1377780721">
          <w:marLeft w:val="0"/>
          <w:marRight w:val="0"/>
          <w:marTop w:val="0"/>
          <w:marBottom w:val="0"/>
          <w:divBdr>
            <w:top w:val="none" w:sz="0" w:space="0" w:color="auto"/>
            <w:left w:val="none" w:sz="0" w:space="0" w:color="auto"/>
            <w:bottom w:val="none" w:sz="0" w:space="0" w:color="auto"/>
            <w:right w:val="none" w:sz="0" w:space="0" w:color="auto"/>
          </w:divBdr>
        </w:div>
        <w:div w:id="81798325">
          <w:marLeft w:val="0"/>
          <w:marRight w:val="0"/>
          <w:marTop w:val="0"/>
          <w:marBottom w:val="0"/>
          <w:divBdr>
            <w:top w:val="none" w:sz="0" w:space="0" w:color="auto"/>
            <w:left w:val="none" w:sz="0" w:space="0" w:color="auto"/>
            <w:bottom w:val="none" w:sz="0" w:space="0" w:color="auto"/>
            <w:right w:val="none" w:sz="0" w:space="0" w:color="auto"/>
          </w:divBdr>
        </w:div>
        <w:div w:id="1163425725">
          <w:marLeft w:val="0"/>
          <w:marRight w:val="0"/>
          <w:marTop w:val="0"/>
          <w:marBottom w:val="0"/>
          <w:divBdr>
            <w:top w:val="none" w:sz="0" w:space="0" w:color="auto"/>
            <w:left w:val="none" w:sz="0" w:space="0" w:color="auto"/>
            <w:bottom w:val="none" w:sz="0" w:space="0" w:color="auto"/>
            <w:right w:val="none" w:sz="0" w:space="0" w:color="auto"/>
          </w:divBdr>
        </w:div>
        <w:div w:id="828712191">
          <w:marLeft w:val="0"/>
          <w:marRight w:val="0"/>
          <w:marTop w:val="0"/>
          <w:marBottom w:val="0"/>
          <w:divBdr>
            <w:top w:val="none" w:sz="0" w:space="0" w:color="auto"/>
            <w:left w:val="none" w:sz="0" w:space="0" w:color="auto"/>
            <w:bottom w:val="none" w:sz="0" w:space="0" w:color="auto"/>
            <w:right w:val="none" w:sz="0" w:space="0" w:color="auto"/>
          </w:divBdr>
        </w:div>
        <w:div w:id="1573660711">
          <w:marLeft w:val="0"/>
          <w:marRight w:val="0"/>
          <w:marTop w:val="0"/>
          <w:marBottom w:val="0"/>
          <w:divBdr>
            <w:top w:val="none" w:sz="0" w:space="0" w:color="auto"/>
            <w:left w:val="none" w:sz="0" w:space="0" w:color="auto"/>
            <w:bottom w:val="none" w:sz="0" w:space="0" w:color="auto"/>
            <w:right w:val="none" w:sz="0" w:space="0" w:color="auto"/>
          </w:divBdr>
        </w:div>
        <w:div w:id="80179324">
          <w:marLeft w:val="0"/>
          <w:marRight w:val="0"/>
          <w:marTop w:val="0"/>
          <w:marBottom w:val="0"/>
          <w:divBdr>
            <w:top w:val="none" w:sz="0" w:space="0" w:color="auto"/>
            <w:left w:val="none" w:sz="0" w:space="0" w:color="auto"/>
            <w:bottom w:val="none" w:sz="0" w:space="0" w:color="auto"/>
            <w:right w:val="none" w:sz="0" w:space="0" w:color="auto"/>
          </w:divBdr>
        </w:div>
        <w:div w:id="1963681529">
          <w:marLeft w:val="0"/>
          <w:marRight w:val="0"/>
          <w:marTop w:val="0"/>
          <w:marBottom w:val="0"/>
          <w:divBdr>
            <w:top w:val="none" w:sz="0" w:space="0" w:color="auto"/>
            <w:left w:val="none" w:sz="0" w:space="0" w:color="auto"/>
            <w:bottom w:val="none" w:sz="0" w:space="0" w:color="auto"/>
            <w:right w:val="none" w:sz="0" w:space="0" w:color="auto"/>
          </w:divBdr>
        </w:div>
        <w:div w:id="2064019934">
          <w:marLeft w:val="0"/>
          <w:marRight w:val="0"/>
          <w:marTop w:val="0"/>
          <w:marBottom w:val="0"/>
          <w:divBdr>
            <w:top w:val="none" w:sz="0" w:space="0" w:color="auto"/>
            <w:left w:val="none" w:sz="0" w:space="0" w:color="auto"/>
            <w:bottom w:val="none" w:sz="0" w:space="0" w:color="auto"/>
            <w:right w:val="none" w:sz="0" w:space="0" w:color="auto"/>
          </w:divBdr>
        </w:div>
        <w:div w:id="2128422537">
          <w:marLeft w:val="0"/>
          <w:marRight w:val="0"/>
          <w:marTop w:val="0"/>
          <w:marBottom w:val="0"/>
          <w:divBdr>
            <w:top w:val="none" w:sz="0" w:space="0" w:color="auto"/>
            <w:left w:val="none" w:sz="0" w:space="0" w:color="auto"/>
            <w:bottom w:val="none" w:sz="0" w:space="0" w:color="auto"/>
            <w:right w:val="none" w:sz="0" w:space="0" w:color="auto"/>
          </w:divBdr>
        </w:div>
        <w:div w:id="1874272146">
          <w:marLeft w:val="0"/>
          <w:marRight w:val="0"/>
          <w:marTop w:val="0"/>
          <w:marBottom w:val="0"/>
          <w:divBdr>
            <w:top w:val="none" w:sz="0" w:space="0" w:color="auto"/>
            <w:left w:val="none" w:sz="0" w:space="0" w:color="auto"/>
            <w:bottom w:val="none" w:sz="0" w:space="0" w:color="auto"/>
            <w:right w:val="none" w:sz="0" w:space="0" w:color="auto"/>
          </w:divBdr>
        </w:div>
        <w:div w:id="1034888782">
          <w:marLeft w:val="0"/>
          <w:marRight w:val="0"/>
          <w:marTop w:val="0"/>
          <w:marBottom w:val="0"/>
          <w:divBdr>
            <w:top w:val="none" w:sz="0" w:space="0" w:color="auto"/>
            <w:left w:val="none" w:sz="0" w:space="0" w:color="auto"/>
            <w:bottom w:val="none" w:sz="0" w:space="0" w:color="auto"/>
            <w:right w:val="none" w:sz="0" w:space="0" w:color="auto"/>
          </w:divBdr>
        </w:div>
        <w:div w:id="194855269">
          <w:marLeft w:val="0"/>
          <w:marRight w:val="0"/>
          <w:marTop w:val="0"/>
          <w:marBottom w:val="0"/>
          <w:divBdr>
            <w:top w:val="none" w:sz="0" w:space="0" w:color="auto"/>
            <w:left w:val="none" w:sz="0" w:space="0" w:color="auto"/>
            <w:bottom w:val="none" w:sz="0" w:space="0" w:color="auto"/>
            <w:right w:val="none" w:sz="0" w:space="0" w:color="auto"/>
          </w:divBdr>
        </w:div>
        <w:div w:id="1695304429">
          <w:marLeft w:val="0"/>
          <w:marRight w:val="0"/>
          <w:marTop w:val="0"/>
          <w:marBottom w:val="0"/>
          <w:divBdr>
            <w:top w:val="none" w:sz="0" w:space="0" w:color="auto"/>
            <w:left w:val="none" w:sz="0" w:space="0" w:color="auto"/>
            <w:bottom w:val="none" w:sz="0" w:space="0" w:color="auto"/>
            <w:right w:val="none" w:sz="0" w:space="0" w:color="auto"/>
          </w:divBdr>
        </w:div>
        <w:div w:id="125123899">
          <w:marLeft w:val="0"/>
          <w:marRight w:val="0"/>
          <w:marTop w:val="0"/>
          <w:marBottom w:val="0"/>
          <w:divBdr>
            <w:top w:val="none" w:sz="0" w:space="0" w:color="auto"/>
            <w:left w:val="none" w:sz="0" w:space="0" w:color="auto"/>
            <w:bottom w:val="none" w:sz="0" w:space="0" w:color="auto"/>
            <w:right w:val="none" w:sz="0" w:space="0" w:color="auto"/>
          </w:divBdr>
        </w:div>
        <w:div w:id="602766894">
          <w:marLeft w:val="0"/>
          <w:marRight w:val="0"/>
          <w:marTop w:val="0"/>
          <w:marBottom w:val="0"/>
          <w:divBdr>
            <w:top w:val="none" w:sz="0" w:space="0" w:color="auto"/>
            <w:left w:val="none" w:sz="0" w:space="0" w:color="auto"/>
            <w:bottom w:val="none" w:sz="0" w:space="0" w:color="auto"/>
            <w:right w:val="none" w:sz="0" w:space="0" w:color="auto"/>
          </w:divBdr>
        </w:div>
        <w:div w:id="1450929547">
          <w:marLeft w:val="0"/>
          <w:marRight w:val="0"/>
          <w:marTop w:val="0"/>
          <w:marBottom w:val="0"/>
          <w:divBdr>
            <w:top w:val="none" w:sz="0" w:space="0" w:color="auto"/>
            <w:left w:val="none" w:sz="0" w:space="0" w:color="auto"/>
            <w:bottom w:val="none" w:sz="0" w:space="0" w:color="auto"/>
            <w:right w:val="none" w:sz="0" w:space="0" w:color="auto"/>
          </w:divBdr>
        </w:div>
        <w:div w:id="80417459">
          <w:marLeft w:val="0"/>
          <w:marRight w:val="0"/>
          <w:marTop w:val="0"/>
          <w:marBottom w:val="0"/>
          <w:divBdr>
            <w:top w:val="none" w:sz="0" w:space="0" w:color="auto"/>
            <w:left w:val="none" w:sz="0" w:space="0" w:color="auto"/>
            <w:bottom w:val="none" w:sz="0" w:space="0" w:color="auto"/>
            <w:right w:val="none" w:sz="0" w:space="0" w:color="auto"/>
          </w:divBdr>
        </w:div>
        <w:div w:id="1753237787">
          <w:marLeft w:val="0"/>
          <w:marRight w:val="0"/>
          <w:marTop w:val="0"/>
          <w:marBottom w:val="0"/>
          <w:divBdr>
            <w:top w:val="none" w:sz="0" w:space="0" w:color="auto"/>
            <w:left w:val="none" w:sz="0" w:space="0" w:color="auto"/>
            <w:bottom w:val="none" w:sz="0" w:space="0" w:color="auto"/>
            <w:right w:val="none" w:sz="0" w:space="0" w:color="auto"/>
          </w:divBdr>
        </w:div>
        <w:div w:id="1062558909">
          <w:marLeft w:val="0"/>
          <w:marRight w:val="0"/>
          <w:marTop w:val="0"/>
          <w:marBottom w:val="0"/>
          <w:divBdr>
            <w:top w:val="none" w:sz="0" w:space="0" w:color="auto"/>
            <w:left w:val="none" w:sz="0" w:space="0" w:color="auto"/>
            <w:bottom w:val="none" w:sz="0" w:space="0" w:color="auto"/>
            <w:right w:val="none" w:sz="0" w:space="0" w:color="auto"/>
          </w:divBdr>
        </w:div>
        <w:div w:id="1427923265">
          <w:marLeft w:val="0"/>
          <w:marRight w:val="0"/>
          <w:marTop w:val="0"/>
          <w:marBottom w:val="0"/>
          <w:divBdr>
            <w:top w:val="none" w:sz="0" w:space="0" w:color="auto"/>
            <w:left w:val="none" w:sz="0" w:space="0" w:color="auto"/>
            <w:bottom w:val="none" w:sz="0" w:space="0" w:color="auto"/>
            <w:right w:val="none" w:sz="0" w:space="0" w:color="auto"/>
          </w:divBdr>
        </w:div>
        <w:div w:id="469249559">
          <w:marLeft w:val="0"/>
          <w:marRight w:val="0"/>
          <w:marTop w:val="0"/>
          <w:marBottom w:val="0"/>
          <w:divBdr>
            <w:top w:val="none" w:sz="0" w:space="0" w:color="auto"/>
            <w:left w:val="none" w:sz="0" w:space="0" w:color="auto"/>
            <w:bottom w:val="none" w:sz="0" w:space="0" w:color="auto"/>
            <w:right w:val="none" w:sz="0" w:space="0" w:color="auto"/>
          </w:divBdr>
        </w:div>
        <w:div w:id="1172139634">
          <w:marLeft w:val="0"/>
          <w:marRight w:val="0"/>
          <w:marTop w:val="0"/>
          <w:marBottom w:val="0"/>
          <w:divBdr>
            <w:top w:val="none" w:sz="0" w:space="0" w:color="auto"/>
            <w:left w:val="none" w:sz="0" w:space="0" w:color="auto"/>
            <w:bottom w:val="none" w:sz="0" w:space="0" w:color="auto"/>
            <w:right w:val="none" w:sz="0" w:space="0" w:color="auto"/>
          </w:divBdr>
        </w:div>
        <w:div w:id="942763994">
          <w:marLeft w:val="0"/>
          <w:marRight w:val="0"/>
          <w:marTop w:val="0"/>
          <w:marBottom w:val="0"/>
          <w:divBdr>
            <w:top w:val="none" w:sz="0" w:space="0" w:color="auto"/>
            <w:left w:val="none" w:sz="0" w:space="0" w:color="auto"/>
            <w:bottom w:val="none" w:sz="0" w:space="0" w:color="auto"/>
            <w:right w:val="none" w:sz="0" w:space="0" w:color="auto"/>
          </w:divBdr>
        </w:div>
        <w:div w:id="588582016">
          <w:marLeft w:val="0"/>
          <w:marRight w:val="0"/>
          <w:marTop w:val="0"/>
          <w:marBottom w:val="0"/>
          <w:divBdr>
            <w:top w:val="none" w:sz="0" w:space="0" w:color="auto"/>
            <w:left w:val="none" w:sz="0" w:space="0" w:color="auto"/>
            <w:bottom w:val="none" w:sz="0" w:space="0" w:color="auto"/>
            <w:right w:val="none" w:sz="0" w:space="0" w:color="auto"/>
          </w:divBdr>
        </w:div>
        <w:div w:id="144442550">
          <w:marLeft w:val="0"/>
          <w:marRight w:val="0"/>
          <w:marTop w:val="0"/>
          <w:marBottom w:val="0"/>
          <w:divBdr>
            <w:top w:val="none" w:sz="0" w:space="0" w:color="auto"/>
            <w:left w:val="none" w:sz="0" w:space="0" w:color="auto"/>
            <w:bottom w:val="none" w:sz="0" w:space="0" w:color="auto"/>
            <w:right w:val="none" w:sz="0" w:space="0" w:color="auto"/>
          </w:divBdr>
        </w:div>
        <w:div w:id="883760523">
          <w:marLeft w:val="0"/>
          <w:marRight w:val="0"/>
          <w:marTop w:val="0"/>
          <w:marBottom w:val="0"/>
          <w:divBdr>
            <w:top w:val="none" w:sz="0" w:space="0" w:color="auto"/>
            <w:left w:val="none" w:sz="0" w:space="0" w:color="auto"/>
            <w:bottom w:val="none" w:sz="0" w:space="0" w:color="auto"/>
            <w:right w:val="none" w:sz="0" w:space="0" w:color="auto"/>
          </w:divBdr>
        </w:div>
        <w:div w:id="2076008846">
          <w:marLeft w:val="0"/>
          <w:marRight w:val="0"/>
          <w:marTop w:val="0"/>
          <w:marBottom w:val="0"/>
          <w:divBdr>
            <w:top w:val="none" w:sz="0" w:space="0" w:color="auto"/>
            <w:left w:val="none" w:sz="0" w:space="0" w:color="auto"/>
            <w:bottom w:val="none" w:sz="0" w:space="0" w:color="auto"/>
            <w:right w:val="none" w:sz="0" w:space="0" w:color="auto"/>
          </w:divBdr>
        </w:div>
        <w:div w:id="532303268">
          <w:marLeft w:val="0"/>
          <w:marRight w:val="0"/>
          <w:marTop w:val="0"/>
          <w:marBottom w:val="0"/>
          <w:divBdr>
            <w:top w:val="none" w:sz="0" w:space="0" w:color="auto"/>
            <w:left w:val="none" w:sz="0" w:space="0" w:color="auto"/>
            <w:bottom w:val="none" w:sz="0" w:space="0" w:color="auto"/>
            <w:right w:val="none" w:sz="0" w:space="0" w:color="auto"/>
          </w:divBdr>
        </w:div>
        <w:div w:id="950674194">
          <w:marLeft w:val="0"/>
          <w:marRight w:val="0"/>
          <w:marTop w:val="0"/>
          <w:marBottom w:val="0"/>
          <w:divBdr>
            <w:top w:val="none" w:sz="0" w:space="0" w:color="auto"/>
            <w:left w:val="none" w:sz="0" w:space="0" w:color="auto"/>
            <w:bottom w:val="none" w:sz="0" w:space="0" w:color="auto"/>
            <w:right w:val="none" w:sz="0" w:space="0" w:color="auto"/>
          </w:divBdr>
        </w:div>
        <w:div w:id="145242579">
          <w:marLeft w:val="0"/>
          <w:marRight w:val="0"/>
          <w:marTop w:val="0"/>
          <w:marBottom w:val="0"/>
          <w:divBdr>
            <w:top w:val="none" w:sz="0" w:space="0" w:color="auto"/>
            <w:left w:val="none" w:sz="0" w:space="0" w:color="auto"/>
            <w:bottom w:val="none" w:sz="0" w:space="0" w:color="auto"/>
            <w:right w:val="none" w:sz="0" w:space="0" w:color="auto"/>
          </w:divBdr>
        </w:div>
        <w:div w:id="1962414676">
          <w:marLeft w:val="0"/>
          <w:marRight w:val="0"/>
          <w:marTop w:val="0"/>
          <w:marBottom w:val="0"/>
          <w:divBdr>
            <w:top w:val="none" w:sz="0" w:space="0" w:color="auto"/>
            <w:left w:val="none" w:sz="0" w:space="0" w:color="auto"/>
            <w:bottom w:val="none" w:sz="0" w:space="0" w:color="auto"/>
            <w:right w:val="none" w:sz="0" w:space="0" w:color="auto"/>
          </w:divBdr>
        </w:div>
        <w:div w:id="847137879">
          <w:marLeft w:val="0"/>
          <w:marRight w:val="0"/>
          <w:marTop w:val="0"/>
          <w:marBottom w:val="0"/>
          <w:divBdr>
            <w:top w:val="none" w:sz="0" w:space="0" w:color="auto"/>
            <w:left w:val="none" w:sz="0" w:space="0" w:color="auto"/>
            <w:bottom w:val="none" w:sz="0" w:space="0" w:color="auto"/>
            <w:right w:val="none" w:sz="0" w:space="0" w:color="auto"/>
          </w:divBdr>
        </w:div>
        <w:div w:id="1349911265">
          <w:marLeft w:val="0"/>
          <w:marRight w:val="0"/>
          <w:marTop w:val="0"/>
          <w:marBottom w:val="0"/>
          <w:divBdr>
            <w:top w:val="none" w:sz="0" w:space="0" w:color="auto"/>
            <w:left w:val="none" w:sz="0" w:space="0" w:color="auto"/>
            <w:bottom w:val="none" w:sz="0" w:space="0" w:color="auto"/>
            <w:right w:val="none" w:sz="0" w:space="0" w:color="auto"/>
          </w:divBdr>
        </w:div>
        <w:div w:id="1810441509">
          <w:marLeft w:val="0"/>
          <w:marRight w:val="0"/>
          <w:marTop w:val="0"/>
          <w:marBottom w:val="0"/>
          <w:divBdr>
            <w:top w:val="none" w:sz="0" w:space="0" w:color="auto"/>
            <w:left w:val="none" w:sz="0" w:space="0" w:color="auto"/>
            <w:bottom w:val="none" w:sz="0" w:space="0" w:color="auto"/>
            <w:right w:val="none" w:sz="0" w:space="0" w:color="auto"/>
          </w:divBdr>
        </w:div>
        <w:div w:id="339937071">
          <w:marLeft w:val="0"/>
          <w:marRight w:val="0"/>
          <w:marTop w:val="0"/>
          <w:marBottom w:val="0"/>
          <w:divBdr>
            <w:top w:val="none" w:sz="0" w:space="0" w:color="auto"/>
            <w:left w:val="none" w:sz="0" w:space="0" w:color="auto"/>
            <w:bottom w:val="none" w:sz="0" w:space="0" w:color="auto"/>
            <w:right w:val="none" w:sz="0" w:space="0" w:color="auto"/>
          </w:divBdr>
        </w:div>
        <w:div w:id="451290143">
          <w:marLeft w:val="0"/>
          <w:marRight w:val="0"/>
          <w:marTop w:val="0"/>
          <w:marBottom w:val="0"/>
          <w:divBdr>
            <w:top w:val="none" w:sz="0" w:space="0" w:color="auto"/>
            <w:left w:val="none" w:sz="0" w:space="0" w:color="auto"/>
            <w:bottom w:val="none" w:sz="0" w:space="0" w:color="auto"/>
            <w:right w:val="none" w:sz="0" w:space="0" w:color="auto"/>
          </w:divBdr>
        </w:div>
        <w:div w:id="1162429988">
          <w:marLeft w:val="0"/>
          <w:marRight w:val="0"/>
          <w:marTop w:val="0"/>
          <w:marBottom w:val="0"/>
          <w:divBdr>
            <w:top w:val="none" w:sz="0" w:space="0" w:color="auto"/>
            <w:left w:val="none" w:sz="0" w:space="0" w:color="auto"/>
            <w:bottom w:val="none" w:sz="0" w:space="0" w:color="auto"/>
            <w:right w:val="none" w:sz="0" w:space="0" w:color="auto"/>
          </w:divBdr>
        </w:div>
      </w:divsChild>
    </w:div>
    <w:div w:id="1786532524">
      <w:bodyDiv w:val="1"/>
      <w:marLeft w:val="0"/>
      <w:marRight w:val="0"/>
      <w:marTop w:val="0"/>
      <w:marBottom w:val="0"/>
      <w:divBdr>
        <w:top w:val="none" w:sz="0" w:space="0" w:color="auto"/>
        <w:left w:val="none" w:sz="0" w:space="0" w:color="auto"/>
        <w:bottom w:val="none" w:sz="0" w:space="0" w:color="auto"/>
        <w:right w:val="none" w:sz="0" w:space="0" w:color="auto"/>
      </w:divBdr>
      <w:divsChild>
        <w:div w:id="199779376">
          <w:marLeft w:val="0"/>
          <w:marRight w:val="0"/>
          <w:marTop w:val="0"/>
          <w:marBottom w:val="0"/>
          <w:divBdr>
            <w:top w:val="none" w:sz="0" w:space="0" w:color="auto"/>
            <w:left w:val="none" w:sz="0" w:space="0" w:color="auto"/>
            <w:bottom w:val="none" w:sz="0" w:space="0" w:color="auto"/>
            <w:right w:val="none" w:sz="0" w:space="0" w:color="auto"/>
          </w:divBdr>
        </w:div>
        <w:div w:id="635186772">
          <w:marLeft w:val="0"/>
          <w:marRight w:val="0"/>
          <w:marTop w:val="0"/>
          <w:marBottom w:val="0"/>
          <w:divBdr>
            <w:top w:val="none" w:sz="0" w:space="0" w:color="auto"/>
            <w:left w:val="none" w:sz="0" w:space="0" w:color="auto"/>
            <w:bottom w:val="none" w:sz="0" w:space="0" w:color="auto"/>
            <w:right w:val="none" w:sz="0" w:space="0" w:color="auto"/>
          </w:divBdr>
        </w:div>
        <w:div w:id="1794592883">
          <w:marLeft w:val="0"/>
          <w:marRight w:val="0"/>
          <w:marTop w:val="0"/>
          <w:marBottom w:val="0"/>
          <w:divBdr>
            <w:top w:val="none" w:sz="0" w:space="0" w:color="auto"/>
            <w:left w:val="none" w:sz="0" w:space="0" w:color="auto"/>
            <w:bottom w:val="none" w:sz="0" w:space="0" w:color="auto"/>
            <w:right w:val="none" w:sz="0" w:space="0" w:color="auto"/>
          </w:divBdr>
        </w:div>
        <w:div w:id="1871411265">
          <w:marLeft w:val="0"/>
          <w:marRight w:val="0"/>
          <w:marTop w:val="0"/>
          <w:marBottom w:val="0"/>
          <w:divBdr>
            <w:top w:val="none" w:sz="0" w:space="0" w:color="auto"/>
            <w:left w:val="none" w:sz="0" w:space="0" w:color="auto"/>
            <w:bottom w:val="none" w:sz="0" w:space="0" w:color="auto"/>
            <w:right w:val="none" w:sz="0" w:space="0" w:color="auto"/>
          </w:divBdr>
        </w:div>
        <w:div w:id="65078086">
          <w:marLeft w:val="0"/>
          <w:marRight w:val="0"/>
          <w:marTop w:val="0"/>
          <w:marBottom w:val="0"/>
          <w:divBdr>
            <w:top w:val="none" w:sz="0" w:space="0" w:color="auto"/>
            <w:left w:val="none" w:sz="0" w:space="0" w:color="auto"/>
            <w:bottom w:val="none" w:sz="0" w:space="0" w:color="auto"/>
            <w:right w:val="none" w:sz="0" w:space="0" w:color="auto"/>
          </w:divBdr>
        </w:div>
        <w:div w:id="665087891">
          <w:marLeft w:val="0"/>
          <w:marRight w:val="0"/>
          <w:marTop w:val="0"/>
          <w:marBottom w:val="0"/>
          <w:divBdr>
            <w:top w:val="none" w:sz="0" w:space="0" w:color="auto"/>
            <w:left w:val="none" w:sz="0" w:space="0" w:color="auto"/>
            <w:bottom w:val="none" w:sz="0" w:space="0" w:color="auto"/>
            <w:right w:val="none" w:sz="0" w:space="0" w:color="auto"/>
          </w:divBdr>
        </w:div>
        <w:div w:id="31000219">
          <w:marLeft w:val="0"/>
          <w:marRight w:val="0"/>
          <w:marTop w:val="0"/>
          <w:marBottom w:val="0"/>
          <w:divBdr>
            <w:top w:val="none" w:sz="0" w:space="0" w:color="auto"/>
            <w:left w:val="none" w:sz="0" w:space="0" w:color="auto"/>
            <w:bottom w:val="none" w:sz="0" w:space="0" w:color="auto"/>
            <w:right w:val="none" w:sz="0" w:space="0" w:color="auto"/>
          </w:divBdr>
        </w:div>
        <w:div w:id="1941571379">
          <w:marLeft w:val="0"/>
          <w:marRight w:val="0"/>
          <w:marTop w:val="0"/>
          <w:marBottom w:val="0"/>
          <w:divBdr>
            <w:top w:val="none" w:sz="0" w:space="0" w:color="auto"/>
            <w:left w:val="none" w:sz="0" w:space="0" w:color="auto"/>
            <w:bottom w:val="none" w:sz="0" w:space="0" w:color="auto"/>
            <w:right w:val="none" w:sz="0" w:space="0" w:color="auto"/>
          </w:divBdr>
        </w:div>
        <w:div w:id="691691311">
          <w:marLeft w:val="0"/>
          <w:marRight w:val="0"/>
          <w:marTop w:val="0"/>
          <w:marBottom w:val="0"/>
          <w:divBdr>
            <w:top w:val="none" w:sz="0" w:space="0" w:color="auto"/>
            <w:left w:val="none" w:sz="0" w:space="0" w:color="auto"/>
            <w:bottom w:val="none" w:sz="0" w:space="0" w:color="auto"/>
            <w:right w:val="none" w:sz="0" w:space="0" w:color="auto"/>
          </w:divBdr>
        </w:div>
        <w:div w:id="907766260">
          <w:marLeft w:val="0"/>
          <w:marRight w:val="0"/>
          <w:marTop w:val="0"/>
          <w:marBottom w:val="0"/>
          <w:divBdr>
            <w:top w:val="none" w:sz="0" w:space="0" w:color="auto"/>
            <w:left w:val="none" w:sz="0" w:space="0" w:color="auto"/>
            <w:bottom w:val="none" w:sz="0" w:space="0" w:color="auto"/>
            <w:right w:val="none" w:sz="0" w:space="0" w:color="auto"/>
          </w:divBdr>
        </w:div>
        <w:div w:id="1650747058">
          <w:marLeft w:val="0"/>
          <w:marRight w:val="0"/>
          <w:marTop w:val="0"/>
          <w:marBottom w:val="0"/>
          <w:divBdr>
            <w:top w:val="none" w:sz="0" w:space="0" w:color="auto"/>
            <w:left w:val="none" w:sz="0" w:space="0" w:color="auto"/>
            <w:bottom w:val="none" w:sz="0" w:space="0" w:color="auto"/>
            <w:right w:val="none" w:sz="0" w:space="0" w:color="auto"/>
          </w:divBdr>
        </w:div>
        <w:div w:id="1746487920">
          <w:marLeft w:val="0"/>
          <w:marRight w:val="0"/>
          <w:marTop w:val="0"/>
          <w:marBottom w:val="0"/>
          <w:divBdr>
            <w:top w:val="none" w:sz="0" w:space="0" w:color="auto"/>
            <w:left w:val="none" w:sz="0" w:space="0" w:color="auto"/>
            <w:bottom w:val="none" w:sz="0" w:space="0" w:color="auto"/>
            <w:right w:val="none" w:sz="0" w:space="0" w:color="auto"/>
          </w:divBdr>
        </w:div>
        <w:div w:id="1019089618">
          <w:marLeft w:val="0"/>
          <w:marRight w:val="0"/>
          <w:marTop w:val="0"/>
          <w:marBottom w:val="0"/>
          <w:divBdr>
            <w:top w:val="none" w:sz="0" w:space="0" w:color="auto"/>
            <w:left w:val="none" w:sz="0" w:space="0" w:color="auto"/>
            <w:bottom w:val="none" w:sz="0" w:space="0" w:color="auto"/>
            <w:right w:val="none" w:sz="0" w:space="0" w:color="auto"/>
          </w:divBdr>
        </w:div>
        <w:div w:id="200677525">
          <w:marLeft w:val="0"/>
          <w:marRight w:val="0"/>
          <w:marTop w:val="0"/>
          <w:marBottom w:val="0"/>
          <w:divBdr>
            <w:top w:val="none" w:sz="0" w:space="0" w:color="auto"/>
            <w:left w:val="none" w:sz="0" w:space="0" w:color="auto"/>
            <w:bottom w:val="none" w:sz="0" w:space="0" w:color="auto"/>
            <w:right w:val="none" w:sz="0" w:space="0" w:color="auto"/>
          </w:divBdr>
        </w:div>
        <w:div w:id="704906812">
          <w:marLeft w:val="0"/>
          <w:marRight w:val="0"/>
          <w:marTop w:val="0"/>
          <w:marBottom w:val="0"/>
          <w:divBdr>
            <w:top w:val="none" w:sz="0" w:space="0" w:color="auto"/>
            <w:left w:val="none" w:sz="0" w:space="0" w:color="auto"/>
            <w:bottom w:val="none" w:sz="0" w:space="0" w:color="auto"/>
            <w:right w:val="none" w:sz="0" w:space="0" w:color="auto"/>
          </w:divBdr>
        </w:div>
        <w:div w:id="919949208">
          <w:marLeft w:val="0"/>
          <w:marRight w:val="0"/>
          <w:marTop w:val="0"/>
          <w:marBottom w:val="0"/>
          <w:divBdr>
            <w:top w:val="none" w:sz="0" w:space="0" w:color="auto"/>
            <w:left w:val="none" w:sz="0" w:space="0" w:color="auto"/>
            <w:bottom w:val="none" w:sz="0" w:space="0" w:color="auto"/>
            <w:right w:val="none" w:sz="0" w:space="0" w:color="auto"/>
          </w:divBdr>
        </w:div>
        <w:div w:id="197015116">
          <w:marLeft w:val="0"/>
          <w:marRight w:val="0"/>
          <w:marTop w:val="0"/>
          <w:marBottom w:val="0"/>
          <w:divBdr>
            <w:top w:val="none" w:sz="0" w:space="0" w:color="auto"/>
            <w:left w:val="none" w:sz="0" w:space="0" w:color="auto"/>
            <w:bottom w:val="none" w:sz="0" w:space="0" w:color="auto"/>
            <w:right w:val="none" w:sz="0" w:space="0" w:color="auto"/>
          </w:divBdr>
        </w:div>
        <w:div w:id="468471878">
          <w:marLeft w:val="0"/>
          <w:marRight w:val="0"/>
          <w:marTop w:val="0"/>
          <w:marBottom w:val="0"/>
          <w:divBdr>
            <w:top w:val="none" w:sz="0" w:space="0" w:color="auto"/>
            <w:left w:val="none" w:sz="0" w:space="0" w:color="auto"/>
            <w:bottom w:val="none" w:sz="0" w:space="0" w:color="auto"/>
            <w:right w:val="none" w:sz="0" w:space="0" w:color="auto"/>
          </w:divBdr>
        </w:div>
        <w:div w:id="964891531">
          <w:marLeft w:val="0"/>
          <w:marRight w:val="0"/>
          <w:marTop w:val="0"/>
          <w:marBottom w:val="0"/>
          <w:divBdr>
            <w:top w:val="none" w:sz="0" w:space="0" w:color="auto"/>
            <w:left w:val="none" w:sz="0" w:space="0" w:color="auto"/>
            <w:bottom w:val="none" w:sz="0" w:space="0" w:color="auto"/>
            <w:right w:val="none" w:sz="0" w:space="0" w:color="auto"/>
          </w:divBdr>
        </w:div>
        <w:div w:id="1128934663">
          <w:marLeft w:val="0"/>
          <w:marRight w:val="0"/>
          <w:marTop w:val="0"/>
          <w:marBottom w:val="0"/>
          <w:divBdr>
            <w:top w:val="none" w:sz="0" w:space="0" w:color="auto"/>
            <w:left w:val="none" w:sz="0" w:space="0" w:color="auto"/>
            <w:bottom w:val="none" w:sz="0" w:space="0" w:color="auto"/>
            <w:right w:val="none" w:sz="0" w:space="0" w:color="auto"/>
          </w:divBdr>
        </w:div>
        <w:div w:id="1929534203">
          <w:marLeft w:val="0"/>
          <w:marRight w:val="0"/>
          <w:marTop w:val="0"/>
          <w:marBottom w:val="0"/>
          <w:divBdr>
            <w:top w:val="none" w:sz="0" w:space="0" w:color="auto"/>
            <w:left w:val="none" w:sz="0" w:space="0" w:color="auto"/>
            <w:bottom w:val="none" w:sz="0" w:space="0" w:color="auto"/>
            <w:right w:val="none" w:sz="0" w:space="0" w:color="auto"/>
          </w:divBdr>
        </w:div>
        <w:div w:id="1708796405">
          <w:marLeft w:val="0"/>
          <w:marRight w:val="0"/>
          <w:marTop w:val="0"/>
          <w:marBottom w:val="0"/>
          <w:divBdr>
            <w:top w:val="none" w:sz="0" w:space="0" w:color="auto"/>
            <w:left w:val="none" w:sz="0" w:space="0" w:color="auto"/>
            <w:bottom w:val="none" w:sz="0" w:space="0" w:color="auto"/>
            <w:right w:val="none" w:sz="0" w:space="0" w:color="auto"/>
          </w:divBdr>
        </w:div>
        <w:div w:id="858079822">
          <w:marLeft w:val="0"/>
          <w:marRight w:val="0"/>
          <w:marTop w:val="0"/>
          <w:marBottom w:val="0"/>
          <w:divBdr>
            <w:top w:val="none" w:sz="0" w:space="0" w:color="auto"/>
            <w:left w:val="none" w:sz="0" w:space="0" w:color="auto"/>
            <w:bottom w:val="none" w:sz="0" w:space="0" w:color="auto"/>
            <w:right w:val="none" w:sz="0" w:space="0" w:color="auto"/>
          </w:divBdr>
        </w:div>
        <w:div w:id="1259211596">
          <w:marLeft w:val="0"/>
          <w:marRight w:val="0"/>
          <w:marTop w:val="0"/>
          <w:marBottom w:val="0"/>
          <w:divBdr>
            <w:top w:val="none" w:sz="0" w:space="0" w:color="auto"/>
            <w:left w:val="none" w:sz="0" w:space="0" w:color="auto"/>
            <w:bottom w:val="none" w:sz="0" w:space="0" w:color="auto"/>
            <w:right w:val="none" w:sz="0" w:space="0" w:color="auto"/>
          </w:divBdr>
        </w:div>
        <w:div w:id="1855069608">
          <w:marLeft w:val="0"/>
          <w:marRight w:val="0"/>
          <w:marTop w:val="0"/>
          <w:marBottom w:val="0"/>
          <w:divBdr>
            <w:top w:val="none" w:sz="0" w:space="0" w:color="auto"/>
            <w:left w:val="none" w:sz="0" w:space="0" w:color="auto"/>
            <w:bottom w:val="none" w:sz="0" w:space="0" w:color="auto"/>
            <w:right w:val="none" w:sz="0" w:space="0" w:color="auto"/>
          </w:divBdr>
        </w:div>
        <w:div w:id="988755411">
          <w:marLeft w:val="0"/>
          <w:marRight w:val="0"/>
          <w:marTop w:val="0"/>
          <w:marBottom w:val="0"/>
          <w:divBdr>
            <w:top w:val="none" w:sz="0" w:space="0" w:color="auto"/>
            <w:left w:val="none" w:sz="0" w:space="0" w:color="auto"/>
            <w:bottom w:val="none" w:sz="0" w:space="0" w:color="auto"/>
            <w:right w:val="none" w:sz="0" w:space="0" w:color="auto"/>
          </w:divBdr>
        </w:div>
        <w:div w:id="1729768519">
          <w:marLeft w:val="0"/>
          <w:marRight w:val="0"/>
          <w:marTop w:val="0"/>
          <w:marBottom w:val="0"/>
          <w:divBdr>
            <w:top w:val="none" w:sz="0" w:space="0" w:color="auto"/>
            <w:left w:val="none" w:sz="0" w:space="0" w:color="auto"/>
            <w:bottom w:val="none" w:sz="0" w:space="0" w:color="auto"/>
            <w:right w:val="none" w:sz="0" w:space="0" w:color="auto"/>
          </w:divBdr>
        </w:div>
        <w:div w:id="660816057">
          <w:marLeft w:val="0"/>
          <w:marRight w:val="0"/>
          <w:marTop w:val="0"/>
          <w:marBottom w:val="0"/>
          <w:divBdr>
            <w:top w:val="none" w:sz="0" w:space="0" w:color="auto"/>
            <w:left w:val="none" w:sz="0" w:space="0" w:color="auto"/>
            <w:bottom w:val="none" w:sz="0" w:space="0" w:color="auto"/>
            <w:right w:val="none" w:sz="0" w:space="0" w:color="auto"/>
          </w:divBdr>
        </w:div>
        <w:div w:id="110823946">
          <w:marLeft w:val="0"/>
          <w:marRight w:val="0"/>
          <w:marTop w:val="0"/>
          <w:marBottom w:val="0"/>
          <w:divBdr>
            <w:top w:val="none" w:sz="0" w:space="0" w:color="auto"/>
            <w:left w:val="none" w:sz="0" w:space="0" w:color="auto"/>
            <w:bottom w:val="none" w:sz="0" w:space="0" w:color="auto"/>
            <w:right w:val="none" w:sz="0" w:space="0" w:color="auto"/>
          </w:divBdr>
        </w:div>
        <w:div w:id="963970524">
          <w:marLeft w:val="0"/>
          <w:marRight w:val="0"/>
          <w:marTop w:val="0"/>
          <w:marBottom w:val="0"/>
          <w:divBdr>
            <w:top w:val="none" w:sz="0" w:space="0" w:color="auto"/>
            <w:left w:val="none" w:sz="0" w:space="0" w:color="auto"/>
            <w:bottom w:val="none" w:sz="0" w:space="0" w:color="auto"/>
            <w:right w:val="none" w:sz="0" w:space="0" w:color="auto"/>
          </w:divBdr>
        </w:div>
        <w:div w:id="1192457818">
          <w:marLeft w:val="0"/>
          <w:marRight w:val="0"/>
          <w:marTop w:val="0"/>
          <w:marBottom w:val="0"/>
          <w:divBdr>
            <w:top w:val="none" w:sz="0" w:space="0" w:color="auto"/>
            <w:left w:val="none" w:sz="0" w:space="0" w:color="auto"/>
            <w:bottom w:val="none" w:sz="0" w:space="0" w:color="auto"/>
            <w:right w:val="none" w:sz="0" w:space="0" w:color="auto"/>
          </w:divBdr>
        </w:div>
        <w:div w:id="332340507">
          <w:marLeft w:val="0"/>
          <w:marRight w:val="0"/>
          <w:marTop w:val="0"/>
          <w:marBottom w:val="0"/>
          <w:divBdr>
            <w:top w:val="none" w:sz="0" w:space="0" w:color="auto"/>
            <w:left w:val="none" w:sz="0" w:space="0" w:color="auto"/>
            <w:bottom w:val="none" w:sz="0" w:space="0" w:color="auto"/>
            <w:right w:val="none" w:sz="0" w:space="0" w:color="auto"/>
          </w:divBdr>
        </w:div>
        <w:div w:id="719209466">
          <w:marLeft w:val="0"/>
          <w:marRight w:val="0"/>
          <w:marTop w:val="0"/>
          <w:marBottom w:val="0"/>
          <w:divBdr>
            <w:top w:val="none" w:sz="0" w:space="0" w:color="auto"/>
            <w:left w:val="none" w:sz="0" w:space="0" w:color="auto"/>
            <w:bottom w:val="none" w:sz="0" w:space="0" w:color="auto"/>
            <w:right w:val="none" w:sz="0" w:space="0" w:color="auto"/>
          </w:divBdr>
        </w:div>
        <w:div w:id="2092509090">
          <w:marLeft w:val="0"/>
          <w:marRight w:val="0"/>
          <w:marTop w:val="0"/>
          <w:marBottom w:val="0"/>
          <w:divBdr>
            <w:top w:val="none" w:sz="0" w:space="0" w:color="auto"/>
            <w:left w:val="none" w:sz="0" w:space="0" w:color="auto"/>
            <w:bottom w:val="none" w:sz="0" w:space="0" w:color="auto"/>
            <w:right w:val="none" w:sz="0" w:space="0" w:color="auto"/>
          </w:divBdr>
        </w:div>
        <w:div w:id="389227696">
          <w:marLeft w:val="0"/>
          <w:marRight w:val="0"/>
          <w:marTop w:val="0"/>
          <w:marBottom w:val="0"/>
          <w:divBdr>
            <w:top w:val="none" w:sz="0" w:space="0" w:color="auto"/>
            <w:left w:val="none" w:sz="0" w:space="0" w:color="auto"/>
            <w:bottom w:val="none" w:sz="0" w:space="0" w:color="auto"/>
            <w:right w:val="none" w:sz="0" w:space="0" w:color="auto"/>
          </w:divBdr>
        </w:div>
        <w:div w:id="2034915908">
          <w:marLeft w:val="0"/>
          <w:marRight w:val="0"/>
          <w:marTop w:val="0"/>
          <w:marBottom w:val="0"/>
          <w:divBdr>
            <w:top w:val="none" w:sz="0" w:space="0" w:color="auto"/>
            <w:left w:val="none" w:sz="0" w:space="0" w:color="auto"/>
            <w:bottom w:val="none" w:sz="0" w:space="0" w:color="auto"/>
            <w:right w:val="none" w:sz="0" w:space="0" w:color="auto"/>
          </w:divBdr>
        </w:div>
        <w:div w:id="2082292477">
          <w:marLeft w:val="0"/>
          <w:marRight w:val="0"/>
          <w:marTop w:val="0"/>
          <w:marBottom w:val="0"/>
          <w:divBdr>
            <w:top w:val="none" w:sz="0" w:space="0" w:color="auto"/>
            <w:left w:val="none" w:sz="0" w:space="0" w:color="auto"/>
            <w:bottom w:val="none" w:sz="0" w:space="0" w:color="auto"/>
            <w:right w:val="none" w:sz="0" w:space="0" w:color="auto"/>
          </w:divBdr>
        </w:div>
        <w:div w:id="2128966439">
          <w:marLeft w:val="0"/>
          <w:marRight w:val="0"/>
          <w:marTop w:val="0"/>
          <w:marBottom w:val="0"/>
          <w:divBdr>
            <w:top w:val="none" w:sz="0" w:space="0" w:color="auto"/>
            <w:left w:val="none" w:sz="0" w:space="0" w:color="auto"/>
            <w:bottom w:val="none" w:sz="0" w:space="0" w:color="auto"/>
            <w:right w:val="none" w:sz="0" w:space="0" w:color="auto"/>
          </w:divBdr>
        </w:div>
        <w:div w:id="998851651">
          <w:marLeft w:val="0"/>
          <w:marRight w:val="0"/>
          <w:marTop w:val="0"/>
          <w:marBottom w:val="0"/>
          <w:divBdr>
            <w:top w:val="none" w:sz="0" w:space="0" w:color="auto"/>
            <w:left w:val="none" w:sz="0" w:space="0" w:color="auto"/>
            <w:bottom w:val="none" w:sz="0" w:space="0" w:color="auto"/>
            <w:right w:val="none" w:sz="0" w:space="0" w:color="auto"/>
          </w:divBdr>
        </w:div>
        <w:div w:id="1617641010">
          <w:marLeft w:val="0"/>
          <w:marRight w:val="0"/>
          <w:marTop w:val="0"/>
          <w:marBottom w:val="0"/>
          <w:divBdr>
            <w:top w:val="none" w:sz="0" w:space="0" w:color="auto"/>
            <w:left w:val="none" w:sz="0" w:space="0" w:color="auto"/>
            <w:bottom w:val="none" w:sz="0" w:space="0" w:color="auto"/>
            <w:right w:val="none" w:sz="0" w:space="0" w:color="auto"/>
          </w:divBdr>
        </w:div>
        <w:div w:id="234438889">
          <w:marLeft w:val="0"/>
          <w:marRight w:val="0"/>
          <w:marTop w:val="0"/>
          <w:marBottom w:val="0"/>
          <w:divBdr>
            <w:top w:val="none" w:sz="0" w:space="0" w:color="auto"/>
            <w:left w:val="none" w:sz="0" w:space="0" w:color="auto"/>
            <w:bottom w:val="none" w:sz="0" w:space="0" w:color="auto"/>
            <w:right w:val="none" w:sz="0" w:space="0" w:color="auto"/>
          </w:divBdr>
        </w:div>
        <w:div w:id="1332293419">
          <w:marLeft w:val="0"/>
          <w:marRight w:val="0"/>
          <w:marTop w:val="0"/>
          <w:marBottom w:val="0"/>
          <w:divBdr>
            <w:top w:val="none" w:sz="0" w:space="0" w:color="auto"/>
            <w:left w:val="none" w:sz="0" w:space="0" w:color="auto"/>
            <w:bottom w:val="none" w:sz="0" w:space="0" w:color="auto"/>
            <w:right w:val="none" w:sz="0" w:space="0" w:color="auto"/>
          </w:divBdr>
        </w:div>
        <w:div w:id="225141308">
          <w:marLeft w:val="0"/>
          <w:marRight w:val="0"/>
          <w:marTop w:val="0"/>
          <w:marBottom w:val="0"/>
          <w:divBdr>
            <w:top w:val="none" w:sz="0" w:space="0" w:color="auto"/>
            <w:left w:val="none" w:sz="0" w:space="0" w:color="auto"/>
            <w:bottom w:val="none" w:sz="0" w:space="0" w:color="auto"/>
            <w:right w:val="none" w:sz="0" w:space="0" w:color="auto"/>
          </w:divBdr>
        </w:div>
        <w:div w:id="740443375">
          <w:marLeft w:val="0"/>
          <w:marRight w:val="0"/>
          <w:marTop w:val="0"/>
          <w:marBottom w:val="0"/>
          <w:divBdr>
            <w:top w:val="none" w:sz="0" w:space="0" w:color="auto"/>
            <w:left w:val="none" w:sz="0" w:space="0" w:color="auto"/>
            <w:bottom w:val="none" w:sz="0" w:space="0" w:color="auto"/>
            <w:right w:val="none" w:sz="0" w:space="0" w:color="auto"/>
          </w:divBdr>
        </w:div>
        <w:div w:id="698899588">
          <w:marLeft w:val="0"/>
          <w:marRight w:val="0"/>
          <w:marTop w:val="0"/>
          <w:marBottom w:val="0"/>
          <w:divBdr>
            <w:top w:val="none" w:sz="0" w:space="0" w:color="auto"/>
            <w:left w:val="none" w:sz="0" w:space="0" w:color="auto"/>
            <w:bottom w:val="none" w:sz="0" w:space="0" w:color="auto"/>
            <w:right w:val="none" w:sz="0" w:space="0" w:color="auto"/>
          </w:divBdr>
        </w:div>
        <w:div w:id="1300651810">
          <w:marLeft w:val="0"/>
          <w:marRight w:val="0"/>
          <w:marTop w:val="0"/>
          <w:marBottom w:val="0"/>
          <w:divBdr>
            <w:top w:val="none" w:sz="0" w:space="0" w:color="auto"/>
            <w:left w:val="none" w:sz="0" w:space="0" w:color="auto"/>
            <w:bottom w:val="none" w:sz="0" w:space="0" w:color="auto"/>
            <w:right w:val="none" w:sz="0" w:space="0" w:color="auto"/>
          </w:divBdr>
        </w:div>
        <w:div w:id="1197428521">
          <w:marLeft w:val="0"/>
          <w:marRight w:val="0"/>
          <w:marTop w:val="0"/>
          <w:marBottom w:val="0"/>
          <w:divBdr>
            <w:top w:val="none" w:sz="0" w:space="0" w:color="auto"/>
            <w:left w:val="none" w:sz="0" w:space="0" w:color="auto"/>
            <w:bottom w:val="none" w:sz="0" w:space="0" w:color="auto"/>
            <w:right w:val="none" w:sz="0" w:space="0" w:color="auto"/>
          </w:divBdr>
        </w:div>
        <w:div w:id="1772508123">
          <w:marLeft w:val="0"/>
          <w:marRight w:val="0"/>
          <w:marTop w:val="0"/>
          <w:marBottom w:val="0"/>
          <w:divBdr>
            <w:top w:val="none" w:sz="0" w:space="0" w:color="auto"/>
            <w:left w:val="none" w:sz="0" w:space="0" w:color="auto"/>
            <w:bottom w:val="none" w:sz="0" w:space="0" w:color="auto"/>
            <w:right w:val="none" w:sz="0" w:space="0" w:color="auto"/>
          </w:divBdr>
        </w:div>
        <w:div w:id="193689178">
          <w:marLeft w:val="0"/>
          <w:marRight w:val="0"/>
          <w:marTop w:val="0"/>
          <w:marBottom w:val="0"/>
          <w:divBdr>
            <w:top w:val="none" w:sz="0" w:space="0" w:color="auto"/>
            <w:left w:val="none" w:sz="0" w:space="0" w:color="auto"/>
            <w:bottom w:val="none" w:sz="0" w:space="0" w:color="auto"/>
            <w:right w:val="none" w:sz="0" w:space="0" w:color="auto"/>
          </w:divBdr>
        </w:div>
        <w:div w:id="353701464">
          <w:marLeft w:val="0"/>
          <w:marRight w:val="0"/>
          <w:marTop w:val="0"/>
          <w:marBottom w:val="0"/>
          <w:divBdr>
            <w:top w:val="none" w:sz="0" w:space="0" w:color="auto"/>
            <w:left w:val="none" w:sz="0" w:space="0" w:color="auto"/>
            <w:bottom w:val="none" w:sz="0" w:space="0" w:color="auto"/>
            <w:right w:val="none" w:sz="0" w:space="0" w:color="auto"/>
          </w:divBdr>
        </w:div>
        <w:div w:id="1495487158">
          <w:marLeft w:val="0"/>
          <w:marRight w:val="0"/>
          <w:marTop w:val="0"/>
          <w:marBottom w:val="0"/>
          <w:divBdr>
            <w:top w:val="none" w:sz="0" w:space="0" w:color="auto"/>
            <w:left w:val="none" w:sz="0" w:space="0" w:color="auto"/>
            <w:bottom w:val="none" w:sz="0" w:space="0" w:color="auto"/>
            <w:right w:val="none" w:sz="0" w:space="0" w:color="auto"/>
          </w:divBdr>
        </w:div>
        <w:div w:id="517810979">
          <w:marLeft w:val="0"/>
          <w:marRight w:val="0"/>
          <w:marTop w:val="0"/>
          <w:marBottom w:val="0"/>
          <w:divBdr>
            <w:top w:val="none" w:sz="0" w:space="0" w:color="auto"/>
            <w:left w:val="none" w:sz="0" w:space="0" w:color="auto"/>
            <w:bottom w:val="none" w:sz="0" w:space="0" w:color="auto"/>
            <w:right w:val="none" w:sz="0" w:space="0" w:color="auto"/>
          </w:divBdr>
        </w:div>
        <w:div w:id="1602758257">
          <w:marLeft w:val="0"/>
          <w:marRight w:val="0"/>
          <w:marTop w:val="0"/>
          <w:marBottom w:val="0"/>
          <w:divBdr>
            <w:top w:val="none" w:sz="0" w:space="0" w:color="auto"/>
            <w:left w:val="none" w:sz="0" w:space="0" w:color="auto"/>
            <w:bottom w:val="none" w:sz="0" w:space="0" w:color="auto"/>
            <w:right w:val="none" w:sz="0" w:space="0" w:color="auto"/>
          </w:divBdr>
        </w:div>
        <w:div w:id="1422490273">
          <w:marLeft w:val="0"/>
          <w:marRight w:val="0"/>
          <w:marTop w:val="0"/>
          <w:marBottom w:val="0"/>
          <w:divBdr>
            <w:top w:val="none" w:sz="0" w:space="0" w:color="auto"/>
            <w:left w:val="none" w:sz="0" w:space="0" w:color="auto"/>
            <w:bottom w:val="none" w:sz="0" w:space="0" w:color="auto"/>
            <w:right w:val="none" w:sz="0" w:space="0" w:color="auto"/>
          </w:divBdr>
        </w:div>
        <w:div w:id="312948317">
          <w:marLeft w:val="0"/>
          <w:marRight w:val="0"/>
          <w:marTop w:val="0"/>
          <w:marBottom w:val="0"/>
          <w:divBdr>
            <w:top w:val="none" w:sz="0" w:space="0" w:color="auto"/>
            <w:left w:val="none" w:sz="0" w:space="0" w:color="auto"/>
            <w:bottom w:val="none" w:sz="0" w:space="0" w:color="auto"/>
            <w:right w:val="none" w:sz="0" w:space="0" w:color="auto"/>
          </w:divBdr>
        </w:div>
        <w:div w:id="319387734">
          <w:marLeft w:val="0"/>
          <w:marRight w:val="0"/>
          <w:marTop w:val="0"/>
          <w:marBottom w:val="0"/>
          <w:divBdr>
            <w:top w:val="none" w:sz="0" w:space="0" w:color="auto"/>
            <w:left w:val="none" w:sz="0" w:space="0" w:color="auto"/>
            <w:bottom w:val="none" w:sz="0" w:space="0" w:color="auto"/>
            <w:right w:val="none" w:sz="0" w:space="0" w:color="auto"/>
          </w:divBdr>
        </w:div>
        <w:div w:id="510607921">
          <w:marLeft w:val="0"/>
          <w:marRight w:val="0"/>
          <w:marTop w:val="0"/>
          <w:marBottom w:val="0"/>
          <w:divBdr>
            <w:top w:val="none" w:sz="0" w:space="0" w:color="auto"/>
            <w:left w:val="none" w:sz="0" w:space="0" w:color="auto"/>
            <w:bottom w:val="none" w:sz="0" w:space="0" w:color="auto"/>
            <w:right w:val="none" w:sz="0" w:space="0" w:color="auto"/>
          </w:divBdr>
        </w:div>
        <w:div w:id="1908027037">
          <w:marLeft w:val="0"/>
          <w:marRight w:val="0"/>
          <w:marTop w:val="0"/>
          <w:marBottom w:val="0"/>
          <w:divBdr>
            <w:top w:val="none" w:sz="0" w:space="0" w:color="auto"/>
            <w:left w:val="none" w:sz="0" w:space="0" w:color="auto"/>
            <w:bottom w:val="none" w:sz="0" w:space="0" w:color="auto"/>
            <w:right w:val="none" w:sz="0" w:space="0" w:color="auto"/>
          </w:divBdr>
        </w:div>
        <w:div w:id="1118337381">
          <w:marLeft w:val="0"/>
          <w:marRight w:val="0"/>
          <w:marTop w:val="0"/>
          <w:marBottom w:val="0"/>
          <w:divBdr>
            <w:top w:val="none" w:sz="0" w:space="0" w:color="auto"/>
            <w:left w:val="none" w:sz="0" w:space="0" w:color="auto"/>
            <w:bottom w:val="none" w:sz="0" w:space="0" w:color="auto"/>
            <w:right w:val="none" w:sz="0" w:space="0" w:color="auto"/>
          </w:divBdr>
        </w:div>
        <w:div w:id="970092954">
          <w:marLeft w:val="0"/>
          <w:marRight w:val="0"/>
          <w:marTop w:val="0"/>
          <w:marBottom w:val="0"/>
          <w:divBdr>
            <w:top w:val="none" w:sz="0" w:space="0" w:color="auto"/>
            <w:left w:val="none" w:sz="0" w:space="0" w:color="auto"/>
            <w:bottom w:val="none" w:sz="0" w:space="0" w:color="auto"/>
            <w:right w:val="none" w:sz="0" w:space="0" w:color="auto"/>
          </w:divBdr>
        </w:div>
        <w:div w:id="1169519022">
          <w:marLeft w:val="0"/>
          <w:marRight w:val="0"/>
          <w:marTop w:val="0"/>
          <w:marBottom w:val="0"/>
          <w:divBdr>
            <w:top w:val="none" w:sz="0" w:space="0" w:color="auto"/>
            <w:left w:val="none" w:sz="0" w:space="0" w:color="auto"/>
            <w:bottom w:val="none" w:sz="0" w:space="0" w:color="auto"/>
            <w:right w:val="none" w:sz="0" w:space="0" w:color="auto"/>
          </w:divBdr>
        </w:div>
        <w:div w:id="1129397205">
          <w:marLeft w:val="0"/>
          <w:marRight w:val="0"/>
          <w:marTop w:val="0"/>
          <w:marBottom w:val="0"/>
          <w:divBdr>
            <w:top w:val="none" w:sz="0" w:space="0" w:color="auto"/>
            <w:left w:val="none" w:sz="0" w:space="0" w:color="auto"/>
            <w:bottom w:val="none" w:sz="0" w:space="0" w:color="auto"/>
            <w:right w:val="none" w:sz="0" w:space="0" w:color="auto"/>
          </w:divBdr>
        </w:div>
        <w:div w:id="1655065455">
          <w:marLeft w:val="0"/>
          <w:marRight w:val="0"/>
          <w:marTop w:val="0"/>
          <w:marBottom w:val="0"/>
          <w:divBdr>
            <w:top w:val="none" w:sz="0" w:space="0" w:color="auto"/>
            <w:left w:val="none" w:sz="0" w:space="0" w:color="auto"/>
            <w:bottom w:val="none" w:sz="0" w:space="0" w:color="auto"/>
            <w:right w:val="none" w:sz="0" w:space="0" w:color="auto"/>
          </w:divBdr>
        </w:div>
        <w:div w:id="2016031483">
          <w:marLeft w:val="0"/>
          <w:marRight w:val="0"/>
          <w:marTop w:val="0"/>
          <w:marBottom w:val="0"/>
          <w:divBdr>
            <w:top w:val="none" w:sz="0" w:space="0" w:color="auto"/>
            <w:left w:val="none" w:sz="0" w:space="0" w:color="auto"/>
            <w:bottom w:val="none" w:sz="0" w:space="0" w:color="auto"/>
            <w:right w:val="none" w:sz="0" w:space="0" w:color="auto"/>
          </w:divBdr>
        </w:div>
        <w:div w:id="1481455969">
          <w:marLeft w:val="0"/>
          <w:marRight w:val="0"/>
          <w:marTop w:val="0"/>
          <w:marBottom w:val="0"/>
          <w:divBdr>
            <w:top w:val="none" w:sz="0" w:space="0" w:color="auto"/>
            <w:left w:val="none" w:sz="0" w:space="0" w:color="auto"/>
            <w:bottom w:val="none" w:sz="0" w:space="0" w:color="auto"/>
            <w:right w:val="none" w:sz="0" w:space="0" w:color="auto"/>
          </w:divBdr>
        </w:div>
        <w:div w:id="1525754473">
          <w:marLeft w:val="0"/>
          <w:marRight w:val="0"/>
          <w:marTop w:val="0"/>
          <w:marBottom w:val="0"/>
          <w:divBdr>
            <w:top w:val="none" w:sz="0" w:space="0" w:color="auto"/>
            <w:left w:val="none" w:sz="0" w:space="0" w:color="auto"/>
            <w:bottom w:val="none" w:sz="0" w:space="0" w:color="auto"/>
            <w:right w:val="none" w:sz="0" w:space="0" w:color="auto"/>
          </w:divBdr>
        </w:div>
        <w:div w:id="355811784">
          <w:marLeft w:val="0"/>
          <w:marRight w:val="0"/>
          <w:marTop w:val="0"/>
          <w:marBottom w:val="0"/>
          <w:divBdr>
            <w:top w:val="none" w:sz="0" w:space="0" w:color="auto"/>
            <w:left w:val="none" w:sz="0" w:space="0" w:color="auto"/>
            <w:bottom w:val="none" w:sz="0" w:space="0" w:color="auto"/>
            <w:right w:val="none" w:sz="0" w:space="0" w:color="auto"/>
          </w:divBdr>
        </w:div>
        <w:div w:id="773938526">
          <w:marLeft w:val="0"/>
          <w:marRight w:val="0"/>
          <w:marTop w:val="0"/>
          <w:marBottom w:val="0"/>
          <w:divBdr>
            <w:top w:val="none" w:sz="0" w:space="0" w:color="auto"/>
            <w:left w:val="none" w:sz="0" w:space="0" w:color="auto"/>
            <w:bottom w:val="none" w:sz="0" w:space="0" w:color="auto"/>
            <w:right w:val="none" w:sz="0" w:space="0" w:color="auto"/>
          </w:divBdr>
        </w:div>
        <w:div w:id="118451508">
          <w:marLeft w:val="0"/>
          <w:marRight w:val="0"/>
          <w:marTop w:val="0"/>
          <w:marBottom w:val="0"/>
          <w:divBdr>
            <w:top w:val="none" w:sz="0" w:space="0" w:color="auto"/>
            <w:left w:val="none" w:sz="0" w:space="0" w:color="auto"/>
            <w:bottom w:val="none" w:sz="0" w:space="0" w:color="auto"/>
            <w:right w:val="none" w:sz="0" w:space="0" w:color="auto"/>
          </w:divBdr>
        </w:div>
        <w:div w:id="490411728">
          <w:marLeft w:val="0"/>
          <w:marRight w:val="0"/>
          <w:marTop w:val="0"/>
          <w:marBottom w:val="0"/>
          <w:divBdr>
            <w:top w:val="none" w:sz="0" w:space="0" w:color="auto"/>
            <w:left w:val="none" w:sz="0" w:space="0" w:color="auto"/>
            <w:bottom w:val="none" w:sz="0" w:space="0" w:color="auto"/>
            <w:right w:val="none" w:sz="0" w:space="0" w:color="auto"/>
          </w:divBdr>
        </w:div>
        <w:div w:id="678773064">
          <w:marLeft w:val="0"/>
          <w:marRight w:val="0"/>
          <w:marTop w:val="0"/>
          <w:marBottom w:val="0"/>
          <w:divBdr>
            <w:top w:val="none" w:sz="0" w:space="0" w:color="auto"/>
            <w:left w:val="none" w:sz="0" w:space="0" w:color="auto"/>
            <w:bottom w:val="none" w:sz="0" w:space="0" w:color="auto"/>
            <w:right w:val="none" w:sz="0" w:space="0" w:color="auto"/>
          </w:divBdr>
        </w:div>
        <w:div w:id="27142998">
          <w:marLeft w:val="0"/>
          <w:marRight w:val="0"/>
          <w:marTop w:val="0"/>
          <w:marBottom w:val="0"/>
          <w:divBdr>
            <w:top w:val="none" w:sz="0" w:space="0" w:color="auto"/>
            <w:left w:val="none" w:sz="0" w:space="0" w:color="auto"/>
            <w:bottom w:val="none" w:sz="0" w:space="0" w:color="auto"/>
            <w:right w:val="none" w:sz="0" w:space="0" w:color="auto"/>
          </w:divBdr>
        </w:div>
        <w:div w:id="554702229">
          <w:marLeft w:val="0"/>
          <w:marRight w:val="0"/>
          <w:marTop w:val="0"/>
          <w:marBottom w:val="0"/>
          <w:divBdr>
            <w:top w:val="none" w:sz="0" w:space="0" w:color="auto"/>
            <w:left w:val="none" w:sz="0" w:space="0" w:color="auto"/>
            <w:bottom w:val="none" w:sz="0" w:space="0" w:color="auto"/>
            <w:right w:val="none" w:sz="0" w:space="0" w:color="auto"/>
          </w:divBdr>
        </w:div>
        <w:div w:id="194318405">
          <w:marLeft w:val="0"/>
          <w:marRight w:val="0"/>
          <w:marTop w:val="0"/>
          <w:marBottom w:val="0"/>
          <w:divBdr>
            <w:top w:val="none" w:sz="0" w:space="0" w:color="auto"/>
            <w:left w:val="none" w:sz="0" w:space="0" w:color="auto"/>
            <w:bottom w:val="none" w:sz="0" w:space="0" w:color="auto"/>
            <w:right w:val="none" w:sz="0" w:space="0" w:color="auto"/>
          </w:divBdr>
        </w:div>
        <w:div w:id="635064719">
          <w:marLeft w:val="0"/>
          <w:marRight w:val="0"/>
          <w:marTop w:val="0"/>
          <w:marBottom w:val="0"/>
          <w:divBdr>
            <w:top w:val="none" w:sz="0" w:space="0" w:color="auto"/>
            <w:left w:val="none" w:sz="0" w:space="0" w:color="auto"/>
            <w:bottom w:val="none" w:sz="0" w:space="0" w:color="auto"/>
            <w:right w:val="none" w:sz="0" w:space="0" w:color="auto"/>
          </w:divBdr>
        </w:div>
        <w:div w:id="1766420866">
          <w:marLeft w:val="0"/>
          <w:marRight w:val="0"/>
          <w:marTop w:val="0"/>
          <w:marBottom w:val="0"/>
          <w:divBdr>
            <w:top w:val="none" w:sz="0" w:space="0" w:color="auto"/>
            <w:left w:val="none" w:sz="0" w:space="0" w:color="auto"/>
            <w:bottom w:val="none" w:sz="0" w:space="0" w:color="auto"/>
            <w:right w:val="none" w:sz="0" w:space="0" w:color="auto"/>
          </w:divBdr>
        </w:div>
        <w:div w:id="587613148">
          <w:marLeft w:val="0"/>
          <w:marRight w:val="0"/>
          <w:marTop w:val="0"/>
          <w:marBottom w:val="0"/>
          <w:divBdr>
            <w:top w:val="none" w:sz="0" w:space="0" w:color="auto"/>
            <w:left w:val="none" w:sz="0" w:space="0" w:color="auto"/>
            <w:bottom w:val="none" w:sz="0" w:space="0" w:color="auto"/>
            <w:right w:val="none" w:sz="0" w:space="0" w:color="auto"/>
          </w:divBdr>
        </w:div>
        <w:div w:id="1796948047">
          <w:marLeft w:val="0"/>
          <w:marRight w:val="0"/>
          <w:marTop w:val="0"/>
          <w:marBottom w:val="0"/>
          <w:divBdr>
            <w:top w:val="none" w:sz="0" w:space="0" w:color="auto"/>
            <w:left w:val="none" w:sz="0" w:space="0" w:color="auto"/>
            <w:bottom w:val="none" w:sz="0" w:space="0" w:color="auto"/>
            <w:right w:val="none" w:sz="0" w:space="0" w:color="auto"/>
          </w:divBdr>
        </w:div>
        <w:div w:id="1040280970">
          <w:marLeft w:val="0"/>
          <w:marRight w:val="0"/>
          <w:marTop w:val="0"/>
          <w:marBottom w:val="0"/>
          <w:divBdr>
            <w:top w:val="none" w:sz="0" w:space="0" w:color="auto"/>
            <w:left w:val="none" w:sz="0" w:space="0" w:color="auto"/>
            <w:bottom w:val="none" w:sz="0" w:space="0" w:color="auto"/>
            <w:right w:val="none" w:sz="0" w:space="0" w:color="auto"/>
          </w:divBdr>
        </w:div>
        <w:div w:id="1615209226">
          <w:marLeft w:val="0"/>
          <w:marRight w:val="0"/>
          <w:marTop w:val="0"/>
          <w:marBottom w:val="0"/>
          <w:divBdr>
            <w:top w:val="none" w:sz="0" w:space="0" w:color="auto"/>
            <w:left w:val="none" w:sz="0" w:space="0" w:color="auto"/>
            <w:bottom w:val="none" w:sz="0" w:space="0" w:color="auto"/>
            <w:right w:val="none" w:sz="0" w:space="0" w:color="auto"/>
          </w:divBdr>
        </w:div>
        <w:div w:id="1344741008">
          <w:marLeft w:val="0"/>
          <w:marRight w:val="0"/>
          <w:marTop w:val="0"/>
          <w:marBottom w:val="0"/>
          <w:divBdr>
            <w:top w:val="none" w:sz="0" w:space="0" w:color="auto"/>
            <w:left w:val="none" w:sz="0" w:space="0" w:color="auto"/>
            <w:bottom w:val="none" w:sz="0" w:space="0" w:color="auto"/>
            <w:right w:val="none" w:sz="0" w:space="0" w:color="auto"/>
          </w:divBdr>
        </w:div>
        <w:div w:id="2086143945">
          <w:marLeft w:val="0"/>
          <w:marRight w:val="0"/>
          <w:marTop w:val="0"/>
          <w:marBottom w:val="0"/>
          <w:divBdr>
            <w:top w:val="none" w:sz="0" w:space="0" w:color="auto"/>
            <w:left w:val="none" w:sz="0" w:space="0" w:color="auto"/>
            <w:bottom w:val="none" w:sz="0" w:space="0" w:color="auto"/>
            <w:right w:val="none" w:sz="0" w:space="0" w:color="auto"/>
          </w:divBdr>
        </w:div>
        <w:div w:id="865220074">
          <w:marLeft w:val="0"/>
          <w:marRight w:val="0"/>
          <w:marTop w:val="0"/>
          <w:marBottom w:val="0"/>
          <w:divBdr>
            <w:top w:val="none" w:sz="0" w:space="0" w:color="auto"/>
            <w:left w:val="none" w:sz="0" w:space="0" w:color="auto"/>
            <w:bottom w:val="none" w:sz="0" w:space="0" w:color="auto"/>
            <w:right w:val="none" w:sz="0" w:space="0" w:color="auto"/>
          </w:divBdr>
        </w:div>
        <w:div w:id="1530602153">
          <w:marLeft w:val="0"/>
          <w:marRight w:val="0"/>
          <w:marTop w:val="0"/>
          <w:marBottom w:val="0"/>
          <w:divBdr>
            <w:top w:val="none" w:sz="0" w:space="0" w:color="auto"/>
            <w:left w:val="none" w:sz="0" w:space="0" w:color="auto"/>
            <w:bottom w:val="none" w:sz="0" w:space="0" w:color="auto"/>
            <w:right w:val="none" w:sz="0" w:space="0" w:color="auto"/>
          </w:divBdr>
        </w:div>
        <w:div w:id="1255893868">
          <w:marLeft w:val="0"/>
          <w:marRight w:val="0"/>
          <w:marTop w:val="0"/>
          <w:marBottom w:val="0"/>
          <w:divBdr>
            <w:top w:val="none" w:sz="0" w:space="0" w:color="auto"/>
            <w:left w:val="none" w:sz="0" w:space="0" w:color="auto"/>
            <w:bottom w:val="none" w:sz="0" w:space="0" w:color="auto"/>
            <w:right w:val="none" w:sz="0" w:space="0" w:color="auto"/>
          </w:divBdr>
        </w:div>
        <w:div w:id="1096369800">
          <w:marLeft w:val="0"/>
          <w:marRight w:val="0"/>
          <w:marTop w:val="0"/>
          <w:marBottom w:val="0"/>
          <w:divBdr>
            <w:top w:val="none" w:sz="0" w:space="0" w:color="auto"/>
            <w:left w:val="none" w:sz="0" w:space="0" w:color="auto"/>
            <w:bottom w:val="none" w:sz="0" w:space="0" w:color="auto"/>
            <w:right w:val="none" w:sz="0" w:space="0" w:color="auto"/>
          </w:divBdr>
        </w:div>
        <w:div w:id="1757558781">
          <w:marLeft w:val="0"/>
          <w:marRight w:val="0"/>
          <w:marTop w:val="0"/>
          <w:marBottom w:val="0"/>
          <w:divBdr>
            <w:top w:val="none" w:sz="0" w:space="0" w:color="auto"/>
            <w:left w:val="none" w:sz="0" w:space="0" w:color="auto"/>
            <w:bottom w:val="none" w:sz="0" w:space="0" w:color="auto"/>
            <w:right w:val="none" w:sz="0" w:space="0" w:color="auto"/>
          </w:divBdr>
        </w:div>
        <w:div w:id="1860853079">
          <w:marLeft w:val="0"/>
          <w:marRight w:val="0"/>
          <w:marTop w:val="0"/>
          <w:marBottom w:val="0"/>
          <w:divBdr>
            <w:top w:val="none" w:sz="0" w:space="0" w:color="auto"/>
            <w:left w:val="none" w:sz="0" w:space="0" w:color="auto"/>
            <w:bottom w:val="none" w:sz="0" w:space="0" w:color="auto"/>
            <w:right w:val="none" w:sz="0" w:space="0" w:color="auto"/>
          </w:divBdr>
        </w:div>
        <w:div w:id="1881018086">
          <w:marLeft w:val="0"/>
          <w:marRight w:val="0"/>
          <w:marTop w:val="0"/>
          <w:marBottom w:val="0"/>
          <w:divBdr>
            <w:top w:val="none" w:sz="0" w:space="0" w:color="auto"/>
            <w:left w:val="none" w:sz="0" w:space="0" w:color="auto"/>
            <w:bottom w:val="none" w:sz="0" w:space="0" w:color="auto"/>
            <w:right w:val="none" w:sz="0" w:space="0" w:color="auto"/>
          </w:divBdr>
        </w:div>
        <w:div w:id="445543518">
          <w:marLeft w:val="0"/>
          <w:marRight w:val="0"/>
          <w:marTop w:val="0"/>
          <w:marBottom w:val="0"/>
          <w:divBdr>
            <w:top w:val="none" w:sz="0" w:space="0" w:color="auto"/>
            <w:left w:val="none" w:sz="0" w:space="0" w:color="auto"/>
            <w:bottom w:val="none" w:sz="0" w:space="0" w:color="auto"/>
            <w:right w:val="none" w:sz="0" w:space="0" w:color="auto"/>
          </w:divBdr>
        </w:div>
        <w:div w:id="1809349967">
          <w:marLeft w:val="0"/>
          <w:marRight w:val="0"/>
          <w:marTop w:val="0"/>
          <w:marBottom w:val="0"/>
          <w:divBdr>
            <w:top w:val="none" w:sz="0" w:space="0" w:color="auto"/>
            <w:left w:val="none" w:sz="0" w:space="0" w:color="auto"/>
            <w:bottom w:val="none" w:sz="0" w:space="0" w:color="auto"/>
            <w:right w:val="none" w:sz="0" w:space="0" w:color="auto"/>
          </w:divBdr>
        </w:div>
        <w:div w:id="1595283909">
          <w:marLeft w:val="0"/>
          <w:marRight w:val="0"/>
          <w:marTop w:val="0"/>
          <w:marBottom w:val="0"/>
          <w:divBdr>
            <w:top w:val="none" w:sz="0" w:space="0" w:color="auto"/>
            <w:left w:val="none" w:sz="0" w:space="0" w:color="auto"/>
            <w:bottom w:val="none" w:sz="0" w:space="0" w:color="auto"/>
            <w:right w:val="none" w:sz="0" w:space="0" w:color="auto"/>
          </w:divBdr>
        </w:div>
        <w:div w:id="488403756">
          <w:marLeft w:val="0"/>
          <w:marRight w:val="0"/>
          <w:marTop w:val="0"/>
          <w:marBottom w:val="0"/>
          <w:divBdr>
            <w:top w:val="none" w:sz="0" w:space="0" w:color="auto"/>
            <w:left w:val="none" w:sz="0" w:space="0" w:color="auto"/>
            <w:bottom w:val="none" w:sz="0" w:space="0" w:color="auto"/>
            <w:right w:val="none" w:sz="0" w:space="0" w:color="auto"/>
          </w:divBdr>
        </w:div>
        <w:div w:id="2098861209">
          <w:marLeft w:val="0"/>
          <w:marRight w:val="0"/>
          <w:marTop w:val="0"/>
          <w:marBottom w:val="0"/>
          <w:divBdr>
            <w:top w:val="none" w:sz="0" w:space="0" w:color="auto"/>
            <w:left w:val="none" w:sz="0" w:space="0" w:color="auto"/>
            <w:bottom w:val="none" w:sz="0" w:space="0" w:color="auto"/>
            <w:right w:val="none" w:sz="0" w:space="0" w:color="auto"/>
          </w:divBdr>
        </w:div>
        <w:div w:id="895043239">
          <w:marLeft w:val="0"/>
          <w:marRight w:val="0"/>
          <w:marTop w:val="0"/>
          <w:marBottom w:val="0"/>
          <w:divBdr>
            <w:top w:val="none" w:sz="0" w:space="0" w:color="auto"/>
            <w:left w:val="none" w:sz="0" w:space="0" w:color="auto"/>
            <w:bottom w:val="none" w:sz="0" w:space="0" w:color="auto"/>
            <w:right w:val="none" w:sz="0" w:space="0" w:color="auto"/>
          </w:divBdr>
        </w:div>
        <w:div w:id="494759911">
          <w:marLeft w:val="0"/>
          <w:marRight w:val="0"/>
          <w:marTop w:val="0"/>
          <w:marBottom w:val="0"/>
          <w:divBdr>
            <w:top w:val="none" w:sz="0" w:space="0" w:color="auto"/>
            <w:left w:val="none" w:sz="0" w:space="0" w:color="auto"/>
            <w:bottom w:val="none" w:sz="0" w:space="0" w:color="auto"/>
            <w:right w:val="none" w:sz="0" w:space="0" w:color="auto"/>
          </w:divBdr>
        </w:div>
        <w:div w:id="515921726">
          <w:marLeft w:val="0"/>
          <w:marRight w:val="0"/>
          <w:marTop w:val="0"/>
          <w:marBottom w:val="0"/>
          <w:divBdr>
            <w:top w:val="none" w:sz="0" w:space="0" w:color="auto"/>
            <w:left w:val="none" w:sz="0" w:space="0" w:color="auto"/>
            <w:bottom w:val="none" w:sz="0" w:space="0" w:color="auto"/>
            <w:right w:val="none" w:sz="0" w:space="0" w:color="auto"/>
          </w:divBdr>
        </w:div>
        <w:div w:id="2020617279">
          <w:marLeft w:val="0"/>
          <w:marRight w:val="0"/>
          <w:marTop w:val="0"/>
          <w:marBottom w:val="0"/>
          <w:divBdr>
            <w:top w:val="none" w:sz="0" w:space="0" w:color="auto"/>
            <w:left w:val="none" w:sz="0" w:space="0" w:color="auto"/>
            <w:bottom w:val="none" w:sz="0" w:space="0" w:color="auto"/>
            <w:right w:val="none" w:sz="0" w:space="0" w:color="auto"/>
          </w:divBdr>
        </w:div>
        <w:div w:id="328600835">
          <w:marLeft w:val="0"/>
          <w:marRight w:val="0"/>
          <w:marTop w:val="0"/>
          <w:marBottom w:val="0"/>
          <w:divBdr>
            <w:top w:val="none" w:sz="0" w:space="0" w:color="auto"/>
            <w:left w:val="none" w:sz="0" w:space="0" w:color="auto"/>
            <w:bottom w:val="none" w:sz="0" w:space="0" w:color="auto"/>
            <w:right w:val="none" w:sz="0" w:space="0" w:color="auto"/>
          </w:divBdr>
        </w:div>
        <w:div w:id="681205726">
          <w:marLeft w:val="0"/>
          <w:marRight w:val="0"/>
          <w:marTop w:val="0"/>
          <w:marBottom w:val="0"/>
          <w:divBdr>
            <w:top w:val="none" w:sz="0" w:space="0" w:color="auto"/>
            <w:left w:val="none" w:sz="0" w:space="0" w:color="auto"/>
            <w:bottom w:val="none" w:sz="0" w:space="0" w:color="auto"/>
            <w:right w:val="none" w:sz="0" w:space="0" w:color="auto"/>
          </w:divBdr>
        </w:div>
        <w:div w:id="2045473223">
          <w:marLeft w:val="0"/>
          <w:marRight w:val="0"/>
          <w:marTop w:val="0"/>
          <w:marBottom w:val="0"/>
          <w:divBdr>
            <w:top w:val="none" w:sz="0" w:space="0" w:color="auto"/>
            <w:left w:val="none" w:sz="0" w:space="0" w:color="auto"/>
            <w:bottom w:val="none" w:sz="0" w:space="0" w:color="auto"/>
            <w:right w:val="none" w:sz="0" w:space="0" w:color="auto"/>
          </w:divBdr>
        </w:div>
        <w:div w:id="2143307770">
          <w:marLeft w:val="0"/>
          <w:marRight w:val="0"/>
          <w:marTop w:val="0"/>
          <w:marBottom w:val="0"/>
          <w:divBdr>
            <w:top w:val="none" w:sz="0" w:space="0" w:color="auto"/>
            <w:left w:val="none" w:sz="0" w:space="0" w:color="auto"/>
            <w:bottom w:val="none" w:sz="0" w:space="0" w:color="auto"/>
            <w:right w:val="none" w:sz="0" w:space="0" w:color="auto"/>
          </w:divBdr>
        </w:div>
        <w:div w:id="1730764513">
          <w:marLeft w:val="0"/>
          <w:marRight w:val="0"/>
          <w:marTop w:val="0"/>
          <w:marBottom w:val="0"/>
          <w:divBdr>
            <w:top w:val="none" w:sz="0" w:space="0" w:color="auto"/>
            <w:left w:val="none" w:sz="0" w:space="0" w:color="auto"/>
            <w:bottom w:val="none" w:sz="0" w:space="0" w:color="auto"/>
            <w:right w:val="none" w:sz="0" w:space="0" w:color="auto"/>
          </w:divBdr>
        </w:div>
        <w:div w:id="203759518">
          <w:marLeft w:val="0"/>
          <w:marRight w:val="0"/>
          <w:marTop w:val="0"/>
          <w:marBottom w:val="0"/>
          <w:divBdr>
            <w:top w:val="none" w:sz="0" w:space="0" w:color="auto"/>
            <w:left w:val="none" w:sz="0" w:space="0" w:color="auto"/>
            <w:bottom w:val="none" w:sz="0" w:space="0" w:color="auto"/>
            <w:right w:val="none" w:sz="0" w:space="0" w:color="auto"/>
          </w:divBdr>
        </w:div>
        <w:div w:id="350188048">
          <w:marLeft w:val="0"/>
          <w:marRight w:val="0"/>
          <w:marTop w:val="0"/>
          <w:marBottom w:val="0"/>
          <w:divBdr>
            <w:top w:val="none" w:sz="0" w:space="0" w:color="auto"/>
            <w:left w:val="none" w:sz="0" w:space="0" w:color="auto"/>
            <w:bottom w:val="none" w:sz="0" w:space="0" w:color="auto"/>
            <w:right w:val="none" w:sz="0" w:space="0" w:color="auto"/>
          </w:divBdr>
        </w:div>
        <w:div w:id="103890986">
          <w:marLeft w:val="0"/>
          <w:marRight w:val="0"/>
          <w:marTop w:val="0"/>
          <w:marBottom w:val="0"/>
          <w:divBdr>
            <w:top w:val="none" w:sz="0" w:space="0" w:color="auto"/>
            <w:left w:val="none" w:sz="0" w:space="0" w:color="auto"/>
            <w:bottom w:val="none" w:sz="0" w:space="0" w:color="auto"/>
            <w:right w:val="none" w:sz="0" w:space="0" w:color="auto"/>
          </w:divBdr>
        </w:div>
        <w:div w:id="572661637">
          <w:marLeft w:val="0"/>
          <w:marRight w:val="0"/>
          <w:marTop w:val="0"/>
          <w:marBottom w:val="0"/>
          <w:divBdr>
            <w:top w:val="none" w:sz="0" w:space="0" w:color="auto"/>
            <w:left w:val="none" w:sz="0" w:space="0" w:color="auto"/>
            <w:bottom w:val="none" w:sz="0" w:space="0" w:color="auto"/>
            <w:right w:val="none" w:sz="0" w:space="0" w:color="auto"/>
          </w:divBdr>
        </w:div>
        <w:div w:id="1127891975">
          <w:marLeft w:val="0"/>
          <w:marRight w:val="0"/>
          <w:marTop w:val="0"/>
          <w:marBottom w:val="0"/>
          <w:divBdr>
            <w:top w:val="none" w:sz="0" w:space="0" w:color="auto"/>
            <w:left w:val="none" w:sz="0" w:space="0" w:color="auto"/>
            <w:bottom w:val="none" w:sz="0" w:space="0" w:color="auto"/>
            <w:right w:val="none" w:sz="0" w:space="0" w:color="auto"/>
          </w:divBdr>
        </w:div>
        <w:div w:id="1270508335">
          <w:marLeft w:val="0"/>
          <w:marRight w:val="0"/>
          <w:marTop w:val="0"/>
          <w:marBottom w:val="0"/>
          <w:divBdr>
            <w:top w:val="none" w:sz="0" w:space="0" w:color="auto"/>
            <w:left w:val="none" w:sz="0" w:space="0" w:color="auto"/>
            <w:bottom w:val="none" w:sz="0" w:space="0" w:color="auto"/>
            <w:right w:val="none" w:sz="0" w:space="0" w:color="auto"/>
          </w:divBdr>
        </w:div>
        <w:div w:id="569266536">
          <w:marLeft w:val="0"/>
          <w:marRight w:val="0"/>
          <w:marTop w:val="0"/>
          <w:marBottom w:val="0"/>
          <w:divBdr>
            <w:top w:val="none" w:sz="0" w:space="0" w:color="auto"/>
            <w:left w:val="none" w:sz="0" w:space="0" w:color="auto"/>
            <w:bottom w:val="none" w:sz="0" w:space="0" w:color="auto"/>
            <w:right w:val="none" w:sz="0" w:space="0" w:color="auto"/>
          </w:divBdr>
        </w:div>
        <w:div w:id="872965997">
          <w:marLeft w:val="0"/>
          <w:marRight w:val="0"/>
          <w:marTop w:val="0"/>
          <w:marBottom w:val="0"/>
          <w:divBdr>
            <w:top w:val="none" w:sz="0" w:space="0" w:color="auto"/>
            <w:left w:val="none" w:sz="0" w:space="0" w:color="auto"/>
            <w:bottom w:val="none" w:sz="0" w:space="0" w:color="auto"/>
            <w:right w:val="none" w:sz="0" w:space="0" w:color="auto"/>
          </w:divBdr>
        </w:div>
        <w:div w:id="1538154809">
          <w:marLeft w:val="0"/>
          <w:marRight w:val="0"/>
          <w:marTop w:val="0"/>
          <w:marBottom w:val="0"/>
          <w:divBdr>
            <w:top w:val="none" w:sz="0" w:space="0" w:color="auto"/>
            <w:left w:val="none" w:sz="0" w:space="0" w:color="auto"/>
            <w:bottom w:val="none" w:sz="0" w:space="0" w:color="auto"/>
            <w:right w:val="none" w:sz="0" w:space="0" w:color="auto"/>
          </w:divBdr>
        </w:div>
        <w:div w:id="2018461770">
          <w:marLeft w:val="0"/>
          <w:marRight w:val="0"/>
          <w:marTop w:val="0"/>
          <w:marBottom w:val="0"/>
          <w:divBdr>
            <w:top w:val="none" w:sz="0" w:space="0" w:color="auto"/>
            <w:left w:val="none" w:sz="0" w:space="0" w:color="auto"/>
            <w:bottom w:val="none" w:sz="0" w:space="0" w:color="auto"/>
            <w:right w:val="none" w:sz="0" w:space="0" w:color="auto"/>
          </w:divBdr>
        </w:div>
        <w:div w:id="1256522294">
          <w:marLeft w:val="0"/>
          <w:marRight w:val="0"/>
          <w:marTop w:val="0"/>
          <w:marBottom w:val="0"/>
          <w:divBdr>
            <w:top w:val="none" w:sz="0" w:space="0" w:color="auto"/>
            <w:left w:val="none" w:sz="0" w:space="0" w:color="auto"/>
            <w:bottom w:val="none" w:sz="0" w:space="0" w:color="auto"/>
            <w:right w:val="none" w:sz="0" w:space="0" w:color="auto"/>
          </w:divBdr>
        </w:div>
        <w:div w:id="1248267910">
          <w:marLeft w:val="0"/>
          <w:marRight w:val="0"/>
          <w:marTop w:val="0"/>
          <w:marBottom w:val="0"/>
          <w:divBdr>
            <w:top w:val="none" w:sz="0" w:space="0" w:color="auto"/>
            <w:left w:val="none" w:sz="0" w:space="0" w:color="auto"/>
            <w:bottom w:val="none" w:sz="0" w:space="0" w:color="auto"/>
            <w:right w:val="none" w:sz="0" w:space="0" w:color="auto"/>
          </w:divBdr>
        </w:div>
        <w:div w:id="1177378218">
          <w:marLeft w:val="0"/>
          <w:marRight w:val="0"/>
          <w:marTop w:val="0"/>
          <w:marBottom w:val="0"/>
          <w:divBdr>
            <w:top w:val="none" w:sz="0" w:space="0" w:color="auto"/>
            <w:left w:val="none" w:sz="0" w:space="0" w:color="auto"/>
            <w:bottom w:val="none" w:sz="0" w:space="0" w:color="auto"/>
            <w:right w:val="none" w:sz="0" w:space="0" w:color="auto"/>
          </w:divBdr>
        </w:div>
        <w:div w:id="2038846074">
          <w:marLeft w:val="0"/>
          <w:marRight w:val="0"/>
          <w:marTop w:val="0"/>
          <w:marBottom w:val="0"/>
          <w:divBdr>
            <w:top w:val="none" w:sz="0" w:space="0" w:color="auto"/>
            <w:left w:val="none" w:sz="0" w:space="0" w:color="auto"/>
            <w:bottom w:val="none" w:sz="0" w:space="0" w:color="auto"/>
            <w:right w:val="none" w:sz="0" w:space="0" w:color="auto"/>
          </w:divBdr>
        </w:div>
        <w:div w:id="917518379">
          <w:marLeft w:val="0"/>
          <w:marRight w:val="0"/>
          <w:marTop w:val="0"/>
          <w:marBottom w:val="0"/>
          <w:divBdr>
            <w:top w:val="none" w:sz="0" w:space="0" w:color="auto"/>
            <w:left w:val="none" w:sz="0" w:space="0" w:color="auto"/>
            <w:bottom w:val="none" w:sz="0" w:space="0" w:color="auto"/>
            <w:right w:val="none" w:sz="0" w:space="0" w:color="auto"/>
          </w:divBdr>
        </w:div>
        <w:div w:id="1663972979">
          <w:marLeft w:val="0"/>
          <w:marRight w:val="0"/>
          <w:marTop w:val="0"/>
          <w:marBottom w:val="0"/>
          <w:divBdr>
            <w:top w:val="none" w:sz="0" w:space="0" w:color="auto"/>
            <w:left w:val="none" w:sz="0" w:space="0" w:color="auto"/>
            <w:bottom w:val="none" w:sz="0" w:space="0" w:color="auto"/>
            <w:right w:val="none" w:sz="0" w:space="0" w:color="auto"/>
          </w:divBdr>
        </w:div>
        <w:div w:id="2010017155">
          <w:marLeft w:val="0"/>
          <w:marRight w:val="0"/>
          <w:marTop w:val="0"/>
          <w:marBottom w:val="0"/>
          <w:divBdr>
            <w:top w:val="none" w:sz="0" w:space="0" w:color="auto"/>
            <w:left w:val="none" w:sz="0" w:space="0" w:color="auto"/>
            <w:bottom w:val="none" w:sz="0" w:space="0" w:color="auto"/>
            <w:right w:val="none" w:sz="0" w:space="0" w:color="auto"/>
          </w:divBdr>
        </w:div>
        <w:div w:id="1827277585">
          <w:marLeft w:val="0"/>
          <w:marRight w:val="0"/>
          <w:marTop w:val="0"/>
          <w:marBottom w:val="0"/>
          <w:divBdr>
            <w:top w:val="none" w:sz="0" w:space="0" w:color="auto"/>
            <w:left w:val="none" w:sz="0" w:space="0" w:color="auto"/>
            <w:bottom w:val="none" w:sz="0" w:space="0" w:color="auto"/>
            <w:right w:val="none" w:sz="0" w:space="0" w:color="auto"/>
          </w:divBdr>
        </w:div>
        <w:div w:id="678628013">
          <w:marLeft w:val="0"/>
          <w:marRight w:val="0"/>
          <w:marTop w:val="0"/>
          <w:marBottom w:val="0"/>
          <w:divBdr>
            <w:top w:val="none" w:sz="0" w:space="0" w:color="auto"/>
            <w:left w:val="none" w:sz="0" w:space="0" w:color="auto"/>
            <w:bottom w:val="none" w:sz="0" w:space="0" w:color="auto"/>
            <w:right w:val="none" w:sz="0" w:space="0" w:color="auto"/>
          </w:divBdr>
        </w:div>
        <w:div w:id="734350664">
          <w:marLeft w:val="0"/>
          <w:marRight w:val="0"/>
          <w:marTop w:val="0"/>
          <w:marBottom w:val="0"/>
          <w:divBdr>
            <w:top w:val="none" w:sz="0" w:space="0" w:color="auto"/>
            <w:left w:val="none" w:sz="0" w:space="0" w:color="auto"/>
            <w:bottom w:val="none" w:sz="0" w:space="0" w:color="auto"/>
            <w:right w:val="none" w:sz="0" w:space="0" w:color="auto"/>
          </w:divBdr>
        </w:div>
        <w:div w:id="1899896003">
          <w:marLeft w:val="0"/>
          <w:marRight w:val="0"/>
          <w:marTop w:val="0"/>
          <w:marBottom w:val="0"/>
          <w:divBdr>
            <w:top w:val="none" w:sz="0" w:space="0" w:color="auto"/>
            <w:left w:val="none" w:sz="0" w:space="0" w:color="auto"/>
            <w:bottom w:val="none" w:sz="0" w:space="0" w:color="auto"/>
            <w:right w:val="none" w:sz="0" w:space="0" w:color="auto"/>
          </w:divBdr>
        </w:div>
        <w:div w:id="2106729014">
          <w:marLeft w:val="0"/>
          <w:marRight w:val="0"/>
          <w:marTop w:val="0"/>
          <w:marBottom w:val="0"/>
          <w:divBdr>
            <w:top w:val="none" w:sz="0" w:space="0" w:color="auto"/>
            <w:left w:val="none" w:sz="0" w:space="0" w:color="auto"/>
            <w:bottom w:val="none" w:sz="0" w:space="0" w:color="auto"/>
            <w:right w:val="none" w:sz="0" w:space="0" w:color="auto"/>
          </w:divBdr>
        </w:div>
        <w:div w:id="2105226942">
          <w:marLeft w:val="0"/>
          <w:marRight w:val="0"/>
          <w:marTop w:val="0"/>
          <w:marBottom w:val="0"/>
          <w:divBdr>
            <w:top w:val="none" w:sz="0" w:space="0" w:color="auto"/>
            <w:left w:val="none" w:sz="0" w:space="0" w:color="auto"/>
            <w:bottom w:val="none" w:sz="0" w:space="0" w:color="auto"/>
            <w:right w:val="none" w:sz="0" w:space="0" w:color="auto"/>
          </w:divBdr>
        </w:div>
        <w:div w:id="983511485">
          <w:marLeft w:val="0"/>
          <w:marRight w:val="0"/>
          <w:marTop w:val="0"/>
          <w:marBottom w:val="0"/>
          <w:divBdr>
            <w:top w:val="none" w:sz="0" w:space="0" w:color="auto"/>
            <w:left w:val="none" w:sz="0" w:space="0" w:color="auto"/>
            <w:bottom w:val="none" w:sz="0" w:space="0" w:color="auto"/>
            <w:right w:val="none" w:sz="0" w:space="0" w:color="auto"/>
          </w:divBdr>
        </w:div>
        <w:div w:id="620723610">
          <w:marLeft w:val="0"/>
          <w:marRight w:val="0"/>
          <w:marTop w:val="0"/>
          <w:marBottom w:val="0"/>
          <w:divBdr>
            <w:top w:val="none" w:sz="0" w:space="0" w:color="auto"/>
            <w:left w:val="none" w:sz="0" w:space="0" w:color="auto"/>
            <w:bottom w:val="none" w:sz="0" w:space="0" w:color="auto"/>
            <w:right w:val="none" w:sz="0" w:space="0" w:color="auto"/>
          </w:divBdr>
        </w:div>
        <w:div w:id="785391572">
          <w:marLeft w:val="0"/>
          <w:marRight w:val="0"/>
          <w:marTop w:val="0"/>
          <w:marBottom w:val="0"/>
          <w:divBdr>
            <w:top w:val="none" w:sz="0" w:space="0" w:color="auto"/>
            <w:left w:val="none" w:sz="0" w:space="0" w:color="auto"/>
            <w:bottom w:val="none" w:sz="0" w:space="0" w:color="auto"/>
            <w:right w:val="none" w:sz="0" w:space="0" w:color="auto"/>
          </w:divBdr>
        </w:div>
        <w:div w:id="260257075">
          <w:marLeft w:val="0"/>
          <w:marRight w:val="0"/>
          <w:marTop w:val="0"/>
          <w:marBottom w:val="0"/>
          <w:divBdr>
            <w:top w:val="none" w:sz="0" w:space="0" w:color="auto"/>
            <w:left w:val="none" w:sz="0" w:space="0" w:color="auto"/>
            <w:bottom w:val="none" w:sz="0" w:space="0" w:color="auto"/>
            <w:right w:val="none" w:sz="0" w:space="0" w:color="auto"/>
          </w:divBdr>
        </w:div>
        <w:div w:id="2041541406">
          <w:marLeft w:val="0"/>
          <w:marRight w:val="0"/>
          <w:marTop w:val="0"/>
          <w:marBottom w:val="0"/>
          <w:divBdr>
            <w:top w:val="none" w:sz="0" w:space="0" w:color="auto"/>
            <w:left w:val="none" w:sz="0" w:space="0" w:color="auto"/>
            <w:bottom w:val="none" w:sz="0" w:space="0" w:color="auto"/>
            <w:right w:val="none" w:sz="0" w:space="0" w:color="auto"/>
          </w:divBdr>
        </w:div>
        <w:div w:id="1628314317">
          <w:marLeft w:val="0"/>
          <w:marRight w:val="0"/>
          <w:marTop w:val="0"/>
          <w:marBottom w:val="0"/>
          <w:divBdr>
            <w:top w:val="none" w:sz="0" w:space="0" w:color="auto"/>
            <w:left w:val="none" w:sz="0" w:space="0" w:color="auto"/>
            <w:bottom w:val="none" w:sz="0" w:space="0" w:color="auto"/>
            <w:right w:val="none" w:sz="0" w:space="0" w:color="auto"/>
          </w:divBdr>
        </w:div>
        <w:div w:id="932664469">
          <w:marLeft w:val="0"/>
          <w:marRight w:val="0"/>
          <w:marTop w:val="0"/>
          <w:marBottom w:val="0"/>
          <w:divBdr>
            <w:top w:val="none" w:sz="0" w:space="0" w:color="auto"/>
            <w:left w:val="none" w:sz="0" w:space="0" w:color="auto"/>
            <w:bottom w:val="none" w:sz="0" w:space="0" w:color="auto"/>
            <w:right w:val="none" w:sz="0" w:space="0" w:color="auto"/>
          </w:divBdr>
        </w:div>
        <w:div w:id="124734177">
          <w:marLeft w:val="0"/>
          <w:marRight w:val="0"/>
          <w:marTop w:val="0"/>
          <w:marBottom w:val="0"/>
          <w:divBdr>
            <w:top w:val="none" w:sz="0" w:space="0" w:color="auto"/>
            <w:left w:val="none" w:sz="0" w:space="0" w:color="auto"/>
            <w:bottom w:val="none" w:sz="0" w:space="0" w:color="auto"/>
            <w:right w:val="none" w:sz="0" w:space="0" w:color="auto"/>
          </w:divBdr>
        </w:div>
        <w:div w:id="621495200">
          <w:marLeft w:val="0"/>
          <w:marRight w:val="0"/>
          <w:marTop w:val="0"/>
          <w:marBottom w:val="0"/>
          <w:divBdr>
            <w:top w:val="none" w:sz="0" w:space="0" w:color="auto"/>
            <w:left w:val="none" w:sz="0" w:space="0" w:color="auto"/>
            <w:bottom w:val="none" w:sz="0" w:space="0" w:color="auto"/>
            <w:right w:val="none" w:sz="0" w:space="0" w:color="auto"/>
          </w:divBdr>
        </w:div>
        <w:div w:id="2094231868">
          <w:marLeft w:val="0"/>
          <w:marRight w:val="0"/>
          <w:marTop w:val="0"/>
          <w:marBottom w:val="0"/>
          <w:divBdr>
            <w:top w:val="none" w:sz="0" w:space="0" w:color="auto"/>
            <w:left w:val="none" w:sz="0" w:space="0" w:color="auto"/>
            <w:bottom w:val="none" w:sz="0" w:space="0" w:color="auto"/>
            <w:right w:val="none" w:sz="0" w:space="0" w:color="auto"/>
          </w:divBdr>
        </w:div>
        <w:div w:id="852064449">
          <w:marLeft w:val="0"/>
          <w:marRight w:val="0"/>
          <w:marTop w:val="0"/>
          <w:marBottom w:val="0"/>
          <w:divBdr>
            <w:top w:val="none" w:sz="0" w:space="0" w:color="auto"/>
            <w:left w:val="none" w:sz="0" w:space="0" w:color="auto"/>
            <w:bottom w:val="none" w:sz="0" w:space="0" w:color="auto"/>
            <w:right w:val="none" w:sz="0" w:space="0" w:color="auto"/>
          </w:divBdr>
        </w:div>
        <w:div w:id="964315550">
          <w:marLeft w:val="0"/>
          <w:marRight w:val="0"/>
          <w:marTop w:val="0"/>
          <w:marBottom w:val="0"/>
          <w:divBdr>
            <w:top w:val="none" w:sz="0" w:space="0" w:color="auto"/>
            <w:left w:val="none" w:sz="0" w:space="0" w:color="auto"/>
            <w:bottom w:val="none" w:sz="0" w:space="0" w:color="auto"/>
            <w:right w:val="none" w:sz="0" w:space="0" w:color="auto"/>
          </w:divBdr>
        </w:div>
        <w:div w:id="1118139502">
          <w:marLeft w:val="0"/>
          <w:marRight w:val="0"/>
          <w:marTop w:val="0"/>
          <w:marBottom w:val="0"/>
          <w:divBdr>
            <w:top w:val="none" w:sz="0" w:space="0" w:color="auto"/>
            <w:left w:val="none" w:sz="0" w:space="0" w:color="auto"/>
            <w:bottom w:val="none" w:sz="0" w:space="0" w:color="auto"/>
            <w:right w:val="none" w:sz="0" w:space="0" w:color="auto"/>
          </w:divBdr>
        </w:div>
        <w:div w:id="1090808467">
          <w:marLeft w:val="0"/>
          <w:marRight w:val="0"/>
          <w:marTop w:val="0"/>
          <w:marBottom w:val="0"/>
          <w:divBdr>
            <w:top w:val="none" w:sz="0" w:space="0" w:color="auto"/>
            <w:left w:val="none" w:sz="0" w:space="0" w:color="auto"/>
            <w:bottom w:val="none" w:sz="0" w:space="0" w:color="auto"/>
            <w:right w:val="none" w:sz="0" w:space="0" w:color="auto"/>
          </w:divBdr>
        </w:div>
        <w:div w:id="936601266">
          <w:marLeft w:val="0"/>
          <w:marRight w:val="0"/>
          <w:marTop w:val="0"/>
          <w:marBottom w:val="0"/>
          <w:divBdr>
            <w:top w:val="none" w:sz="0" w:space="0" w:color="auto"/>
            <w:left w:val="none" w:sz="0" w:space="0" w:color="auto"/>
            <w:bottom w:val="none" w:sz="0" w:space="0" w:color="auto"/>
            <w:right w:val="none" w:sz="0" w:space="0" w:color="auto"/>
          </w:divBdr>
        </w:div>
        <w:div w:id="1938562911">
          <w:marLeft w:val="0"/>
          <w:marRight w:val="0"/>
          <w:marTop w:val="0"/>
          <w:marBottom w:val="0"/>
          <w:divBdr>
            <w:top w:val="none" w:sz="0" w:space="0" w:color="auto"/>
            <w:left w:val="none" w:sz="0" w:space="0" w:color="auto"/>
            <w:bottom w:val="none" w:sz="0" w:space="0" w:color="auto"/>
            <w:right w:val="none" w:sz="0" w:space="0" w:color="auto"/>
          </w:divBdr>
        </w:div>
        <w:div w:id="169879078">
          <w:marLeft w:val="0"/>
          <w:marRight w:val="0"/>
          <w:marTop w:val="0"/>
          <w:marBottom w:val="0"/>
          <w:divBdr>
            <w:top w:val="none" w:sz="0" w:space="0" w:color="auto"/>
            <w:left w:val="none" w:sz="0" w:space="0" w:color="auto"/>
            <w:bottom w:val="none" w:sz="0" w:space="0" w:color="auto"/>
            <w:right w:val="none" w:sz="0" w:space="0" w:color="auto"/>
          </w:divBdr>
        </w:div>
        <w:div w:id="627592478">
          <w:marLeft w:val="0"/>
          <w:marRight w:val="0"/>
          <w:marTop w:val="0"/>
          <w:marBottom w:val="0"/>
          <w:divBdr>
            <w:top w:val="none" w:sz="0" w:space="0" w:color="auto"/>
            <w:left w:val="none" w:sz="0" w:space="0" w:color="auto"/>
            <w:bottom w:val="none" w:sz="0" w:space="0" w:color="auto"/>
            <w:right w:val="none" w:sz="0" w:space="0" w:color="auto"/>
          </w:divBdr>
        </w:div>
        <w:div w:id="641034341">
          <w:marLeft w:val="0"/>
          <w:marRight w:val="0"/>
          <w:marTop w:val="0"/>
          <w:marBottom w:val="0"/>
          <w:divBdr>
            <w:top w:val="none" w:sz="0" w:space="0" w:color="auto"/>
            <w:left w:val="none" w:sz="0" w:space="0" w:color="auto"/>
            <w:bottom w:val="none" w:sz="0" w:space="0" w:color="auto"/>
            <w:right w:val="none" w:sz="0" w:space="0" w:color="auto"/>
          </w:divBdr>
        </w:div>
        <w:div w:id="303583642">
          <w:marLeft w:val="0"/>
          <w:marRight w:val="0"/>
          <w:marTop w:val="0"/>
          <w:marBottom w:val="0"/>
          <w:divBdr>
            <w:top w:val="none" w:sz="0" w:space="0" w:color="auto"/>
            <w:left w:val="none" w:sz="0" w:space="0" w:color="auto"/>
            <w:bottom w:val="none" w:sz="0" w:space="0" w:color="auto"/>
            <w:right w:val="none" w:sz="0" w:space="0" w:color="auto"/>
          </w:divBdr>
        </w:div>
        <w:div w:id="709961090">
          <w:marLeft w:val="0"/>
          <w:marRight w:val="0"/>
          <w:marTop w:val="0"/>
          <w:marBottom w:val="0"/>
          <w:divBdr>
            <w:top w:val="none" w:sz="0" w:space="0" w:color="auto"/>
            <w:left w:val="none" w:sz="0" w:space="0" w:color="auto"/>
            <w:bottom w:val="none" w:sz="0" w:space="0" w:color="auto"/>
            <w:right w:val="none" w:sz="0" w:space="0" w:color="auto"/>
          </w:divBdr>
        </w:div>
        <w:div w:id="1914242933">
          <w:marLeft w:val="0"/>
          <w:marRight w:val="0"/>
          <w:marTop w:val="0"/>
          <w:marBottom w:val="0"/>
          <w:divBdr>
            <w:top w:val="none" w:sz="0" w:space="0" w:color="auto"/>
            <w:left w:val="none" w:sz="0" w:space="0" w:color="auto"/>
            <w:bottom w:val="none" w:sz="0" w:space="0" w:color="auto"/>
            <w:right w:val="none" w:sz="0" w:space="0" w:color="auto"/>
          </w:divBdr>
        </w:div>
        <w:div w:id="575438695">
          <w:marLeft w:val="0"/>
          <w:marRight w:val="0"/>
          <w:marTop w:val="0"/>
          <w:marBottom w:val="0"/>
          <w:divBdr>
            <w:top w:val="none" w:sz="0" w:space="0" w:color="auto"/>
            <w:left w:val="none" w:sz="0" w:space="0" w:color="auto"/>
            <w:bottom w:val="none" w:sz="0" w:space="0" w:color="auto"/>
            <w:right w:val="none" w:sz="0" w:space="0" w:color="auto"/>
          </w:divBdr>
        </w:div>
        <w:div w:id="1112288657">
          <w:marLeft w:val="0"/>
          <w:marRight w:val="0"/>
          <w:marTop w:val="0"/>
          <w:marBottom w:val="0"/>
          <w:divBdr>
            <w:top w:val="none" w:sz="0" w:space="0" w:color="auto"/>
            <w:left w:val="none" w:sz="0" w:space="0" w:color="auto"/>
            <w:bottom w:val="none" w:sz="0" w:space="0" w:color="auto"/>
            <w:right w:val="none" w:sz="0" w:space="0" w:color="auto"/>
          </w:divBdr>
        </w:div>
        <w:div w:id="446656423">
          <w:marLeft w:val="0"/>
          <w:marRight w:val="0"/>
          <w:marTop w:val="0"/>
          <w:marBottom w:val="0"/>
          <w:divBdr>
            <w:top w:val="none" w:sz="0" w:space="0" w:color="auto"/>
            <w:left w:val="none" w:sz="0" w:space="0" w:color="auto"/>
            <w:bottom w:val="none" w:sz="0" w:space="0" w:color="auto"/>
            <w:right w:val="none" w:sz="0" w:space="0" w:color="auto"/>
          </w:divBdr>
        </w:div>
        <w:div w:id="1969848200">
          <w:marLeft w:val="0"/>
          <w:marRight w:val="0"/>
          <w:marTop w:val="0"/>
          <w:marBottom w:val="0"/>
          <w:divBdr>
            <w:top w:val="none" w:sz="0" w:space="0" w:color="auto"/>
            <w:left w:val="none" w:sz="0" w:space="0" w:color="auto"/>
            <w:bottom w:val="none" w:sz="0" w:space="0" w:color="auto"/>
            <w:right w:val="none" w:sz="0" w:space="0" w:color="auto"/>
          </w:divBdr>
        </w:div>
        <w:div w:id="828597674">
          <w:marLeft w:val="0"/>
          <w:marRight w:val="0"/>
          <w:marTop w:val="0"/>
          <w:marBottom w:val="0"/>
          <w:divBdr>
            <w:top w:val="none" w:sz="0" w:space="0" w:color="auto"/>
            <w:left w:val="none" w:sz="0" w:space="0" w:color="auto"/>
            <w:bottom w:val="none" w:sz="0" w:space="0" w:color="auto"/>
            <w:right w:val="none" w:sz="0" w:space="0" w:color="auto"/>
          </w:divBdr>
        </w:div>
        <w:div w:id="1178153014">
          <w:marLeft w:val="0"/>
          <w:marRight w:val="0"/>
          <w:marTop w:val="0"/>
          <w:marBottom w:val="0"/>
          <w:divBdr>
            <w:top w:val="none" w:sz="0" w:space="0" w:color="auto"/>
            <w:left w:val="none" w:sz="0" w:space="0" w:color="auto"/>
            <w:bottom w:val="none" w:sz="0" w:space="0" w:color="auto"/>
            <w:right w:val="none" w:sz="0" w:space="0" w:color="auto"/>
          </w:divBdr>
        </w:div>
        <w:div w:id="583035183">
          <w:marLeft w:val="0"/>
          <w:marRight w:val="0"/>
          <w:marTop w:val="0"/>
          <w:marBottom w:val="0"/>
          <w:divBdr>
            <w:top w:val="none" w:sz="0" w:space="0" w:color="auto"/>
            <w:left w:val="none" w:sz="0" w:space="0" w:color="auto"/>
            <w:bottom w:val="none" w:sz="0" w:space="0" w:color="auto"/>
            <w:right w:val="none" w:sz="0" w:space="0" w:color="auto"/>
          </w:divBdr>
        </w:div>
        <w:div w:id="1681932385">
          <w:marLeft w:val="0"/>
          <w:marRight w:val="0"/>
          <w:marTop w:val="0"/>
          <w:marBottom w:val="0"/>
          <w:divBdr>
            <w:top w:val="none" w:sz="0" w:space="0" w:color="auto"/>
            <w:left w:val="none" w:sz="0" w:space="0" w:color="auto"/>
            <w:bottom w:val="none" w:sz="0" w:space="0" w:color="auto"/>
            <w:right w:val="none" w:sz="0" w:space="0" w:color="auto"/>
          </w:divBdr>
        </w:div>
        <w:div w:id="1375547102">
          <w:marLeft w:val="0"/>
          <w:marRight w:val="0"/>
          <w:marTop w:val="0"/>
          <w:marBottom w:val="0"/>
          <w:divBdr>
            <w:top w:val="none" w:sz="0" w:space="0" w:color="auto"/>
            <w:left w:val="none" w:sz="0" w:space="0" w:color="auto"/>
            <w:bottom w:val="none" w:sz="0" w:space="0" w:color="auto"/>
            <w:right w:val="none" w:sz="0" w:space="0" w:color="auto"/>
          </w:divBdr>
        </w:div>
        <w:div w:id="386998824">
          <w:marLeft w:val="0"/>
          <w:marRight w:val="0"/>
          <w:marTop w:val="0"/>
          <w:marBottom w:val="0"/>
          <w:divBdr>
            <w:top w:val="none" w:sz="0" w:space="0" w:color="auto"/>
            <w:left w:val="none" w:sz="0" w:space="0" w:color="auto"/>
            <w:bottom w:val="none" w:sz="0" w:space="0" w:color="auto"/>
            <w:right w:val="none" w:sz="0" w:space="0" w:color="auto"/>
          </w:divBdr>
        </w:div>
        <w:div w:id="1747921693">
          <w:marLeft w:val="0"/>
          <w:marRight w:val="0"/>
          <w:marTop w:val="0"/>
          <w:marBottom w:val="0"/>
          <w:divBdr>
            <w:top w:val="none" w:sz="0" w:space="0" w:color="auto"/>
            <w:left w:val="none" w:sz="0" w:space="0" w:color="auto"/>
            <w:bottom w:val="none" w:sz="0" w:space="0" w:color="auto"/>
            <w:right w:val="none" w:sz="0" w:space="0" w:color="auto"/>
          </w:divBdr>
        </w:div>
        <w:div w:id="117650123">
          <w:marLeft w:val="0"/>
          <w:marRight w:val="0"/>
          <w:marTop w:val="0"/>
          <w:marBottom w:val="0"/>
          <w:divBdr>
            <w:top w:val="none" w:sz="0" w:space="0" w:color="auto"/>
            <w:left w:val="none" w:sz="0" w:space="0" w:color="auto"/>
            <w:bottom w:val="none" w:sz="0" w:space="0" w:color="auto"/>
            <w:right w:val="none" w:sz="0" w:space="0" w:color="auto"/>
          </w:divBdr>
        </w:div>
        <w:div w:id="630671846">
          <w:marLeft w:val="0"/>
          <w:marRight w:val="0"/>
          <w:marTop w:val="0"/>
          <w:marBottom w:val="0"/>
          <w:divBdr>
            <w:top w:val="none" w:sz="0" w:space="0" w:color="auto"/>
            <w:left w:val="none" w:sz="0" w:space="0" w:color="auto"/>
            <w:bottom w:val="none" w:sz="0" w:space="0" w:color="auto"/>
            <w:right w:val="none" w:sz="0" w:space="0" w:color="auto"/>
          </w:divBdr>
        </w:div>
        <w:div w:id="437221682">
          <w:marLeft w:val="0"/>
          <w:marRight w:val="0"/>
          <w:marTop w:val="0"/>
          <w:marBottom w:val="0"/>
          <w:divBdr>
            <w:top w:val="none" w:sz="0" w:space="0" w:color="auto"/>
            <w:left w:val="none" w:sz="0" w:space="0" w:color="auto"/>
            <w:bottom w:val="none" w:sz="0" w:space="0" w:color="auto"/>
            <w:right w:val="none" w:sz="0" w:space="0" w:color="auto"/>
          </w:divBdr>
        </w:div>
        <w:div w:id="432751178">
          <w:marLeft w:val="0"/>
          <w:marRight w:val="0"/>
          <w:marTop w:val="0"/>
          <w:marBottom w:val="0"/>
          <w:divBdr>
            <w:top w:val="none" w:sz="0" w:space="0" w:color="auto"/>
            <w:left w:val="none" w:sz="0" w:space="0" w:color="auto"/>
            <w:bottom w:val="none" w:sz="0" w:space="0" w:color="auto"/>
            <w:right w:val="none" w:sz="0" w:space="0" w:color="auto"/>
          </w:divBdr>
        </w:div>
        <w:div w:id="998273113">
          <w:marLeft w:val="0"/>
          <w:marRight w:val="0"/>
          <w:marTop w:val="0"/>
          <w:marBottom w:val="0"/>
          <w:divBdr>
            <w:top w:val="none" w:sz="0" w:space="0" w:color="auto"/>
            <w:left w:val="none" w:sz="0" w:space="0" w:color="auto"/>
            <w:bottom w:val="none" w:sz="0" w:space="0" w:color="auto"/>
            <w:right w:val="none" w:sz="0" w:space="0" w:color="auto"/>
          </w:divBdr>
        </w:div>
        <w:div w:id="647706356">
          <w:marLeft w:val="0"/>
          <w:marRight w:val="0"/>
          <w:marTop w:val="0"/>
          <w:marBottom w:val="0"/>
          <w:divBdr>
            <w:top w:val="none" w:sz="0" w:space="0" w:color="auto"/>
            <w:left w:val="none" w:sz="0" w:space="0" w:color="auto"/>
            <w:bottom w:val="none" w:sz="0" w:space="0" w:color="auto"/>
            <w:right w:val="none" w:sz="0" w:space="0" w:color="auto"/>
          </w:divBdr>
        </w:div>
        <w:div w:id="1204517942">
          <w:marLeft w:val="0"/>
          <w:marRight w:val="0"/>
          <w:marTop w:val="0"/>
          <w:marBottom w:val="0"/>
          <w:divBdr>
            <w:top w:val="none" w:sz="0" w:space="0" w:color="auto"/>
            <w:left w:val="none" w:sz="0" w:space="0" w:color="auto"/>
            <w:bottom w:val="none" w:sz="0" w:space="0" w:color="auto"/>
            <w:right w:val="none" w:sz="0" w:space="0" w:color="auto"/>
          </w:divBdr>
        </w:div>
        <w:div w:id="1156458614">
          <w:marLeft w:val="0"/>
          <w:marRight w:val="0"/>
          <w:marTop w:val="0"/>
          <w:marBottom w:val="0"/>
          <w:divBdr>
            <w:top w:val="none" w:sz="0" w:space="0" w:color="auto"/>
            <w:left w:val="none" w:sz="0" w:space="0" w:color="auto"/>
            <w:bottom w:val="none" w:sz="0" w:space="0" w:color="auto"/>
            <w:right w:val="none" w:sz="0" w:space="0" w:color="auto"/>
          </w:divBdr>
        </w:div>
        <w:div w:id="1441951171">
          <w:marLeft w:val="0"/>
          <w:marRight w:val="0"/>
          <w:marTop w:val="0"/>
          <w:marBottom w:val="0"/>
          <w:divBdr>
            <w:top w:val="none" w:sz="0" w:space="0" w:color="auto"/>
            <w:left w:val="none" w:sz="0" w:space="0" w:color="auto"/>
            <w:bottom w:val="none" w:sz="0" w:space="0" w:color="auto"/>
            <w:right w:val="none" w:sz="0" w:space="0" w:color="auto"/>
          </w:divBdr>
        </w:div>
        <w:div w:id="1940285521">
          <w:marLeft w:val="0"/>
          <w:marRight w:val="0"/>
          <w:marTop w:val="0"/>
          <w:marBottom w:val="0"/>
          <w:divBdr>
            <w:top w:val="none" w:sz="0" w:space="0" w:color="auto"/>
            <w:left w:val="none" w:sz="0" w:space="0" w:color="auto"/>
            <w:bottom w:val="none" w:sz="0" w:space="0" w:color="auto"/>
            <w:right w:val="none" w:sz="0" w:space="0" w:color="auto"/>
          </w:divBdr>
        </w:div>
        <w:div w:id="628633052">
          <w:marLeft w:val="0"/>
          <w:marRight w:val="0"/>
          <w:marTop w:val="0"/>
          <w:marBottom w:val="0"/>
          <w:divBdr>
            <w:top w:val="none" w:sz="0" w:space="0" w:color="auto"/>
            <w:left w:val="none" w:sz="0" w:space="0" w:color="auto"/>
            <w:bottom w:val="none" w:sz="0" w:space="0" w:color="auto"/>
            <w:right w:val="none" w:sz="0" w:space="0" w:color="auto"/>
          </w:divBdr>
        </w:div>
        <w:div w:id="2034500358">
          <w:marLeft w:val="0"/>
          <w:marRight w:val="0"/>
          <w:marTop w:val="0"/>
          <w:marBottom w:val="0"/>
          <w:divBdr>
            <w:top w:val="none" w:sz="0" w:space="0" w:color="auto"/>
            <w:left w:val="none" w:sz="0" w:space="0" w:color="auto"/>
            <w:bottom w:val="none" w:sz="0" w:space="0" w:color="auto"/>
            <w:right w:val="none" w:sz="0" w:space="0" w:color="auto"/>
          </w:divBdr>
        </w:div>
        <w:div w:id="2115898405">
          <w:marLeft w:val="0"/>
          <w:marRight w:val="0"/>
          <w:marTop w:val="0"/>
          <w:marBottom w:val="0"/>
          <w:divBdr>
            <w:top w:val="none" w:sz="0" w:space="0" w:color="auto"/>
            <w:left w:val="none" w:sz="0" w:space="0" w:color="auto"/>
            <w:bottom w:val="none" w:sz="0" w:space="0" w:color="auto"/>
            <w:right w:val="none" w:sz="0" w:space="0" w:color="auto"/>
          </w:divBdr>
        </w:div>
        <w:div w:id="2126924224">
          <w:marLeft w:val="0"/>
          <w:marRight w:val="0"/>
          <w:marTop w:val="0"/>
          <w:marBottom w:val="0"/>
          <w:divBdr>
            <w:top w:val="none" w:sz="0" w:space="0" w:color="auto"/>
            <w:left w:val="none" w:sz="0" w:space="0" w:color="auto"/>
            <w:bottom w:val="none" w:sz="0" w:space="0" w:color="auto"/>
            <w:right w:val="none" w:sz="0" w:space="0" w:color="auto"/>
          </w:divBdr>
        </w:div>
        <w:div w:id="1885679368">
          <w:marLeft w:val="0"/>
          <w:marRight w:val="0"/>
          <w:marTop w:val="0"/>
          <w:marBottom w:val="0"/>
          <w:divBdr>
            <w:top w:val="none" w:sz="0" w:space="0" w:color="auto"/>
            <w:left w:val="none" w:sz="0" w:space="0" w:color="auto"/>
            <w:bottom w:val="none" w:sz="0" w:space="0" w:color="auto"/>
            <w:right w:val="none" w:sz="0" w:space="0" w:color="auto"/>
          </w:divBdr>
        </w:div>
        <w:div w:id="1482579089">
          <w:marLeft w:val="0"/>
          <w:marRight w:val="0"/>
          <w:marTop w:val="0"/>
          <w:marBottom w:val="0"/>
          <w:divBdr>
            <w:top w:val="none" w:sz="0" w:space="0" w:color="auto"/>
            <w:left w:val="none" w:sz="0" w:space="0" w:color="auto"/>
            <w:bottom w:val="none" w:sz="0" w:space="0" w:color="auto"/>
            <w:right w:val="none" w:sz="0" w:space="0" w:color="auto"/>
          </w:divBdr>
        </w:div>
        <w:div w:id="1273517471">
          <w:marLeft w:val="0"/>
          <w:marRight w:val="0"/>
          <w:marTop w:val="0"/>
          <w:marBottom w:val="0"/>
          <w:divBdr>
            <w:top w:val="none" w:sz="0" w:space="0" w:color="auto"/>
            <w:left w:val="none" w:sz="0" w:space="0" w:color="auto"/>
            <w:bottom w:val="none" w:sz="0" w:space="0" w:color="auto"/>
            <w:right w:val="none" w:sz="0" w:space="0" w:color="auto"/>
          </w:divBdr>
        </w:div>
        <w:div w:id="1616712040">
          <w:marLeft w:val="0"/>
          <w:marRight w:val="0"/>
          <w:marTop w:val="0"/>
          <w:marBottom w:val="0"/>
          <w:divBdr>
            <w:top w:val="none" w:sz="0" w:space="0" w:color="auto"/>
            <w:left w:val="none" w:sz="0" w:space="0" w:color="auto"/>
            <w:bottom w:val="none" w:sz="0" w:space="0" w:color="auto"/>
            <w:right w:val="none" w:sz="0" w:space="0" w:color="auto"/>
          </w:divBdr>
        </w:div>
        <w:div w:id="1468278288">
          <w:marLeft w:val="0"/>
          <w:marRight w:val="0"/>
          <w:marTop w:val="0"/>
          <w:marBottom w:val="0"/>
          <w:divBdr>
            <w:top w:val="none" w:sz="0" w:space="0" w:color="auto"/>
            <w:left w:val="none" w:sz="0" w:space="0" w:color="auto"/>
            <w:bottom w:val="none" w:sz="0" w:space="0" w:color="auto"/>
            <w:right w:val="none" w:sz="0" w:space="0" w:color="auto"/>
          </w:divBdr>
        </w:div>
        <w:div w:id="998115749">
          <w:marLeft w:val="0"/>
          <w:marRight w:val="0"/>
          <w:marTop w:val="0"/>
          <w:marBottom w:val="0"/>
          <w:divBdr>
            <w:top w:val="none" w:sz="0" w:space="0" w:color="auto"/>
            <w:left w:val="none" w:sz="0" w:space="0" w:color="auto"/>
            <w:bottom w:val="none" w:sz="0" w:space="0" w:color="auto"/>
            <w:right w:val="none" w:sz="0" w:space="0" w:color="auto"/>
          </w:divBdr>
        </w:div>
        <w:div w:id="424496639">
          <w:marLeft w:val="0"/>
          <w:marRight w:val="0"/>
          <w:marTop w:val="0"/>
          <w:marBottom w:val="0"/>
          <w:divBdr>
            <w:top w:val="none" w:sz="0" w:space="0" w:color="auto"/>
            <w:left w:val="none" w:sz="0" w:space="0" w:color="auto"/>
            <w:bottom w:val="none" w:sz="0" w:space="0" w:color="auto"/>
            <w:right w:val="none" w:sz="0" w:space="0" w:color="auto"/>
          </w:divBdr>
        </w:div>
        <w:div w:id="1552502505">
          <w:marLeft w:val="0"/>
          <w:marRight w:val="0"/>
          <w:marTop w:val="0"/>
          <w:marBottom w:val="0"/>
          <w:divBdr>
            <w:top w:val="none" w:sz="0" w:space="0" w:color="auto"/>
            <w:left w:val="none" w:sz="0" w:space="0" w:color="auto"/>
            <w:bottom w:val="none" w:sz="0" w:space="0" w:color="auto"/>
            <w:right w:val="none" w:sz="0" w:space="0" w:color="auto"/>
          </w:divBdr>
        </w:div>
        <w:div w:id="1317495490">
          <w:marLeft w:val="0"/>
          <w:marRight w:val="0"/>
          <w:marTop w:val="0"/>
          <w:marBottom w:val="0"/>
          <w:divBdr>
            <w:top w:val="none" w:sz="0" w:space="0" w:color="auto"/>
            <w:left w:val="none" w:sz="0" w:space="0" w:color="auto"/>
            <w:bottom w:val="none" w:sz="0" w:space="0" w:color="auto"/>
            <w:right w:val="none" w:sz="0" w:space="0" w:color="auto"/>
          </w:divBdr>
        </w:div>
        <w:div w:id="1350372623">
          <w:marLeft w:val="0"/>
          <w:marRight w:val="0"/>
          <w:marTop w:val="0"/>
          <w:marBottom w:val="0"/>
          <w:divBdr>
            <w:top w:val="none" w:sz="0" w:space="0" w:color="auto"/>
            <w:left w:val="none" w:sz="0" w:space="0" w:color="auto"/>
            <w:bottom w:val="none" w:sz="0" w:space="0" w:color="auto"/>
            <w:right w:val="none" w:sz="0" w:space="0" w:color="auto"/>
          </w:divBdr>
        </w:div>
        <w:div w:id="290551316">
          <w:marLeft w:val="0"/>
          <w:marRight w:val="0"/>
          <w:marTop w:val="0"/>
          <w:marBottom w:val="0"/>
          <w:divBdr>
            <w:top w:val="none" w:sz="0" w:space="0" w:color="auto"/>
            <w:left w:val="none" w:sz="0" w:space="0" w:color="auto"/>
            <w:bottom w:val="none" w:sz="0" w:space="0" w:color="auto"/>
            <w:right w:val="none" w:sz="0" w:space="0" w:color="auto"/>
          </w:divBdr>
        </w:div>
        <w:div w:id="10885267">
          <w:marLeft w:val="0"/>
          <w:marRight w:val="0"/>
          <w:marTop w:val="0"/>
          <w:marBottom w:val="0"/>
          <w:divBdr>
            <w:top w:val="none" w:sz="0" w:space="0" w:color="auto"/>
            <w:left w:val="none" w:sz="0" w:space="0" w:color="auto"/>
            <w:bottom w:val="none" w:sz="0" w:space="0" w:color="auto"/>
            <w:right w:val="none" w:sz="0" w:space="0" w:color="auto"/>
          </w:divBdr>
        </w:div>
        <w:div w:id="1357001546">
          <w:marLeft w:val="0"/>
          <w:marRight w:val="0"/>
          <w:marTop w:val="0"/>
          <w:marBottom w:val="0"/>
          <w:divBdr>
            <w:top w:val="none" w:sz="0" w:space="0" w:color="auto"/>
            <w:left w:val="none" w:sz="0" w:space="0" w:color="auto"/>
            <w:bottom w:val="none" w:sz="0" w:space="0" w:color="auto"/>
            <w:right w:val="none" w:sz="0" w:space="0" w:color="auto"/>
          </w:divBdr>
        </w:div>
        <w:div w:id="682049690">
          <w:marLeft w:val="0"/>
          <w:marRight w:val="0"/>
          <w:marTop w:val="0"/>
          <w:marBottom w:val="0"/>
          <w:divBdr>
            <w:top w:val="none" w:sz="0" w:space="0" w:color="auto"/>
            <w:left w:val="none" w:sz="0" w:space="0" w:color="auto"/>
            <w:bottom w:val="none" w:sz="0" w:space="0" w:color="auto"/>
            <w:right w:val="none" w:sz="0" w:space="0" w:color="auto"/>
          </w:divBdr>
        </w:div>
        <w:div w:id="1802188893">
          <w:marLeft w:val="0"/>
          <w:marRight w:val="0"/>
          <w:marTop w:val="0"/>
          <w:marBottom w:val="0"/>
          <w:divBdr>
            <w:top w:val="none" w:sz="0" w:space="0" w:color="auto"/>
            <w:left w:val="none" w:sz="0" w:space="0" w:color="auto"/>
            <w:bottom w:val="none" w:sz="0" w:space="0" w:color="auto"/>
            <w:right w:val="none" w:sz="0" w:space="0" w:color="auto"/>
          </w:divBdr>
        </w:div>
        <w:div w:id="1880311669">
          <w:marLeft w:val="0"/>
          <w:marRight w:val="0"/>
          <w:marTop w:val="0"/>
          <w:marBottom w:val="0"/>
          <w:divBdr>
            <w:top w:val="none" w:sz="0" w:space="0" w:color="auto"/>
            <w:left w:val="none" w:sz="0" w:space="0" w:color="auto"/>
            <w:bottom w:val="none" w:sz="0" w:space="0" w:color="auto"/>
            <w:right w:val="none" w:sz="0" w:space="0" w:color="auto"/>
          </w:divBdr>
        </w:div>
        <w:div w:id="2091155202">
          <w:marLeft w:val="0"/>
          <w:marRight w:val="0"/>
          <w:marTop w:val="0"/>
          <w:marBottom w:val="0"/>
          <w:divBdr>
            <w:top w:val="none" w:sz="0" w:space="0" w:color="auto"/>
            <w:left w:val="none" w:sz="0" w:space="0" w:color="auto"/>
            <w:bottom w:val="none" w:sz="0" w:space="0" w:color="auto"/>
            <w:right w:val="none" w:sz="0" w:space="0" w:color="auto"/>
          </w:divBdr>
        </w:div>
        <w:div w:id="243422080">
          <w:marLeft w:val="0"/>
          <w:marRight w:val="0"/>
          <w:marTop w:val="0"/>
          <w:marBottom w:val="0"/>
          <w:divBdr>
            <w:top w:val="none" w:sz="0" w:space="0" w:color="auto"/>
            <w:left w:val="none" w:sz="0" w:space="0" w:color="auto"/>
            <w:bottom w:val="none" w:sz="0" w:space="0" w:color="auto"/>
            <w:right w:val="none" w:sz="0" w:space="0" w:color="auto"/>
          </w:divBdr>
        </w:div>
        <w:div w:id="77333139">
          <w:marLeft w:val="0"/>
          <w:marRight w:val="0"/>
          <w:marTop w:val="0"/>
          <w:marBottom w:val="0"/>
          <w:divBdr>
            <w:top w:val="none" w:sz="0" w:space="0" w:color="auto"/>
            <w:left w:val="none" w:sz="0" w:space="0" w:color="auto"/>
            <w:bottom w:val="none" w:sz="0" w:space="0" w:color="auto"/>
            <w:right w:val="none" w:sz="0" w:space="0" w:color="auto"/>
          </w:divBdr>
        </w:div>
        <w:div w:id="1489132108">
          <w:marLeft w:val="0"/>
          <w:marRight w:val="0"/>
          <w:marTop w:val="0"/>
          <w:marBottom w:val="0"/>
          <w:divBdr>
            <w:top w:val="none" w:sz="0" w:space="0" w:color="auto"/>
            <w:left w:val="none" w:sz="0" w:space="0" w:color="auto"/>
            <w:bottom w:val="none" w:sz="0" w:space="0" w:color="auto"/>
            <w:right w:val="none" w:sz="0" w:space="0" w:color="auto"/>
          </w:divBdr>
        </w:div>
        <w:div w:id="755437508">
          <w:marLeft w:val="0"/>
          <w:marRight w:val="0"/>
          <w:marTop w:val="0"/>
          <w:marBottom w:val="0"/>
          <w:divBdr>
            <w:top w:val="none" w:sz="0" w:space="0" w:color="auto"/>
            <w:left w:val="none" w:sz="0" w:space="0" w:color="auto"/>
            <w:bottom w:val="none" w:sz="0" w:space="0" w:color="auto"/>
            <w:right w:val="none" w:sz="0" w:space="0" w:color="auto"/>
          </w:divBdr>
        </w:div>
        <w:div w:id="1418476003">
          <w:marLeft w:val="0"/>
          <w:marRight w:val="0"/>
          <w:marTop w:val="0"/>
          <w:marBottom w:val="0"/>
          <w:divBdr>
            <w:top w:val="none" w:sz="0" w:space="0" w:color="auto"/>
            <w:left w:val="none" w:sz="0" w:space="0" w:color="auto"/>
            <w:bottom w:val="none" w:sz="0" w:space="0" w:color="auto"/>
            <w:right w:val="none" w:sz="0" w:space="0" w:color="auto"/>
          </w:divBdr>
        </w:div>
        <w:div w:id="1478762866">
          <w:marLeft w:val="0"/>
          <w:marRight w:val="0"/>
          <w:marTop w:val="0"/>
          <w:marBottom w:val="0"/>
          <w:divBdr>
            <w:top w:val="none" w:sz="0" w:space="0" w:color="auto"/>
            <w:left w:val="none" w:sz="0" w:space="0" w:color="auto"/>
            <w:bottom w:val="none" w:sz="0" w:space="0" w:color="auto"/>
            <w:right w:val="none" w:sz="0" w:space="0" w:color="auto"/>
          </w:divBdr>
        </w:div>
        <w:div w:id="621420395">
          <w:marLeft w:val="0"/>
          <w:marRight w:val="0"/>
          <w:marTop w:val="0"/>
          <w:marBottom w:val="0"/>
          <w:divBdr>
            <w:top w:val="none" w:sz="0" w:space="0" w:color="auto"/>
            <w:left w:val="none" w:sz="0" w:space="0" w:color="auto"/>
            <w:bottom w:val="none" w:sz="0" w:space="0" w:color="auto"/>
            <w:right w:val="none" w:sz="0" w:space="0" w:color="auto"/>
          </w:divBdr>
        </w:div>
        <w:div w:id="1853377715">
          <w:marLeft w:val="0"/>
          <w:marRight w:val="0"/>
          <w:marTop w:val="0"/>
          <w:marBottom w:val="0"/>
          <w:divBdr>
            <w:top w:val="none" w:sz="0" w:space="0" w:color="auto"/>
            <w:left w:val="none" w:sz="0" w:space="0" w:color="auto"/>
            <w:bottom w:val="none" w:sz="0" w:space="0" w:color="auto"/>
            <w:right w:val="none" w:sz="0" w:space="0" w:color="auto"/>
          </w:divBdr>
        </w:div>
        <w:div w:id="399450513">
          <w:marLeft w:val="0"/>
          <w:marRight w:val="0"/>
          <w:marTop w:val="0"/>
          <w:marBottom w:val="0"/>
          <w:divBdr>
            <w:top w:val="none" w:sz="0" w:space="0" w:color="auto"/>
            <w:left w:val="none" w:sz="0" w:space="0" w:color="auto"/>
            <w:bottom w:val="none" w:sz="0" w:space="0" w:color="auto"/>
            <w:right w:val="none" w:sz="0" w:space="0" w:color="auto"/>
          </w:divBdr>
        </w:div>
        <w:div w:id="1397819621">
          <w:marLeft w:val="0"/>
          <w:marRight w:val="0"/>
          <w:marTop w:val="0"/>
          <w:marBottom w:val="0"/>
          <w:divBdr>
            <w:top w:val="none" w:sz="0" w:space="0" w:color="auto"/>
            <w:left w:val="none" w:sz="0" w:space="0" w:color="auto"/>
            <w:bottom w:val="none" w:sz="0" w:space="0" w:color="auto"/>
            <w:right w:val="none" w:sz="0" w:space="0" w:color="auto"/>
          </w:divBdr>
        </w:div>
        <w:div w:id="862551908">
          <w:marLeft w:val="0"/>
          <w:marRight w:val="0"/>
          <w:marTop w:val="0"/>
          <w:marBottom w:val="0"/>
          <w:divBdr>
            <w:top w:val="none" w:sz="0" w:space="0" w:color="auto"/>
            <w:left w:val="none" w:sz="0" w:space="0" w:color="auto"/>
            <w:bottom w:val="none" w:sz="0" w:space="0" w:color="auto"/>
            <w:right w:val="none" w:sz="0" w:space="0" w:color="auto"/>
          </w:divBdr>
        </w:div>
        <w:div w:id="1371955490">
          <w:marLeft w:val="0"/>
          <w:marRight w:val="0"/>
          <w:marTop w:val="0"/>
          <w:marBottom w:val="0"/>
          <w:divBdr>
            <w:top w:val="none" w:sz="0" w:space="0" w:color="auto"/>
            <w:left w:val="none" w:sz="0" w:space="0" w:color="auto"/>
            <w:bottom w:val="none" w:sz="0" w:space="0" w:color="auto"/>
            <w:right w:val="none" w:sz="0" w:space="0" w:color="auto"/>
          </w:divBdr>
        </w:div>
      </w:divsChild>
    </w:div>
    <w:div w:id="2114011424">
      <w:bodyDiv w:val="1"/>
      <w:marLeft w:val="0"/>
      <w:marRight w:val="0"/>
      <w:marTop w:val="0"/>
      <w:marBottom w:val="0"/>
      <w:divBdr>
        <w:top w:val="none" w:sz="0" w:space="0" w:color="auto"/>
        <w:left w:val="none" w:sz="0" w:space="0" w:color="auto"/>
        <w:bottom w:val="none" w:sz="0" w:space="0" w:color="auto"/>
        <w:right w:val="none" w:sz="0" w:space="0" w:color="auto"/>
      </w:divBdr>
      <w:divsChild>
        <w:div w:id="9441187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info@geoline.lt" TargetMode="External"/><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epaslaugos.am.lt/" TargetMode="Externa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C1030B-7237-47B3-BB00-AA9FC773CA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845</TotalTime>
  <Pages>18</Pages>
  <Words>25136</Words>
  <Characters>14329</Characters>
  <Application>Microsoft Office Word</Application>
  <DocSecurity>0</DocSecurity>
  <Lines>119</Lines>
  <Paragraphs>78</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39387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demo</dc:creator>
  <cp:keywords/>
  <dc:description/>
  <cp:lastModifiedBy>Samsung</cp:lastModifiedBy>
  <cp:revision>32</cp:revision>
  <dcterms:created xsi:type="dcterms:W3CDTF">2015-10-06T06:15:00Z</dcterms:created>
  <dcterms:modified xsi:type="dcterms:W3CDTF">2015-12-07T10:28:00Z</dcterms:modified>
</cp:coreProperties>
</file>