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3FE" w:rsidRPr="0028505A" w:rsidRDefault="00C413FE" w:rsidP="00C413FE">
      <w:pPr>
        <w:jc w:val="center"/>
      </w:pPr>
      <w:r>
        <w:rPr>
          <w:noProof/>
        </w:rPr>
        <w:drawing>
          <wp:inline distT="0" distB="0" distL="0" distR="0">
            <wp:extent cx="523875" cy="619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49EB">
        <w:rPr>
          <w:noProof/>
          <w:vanish/>
          <w:lang w:eastAsia="en-US"/>
        </w:rPr>
        <w:t>(herbas)</w:t>
      </w:r>
    </w:p>
    <w:p w:rsidR="00C413FE" w:rsidRPr="0028505A" w:rsidRDefault="00C413FE" w:rsidP="00C413FE">
      <w:pPr>
        <w:jc w:val="center"/>
        <w:rPr>
          <w:b/>
        </w:rPr>
      </w:pPr>
      <w:r w:rsidRPr="0028505A">
        <w:rPr>
          <w:b/>
        </w:rPr>
        <w:t>APLINKOS APSAUGOS AGENTŪRA</w:t>
      </w:r>
    </w:p>
    <w:p w:rsidR="00C413FE" w:rsidRDefault="00C413FE" w:rsidP="00C413FE">
      <w:pPr>
        <w:jc w:val="center"/>
        <w:rPr>
          <w:b/>
        </w:rPr>
      </w:pPr>
    </w:p>
    <w:p w:rsidR="00A15712" w:rsidRPr="0028505A" w:rsidRDefault="00A15712" w:rsidP="00C413FE">
      <w:pPr>
        <w:jc w:val="center"/>
        <w:rPr>
          <w:b/>
        </w:rPr>
      </w:pPr>
      <w:r>
        <w:rPr>
          <w:b/>
        </w:rPr>
        <w:t>PAKEISTAS</w:t>
      </w:r>
    </w:p>
    <w:p w:rsidR="00C413FE" w:rsidRPr="0028505A" w:rsidRDefault="00C413FE" w:rsidP="00C413FE">
      <w:pPr>
        <w:jc w:val="center"/>
        <w:rPr>
          <w:b/>
        </w:rPr>
      </w:pPr>
      <w:r w:rsidRPr="0028505A">
        <w:rPr>
          <w:b/>
        </w:rPr>
        <w:t>TARŠOS INTEGRUOTOS PREVENCIJOS IR KONTROLĖS</w:t>
      </w:r>
    </w:p>
    <w:p w:rsidR="00C413FE" w:rsidRPr="0001154E" w:rsidRDefault="0001154E" w:rsidP="00C413FE">
      <w:pPr>
        <w:jc w:val="center"/>
        <w:rPr>
          <w:b/>
          <w:u w:val="single"/>
        </w:rPr>
      </w:pPr>
      <w:r>
        <w:rPr>
          <w:b/>
        </w:rPr>
        <w:t xml:space="preserve">LEIDIMAS Nr. </w:t>
      </w:r>
      <w:r>
        <w:rPr>
          <w:b/>
          <w:u w:val="single"/>
        </w:rPr>
        <w:t>T-M.3-1/2015</w:t>
      </w:r>
    </w:p>
    <w:p w:rsidR="00C413FE" w:rsidRPr="0028505A" w:rsidRDefault="00C413FE" w:rsidP="00C413FE">
      <w:pPr>
        <w:jc w:val="center"/>
        <w:rPr>
          <w:b/>
          <w:sz w:val="16"/>
          <w:szCs w:val="16"/>
        </w:rPr>
      </w:pPr>
    </w:p>
    <w:p w:rsidR="00C413FE" w:rsidRPr="0028505A" w:rsidRDefault="00C413FE" w:rsidP="00C413FE">
      <w:pPr>
        <w:suppressAutoHyphens/>
        <w:jc w:val="right"/>
        <w:textAlignment w:val="baseline"/>
        <w:rPr>
          <w:szCs w:val="20"/>
        </w:rPr>
      </w:pPr>
      <w:r w:rsidRPr="0028505A">
        <w:rPr>
          <w:szCs w:val="20"/>
        </w:rPr>
        <w:t xml:space="preserve">[ </w:t>
      </w:r>
      <w:r w:rsidR="005712B0">
        <w:rPr>
          <w:szCs w:val="20"/>
        </w:rPr>
        <w:t>1</w:t>
      </w:r>
      <w:r w:rsidRPr="0028505A">
        <w:rPr>
          <w:szCs w:val="20"/>
        </w:rPr>
        <w:t>] [</w:t>
      </w:r>
      <w:r w:rsidR="005712B0">
        <w:rPr>
          <w:szCs w:val="20"/>
        </w:rPr>
        <w:t>5</w:t>
      </w:r>
      <w:r w:rsidRPr="0028505A">
        <w:rPr>
          <w:szCs w:val="20"/>
        </w:rPr>
        <w:t>] [</w:t>
      </w:r>
      <w:r w:rsidR="005712B0">
        <w:rPr>
          <w:szCs w:val="20"/>
        </w:rPr>
        <w:t>1</w:t>
      </w:r>
      <w:r w:rsidRPr="0028505A">
        <w:rPr>
          <w:szCs w:val="20"/>
        </w:rPr>
        <w:t>] [</w:t>
      </w:r>
      <w:r w:rsidR="005712B0">
        <w:rPr>
          <w:szCs w:val="20"/>
        </w:rPr>
        <w:t>4</w:t>
      </w:r>
      <w:r w:rsidRPr="0028505A">
        <w:rPr>
          <w:szCs w:val="20"/>
        </w:rPr>
        <w:t>] [</w:t>
      </w:r>
      <w:r w:rsidR="005712B0">
        <w:rPr>
          <w:szCs w:val="20"/>
        </w:rPr>
        <w:t>7</w:t>
      </w:r>
      <w:r w:rsidRPr="0028505A">
        <w:rPr>
          <w:szCs w:val="20"/>
        </w:rPr>
        <w:t>] [</w:t>
      </w:r>
      <w:r w:rsidR="005712B0">
        <w:rPr>
          <w:szCs w:val="20"/>
        </w:rPr>
        <w:t>9</w:t>
      </w:r>
      <w:r w:rsidRPr="0028505A">
        <w:rPr>
          <w:szCs w:val="20"/>
        </w:rPr>
        <w:t>] [</w:t>
      </w:r>
      <w:r w:rsidR="005712B0">
        <w:rPr>
          <w:szCs w:val="20"/>
        </w:rPr>
        <w:t>2</w:t>
      </w:r>
      <w:r w:rsidRPr="0028505A">
        <w:rPr>
          <w:szCs w:val="20"/>
        </w:rPr>
        <w:t>] [</w:t>
      </w:r>
      <w:r w:rsidR="005712B0">
        <w:rPr>
          <w:szCs w:val="20"/>
        </w:rPr>
        <w:t>6</w:t>
      </w:r>
      <w:r w:rsidRPr="0028505A">
        <w:rPr>
          <w:szCs w:val="20"/>
        </w:rPr>
        <w:t>] [</w:t>
      </w:r>
      <w:r w:rsidR="005712B0">
        <w:rPr>
          <w:szCs w:val="20"/>
        </w:rPr>
        <w:t>5</w:t>
      </w:r>
      <w:r w:rsidRPr="0028505A">
        <w:rPr>
          <w:szCs w:val="20"/>
        </w:rPr>
        <w:t>]</w:t>
      </w:r>
    </w:p>
    <w:p w:rsidR="00C413FE" w:rsidRPr="0028505A" w:rsidRDefault="00C413FE" w:rsidP="00C413FE">
      <w:pPr>
        <w:suppressAutoHyphens/>
        <w:jc w:val="right"/>
        <w:textAlignment w:val="baseline"/>
        <w:rPr>
          <w:sz w:val="20"/>
          <w:szCs w:val="20"/>
        </w:rPr>
      </w:pPr>
      <w:r w:rsidRPr="0028505A">
        <w:rPr>
          <w:sz w:val="20"/>
          <w:szCs w:val="20"/>
        </w:rPr>
        <w:t>(Juridinio asmens kodas)</w:t>
      </w:r>
    </w:p>
    <w:p w:rsidR="00C413FE" w:rsidRPr="0028505A" w:rsidRDefault="00C413FE" w:rsidP="00C413FE">
      <w:pPr>
        <w:tabs>
          <w:tab w:val="right" w:leader="underscore" w:pos="9072"/>
        </w:tabs>
        <w:jc w:val="center"/>
      </w:pPr>
    </w:p>
    <w:p w:rsidR="0001154E" w:rsidRPr="0001154E" w:rsidRDefault="0001154E" w:rsidP="00C413FE">
      <w:pPr>
        <w:tabs>
          <w:tab w:val="right" w:leader="underscore" w:pos="9072"/>
        </w:tabs>
        <w:jc w:val="center"/>
        <w:rPr>
          <w:sz w:val="22"/>
          <w:szCs w:val="22"/>
        </w:rPr>
      </w:pPr>
    </w:p>
    <w:p w:rsidR="0001154E" w:rsidRPr="0001154E" w:rsidRDefault="0001154E" w:rsidP="0001154E">
      <w:pPr>
        <w:tabs>
          <w:tab w:val="right" w:leader="underscore" w:pos="907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Nepavojingų atliekų sąvartynas Uosinės k. 7, Marijampolės sav., Inertinių ir </w:t>
      </w:r>
      <w:proofErr w:type="spellStart"/>
      <w:r>
        <w:rPr>
          <w:sz w:val="22"/>
          <w:szCs w:val="22"/>
        </w:rPr>
        <w:t>stambiagabaričių</w:t>
      </w:r>
      <w:proofErr w:type="spellEnd"/>
      <w:r>
        <w:rPr>
          <w:sz w:val="22"/>
          <w:szCs w:val="22"/>
        </w:rPr>
        <w:t xml:space="preserve"> atliekų aikštelės nepavojingų atliekų sąvartyno teritorijoje Uosinės k., 4, Marijampolės  sav. tel.:8 343 </w:t>
      </w:r>
      <w:r w:rsidR="00F133F1">
        <w:rPr>
          <w:sz w:val="22"/>
          <w:szCs w:val="22"/>
        </w:rPr>
        <w:t>54204</w:t>
      </w:r>
    </w:p>
    <w:p w:rsidR="00C413FE" w:rsidRPr="0028505A" w:rsidRDefault="00C413FE" w:rsidP="00C413FE">
      <w:pPr>
        <w:tabs>
          <w:tab w:val="right" w:leader="underscore" w:pos="9072"/>
        </w:tabs>
        <w:jc w:val="center"/>
      </w:pPr>
      <w:r w:rsidRPr="0028505A">
        <w:tab/>
      </w:r>
    </w:p>
    <w:p w:rsidR="00C413FE" w:rsidRPr="0028505A" w:rsidRDefault="00C413FE" w:rsidP="00C413FE">
      <w:pPr>
        <w:tabs>
          <w:tab w:val="right" w:leader="underscore" w:pos="9072"/>
        </w:tabs>
        <w:jc w:val="center"/>
        <w:rPr>
          <w:sz w:val="20"/>
        </w:rPr>
      </w:pPr>
      <w:r w:rsidRPr="0028505A">
        <w:rPr>
          <w:sz w:val="20"/>
        </w:rPr>
        <w:t>(ūkinės veiklos objekto pavadinimas, adresas, telefonas)</w:t>
      </w:r>
    </w:p>
    <w:p w:rsidR="00C413FE" w:rsidRPr="0028505A" w:rsidRDefault="00C413FE" w:rsidP="00C413FE">
      <w:pPr>
        <w:tabs>
          <w:tab w:val="right" w:leader="underscore" w:pos="9072"/>
        </w:tabs>
        <w:jc w:val="center"/>
      </w:pPr>
    </w:p>
    <w:p w:rsidR="005712B0" w:rsidRDefault="00F133F1" w:rsidP="0001154E">
      <w:pPr>
        <w:tabs>
          <w:tab w:val="right" w:leader="underscore" w:pos="9072"/>
        </w:tabs>
        <w:jc w:val="both"/>
        <w:rPr>
          <w:sz w:val="22"/>
          <w:szCs w:val="22"/>
        </w:rPr>
      </w:pPr>
      <w:r>
        <w:rPr>
          <w:sz w:val="22"/>
          <w:szCs w:val="22"/>
        </w:rPr>
        <w:t>UAB Marijampolės apskrities atliekų tvarkymo centras</w:t>
      </w:r>
      <w:r w:rsidR="0001154E" w:rsidRPr="0001154E">
        <w:rPr>
          <w:sz w:val="22"/>
          <w:szCs w:val="22"/>
        </w:rPr>
        <w:t xml:space="preserve">, </w:t>
      </w:r>
      <w:r>
        <w:rPr>
          <w:sz w:val="22"/>
          <w:szCs w:val="22"/>
        </w:rPr>
        <w:t>Vokiečių g. 10</w:t>
      </w:r>
      <w:r w:rsidR="0001154E" w:rsidRPr="0001154E">
        <w:rPr>
          <w:sz w:val="22"/>
          <w:szCs w:val="22"/>
        </w:rPr>
        <w:t>,</w:t>
      </w:r>
      <w:r w:rsidR="005712B0">
        <w:rPr>
          <w:sz w:val="22"/>
          <w:szCs w:val="22"/>
        </w:rPr>
        <w:t xml:space="preserve"> LT-68137</w:t>
      </w:r>
      <w:r w:rsidR="0001154E" w:rsidRPr="0001154E">
        <w:rPr>
          <w:sz w:val="22"/>
          <w:szCs w:val="22"/>
        </w:rPr>
        <w:t xml:space="preserve"> </w:t>
      </w:r>
      <w:r>
        <w:rPr>
          <w:sz w:val="22"/>
          <w:szCs w:val="22"/>
        </w:rPr>
        <w:t>Marijampolė</w:t>
      </w:r>
      <w:r w:rsidR="0001154E" w:rsidRPr="0001154E">
        <w:rPr>
          <w:sz w:val="22"/>
          <w:szCs w:val="22"/>
        </w:rPr>
        <w:t>,</w:t>
      </w:r>
    </w:p>
    <w:p w:rsidR="0001154E" w:rsidRPr="005712B0" w:rsidRDefault="0001154E" w:rsidP="0001154E">
      <w:pPr>
        <w:tabs>
          <w:tab w:val="right" w:leader="underscore" w:pos="9072"/>
        </w:tabs>
        <w:jc w:val="both"/>
        <w:rPr>
          <w:sz w:val="22"/>
          <w:szCs w:val="22"/>
        </w:rPr>
      </w:pPr>
      <w:r w:rsidRPr="0001154E">
        <w:rPr>
          <w:sz w:val="22"/>
          <w:szCs w:val="22"/>
        </w:rPr>
        <w:t>tel.: 8 343</w:t>
      </w:r>
      <w:r>
        <w:rPr>
          <w:sz w:val="22"/>
          <w:szCs w:val="22"/>
        </w:rPr>
        <w:t xml:space="preserve"> </w:t>
      </w:r>
      <w:r w:rsidR="005712B0">
        <w:rPr>
          <w:sz w:val="22"/>
          <w:szCs w:val="22"/>
        </w:rPr>
        <w:t>54204</w:t>
      </w:r>
      <w:r w:rsidRPr="0001154E">
        <w:rPr>
          <w:sz w:val="22"/>
          <w:szCs w:val="22"/>
        </w:rPr>
        <w:t xml:space="preserve">, el. p. </w:t>
      </w:r>
      <w:hyperlink r:id="rId5" w:history="1">
        <w:r w:rsidR="005712B0" w:rsidRPr="00E14FFA">
          <w:rPr>
            <w:rStyle w:val="Hyperlink"/>
            <w:sz w:val="22"/>
            <w:szCs w:val="22"/>
          </w:rPr>
          <w:t>info</w:t>
        </w:r>
        <w:r w:rsidR="005712B0" w:rsidRPr="00E14FFA">
          <w:rPr>
            <w:rStyle w:val="Hyperlink"/>
            <w:sz w:val="22"/>
            <w:szCs w:val="22"/>
            <w:lang w:val="en-US"/>
          </w:rPr>
          <w:t>@</w:t>
        </w:r>
        <w:r w:rsidR="005712B0" w:rsidRPr="00E14FFA">
          <w:rPr>
            <w:rStyle w:val="Hyperlink"/>
            <w:sz w:val="22"/>
            <w:szCs w:val="22"/>
          </w:rPr>
          <w:t>maatc.lt</w:t>
        </w:r>
      </w:hyperlink>
      <w:r w:rsidR="005712B0">
        <w:rPr>
          <w:sz w:val="22"/>
          <w:szCs w:val="22"/>
        </w:rPr>
        <w:t xml:space="preserve"> </w:t>
      </w:r>
    </w:p>
    <w:p w:rsidR="00C413FE" w:rsidRPr="0028505A" w:rsidRDefault="00C413FE" w:rsidP="00C413FE">
      <w:pPr>
        <w:tabs>
          <w:tab w:val="right" w:leader="underscore" w:pos="9072"/>
        </w:tabs>
        <w:jc w:val="center"/>
      </w:pPr>
      <w:r w:rsidRPr="0028505A">
        <w:t>_</w:t>
      </w:r>
      <w:r w:rsidRPr="0028505A">
        <w:tab/>
      </w:r>
    </w:p>
    <w:p w:rsidR="00C413FE" w:rsidRPr="0028505A" w:rsidRDefault="00C413FE" w:rsidP="00C413FE">
      <w:pPr>
        <w:tabs>
          <w:tab w:val="right" w:leader="underscore" w:pos="9072"/>
        </w:tabs>
        <w:jc w:val="center"/>
        <w:rPr>
          <w:sz w:val="20"/>
        </w:rPr>
      </w:pPr>
      <w:r w:rsidRPr="0028505A">
        <w:rPr>
          <w:sz w:val="20"/>
        </w:rPr>
        <w:t>(veiklos vykdytojas, jo adresas, telefono, fakso Nr., elektroninio pašto adresas)</w:t>
      </w:r>
    </w:p>
    <w:p w:rsidR="00C413FE" w:rsidRPr="0028505A" w:rsidRDefault="00C413FE" w:rsidP="00C413FE"/>
    <w:p w:rsidR="00C413FE" w:rsidRPr="0028505A" w:rsidRDefault="00C413FE" w:rsidP="00C413FE">
      <w:r w:rsidRPr="0028505A">
        <w:t xml:space="preserve">Leidimą sudaro </w:t>
      </w:r>
      <w:r w:rsidR="0001154E">
        <w:t xml:space="preserve"> </w:t>
      </w:r>
      <w:r w:rsidR="00A15712">
        <w:t>1</w:t>
      </w:r>
      <w:r w:rsidR="0001154E">
        <w:t xml:space="preserve"> </w:t>
      </w:r>
      <w:r w:rsidRPr="0028505A">
        <w:t xml:space="preserve"> puslapi</w:t>
      </w:r>
      <w:r w:rsidR="00A15712">
        <w:t>s</w:t>
      </w:r>
      <w:r w:rsidRPr="0028505A">
        <w:t>.</w:t>
      </w:r>
    </w:p>
    <w:p w:rsidR="00C413FE" w:rsidRDefault="00C413FE" w:rsidP="00C413FE"/>
    <w:p w:rsidR="003930EF" w:rsidRDefault="00A15712" w:rsidP="00C413FE">
      <w:pPr>
        <w:rPr>
          <w:sz w:val="22"/>
          <w:szCs w:val="22"/>
        </w:rPr>
      </w:pPr>
      <w:r>
        <w:rPr>
          <w:sz w:val="22"/>
          <w:szCs w:val="22"/>
        </w:rPr>
        <w:t>Keičiantis tik veiklos vykdytojui keičiamas tik titulinis lapas, visos sąlygos ir reikalavimai lieka galioti:</w:t>
      </w:r>
    </w:p>
    <w:p w:rsidR="00973AE7" w:rsidRPr="003930EF" w:rsidRDefault="00973AE7" w:rsidP="00C413FE">
      <w:pPr>
        <w:rPr>
          <w:sz w:val="22"/>
          <w:szCs w:val="22"/>
        </w:rPr>
      </w:pPr>
      <w:r>
        <w:rPr>
          <w:sz w:val="22"/>
          <w:szCs w:val="22"/>
        </w:rPr>
        <w:t xml:space="preserve">Marijampolės RAAD 2009 m. sausio 9 d. </w:t>
      </w:r>
      <w:r w:rsidR="005712B0">
        <w:rPr>
          <w:sz w:val="22"/>
          <w:szCs w:val="22"/>
        </w:rPr>
        <w:t>i</w:t>
      </w:r>
      <w:r>
        <w:rPr>
          <w:sz w:val="22"/>
          <w:szCs w:val="22"/>
        </w:rPr>
        <w:t>šduot</w:t>
      </w:r>
      <w:r w:rsidR="005543AE">
        <w:rPr>
          <w:sz w:val="22"/>
          <w:szCs w:val="22"/>
        </w:rPr>
        <w:t>ame</w:t>
      </w:r>
      <w:r w:rsidR="005712B0">
        <w:rPr>
          <w:sz w:val="22"/>
          <w:szCs w:val="22"/>
        </w:rPr>
        <w:t xml:space="preserve"> UAB „</w:t>
      </w:r>
      <w:proofErr w:type="spellStart"/>
      <w:r w:rsidR="005712B0">
        <w:rPr>
          <w:sz w:val="22"/>
          <w:szCs w:val="22"/>
        </w:rPr>
        <w:t>Ekoaplinka</w:t>
      </w:r>
      <w:proofErr w:type="spellEnd"/>
      <w:r w:rsidR="005712B0">
        <w:rPr>
          <w:sz w:val="22"/>
          <w:szCs w:val="22"/>
        </w:rPr>
        <w:t>“</w:t>
      </w:r>
      <w:r>
        <w:rPr>
          <w:sz w:val="22"/>
          <w:szCs w:val="22"/>
        </w:rPr>
        <w:t xml:space="preserve"> TIPK leidim</w:t>
      </w:r>
      <w:r w:rsidR="005543AE">
        <w:rPr>
          <w:sz w:val="22"/>
          <w:szCs w:val="22"/>
        </w:rPr>
        <w:t>e</w:t>
      </w:r>
      <w:r>
        <w:rPr>
          <w:sz w:val="22"/>
          <w:szCs w:val="22"/>
        </w:rPr>
        <w:t xml:space="preserve"> Nr. 8.6.-63/09 (Marijampolės RAAD TIPK leidimas koreguotas : 2009 m. balandžio 9 d, 2010 m. sausio 26 d, 2010 m. rugsėjo 17 d, 2011 m. liepos 4 d, 2012 m. spalio 18 d</w:t>
      </w:r>
      <w:r w:rsidR="005543AE">
        <w:rPr>
          <w:sz w:val="22"/>
          <w:szCs w:val="22"/>
        </w:rPr>
        <w:t xml:space="preserve"> ir Aplinkos apsaugos agentūros Taršos prevencijos ir leidimų departamento Marijampolės skyriaus  pakeistas 2015 m. balandžio 2 d., Leidimo Nr. T-M.3-1/2015 </w:t>
      </w:r>
      <w:r>
        <w:rPr>
          <w:sz w:val="22"/>
          <w:szCs w:val="22"/>
        </w:rPr>
        <w:t>)</w:t>
      </w:r>
    </w:p>
    <w:p w:rsidR="00C413FE" w:rsidRPr="0028505A" w:rsidRDefault="00C413FE" w:rsidP="00C413FE"/>
    <w:p w:rsidR="00973AE7" w:rsidRDefault="00973AE7" w:rsidP="00C413FE">
      <w:pPr>
        <w:tabs>
          <w:tab w:val="right" w:pos="9071"/>
        </w:tabs>
      </w:pPr>
    </w:p>
    <w:p w:rsidR="00C413FE" w:rsidRPr="0028505A" w:rsidRDefault="00C413FE" w:rsidP="00C413FE">
      <w:pPr>
        <w:tabs>
          <w:tab w:val="right" w:pos="9071"/>
        </w:tabs>
      </w:pPr>
      <w:r w:rsidRPr="0028505A">
        <w:t xml:space="preserve">Pakeistas </w:t>
      </w:r>
      <w:r w:rsidR="003930EF">
        <w:t xml:space="preserve">2015 </w:t>
      </w:r>
      <w:r w:rsidRPr="0028505A">
        <w:t xml:space="preserve"> m.</w:t>
      </w:r>
      <w:r w:rsidR="005543AE">
        <w:t xml:space="preserve">  balandžio mėn. 16</w:t>
      </w:r>
      <w:r w:rsidR="003930EF">
        <w:t xml:space="preserve"> </w:t>
      </w:r>
      <w:r w:rsidRPr="0028505A">
        <w:t xml:space="preserve"> d.</w:t>
      </w:r>
      <w:r w:rsidRPr="0028505A">
        <w:tab/>
        <w:t>A. V.</w:t>
      </w:r>
    </w:p>
    <w:p w:rsidR="00C413FE" w:rsidRPr="0028505A" w:rsidRDefault="00C413FE" w:rsidP="00C413FE"/>
    <w:p w:rsidR="00C413FE" w:rsidRPr="0028505A" w:rsidRDefault="00C413FE" w:rsidP="00C413FE"/>
    <w:p w:rsidR="00C413FE" w:rsidRPr="0028505A" w:rsidRDefault="00C413FE" w:rsidP="00C413FE"/>
    <w:p w:rsidR="003930EF" w:rsidRDefault="003930EF" w:rsidP="003930EF">
      <w:pPr>
        <w:tabs>
          <w:tab w:val="right" w:pos="9071"/>
        </w:tabs>
      </w:pPr>
      <w:r>
        <w:t>Taršos prevencijos ir leidimų</w:t>
      </w:r>
    </w:p>
    <w:p w:rsidR="003930EF" w:rsidRDefault="003930EF" w:rsidP="003930EF">
      <w:pPr>
        <w:tabs>
          <w:tab w:val="right" w:pos="9071"/>
        </w:tabs>
      </w:pPr>
      <w:r>
        <w:t>departamento  Marijampolės</w:t>
      </w:r>
    </w:p>
    <w:p w:rsidR="003930EF" w:rsidRPr="0028505A" w:rsidRDefault="003930EF" w:rsidP="003930EF">
      <w:pPr>
        <w:tabs>
          <w:tab w:val="right" w:pos="9071"/>
        </w:tabs>
      </w:pPr>
      <w:r>
        <w:t>skyriaus vedėjas                                  __</w:t>
      </w:r>
      <w:r>
        <w:rPr>
          <w:u w:val="single"/>
        </w:rPr>
        <w:t>Česlovas Vyzas</w:t>
      </w:r>
      <w:r w:rsidRPr="0028505A">
        <w:t>______</w:t>
      </w:r>
      <w:r w:rsidRPr="0028505A">
        <w:tab/>
        <w:t>________________</w:t>
      </w:r>
    </w:p>
    <w:p w:rsidR="003930EF" w:rsidRPr="0028505A" w:rsidRDefault="003930EF" w:rsidP="003930EF">
      <w:pPr>
        <w:tabs>
          <w:tab w:val="right" w:pos="8040"/>
        </w:tabs>
        <w:ind w:left="1920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                                          </w:t>
      </w:r>
      <w:r w:rsidRPr="0028505A">
        <w:rPr>
          <w:sz w:val="20"/>
          <w:szCs w:val="20"/>
          <w:lang w:eastAsia="en-US"/>
        </w:rPr>
        <w:t>(vardas, pavardė)</w:t>
      </w:r>
      <w:r w:rsidRPr="0028505A"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 xml:space="preserve">            </w:t>
      </w:r>
      <w:r w:rsidRPr="0028505A">
        <w:rPr>
          <w:sz w:val="20"/>
          <w:szCs w:val="20"/>
          <w:lang w:eastAsia="en-US"/>
        </w:rPr>
        <w:t>(parašas)</w:t>
      </w:r>
    </w:p>
    <w:p w:rsidR="00C413FE" w:rsidRPr="0028505A" w:rsidRDefault="00C413FE" w:rsidP="00C413FE"/>
    <w:p w:rsidR="00C413FE" w:rsidRPr="0028505A" w:rsidRDefault="00C413FE" w:rsidP="00C413FE"/>
    <w:p w:rsidR="00C413FE" w:rsidRPr="0028505A" w:rsidRDefault="00C413FE" w:rsidP="00C413FE">
      <w:r w:rsidRPr="0028505A">
        <w:t xml:space="preserve">Šio leidimo parengti </w:t>
      </w:r>
      <w:r w:rsidR="003930EF">
        <w:t xml:space="preserve"> 3 </w:t>
      </w:r>
      <w:r w:rsidRPr="0028505A">
        <w:t xml:space="preserve"> egzemplioriai.</w:t>
      </w:r>
    </w:p>
    <w:p w:rsidR="00C413FE" w:rsidRPr="0028505A" w:rsidRDefault="00C413FE" w:rsidP="00C413FE"/>
    <w:p w:rsidR="00C413FE" w:rsidRPr="0028505A" w:rsidRDefault="00C413FE" w:rsidP="00C413FE">
      <w:r w:rsidRPr="0028505A">
        <w:t xml:space="preserve">Paraiška leidimui gauti suderinta su: </w:t>
      </w:r>
    </w:p>
    <w:p w:rsidR="00C413FE" w:rsidRDefault="00C413FE" w:rsidP="00C413FE">
      <w:pPr>
        <w:tabs>
          <w:tab w:val="num" w:pos="567"/>
        </w:tabs>
        <w:jc w:val="both"/>
      </w:pPr>
    </w:p>
    <w:p w:rsidR="003930EF" w:rsidRPr="0028505A" w:rsidRDefault="003930EF" w:rsidP="00C413FE">
      <w:pPr>
        <w:tabs>
          <w:tab w:val="num" w:pos="567"/>
        </w:tabs>
        <w:jc w:val="both"/>
      </w:pPr>
      <w:r>
        <w:t xml:space="preserve">       </w:t>
      </w:r>
    </w:p>
    <w:p w:rsidR="00C413FE" w:rsidRPr="0028505A" w:rsidRDefault="00C413FE" w:rsidP="00C413FE">
      <w:pPr>
        <w:tabs>
          <w:tab w:val="left" w:leader="underscore" w:pos="8901"/>
        </w:tabs>
        <w:jc w:val="center"/>
      </w:pPr>
      <w:r w:rsidRPr="0028505A">
        <w:tab/>
      </w:r>
    </w:p>
    <w:p w:rsidR="00C413FE" w:rsidRPr="0028505A" w:rsidRDefault="00C413FE" w:rsidP="00C413FE">
      <w:pPr>
        <w:tabs>
          <w:tab w:val="num" w:pos="567"/>
        </w:tabs>
        <w:jc w:val="center"/>
        <w:rPr>
          <w:sz w:val="20"/>
        </w:rPr>
      </w:pPr>
      <w:r w:rsidRPr="0028505A">
        <w:rPr>
          <w:sz w:val="20"/>
        </w:rPr>
        <w:t>(derinusios institucijos pavadinimas, suderinimo data)</w:t>
      </w:r>
    </w:p>
    <w:p w:rsidR="00C413FE" w:rsidRPr="0028505A" w:rsidRDefault="00C413FE" w:rsidP="00C413FE">
      <w:pPr>
        <w:jc w:val="right"/>
      </w:pPr>
    </w:p>
    <w:p w:rsidR="00C413FE" w:rsidRPr="0028505A" w:rsidRDefault="00C413FE" w:rsidP="00C413FE">
      <w:pPr>
        <w:widowControl w:val="0"/>
        <w:ind w:firstLine="567"/>
        <w:jc w:val="both"/>
        <w:rPr>
          <w:bCs/>
          <w:color w:val="000000"/>
        </w:rPr>
      </w:pPr>
    </w:p>
    <w:p w:rsidR="00C413FE" w:rsidRPr="0028505A" w:rsidRDefault="00C413FE" w:rsidP="00C413FE">
      <w:pPr>
        <w:widowControl w:val="0"/>
        <w:ind w:firstLine="567"/>
        <w:jc w:val="both"/>
        <w:rPr>
          <w:bCs/>
          <w:color w:val="000000"/>
        </w:rPr>
        <w:sectPr w:rsidR="00C413FE" w:rsidRPr="0028505A" w:rsidSect="00AC0814">
          <w:pgSz w:w="12240" w:h="15840" w:code="1"/>
          <w:pgMar w:top="1134" w:right="1134" w:bottom="1134" w:left="1701" w:header="720" w:footer="720" w:gutter="0"/>
          <w:cols w:space="720"/>
          <w:noEndnote/>
          <w:docGrid w:linePitch="326"/>
        </w:sectPr>
      </w:pPr>
    </w:p>
    <w:p w:rsidR="00C413FE" w:rsidRPr="0028505A" w:rsidRDefault="00C413FE" w:rsidP="005543AE">
      <w:pPr>
        <w:widowControl w:val="0"/>
        <w:ind w:firstLine="567"/>
        <w:jc w:val="both"/>
        <w:rPr>
          <w:sz w:val="22"/>
        </w:rPr>
      </w:pPr>
    </w:p>
    <w:sectPr w:rsidR="00C413FE" w:rsidRPr="0028505A" w:rsidSect="00973AE7">
      <w:pgSz w:w="16838" w:h="11906" w:orient="landscape"/>
      <w:pgMar w:top="1701" w:right="1276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compat/>
  <w:rsids>
    <w:rsidRoot w:val="00C413FE"/>
    <w:rsid w:val="0001154E"/>
    <w:rsid w:val="000138CF"/>
    <w:rsid w:val="00136340"/>
    <w:rsid w:val="00227F12"/>
    <w:rsid w:val="00333400"/>
    <w:rsid w:val="003930EF"/>
    <w:rsid w:val="003A1444"/>
    <w:rsid w:val="00441061"/>
    <w:rsid w:val="005543AE"/>
    <w:rsid w:val="005712B0"/>
    <w:rsid w:val="005F7673"/>
    <w:rsid w:val="0065072C"/>
    <w:rsid w:val="006B28E8"/>
    <w:rsid w:val="007E5F9F"/>
    <w:rsid w:val="007F6BA9"/>
    <w:rsid w:val="00973AE7"/>
    <w:rsid w:val="00A15712"/>
    <w:rsid w:val="00AC0814"/>
    <w:rsid w:val="00B465F5"/>
    <w:rsid w:val="00B779E9"/>
    <w:rsid w:val="00C413FE"/>
    <w:rsid w:val="00D01B36"/>
    <w:rsid w:val="00D93F92"/>
    <w:rsid w:val="00DA1640"/>
    <w:rsid w:val="00F13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13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3FE"/>
    <w:rPr>
      <w:rFonts w:ascii="Tahoma" w:eastAsia="Times New Roman" w:hAnsi="Tahoma" w:cs="Tahoma"/>
      <w:sz w:val="16"/>
      <w:szCs w:val="16"/>
      <w:lang w:eastAsia="lt-LT"/>
    </w:rPr>
  </w:style>
  <w:style w:type="character" w:styleId="Hyperlink">
    <w:name w:val="Hyperlink"/>
    <w:basedOn w:val="DefaultParagraphFont"/>
    <w:uiPriority w:val="99"/>
    <w:unhideWhenUsed/>
    <w:rsid w:val="000115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maatc.l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1072</Words>
  <Characters>612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</dc:creator>
  <cp:lastModifiedBy>Asta</cp:lastModifiedBy>
  <cp:revision>5</cp:revision>
  <cp:lastPrinted>2015-04-17T05:56:00Z</cp:lastPrinted>
  <dcterms:created xsi:type="dcterms:W3CDTF">2015-04-16T13:49:00Z</dcterms:created>
  <dcterms:modified xsi:type="dcterms:W3CDTF">2015-04-17T06:02:00Z</dcterms:modified>
</cp:coreProperties>
</file>