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37" w:rsidRPr="008E733D" w:rsidRDefault="00706FCE" w:rsidP="0084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"/>
          <w:lang w:eastAsia="lt-LT" w:bidi="hi-IN"/>
        </w:rPr>
      </w:pPr>
      <w:r w:rsidRPr="008E733D">
        <w:rPr>
          <w:rFonts w:ascii="Times New Roman" w:eastAsia="Times New Roman" w:hAnsi="Times New Roman"/>
          <w:b/>
          <w:bCs/>
          <w:kern w:val="3"/>
          <w:lang w:eastAsia="lt-LT" w:bidi="hi-IN"/>
        </w:rPr>
        <w:t>INFORMACIJA APIE GAUTĄ PLANUOJAMOS ŪKINĖS VEIKLOS</w:t>
      </w:r>
    </w:p>
    <w:p w:rsidR="00352B55" w:rsidRPr="008E733D" w:rsidRDefault="008E733D" w:rsidP="00DC7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>
        <w:rPr>
          <w:rFonts w:ascii="Times New Roman" w:eastAsia="TimesNewRomanPS-BoldMT" w:hAnsi="Times New Roman"/>
          <w:b/>
          <w:bCs/>
        </w:rPr>
        <w:t>VILKYČIŲ PAUKŠTYNO PAJĖGUMO DIDINIMAS</w:t>
      </w:r>
    </w:p>
    <w:p w:rsidR="008F7F80" w:rsidRPr="008E733D" w:rsidRDefault="00706FCE" w:rsidP="00DC7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</w:rPr>
      </w:pPr>
      <w:r w:rsidRPr="008E733D">
        <w:rPr>
          <w:rFonts w:ascii="Times New Roman" w:eastAsia="Times New Roman" w:hAnsi="Times New Roman"/>
          <w:b/>
          <w:bCs/>
          <w:kern w:val="3"/>
          <w:lang w:eastAsia="lt-LT" w:bidi="hi-IN"/>
        </w:rPr>
        <w:t>POVEIKIO APLINKAI VERTINIMO ATASKAITĄ</w:t>
      </w:r>
    </w:p>
    <w:p w:rsidR="00844C37" w:rsidRDefault="00844C37" w:rsidP="0084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</w:p>
    <w:p w:rsidR="008F7F80" w:rsidRPr="00E31776" w:rsidRDefault="008F7F80" w:rsidP="008F7F8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381C79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381C79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="00E51FAF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51FAF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706FCE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vertinim</w:t>
      </w:r>
      <w:r w:rsidR="00844C37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o </w:t>
      </w:r>
      <w:r w:rsidR="00381C79">
        <w:rPr>
          <w:rFonts w:ascii="Times New Roman" w:eastAsia="Times New Roman" w:hAnsi="Times New Roman"/>
          <w:sz w:val="24"/>
          <w:szCs w:val="24"/>
          <w:lang w:eastAsia="lt-LT"/>
        </w:rPr>
        <w:t xml:space="preserve">ir taršos prevencijos </w:t>
      </w:r>
      <w:r w:rsidR="00844C37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skyrius, </w:t>
      </w:r>
      <w:r w:rsidR="00381C79" w:rsidRPr="00381C79">
        <w:rPr>
          <w:rFonts w:ascii="Times New Roman" w:eastAsia="Times New Roman" w:hAnsi="Times New Roman"/>
          <w:sz w:val="24"/>
          <w:szCs w:val="24"/>
          <w:lang w:eastAsia="lt-LT"/>
        </w:rPr>
        <w:t xml:space="preserve">Vilius Sidaravičius, tel. 8 706 68040, el. p. </w:t>
      </w:r>
      <w:proofErr w:type="spellStart"/>
      <w:r w:rsidR="00381C79" w:rsidRPr="00381C79">
        <w:rPr>
          <w:rFonts w:ascii="Times New Roman" w:eastAsia="Times New Roman" w:hAnsi="Times New Roman"/>
          <w:sz w:val="24"/>
          <w:szCs w:val="24"/>
          <w:lang w:eastAsia="lt-LT"/>
        </w:rPr>
        <w:t>vilius.sidaravičius@aaa.am.lt</w:t>
      </w:r>
      <w:proofErr w:type="spellEnd"/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8F7F80" w:rsidRPr="00E31776" w:rsidRDefault="008F7F80" w:rsidP="008F7F8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1559FF" w:rsidRPr="00E31776" w:rsidRDefault="0057327A" w:rsidP="00381C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   </w:t>
      </w:r>
      <w:r w:rsidR="008E733D">
        <w:rPr>
          <w:rFonts w:ascii="TimesNewRomanPSMT" w:eastAsiaTheme="minorHAnsi" w:hAnsi="TimesNewRomanPSMT" w:cs="TimesNewRomanPSMT"/>
          <w:sz w:val="24"/>
          <w:szCs w:val="24"/>
        </w:rPr>
        <w:t>UAB ,,Vilkyčių paukštynas“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r w:rsidR="008E733D">
        <w:rPr>
          <w:rFonts w:ascii="TimesNewRomanPSMT" w:eastAsiaTheme="minorHAnsi" w:hAnsi="TimesNewRomanPSMT" w:cs="TimesNewRomanPSMT"/>
          <w:sz w:val="24"/>
          <w:szCs w:val="24"/>
        </w:rPr>
        <w:t xml:space="preserve">Vilkyčių k., Saugų sen., Šilutės </w:t>
      </w:r>
      <w:proofErr w:type="spellStart"/>
      <w:r w:rsidR="008E733D">
        <w:rPr>
          <w:rFonts w:ascii="TimesNewRomanPSMT" w:eastAsiaTheme="minorHAnsi" w:hAnsi="TimesNewRomanPSMT" w:cs="TimesNewRomanPSMT"/>
          <w:sz w:val="24"/>
          <w:szCs w:val="24"/>
        </w:rPr>
        <w:t>raj</w:t>
      </w:r>
      <w:proofErr w:type="spellEnd"/>
      <w:r w:rsidR="008E733D">
        <w:rPr>
          <w:rFonts w:ascii="TimesNewRomanPSMT" w:eastAsiaTheme="minorHAnsi" w:hAnsi="TimesNewRomanPSMT" w:cs="TimesNewRomanPSMT"/>
          <w:sz w:val="24"/>
          <w:szCs w:val="24"/>
        </w:rPr>
        <w:t>. sav.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>, Lietuva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tel./faks. 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 xml:space="preserve">(8 </w:t>
      </w:r>
      <w:r w:rsidR="008E733D">
        <w:rPr>
          <w:rFonts w:ascii="TimesNewRomanPSMT" w:eastAsiaTheme="minorHAnsi" w:hAnsi="TimesNewRomanPSMT" w:cs="TimesNewRomanPSMT"/>
          <w:sz w:val="24"/>
          <w:szCs w:val="24"/>
        </w:rPr>
        <w:t>616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 xml:space="preserve">) </w:t>
      </w:r>
      <w:r w:rsidR="008E733D">
        <w:rPr>
          <w:rFonts w:ascii="TimesNewRomanPSMT" w:eastAsiaTheme="minorHAnsi" w:hAnsi="TimesNewRomanPSMT" w:cs="TimesNewRomanPSMT"/>
          <w:sz w:val="24"/>
          <w:szCs w:val="24"/>
        </w:rPr>
        <w:t>51 755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>, el.</w:t>
      </w:r>
      <w:r w:rsidR="003823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p.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–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 w:rsidR="008E733D">
        <w:rPr>
          <w:rFonts w:ascii="Times New Roman" w:hAnsi="Times New Roman"/>
          <w:sz w:val="24"/>
          <w:szCs w:val="24"/>
        </w:rPr>
        <w:t>Andrejus.burlakovas@vici</w:t>
      </w:r>
      <w:r w:rsidR="00E51FAF" w:rsidRPr="00E51FAF">
        <w:rPr>
          <w:rFonts w:ascii="Times New Roman" w:hAnsi="Times New Roman"/>
          <w:sz w:val="24"/>
          <w:szCs w:val="24"/>
        </w:rPr>
        <w:t>.lt</w:t>
      </w:r>
      <w:proofErr w:type="spellEnd"/>
      <w:r w:rsidR="00551555">
        <w:rPr>
          <w:rFonts w:ascii="Times New Roman" w:hAnsi="Times New Roman"/>
          <w:sz w:val="24"/>
          <w:szCs w:val="24"/>
        </w:rPr>
        <w:t>.</w:t>
      </w:r>
    </w:p>
    <w:p w:rsidR="0057327A" w:rsidRPr="00E31776" w:rsidRDefault="0057327A" w:rsidP="005732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57327A" w:rsidRPr="00E31776" w:rsidRDefault="0057327A" w:rsidP="005732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          </w:t>
      </w:r>
      <w:r w:rsidR="008E733D">
        <w:rPr>
          <w:rFonts w:ascii="TimesNewRomanPSMT" w:eastAsiaTheme="minorHAnsi" w:hAnsi="TimesNewRomanPSMT" w:cs="TimesNewRomanPSMT"/>
          <w:sz w:val="24"/>
          <w:szCs w:val="24"/>
        </w:rPr>
        <w:t>UAB ,,Ekosistema“</w:t>
      </w:r>
      <w:r w:rsidR="00E51FAF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r w:rsidR="008E733D">
        <w:rPr>
          <w:rFonts w:ascii="TimesNewRomanPSMT" w:eastAsiaTheme="minorHAnsi" w:hAnsi="TimesNewRomanPSMT" w:cs="TimesNewRomanPSMT"/>
          <w:sz w:val="24"/>
          <w:szCs w:val="24"/>
        </w:rPr>
        <w:t>Taikos per. 119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>, LT-</w:t>
      </w:r>
      <w:r w:rsidR="008E733D">
        <w:rPr>
          <w:rFonts w:ascii="TimesNewRomanPSMT" w:eastAsiaTheme="minorHAnsi" w:hAnsi="TimesNewRomanPSMT" w:cs="TimesNewRomanPSMT"/>
          <w:sz w:val="24"/>
          <w:szCs w:val="24"/>
        </w:rPr>
        <w:t>94231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8E733D">
        <w:rPr>
          <w:rFonts w:ascii="TimesNewRomanPSMT" w:eastAsiaTheme="minorHAnsi" w:hAnsi="TimesNewRomanPSMT" w:cs="TimesNewRomanPSMT"/>
          <w:sz w:val="24"/>
          <w:szCs w:val="24"/>
        </w:rPr>
        <w:t>Klaipėdos m. sav.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>, Lietuva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tel./faks. 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 xml:space="preserve">(8 </w:t>
      </w:r>
      <w:r w:rsidR="006D62BD">
        <w:rPr>
          <w:rFonts w:ascii="TimesNewRomanPSMT" w:eastAsiaTheme="minorHAnsi" w:hAnsi="TimesNewRomanPSMT" w:cs="TimesNewRomanPSMT"/>
          <w:sz w:val="24"/>
          <w:szCs w:val="24"/>
        </w:rPr>
        <w:t>46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 xml:space="preserve">) </w:t>
      </w:r>
      <w:r w:rsidR="006D62BD">
        <w:rPr>
          <w:rFonts w:ascii="TimesNewRomanPSMT" w:eastAsiaTheme="minorHAnsi" w:hAnsi="TimesNewRomanPSMT" w:cs="TimesNewRomanPSMT"/>
          <w:sz w:val="24"/>
          <w:szCs w:val="24"/>
        </w:rPr>
        <w:t>43 04 69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proofErr w:type="spellStart"/>
      <w:r w:rsidRPr="00E31776">
        <w:rPr>
          <w:rFonts w:ascii="TimesNewRomanPSMT" w:eastAsiaTheme="minorHAnsi" w:hAnsi="TimesNewRomanPSMT" w:cs="TimesNewRomanPSMT"/>
          <w:sz w:val="24"/>
          <w:szCs w:val="24"/>
        </w:rPr>
        <w:t>el.p</w:t>
      </w:r>
      <w:proofErr w:type="spellEnd"/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.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–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 w:rsidR="006D62BD">
        <w:rPr>
          <w:rFonts w:ascii="Times New Roman" w:hAnsi="Times New Roman"/>
          <w:sz w:val="24"/>
          <w:szCs w:val="24"/>
        </w:rPr>
        <w:t>info</w:t>
      </w:r>
      <w:r w:rsidR="00E51FAF" w:rsidRPr="00E51FAF">
        <w:rPr>
          <w:rFonts w:ascii="Times New Roman" w:hAnsi="Times New Roman"/>
          <w:sz w:val="24"/>
          <w:szCs w:val="24"/>
        </w:rPr>
        <w:t>@</w:t>
      </w:r>
      <w:r w:rsidR="006D62BD">
        <w:rPr>
          <w:rFonts w:ascii="Times New Roman" w:hAnsi="Times New Roman"/>
          <w:sz w:val="24"/>
          <w:szCs w:val="24"/>
        </w:rPr>
        <w:t>ekosistema</w:t>
      </w:r>
      <w:r w:rsidR="00E51FAF" w:rsidRPr="00E51FAF">
        <w:rPr>
          <w:rFonts w:ascii="Times New Roman" w:hAnsi="Times New Roman"/>
          <w:sz w:val="24"/>
          <w:szCs w:val="24"/>
        </w:rPr>
        <w:t>.lt</w:t>
      </w:r>
      <w:proofErr w:type="spellEnd"/>
      <w:r w:rsidR="00E51FAF">
        <w:rPr>
          <w:rFonts w:ascii="Times New Roman" w:hAnsi="Times New Roman"/>
          <w:sz w:val="24"/>
          <w:szCs w:val="24"/>
        </w:rPr>
        <w:t>.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</w:p>
    <w:p w:rsidR="0057327A" w:rsidRPr="00E31776" w:rsidRDefault="0057327A" w:rsidP="0057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57327A" w:rsidRPr="00E31776" w:rsidRDefault="0057327A" w:rsidP="00706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E31776">
        <w:rPr>
          <w:rFonts w:ascii="Times New Roman" w:eastAsia="TimesNewRomanPS-BoldMT" w:hAnsi="Times New Roman"/>
          <w:bCs/>
          <w:sz w:val="24"/>
          <w:szCs w:val="24"/>
        </w:rPr>
        <w:t xml:space="preserve">          </w:t>
      </w:r>
      <w:r w:rsidR="006D62BD">
        <w:rPr>
          <w:rFonts w:ascii="Times New Roman" w:eastAsia="TimesNewRomanPS-BoldMT" w:hAnsi="Times New Roman"/>
          <w:bCs/>
          <w:sz w:val="24"/>
          <w:szCs w:val="24"/>
        </w:rPr>
        <w:t>Vilkyčių paukštyno pajėgumo didinimas.</w:t>
      </w:r>
    </w:p>
    <w:p w:rsidR="00776354" w:rsidRPr="00E31776" w:rsidRDefault="00776354" w:rsidP="00776354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551555" w:rsidRPr="00706FCE" w:rsidRDefault="006D62BD" w:rsidP="00706FCE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D62BD">
        <w:rPr>
          <w:rFonts w:ascii="TimesNewRomanPSMT" w:eastAsiaTheme="minorHAnsi" w:hAnsi="TimesNewRomanPSMT" w:cs="TimesNewRomanPSMT"/>
          <w:sz w:val="24"/>
          <w:szCs w:val="24"/>
        </w:rPr>
        <w:t xml:space="preserve">Žemės sklypas (kad. Nr. 8884/0008:173), esantis Žolynų g. 24, </w:t>
      </w:r>
      <w:proofErr w:type="spellStart"/>
      <w:r w:rsidRPr="006D62BD">
        <w:rPr>
          <w:rFonts w:ascii="TimesNewRomanPSMT" w:eastAsiaTheme="minorHAnsi" w:hAnsi="TimesNewRomanPSMT" w:cs="TimesNewRomanPSMT"/>
          <w:sz w:val="24"/>
          <w:szCs w:val="24"/>
        </w:rPr>
        <w:t>Sakutėlių</w:t>
      </w:r>
      <w:proofErr w:type="spellEnd"/>
      <w:r w:rsidRPr="006D62BD">
        <w:rPr>
          <w:rFonts w:ascii="TimesNewRomanPSMT" w:eastAsiaTheme="minorHAnsi" w:hAnsi="TimesNewRomanPSMT" w:cs="TimesNewRomanPSMT"/>
          <w:sz w:val="24"/>
          <w:szCs w:val="24"/>
        </w:rPr>
        <w:t xml:space="preserve"> k. Saugų sen., Šilutės r. sav.</w:t>
      </w: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E31776">
        <w:rPr>
          <w:rFonts w:ascii="Times New Roman" w:eastAsia="Times New Roman" w:hAnsi="Times New Roman"/>
          <w:bCs/>
          <w:sz w:val="24"/>
          <w:szCs w:val="24"/>
          <w:lang w:eastAsia="lt-LT"/>
        </w:rPr>
        <w:t>– Agentūra)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, A. Juozapavičiaus g. 9, LT-09311 Vilnius, tel. 8 706 62 008, </w:t>
      </w:r>
      <w:r w:rsidR="0057327A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 841 596 416, 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faks. 8 706 62 000, el. p. </w:t>
      </w:r>
      <w:hyperlink r:id="rId7" w:history="1">
        <w:r w:rsidR="0057327A" w:rsidRPr="00E31776">
          <w:rPr>
            <w:rStyle w:val="Hipersaitas"/>
            <w:rFonts w:ascii="Times New Roman" w:eastAsia="Times New Roman" w:hAnsi="Times New Roman"/>
            <w:color w:val="auto"/>
            <w:sz w:val="24"/>
            <w:szCs w:val="24"/>
            <w:lang w:eastAsia="lt-LT"/>
          </w:rPr>
          <w:t>aaa@aaa.am.lt</w:t>
        </w:r>
      </w:hyperlink>
      <w:r w:rsidR="0057327A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8F7F80" w:rsidRPr="008F053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</w:pPr>
    </w:p>
    <w:p w:rsidR="006D62BD" w:rsidRPr="006D62BD" w:rsidRDefault="006D62BD" w:rsidP="006D62BD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D62BD">
        <w:rPr>
          <w:rFonts w:ascii="Times New Roman" w:eastAsia="Times New Roman" w:hAnsi="Times New Roman"/>
          <w:b/>
          <w:sz w:val="24"/>
          <w:szCs w:val="24"/>
          <w:lang w:eastAsia="lt-LT"/>
        </w:rPr>
        <w:t>PAV subjektai PAV programai pritarė:</w:t>
      </w:r>
    </w:p>
    <w:p w:rsidR="006D62BD" w:rsidRDefault="006D62BD" w:rsidP="006A5A2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A5A2B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Nacionalinio visuomenės sveikatos centro prie sveikatos apsaugos ministerijos Klaipėdos</w:t>
      </w:r>
      <w:r w:rsidRPr="006A5A2B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 xml:space="preserve"> </w:t>
      </w:r>
      <w:r w:rsidRPr="006A5A2B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departamentas</w:t>
      </w:r>
      <w:r w:rsidRPr="006A5A2B">
        <w:rPr>
          <w:rFonts w:ascii="Times New Roman" w:eastAsia="Times New Roman" w:hAnsi="Times New Roman"/>
          <w:sz w:val="24"/>
          <w:szCs w:val="24"/>
          <w:lang w:eastAsia="lt-LT"/>
        </w:rPr>
        <w:t xml:space="preserve"> 2016-07-20 raštu Nr. 2.3-1222(18.8.3.3.11);</w:t>
      </w:r>
    </w:p>
    <w:p w:rsidR="00446420" w:rsidRPr="006A5A2B" w:rsidRDefault="00446420" w:rsidP="00446420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62BD" w:rsidRPr="006A5A2B" w:rsidRDefault="006D62BD" w:rsidP="006A5A2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A5A2B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Kultūros paveldo departamentas prie kultūros ministerijos Klaipėdos skyrius</w:t>
      </w:r>
      <w:r w:rsidRPr="006A5A2B">
        <w:rPr>
          <w:rFonts w:ascii="Times New Roman" w:eastAsia="Times New Roman" w:hAnsi="Times New Roman"/>
          <w:sz w:val="24"/>
          <w:szCs w:val="24"/>
          <w:lang w:eastAsia="lt-LT"/>
        </w:rPr>
        <w:t xml:space="preserve"> 2016-07-18</w:t>
      </w:r>
    </w:p>
    <w:p w:rsidR="006D62BD" w:rsidRPr="006D62BD" w:rsidRDefault="006D62BD" w:rsidP="006D6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D62BD">
        <w:rPr>
          <w:rFonts w:ascii="Times New Roman" w:eastAsia="Times New Roman" w:hAnsi="Times New Roman"/>
          <w:sz w:val="24"/>
          <w:szCs w:val="24"/>
          <w:lang w:eastAsia="lt-LT"/>
        </w:rPr>
        <w:t>raštu Nr. (9.38.-Kl)2Kl-1349 nurodė, kad PAV programą derina ir parengtos PAV ataskaitos</w:t>
      </w:r>
    </w:p>
    <w:p w:rsidR="006D62BD" w:rsidRDefault="006D62BD" w:rsidP="006D6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D62BD">
        <w:rPr>
          <w:rFonts w:ascii="Times New Roman" w:eastAsia="Times New Roman" w:hAnsi="Times New Roman"/>
          <w:sz w:val="24"/>
          <w:szCs w:val="24"/>
          <w:lang w:eastAsia="lt-LT"/>
        </w:rPr>
        <w:t>nenagrinės.</w:t>
      </w:r>
    </w:p>
    <w:p w:rsidR="00446420" w:rsidRPr="006D62BD" w:rsidRDefault="00446420" w:rsidP="006D6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62BD" w:rsidRDefault="006D62BD" w:rsidP="006A5A2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A5A2B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Šilutės rajono savivaldybės administracija</w:t>
      </w:r>
      <w:r w:rsidRPr="006A5A2B">
        <w:rPr>
          <w:rFonts w:ascii="Times New Roman" w:eastAsia="Times New Roman" w:hAnsi="Times New Roman"/>
          <w:sz w:val="24"/>
          <w:szCs w:val="24"/>
          <w:lang w:eastAsia="lt-LT"/>
        </w:rPr>
        <w:t xml:space="preserve"> 2016-08-10 raštu Nr. R3-(4.1.18)-5757;</w:t>
      </w:r>
    </w:p>
    <w:p w:rsidR="00446420" w:rsidRPr="006A5A2B" w:rsidRDefault="00446420" w:rsidP="00446420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62BD" w:rsidRPr="006A5A2B" w:rsidRDefault="006D62BD" w:rsidP="006A5A2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lt-LT"/>
        </w:rPr>
      </w:pPr>
      <w:r w:rsidRPr="006A5A2B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Klaipėdos apskrities priešgaisrinės gelbėjimo valdyba valstybinės priešgaisrinės priežiūros</w:t>
      </w:r>
    </w:p>
    <w:p w:rsidR="006D62BD" w:rsidRPr="006D62BD" w:rsidRDefault="006D62BD" w:rsidP="006D6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A5A2B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skyrius tarnyba</w:t>
      </w:r>
      <w:r w:rsidRPr="006D62BD">
        <w:rPr>
          <w:rFonts w:ascii="Times New Roman" w:eastAsia="Times New Roman" w:hAnsi="Times New Roman"/>
          <w:sz w:val="24"/>
          <w:szCs w:val="24"/>
          <w:lang w:eastAsia="lt-LT"/>
        </w:rPr>
        <w:t xml:space="preserve"> 2016-07-14 raštu Nr. 1-7-918(8.3) nurodė, kad PAV programai pritaria ir</w:t>
      </w:r>
    </w:p>
    <w:p w:rsidR="008F7F80" w:rsidRPr="006D62BD" w:rsidRDefault="006D62BD" w:rsidP="006D6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D62BD">
        <w:rPr>
          <w:rFonts w:ascii="Times New Roman" w:eastAsia="Times New Roman" w:hAnsi="Times New Roman"/>
          <w:sz w:val="24"/>
          <w:szCs w:val="24"/>
          <w:lang w:eastAsia="lt-LT"/>
        </w:rPr>
        <w:t>nepageidauja nagrinėti PŪV PAV ataskaitos.</w:t>
      </w:r>
    </w:p>
    <w:p w:rsidR="006D62BD" w:rsidRDefault="006D62BD" w:rsidP="00DC3AF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A2B" w:rsidRDefault="006A5A2B" w:rsidP="006A5A2B">
      <w:pPr>
        <w:autoSpaceDE w:val="0"/>
        <w:autoSpaceDN w:val="0"/>
        <w:adjustRightInd w:val="0"/>
        <w:spacing w:after="0" w:line="240" w:lineRule="auto"/>
        <w:ind w:firstLine="1134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Gavus PAV subjektų išvadas, PAV programa pateikta tvirtinti atsakingai institucijai </w:t>
      </w:r>
      <w:r>
        <w:rPr>
          <w:rFonts w:ascii="TimesNewRomanPSMT" w:eastAsiaTheme="minorHAnsi" w:hAnsi="TimesNewRomanPSMT" w:cs="TimesNewRomanPSMT"/>
          <w:sz w:val="24"/>
          <w:szCs w:val="24"/>
        </w:rPr>
        <w:t>–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Aplinkos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apsaugos agentūrai. Aplinkos apsaugos agentūra patvirtino PAV programą 2016-09-14 raštu Nr.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(28.1)-A4-9234.</w:t>
      </w:r>
    </w:p>
    <w:p w:rsidR="006A5A2B" w:rsidRDefault="006A5A2B" w:rsidP="006A5A2B">
      <w:pPr>
        <w:autoSpaceDE w:val="0"/>
        <w:autoSpaceDN w:val="0"/>
        <w:adjustRightInd w:val="0"/>
        <w:spacing w:after="0" w:line="240" w:lineRule="auto"/>
        <w:ind w:firstLine="1134"/>
        <w:rPr>
          <w:rFonts w:ascii="TimesNewRomanPSMT" w:eastAsiaTheme="minorHAnsi" w:hAnsi="TimesNewRomanPSMT" w:cs="TimesNewRomanPSMT"/>
          <w:sz w:val="24"/>
          <w:szCs w:val="24"/>
        </w:rPr>
      </w:pPr>
    </w:p>
    <w:p w:rsidR="006A5A2B" w:rsidRPr="006A5A2B" w:rsidRDefault="006A5A2B" w:rsidP="006A5A2B">
      <w:pPr>
        <w:autoSpaceDE w:val="0"/>
        <w:autoSpaceDN w:val="0"/>
        <w:adjustRightInd w:val="0"/>
        <w:spacing w:after="0" w:line="240" w:lineRule="auto"/>
        <w:ind w:firstLine="1134"/>
        <w:rPr>
          <w:rFonts w:ascii="TimesNewRomanPSMT" w:eastAsiaTheme="minorHAnsi" w:hAnsi="TimesNewRomanPSMT" w:cs="TimesNewRomanPSMT"/>
          <w:b/>
          <w:sz w:val="24"/>
          <w:szCs w:val="24"/>
        </w:rPr>
      </w:pPr>
      <w:r w:rsidRPr="006A5A2B">
        <w:rPr>
          <w:rFonts w:ascii="TimesNewRomanPSMT" w:eastAsiaTheme="minorHAnsi" w:hAnsi="TimesNewRomanPSMT" w:cs="TimesNewRomanPSMT"/>
          <w:b/>
          <w:sz w:val="24"/>
          <w:szCs w:val="24"/>
        </w:rPr>
        <w:t>PAV ataskaitai ir planuojamos veiklos galimybėms pritarė:</w:t>
      </w:r>
    </w:p>
    <w:p w:rsidR="006A5A2B" w:rsidRDefault="006A5A2B" w:rsidP="006A5A2B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A5A2B">
        <w:rPr>
          <w:rFonts w:ascii="TimesNewRomanPSMT" w:eastAsiaTheme="minorHAnsi" w:hAnsi="TimesNewRomanPSMT" w:cs="TimesNewRomanPSMT"/>
          <w:sz w:val="24"/>
          <w:szCs w:val="24"/>
          <w:u w:val="single"/>
        </w:rPr>
        <w:t xml:space="preserve">Klaipėdos apskrities priešgaisrinė gelbėjimo valdyba </w:t>
      </w:r>
      <w:r w:rsidRPr="006A5A2B">
        <w:rPr>
          <w:rFonts w:ascii="TimesNewRomanPSMT" w:eastAsiaTheme="minorHAnsi" w:hAnsi="TimesNewRomanPSMT" w:cs="TimesNewRomanPSMT"/>
          <w:sz w:val="24"/>
          <w:szCs w:val="24"/>
        </w:rPr>
        <w:t>PAV ataskaitos nagrinėti nepageidavo</w:t>
      </w:r>
      <w:r>
        <w:rPr>
          <w:rFonts w:ascii="TimesNewRomanPSMT" w:eastAsiaTheme="minorHAnsi" w:hAnsi="TimesNewRomanPSMT" w:cs="TimesNewRomanPSMT"/>
          <w:sz w:val="24"/>
          <w:szCs w:val="24"/>
        </w:rPr>
        <w:t>.</w:t>
      </w:r>
    </w:p>
    <w:p w:rsidR="00446420" w:rsidRPr="006A5A2B" w:rsidRDefault="00446420" w:rsidP="00446420">
      <w:pPr>
        <w:pStyle w:val="Sraopastraipa"/>
        <w:autoSpaceDE w:val="0"/>
        <w:autoSpaceDN w:val="0"/>
        <w:adjustRightInd w:val="0"/>
        <w:spacing w:after="0" w:line="240" w:lineRule="auto"/>
        <w:ind w:left="420"/>
        <w:rPr>
          <w:rFonts w:ascii="TimesNewRomanPSMT" w:eastAsiaTheme="minorHAnsi" w:hAnsi="TimesNewRomanPSMT" w:cs="TimesNewRomanPSMT"/>
          <w:sz w:val="24"/>
          <w:szCs w:val="24"/>
        </w:rPr>
      </w:pPr>
    </w:p>
    <w:p w:rsidR="00446420" w:rsidRPr="00446420" w:rsidRDefault="006A5A2B" w:rsidP="00446420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u w:val="single"/>
        </w:rPr>
      </w:pPr>
      <w:r w:rsidRPr="006A5A2B">
        <w:rPr>
          <w:rFonts w:ascii="TimesNewRomanPSMT" w:eastAsiaTheme="minorHAnsi" w:hAnsi="TimesNewRomanPSMT" w:cs="TimesNewRomanPSMT"/>
          <w:sz w:val="24"/>
          <w:szCs w:val="24"/>
          <w:u w:val="single"/>
        </w:rPr>
        <w:t>Nacionalinio visuomenės sveikatos centro prie sveikatos apsaugos ministerijos Klaipėdos</w:t>
      </w:r>
    </w:p>
    <w:p w:rsidR="006A5A2B" w:rsidRDefault="006A5A2B" w:rsidP="006A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6A5A2B">
        <w:rPr>
          <w:rFonts w:ascii="TimesNewRomanPSMT" w:eastAsiaTheme="minorHAnsi" w:hAnsi="TimesNewRomanPSMT" w:cs="TimesNewRomanPSMT"/>
          <w:sz w:val="24"/>
          <w:szCs w:val="24"/>
          <w:u w:val="single"/>
        </w:rPr>
        <w:t>departamentas</w:t>
      </w:r>
      <w:r w:rsidRPr="006A5A2B">
        <w:rPr>
          <w:rFonts w:ascii="TimesNewRomanPSMT" w:eastAsiaTheme="minorHAnsi" w:hAnsi="TimesNewRomanPSMT" w:cs="TimesNewRomanPSMT"/>
          <w:sz w:val="24"/>
          <w:szCs w:val="24"/>
        </w:rPr>
        <w:t xml:space="preserve"> 2018-03-05 raštu Nr. (3-11 14.3.3 E)2-8728;</w:t>
      </w:r>
    </w:p>
    <w:p w:rsidR="00446420" w:rsidRPr="006A5A2B" w:rsidRDefault="00446420" w:rsidP="006A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6A5A2B" w:rsidRDefault="006A5A2B" w:rsidP="006A5A2B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A5A2B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6A5A2B">
        <w:rPr>
          <w:rFonts w:ascii="TimesNewRomanPSMT" w:eastAsiaTheme="minorHAnsi" w:hAnsi="TimesNewRomanPSMT" w:cs="TimesNewRomanPSMT"/>
          <w:sz w:val="24"/>
          <w:szCs w:val="24"/>
          <w:u w:val="single"/>
        </w:rPr>
        <w:t xml:space="preserve">Šilutės </w:t>
      </w:r>
      <w:proofErr w:type="spellStart"/>
      <w:r w:rsidRPr="006A5A2B">
        <w:rPr>
          <w:rFonts w:ascii="TimesNewRomanPSMT" w:eastAsiaTheme="minorHAnsi" w:hAnsi="TimesNewRomanPSMT" w:cs="TimesNewRomanPSMT"/>
          <w:sz w:val="24"/>
          <w:szCs w:val="24"/>
          <w:u w:val="single"/>
        </w:rPr>
        <w:t>raj</w:t>
      </w:r>
      <w:proofErr w:type="spellEnd"/>
      <w:r w:rsidRPr="006A5A2B">
        <w:rPr>
          <w:rFonts w:ascii="TimesNewRomanPSMT" w:eastAsiaTheme="minorHAnsi" w:hAnsi="TimesNewRomanPSMT" w:cs="TimesNewRomanPSMT"/>
          <w:sz w:val="24"/>
          <w:szCs w:val="24"/>
          <w:u w:val="single"/>
        </w:rPr>
        <w:t>. sav. administracija</w:t>
      </w:r>
      <w:r w:rsidRPr="006A5A2B">
        <w:rPr>
          <w:rFonts w:ascii="TimesNewRomanPSMT" w:eastAsiaTheme="minorHAnsi" w:hAnsi="TimesNewRomanPSMT" w:cs="TimesNewRomanPSMT"/>
          <w:sz w:val="24"/>
          <w:szCs w:val="24"/>
        </w:rPr>
        <w:t xml:space="preserve"> 2018-02-12 raštu Nr. R3-(4.1.18)-1054;</w:t>
      </w:r>
    </w:p>
    <w:p w:rsidR="00446420" w:rsidRPr="006A5A2B" w:rsidRDefault="00446420" w:rsidP="00446420">
      <w:pPr>
        <w:pStyle w:val="Sraopastraipa"/>
        <w:autoSpaceDE w:val="0"/>
        <w:autoSpaceDN w:val="0"/>
        <w:adjustRightInd w:val="0"/>
        <w:spacing w:after="0" w:line="240" w:lineRule="auto"/>
        <w:ind w:left="420"/>
        <w:rPr>
          <w:rFonts w:ascii="TimesNewRomanPSMT" w:eastAsiaTheme="minorHAnsi" w:hAnsi="TimesNewRomanPSMT" w:cs="TimesNewRomanPSMT"/>
          <w:sz w:val="24"/>
          <w:szCs w:val="24"/>
        </w:rPr>
      </w:pPr>
    </w:p>
    <w:p w:rsidR="006A5A2B" w:rsidRPr="006A5A2B" w:rsidRDefault="006A5A2B" w:rsidP="006A5A2B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u w:val="single"/>
        </w:rPr>
      </w:pPr>
      <w:r w:rsidRPr="006A5A2B">
        <w:rPr>
          <w:rFonts w:ascii="TimesNewRomanPSMT" w:eastAsiaTheme="minorHAnsi" w:hAnsi="TimesNewRomanPSMT" w:cs="TimesNewRomanPSMT"/>
          <w:sz w:val="24"/>
          <w:szCs w:val="24"/>
          <w:u w:val="single"/>
        </w:rPr>
        <w:lastRenderedPageBreak/>
        <w:t>Kultūros paveldo departamentas prie kultūros ministerijos Klaipėdos teritorinis padalinys</w:t>
      </w:r>
    </w:p>
    <w:p w:rsidR="006A5A2B" w:rsidRPr="006A5A2B" w:rsidRDefault="006A5A2B" w:rsidP="006A5A2B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6A5A2B">
        <w:rPr>
          <w:rFonts w:ascii="TimesNewRomanPSMT" w:eastAsiaTheme="minorHAnsi" w:hAnsi="TimesNewRomanPSMT" w:cs="TimesNewRomanPSMT"/>
          <w:sz w:val="24"/>
          <w:szCs w:val="24"/>
        </w:rPr>
        <w:t>ataskaitos nagrinėti nepageidavo</w:t>
      </w:r>
    </w:p>
    <w:p w:rsidR="008F7F80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A5A2B" w:rsidRDefault="006A5A2B" w:rsidP="00446420">
      <w:pPr>
        <w:autoSpaceDE w:val="0"/>
        <w:autoSpaceDN w:val="0"/>
        <w:adjustRightInd w:val="0"/>
        <w:spacing w:after="0" w:line="240" w:lineRule="auto"/>
        <w:ind w:firstLine="1134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Apie parengtą PAV ataskaitą visuomenė buvo informuota vadovaujantis Visuomenės inf</w:t>
      </w:r>
      <w:r>
        <w:rPr>
          <w:rFonts w:ascii="TimesNewRomanPSMT" w:eastAsiaTheme="minorHAnsi" w:hAnsi="TimesNewRomanPSMT" w:cs="TimesNewRomanPSMT"/>
          <w:sz w:val="24"/>
          <w:szCs w:val="24"/>
        </w:rPr>
        <w:t>ormavimo ir</w:t>
      </w:r>
      <w:r w:rsidR="004D32F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eastAsiaTheme="minorHAnsi" w:hAnsi="TimesNewRomanPSMT" w:cs="TimesNewRomanPSMT"/>
          <w:sz w:val="24"/>
          <w:szCs w:val="24"/>
        </w:rPr>
        <w:t>dalyvavimo PŪV PAV procese tvarkos aprašu, patvirtintu Lietuvos Respublikos aplinkos ministro</w:t>
      </w:r>
      <w:r w:rsidR="004464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2005-07-15 įsakymu Nr. D1-370 (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Žin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., 2005, Nr. 93-3472; aktuali redakcija).</w:t>
      </w:r>
    </w:p>
    <w:p w:rsidR="004D32FC" w:rsidRDefault="004D32FC" w:rsidP="0044642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NewRomanPSMT" w:eastAsiaTheme="minorHAnsi" w:hAnsi="TimesNewRomanPSMT" w:cs="TimesNewRomanPSMT"/>
          <w:sz w:val="24"/>
          <w:szCs w:val="24"/>
        </w:rPr>
      </w:pPr>
    </w:p>
    <w:p w:rsidR="006A5A2B" w:rsidRDefault="006A5A2B" w:rsidP="0044642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Su PAV ataskaita buvo galima susipažinti Saugų seniūnijos (Mažosios Lietuvos g. 4., Saugos, LT-99402 Šilutės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raj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. sav.);) administracinėse patalpose ir UAB „Ekosistema“ (Taikos pr. 119,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Klaipė</w:t>
      </w:r>
      <w:r>
        <w:rPr>
          <w:rFonts w:ascii="TimesNewRomanPSMT" w:eastAsiaTheme="minorHAnsi" w:hAnsi="TimesNewRomanPSMT" w:cs="TimesNewRomanPSMT"/>
          <w:sz w:val="24"/>
          <w:szCs w:val="24"/>
        </w:rPr>
        <w:t>da,</w:t>
      </w:r>
      <w:r>
        <w:rPr>
          <w:rFonts w:ascii="TimesNewRomanPSMT" w:eastAsiaTheme="minorHAnsi" w:hAnsi="TimesNewRomanPSMT" w:cs="TimesNewRomanPSMT"/>
          <w:sz w:val="24"/>
          <w:szCs w:val="24"/>
        </w:rPr>
        <w:t>LT-94321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Klaipėdos m. sav.) patalpose bei elektroninėje erdvė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je adresu </w:t>
      </w:r>
      <w:proofErr w:type="spellStart"/>
      <w:r w:rsidR="00446420">
        <w:rPr>
          <w:rFonts w:ascii="TimesNewRomanPSMT" w:eastAsiaTheme="minorHAnsi" w:hAnsi="TimesNewRomanPSMT" w:cs="TimesNewRomanPSMT"/>
          <w:sz w:val="24"/>
          <w:szCs w:val="24"/>
        </w:rPr>
        <w:t>www</w:t>
      </w:r>
      <w:r>
        <w:rPr>
          <w:rFonts w:ascii="TimesNewRomanPSMT" w:eastAsiaTheme="minorHAnsi" w:hAnsi="TimesNewRomanPSMT" w:cs="TimesNewRomanPSMT"/>
          <w:sz w:val="24"/>
          <w:szCs w:val="24"/>
        </w:rPr>
        <w:t>.ekosistema.lt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nuo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2017-11-15 iki 2017-11-29 imtinai. </w:t>
      </w:r>
    </w:p>
    <w:p w:rsidR="006A5A2B" w:rsidRDefault="006A5A2B" w:rsidP="006A5A2B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6A5A2B" w:rsidRPr="006A5A2B" w:rsidRDefault="006A5A2B" w:rsidP="006A5A2B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Viešas visuomenės supažindinimas su PŪ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V PAV ataskaita </w:t>
      </w:r>
      <w:r>
        <w:rPr>
          <w:rFonts w:ascii="TimesNewRomanPSMT" w:eastAsiaTheme="minorHAnsi" w:hAnsi="TimesNewRomanPSMT" w:cs="TimesNewRomanPSMT"/>
          <w:sz w:val="24"/>
          <w:szCs w:val="24"/>
        </w:rPr>
        <w:t>suorganizuotas 2017-11-30 dieną 17</w:t>
      </w:r>
      <w:r w:rsidRPr="006A5A2B">
        <w:rPr>
          <w:rFonts w:ascii="TimesNewRomanPSMT" w:eastAsiaTheme="minorHAnsi" w:hAnsi="TimesNewRomanPSMT" w:cs="TimesNewRomanPSMT"/>
          <w:sz w:val="24"/>
          <w:szCs w:val="24"/>
        </w:rPr>
        <w:t>.30</w:t>
      </w:r>
      <w:r>
        <w:rPr>
          <w:rFonts w:ascii="TimesNewRomanPSMT" w:eastAsiaTheme="minorHAnsi" w:hAnsi="TimesNewRomanPSMT" w:cs="TimesNewRomanPSMT"/>
          <w:sz w:val="16"/>
          <w:szCs w:val="16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val. Saugų seniūnijos administracinėse patalpose.</w:t>
      </w:r>
    </w:p>
    <w:p w:rsidR="006A5A2B" w:rsidRDefault="006A5A2B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Prašymų teikimo terminas </w:t>
      </w:r>
    </w:p>
    <w:p w:rsidR="00CF19DF" w:rsidRPr="00CF19DF" w:rsidRDefault="008F7F80" w:rsidP="00CF19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86DF3">
        <w:rPr>
          <w:rFonts w:ascii="Times New Roman" w:hAnsi="Times New Roman"/>
          <w:sz w:val="24"/>
          <w:szCs w:val="24"/>
        </w:rPr>
        <w:t>S</w:t>
      </w:r>
      <w:r w:rsidR="00CF19DF" w:rsidRPr="00CF19DF">
        <w:rPr>
          <w:rFonts w:ascii="Times New Roman" w:hAnsi="Times New Roman"/>
          <w:sz w:val="24"/>
          <w:szCs w:val="24"/>
        </w:rPr>
        <w:t>uinteresuota visuomenė turi teisę raštu</w:t>
      </w:r>
      <w:r w:rsidR="00CD427B">
        <w:rPr>
          <w:rFonts w:ascii="Times New Roman" w:hAnsi="Times New Roman"/>
          <w:sz w:val="24"/>
          <w:szCs w:val="24"/>
        </w:rPr>
        <w:t xml:space="preserve"> per 10 </w:t>
      </w:r>
      <w:proofErr w:type="spellStart"/>
      <w:r w:rsidR="00CD427B">
        <w:rPr>
          <w:rFonts w:ascii="Times New Roman" w:hAnsi="Times New Roman"/>
          <w:sz w:val="24"/>
          <w:szCs w:val="24"/>
        </w:rPr>
        <w:t>d.d</w:t>
      </w:r>
      <w:proofErr w:type="spellEnd"/>
      <w:r w:rsidR="00CD427B">
        <w:rPr>
          <w:rFonts w:ascii="Times New Roman" w:hAnsi="Times New Roman"/>
          <w:sz w:val="24"/>
          <w:szCs w:val="24"/>
        </w:rPr>
        <w:t>. dienų nuo šio pranešimo paskelbimo</w:t>
      </w:r>
      <w:r w:rsidR="00CF19DF" w:rsidRPr="00CF19DF">
        <w:rPr>
          <w:rFonts w:ascii="Times New Roman" w:hAnsi="Times New Roman"/>
          <w:sz w:val="24"/>
          <w:szCs w:val="24"/>
        </w:rPr>
        <w:t xml:space="preserve"> pateikti prašymus planuojamos ūkinės veiklos poveikio aplinkai vertinimo klausimais atsakingai institucijai (Aplinkos apsaugos agentūrai) ir PAV subjektams jų kompetencijos klausimais.</w:t>
      </w:r>
    </w:p>
    <w:p w:rsidR="00C70C79" w:rsidRDefault="00C70C79" w:rsidP="008F7F80"/>
    <w:sectPr w:rsidR="00C70C79" w:rsidSect="007E4F9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8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AC2"/>
    <w:multiLevelType w:val="hybridMultilevel"/>
    <w:tmpl w:val="25942B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7ECC"/>
    <w:multiLevelType w:val="hybridMultilevel"/>
    <w:tmpl w:val="07103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54F0D0A6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2A71"/>
    <w:multiLevelType w:val="hybridMultilevel"/>
    <w:tmpl w:val="182CA268"/>
    <w:lvl w:ilvl="0" w:tplc="0240CE7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834A1C"/>
    <w:multiLevelType w:val="multilevel"/>
    <w:tmpl w:val="C02A8D8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4">
    <w:nsid w:val="603924B7"/>
    <w:multiLevelType w:val="hybridMultilevel"/>
    <w:tmpl w:val="14FA3D42"/>
    <w:lvl w:ilvl="0" w:tplc="600AC83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6B46537"/>
    <w:multiLevelType w:val="hybridMultilevel"/>
    <w:tmpl w:val="783E777E"/>
    <w:lvl w:ilvl="0" w:tplc="B5EA7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75164"/>
    <w:multiLevelType w:val="hybridMultilevel"/>
    <w:tmpl w:val="5074C3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0"/>
    <w:rsid w:val="00050284"/>
    <w:rsid w:val="00066CF6"/>
    <w:rsid w:val="00072E0B"/>
    <w:rsid w:val="00096D83"/>
    <w:rsid w:val="000B3BB8"/>
    <w:rsid w:val="000C2C7D"/>
    <w:rsid w:val="000E71FF"/>
    <w:rsid w:val="000F2B9F"/>
    <w:rsid w:val="0011148A"/>
    <w:rsid w:val="00117C2F"/>
    <w:rsid w:val="0015374B"/>
    <w:rsid w:val="001559FF"/>
    <w:rsid w:val="0015788E"/>
    <w:rsid w:val="0016312B"/>
    <w:rsid w:val="001A6C15"/>
    <w:rsid w:val="00217995"/>
    <w:rsid w:val="0023305C"/>
    <w:rsid w:val="002342A7"/>
    <w:rsid w:val="002825B6"/>
    <w:rsid w:val="002B0FED"/>
    <w:rsid w:val="002E22AA"/>
    <w:rsid w:val="0035026C"/>
    <w:rsid w:val="00352B55"/>
    <w:rsid w:val="00381C79"/>
    <w:rsid w:val="00382320"/>
    <w:rsid w:val="003A0975"/>
    <w:rsid w:val="003A1E2B"/>
    <w:rsid w:val="003D37C8"/>
    <w:rsid w:val="003F5123"/>
    <w:rsid w:val="003F5B15"/>
    <w:rsid w:val="00417028"/>
    <w:rsid w:val="00446420"/>
    <w:rsid w:val="00446AC8"/>
    <w:rsid w:val="00453083"/>
    <w:rsid w:val="004671EC"/>
    <w:rsid w:val="00497DAA"/>
    <w:rsid w:val="004B3B28"/>
    <w:rsid w:val="004C2563"/>
    <w:rsid w:val="004D32FC"/>
    <w:rsid w:val="004F00A8"/>
    <w:rsid w:val="0051210F"/>
    <w:rsid w:val="00522F26"/>
    <w:rsid w:val="00535BCC"/>
    <w:rsid w:val="00542C0E"/>
    <w:rsid w:val="00551555"/>
    <w:rsid w:val="00555BE7"/>
    <w:rsid w:val="00570C3D"/>
    <w:rsid w:val="0057327A"/>
    <w:rsid w:val="00596CB7"/>
    <w:rsid w:val="005A3455"/>
    <w:rsid w:val="005B41F8"/>
    <w:rsid w:val="005C0FCC"/>
    <w:rsid w:val="005C5E4E"/>
    <w:rsid w:val="005D2AB1"/>
    <w:rsid w:val="005F3A7C"/>
    <w:rsid w:val="00630F1D"/>
    <w:rsid w:val="0063594E"/>
    <w:rsid w:val="00636288"/>
    <w:rsid w:val="00640F17"/>
    <w:rsid w:val="00657C20"/>
    <w:rsid w:val="006A5A2B"/>
    <w:rsid w:val="006D19E0"/>
    <w:rsid w:val="006D62BD"/>
    <w:rsid w:val="007054EE"/>
    <w:rsid w:val="00706FCE"/>
    <w:rsid w:val="00765CD2"/>
    <w:rsid w:val="007702EE"/>
    <w:rsid w:val="00776354"/>
    <w:rsid w:val="00795CF6"/>
    <w:rsid w:val="007B38D4"/>
    <w:rsid w:val="007C5F16"/>
    <w:rsid w:val="007D6916"/>
    <w:rsid w:val="007E4F96"/>
    <w:rsid w:val="007F1DE4"/>
    <w:rsid w:val="007F44D6"/>
    <w:rsid w:val="0081218D"/>
    <w:rsid w:val="00827DDC"/>
    <w:rsid w:val="00833C40"/>
    <w:rsid w:val="00840704"/>
    <w:rsid w:val="00844C37"/>
    <w:rsid w:val="00872AB9"/>
    <w:rsid w:val="008B10A6"/>
    <w:rsid w:val="008C51D7"/>
    <w:rsid w:val="008E0231"/>
    <w:rsid w:val="008E733D"/>
    <w:rsid w:val="008F0536"/>
    <w:rsid w:val="008F7F80"/>
    <w:rsid w:val="00900401"/>
    <w:rsid w:val="00943D44"/>
    <w:rsid w:val="00986DF3"/>
    <w:rsid w:val="009B724D"/>
    <w:rsid w:val="009C3748"/>
    <w:rsid w:val="00A54813"/>
    <w:rsid w:val="00A670CF"/>
    <w:rsid w:val="00A735B1"/>
    <w:rsid w:val="00A75492"/>
    <w:rsid w:val="00A8047A"/>
    <w:rsid w:val="00AA2A6A"/>
    <w:rsid w:val="00B0675B"/>
    <w:rsid w:val="00B627FD"/>
    <w:rsid w:val="00B86F47"/>
    <w:rsid w:val="00BC6ADE"/>
    <w:rsid w:val="00BE11A5"/>
    <w:rsid w:val="00BE4C76"/>
    <w:rsid w:val="00BF2E20"/>
    <w:rsid w:val="00C12598"/>
    <w:rsid w:val="00C168EC"/>
    <w:rsid w:val="00C70C79"/>
    <w:rsid w:val="00C85F19"/>
    <w:rsid w:val="00CA097E"/>
    <w:rsid w:val="00CC57F9"/>
    <w:rsid w:val="00CD427B"/>
    <w:rsid w:val="00CF19DF"/>
    <w:rsid w:val="00D155E5"/>
    <w:rsid w:val="00D15E7E"/>
    <w:rsid w:val="00D327EF"/>
    <w:rsid w:val="00D350FD"/>
    <w:rsid w:val="00D74937"/>
    <w:rsid w:val="00D95FD9"/>
    <w:rsid w:val="00DA29D4"/>
    <w:rsid w:val="00DC3AF2"/>
    <w:rsid w:val="00DC5862"/>
    <w:rsid w:val="00DC7B01"/>
    <w:rsid w:val="00DD59E0"/>
    <w:rsid w:val="00DE568D"/>
    <w:rsid w:val="00E249B5"/>
    <w:rsid w:val="00E31776"/>
    <w:rsid w:val="00E335B9"/>
    <w:rsid w:val="00E51FAF"/>
    <w:rsid w:val="00EB1A6C"/>
    <w:rsid w:val="00EB54D5"/>
    <w:rsid w:val="00EB77A8"/>
    <w:rsid w:val="00EC6BD2"/>
    <w:rsid w:val="00ED61F1"/>
    <w:rsid w:val="00ED7210"/>
    <w:rsid w:val="00EE045C"/>
    <w:rsid w:val="00EE19FA"/>
    <w:rsid w:val="00F4764C"/>
    <w:rsid w:val="00F52099"/>
    <w:rsid w:val="00F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F8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7F8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3305C"/>
    <w:pPr>
      <w:ind w:left="720"/>
      <w:contextualSpacing/>
    </w:pPr>
  </w:style>
  <w:style w:type="paragraph" w:customStyle="1" w:styleId="Default">
    <w:name w:val="Default"/>
    <w:rsid w:val="0059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F8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7F8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3305C"/>
    <w:pPr>
      <w:ind w:left="720"/>
      <w:contextualSpacing/>
    </w:pPr>
  </w:style>
  <w:style w:type="paragraph" w:customStyle="1" w:styleId="Default">
    <w:name w:val="Default"/>
    <w:rsid w:val="0059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a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F211-297F-4998-B810-9C49BAE5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Vilius Sidaravičius</cp:lastModifiedBy>
  <cp:revision>2</cp:revision>
  <cp:lastPrinted>2018-02-13T12:55:00Z</cp:lastPrinted>
  <dcterms:created xsi:type="dcterms:W3CDTF">2018-03-13T13:13:00Z</dcterms:created>
  <dcterms:modified xsi:type="dcterms:W3CDTF">2018-03-13T13:13:00Z</dcterms:modified>
</cp:coreProperties>
</file>