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46" w:rsidRPr="00751251" w:rsidRDefault="00C05846" w:rsidP="00C05846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</w:pPr>
      <w:r w:rsidRPr="00751251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Informacija apie gautą </w:t>
      </w:r>
      <w:r w:rsidR="00ED65E7" w:rsidRPr="00ED65E7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planuojamos statyti estakados kelio Nr. 206 Šilutė – Rusnė užliejamame ruože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poveikio aplinkai vertinimo </w:t>
      </w:r>
      <w:r w:rsidRPr="00751251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ataskaitą</w:t>
      </w:r>
    </w:p>
    <w:p w:rsidR="00C05846" w:rsidRPr="00751251" w:rsidRDefault="004D43BA" w:rsidP="00C05846">
      <w:pPr>
        <w:spacing w:before="20" w:after="20" w:line="23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2016-08-04</w:t>
      </w:r>
      <w:r w:rsidR="00C05846"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Aplinkos apsaugos agentūros </w:t>
      </w:r>
      <w:r w:rsidR="00C05846" w:rsidRPr="003B1F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Poveikio aplinkai vertinimo </w:t>
      </w:r>
      <w:r w:rsidR="00C05846"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departamento Poveikio aplinkai vertinimo ir taršos prevencijos skyrius, Tatjana Dunkauskienė, tel. 8 706 68 047.</w:t>
      </w:r>
    </w:p>
    <w:p w:rsidR="00C05846" w:rsidRPr="00751251" w:rsidRDefault="00C05846" w:rsidP="00C05846">
      <w:pPr>
        <w:spacing w:before="20" w:after="20" w:line="23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05846" w:rsidRPr="00751251" w:rsidRDefault="00C05846" w:rsidP="00C05846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75125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Planuojamos ūkinės veiklos organizatorius (pavadinimas, adresas, telefonas, faksas)</w:t>
      </w:r>
    </w:p>
    <w:p w:rsidR="005A4DE3" w:rsidRPr="00751251" w:rsidRDefault="005A4DE3" w:rsidP="00C05846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A4DE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automobilių kelių direkcija prie Susisiekimo ministerijos, J. Basanavičiaus g. 36, LT–03109 Vilnius, tel. (8 5) 232 9600, faksas (8 5) 232 9609, </w:t>
      </w:r>
      <w:r w:rsidR="006F622A">
        <w:rPr>
          <w:rFonts w:ascii="Times New Roman" w:eastAsia="Times New Roman" w:hAnsi="Times New Roman" w:cs="Times New Roman"/>
          <w:sz w:val="24"/>
          <w:szCs w:val="24"/>
          <w:lang w:eastAsia="lt-LT"/>
        </w:rPr>
        <w:t>el. p.</w:t>
      </w:r>
      <w:r w:rsidRPr="005A4DE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5A4DE3">
        <w:rPr>
          <w:rFonts w:ascii="Times New Roman" w:eastAsia="Times New Roman" w:hAnsi="Times New Roman" w:cs="Times New Roman"/>
          <w:sz w:val="24"/>
          <w:szCs w:val="24"/>
          <w:lang w:eastAsia="lt-LT"/>
        </w:rPr>
        <w:t>lakd@lakd.lt</w:t>
      </w:r>
      <w:proofErr w:type="spellEnd"/>
      <w:r w:rsidR="006F622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C05846" w:rsidRDefault="00C05846" w:rsidP="00C05846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C05846" w:rsidRPr="00751251" w:rsidRDefault="00C05846" w:rsidP="00C05846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75125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Planuojamos ūkinės veiklos poveikio aplinkai vertinimo (toliau – PAV) dokumentų rengėjas (pavadinimas, adresas, telefonas, faksas) </w:t>
      </w:r>
    </w:p>
    <w:p w:rsidR="006A3127" w:rsidRPr="00751251" w:rsidRDefault="006A3127" w:rsidP="00C05846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3127">
        <w:rPr>
          <w:rFonts w:ascii="Times New Roman" w:eastAsia="Times New Roman" w:hAnsi="Times New Roman" w:cs="Times New Roman"/>
          <w:sz w:val="24"/>
          <w:szCs w:val="24"/>
          <w:lang w:eastAsia="lt-LT"/>
        </w:rPr>
        <w:t>UAB „</w:t>
      </w:r>
      <w:proofErr w:type="spellStart"/>
      <w:r w:rsidRPr="006A3127">
        <w:rPr>
          <w:rFonts w:ascii="Times New Roman" w:eastAsia="Times New Roman" w:hAnsi="Times New Roman" w:cs="Times New Roman"/>
          <w:sz w:val="24"/>
          <w:szCs w:val="24"/>
          <w:lang w:eastAsia="lt-LT"/>
        </w:rPr>
        <w:t>Infraplanas</w:t>
      </w:r>
      <w:proofErr w:type="spellEnd"/>
      <w:r w:rsidRPr="006A3127">
        <w:rPr>
          <w:rFonts w:ascii="Times New Roman" w:eastAsia="Times New Roman" w:hAnsi="Times New Roman" w:cs="Times New Roman"/>
          <w:sz w:val="24"/>
          <w:szCs w:val="24"/>
          <w:lang w:eastAsia="lt-LT"/>
        </w:rPr>
        <w:t>“, K. Donelaičio g. 55–2, Kaunas LT–44245, tel. (8</w:t>
      </w:r>
      <w:r w:rsidR="00BB4FA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A3127">
        <w:rPr>
          <w:rFonts w:ascii="Times New Roman" w:eastAsia="Times New Roman" w:hAnsi="Times New Roman" w:cs="Times New Roman"/>
          <w:sz w:val="24"/>
          <w:szCs w:val="24"/>
          <w:lang w:eastAsia="lt-LT"/>
        </w:rPr>
        <w:t>37) 40 75 48; faks. (8</w:t>
      </w:r>
      <w:r w:rsidR="00BB4FA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37) 40 75 49; el. p.</w:t>
      </w:r>
      <w:r w:rsidRPr="006A312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B4FA5">
        <w:rPr>
          <w:rFonts w:ascii="Times New Roman" w:eastAsia="Times New Roman" w:hAnsi="Times New Roman" w:cs="Times New Roman"/>
          <w:sz w:val="24"/>
          <w:szCs w:val="24"/>
          <w:lang w:eastAsia="lt-LT"/>
        </w:rPr>
        <w:t>info@infraplanas.lt</w:t>
      </w:r>
      <w:proofErr w:type="spellEnd"/>
      <w:r w:rsidR="00BB4FA5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C05846" w:rsidRPr="00751251" w:rsidRDefault="00C05846" w:rsidP="00C05846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C05846" w:rsidRPr="00751251" w:rsidRDefault="00C05846" w:rsidP="00C0584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         </w:t>
      </w:r>
      <w:r w:rsidRPr="0075125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Planuojamos ūkinės veiklos pavadinimas</w:t>
      </w:r>
    </w:p>
    <w:p w:rsidR="002860F6" w:rsidRPr="002860F6" w:rsidRDefault="002860F6" w:rsidP="00C05846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2860F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Estakados kelio Nr. 206 Šilutė-Rusnė užliejamame ruože statyba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:rsidR="00C05846" w:rsidRDefault="00C05846" w:rsidP="00C05846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C05846" w:rsidRPr="00751251" w:rsidRDefault="00C05846" w:rsidP="00C0584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         </w:t>
      </w:r>
      <w:r w:rsidRPr="0075125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Planuojamos ūkinės veiklos vieta (apskritis, miestas, rajonas, seniūnija, kaimas, gatvė) </w:t>
      </w:r>
    </w:p>
    <w:p w:rsidR="00FE6CA2" w:rsidRDefault="00C05846" w:rsidP="00C05846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Klaipėdos apskr.</w:t>
      </w:r>
      <w:r w:rsidRPr="0075125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, </w:t>
      </w:r>
      <w:r w:rsidR="00FE6CA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Šilutės r. sav., Šilutės sen.</w:t>
      </w:r>
    </w:p>
    <w:p w:rsidR="00C05846" w:rsidRPr="00751251" w:rsidRDefault="00C05846" w:rsidP="00C05846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05846" w:rsidRPr="00751251" w:rsidRDefault="00C05846" w:rsidP="00C05846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75125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Atsakinga institucija </w:t>
      </w:r>
    </w:p>
    <w:p w:rsidR="00C05846" w:rsidRPr="00751251" w:rsidRDefault="00C05846" w:rsidP="00C05846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Aplinkos apsaugos agentūra, A. Juozapavičiaus g. 9, </w:t>
      </w:r>
      <w:r w:rsidRPr="00A42E52">
        <w:rPr>
          <w:rFonts w:ascii="Times New Roman" w:eastAsia="Times New Roman" w:hAnsi="Times New Roman" w:cs="Times New Roman"/>
          <w:sz w:val="24"/>
          <w:szCs w:val="24"/>
          <w:lang w:eastAsia="lt-LT"/>
        </w:rPr>
        <w:t>LT-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09311 Vilnius, tel. 8</w:t>
      </w:r>
      <w:r w:rsidR="00FE6C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706 62 008, faks. 8 706 62 000,</w:t>
      </w:r>
      <w:r w:rsidR="00FE6CA2" w:rsidRPr="00FE6C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el. p. </w:t>
      </w:r>
      <w:r w:rsidR="00AB0D6C">
        <w:rPr>
          <w:rFonts w:ascii="Times New Roman" w:eastAsia="Times New Roman" w:hAnsi="Times New Roman" w:cs="Times New Roman"/>
          <w:sz w:val="24"/>
          <w:szCs w:val="24"/>
          <w:lang w:eastAsia="lt-LT"/>
        </w:rPr>
        <w:t>aaa</w:t>
      </w:r>
      <w:r w:rsidR="00FE6CA2" w:rsidRPr="00FE6CA2">
        <w:rPr>
          <w:rFonts w:ascii="Times New Roman" w:eastAsia="Times New Roman" w:hAnsi="Times New Roman" w:cs="Times New Roman"/>
          <w:sz w:val="24"/>
          <w:szCs w:val="24"/>
          <w:lang w:eastAsia="lt-LT"/>
        </w:rPr>
        <w:t>@</w:t>
      </w:r>
      <w:r w:rsidR="00AB0D6C">
        <w:rPr>
          <w:rFonts w:ascii="Times New Roman" w:eastAsia="Times New Roman" w:hAnsi="Times New Roman" w:cs="Times New Roman"/>
          <w:sz w:val="24"/>
          <w:szCs w:val="24"/>
          <w:lang w:eastAsia="lt-LT"/>
        </w:rPr>
        <w:t>aaa.am</w:t>
      </w:r>
      <w:r w:rsidR="00FE6CA2" w:rsidRPr="00FE6CA2">
        <w:rPr>
          <w:rFonts w:ascii="Times New Roman" w:eastAsia="Times New Roman" w:hAnsi="Times New Roman" w:cs="Times New Roman"/>
          <w:sz w:val="24"/>
          <w:szCs w:val="24"/>
          <w:lang w:eastAsia="lt-LT"/>
        </w:rPr>
        <w:t>.lt</w:t>
      </w:r>
    </w:p>
    <w:p w:rsidR="00C05846" w:rsidRDefault="00C05846" w:rsidP="00C05846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05846" w:rsidRPr="00751251" w:rsidRDefault="00C05846" w:rsidP="00C05846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5125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Poveikio aplinkai vertinimo subjektai:</w:t>
      </w:r>
    </w:p>
    <w:p w:rsidR="00C05846" w:rsidRPr="00751251" w:rsidRDefault="00C05846" w:rsidP="00C05846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="00792DB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Klaipėdos </w:t>
      </w:r>
      <w:r w:rsidR="00792DB6">
        <w:rPr>
          <w:rFonts w:ascii="Times New Roman" w:eastAsia="Times New Roman" w:hAnsi="Times New Roman" w:cs="Times New Roman"/>
          <w:sz w:val="24"/>
          <w:szCs w:val="24"/>
          <w:lang w:eastAsia="lt-LT"/>
        </w:rPr>
        <w:t>visuomenės sveikatos centras</w:t>
      </w:r>
      <w:r w:rsidR="00FB08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92DB6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6D234C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="006D234C" w:rsidRPr="006D234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uo 2016 m. balandžio 1 dienos </w:t>
      </w:r>
      <w:r w:rsidR="00792DB6" w:rsidRPr="00792DB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Nacionalinio visuomenės sveikatos centro prie </w:t>
      </w:r>
      <w:r w:rsidR="00C4729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</w:t>
      </w:r>
      <w:r w:rsidR="00792DB6" w:rsidRPr="00792DB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veikatos apsaugos ministerijos Klaipėdos departamentas</w:t>
      </w:r>
      <w:r w:rsidR="00792DB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)</w:t>
      </w:r>
      <w:r w:rsidR="00FB08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B0812" w:rsidRPr="00577535">
        <w:rPr>
          <w:rFonts w:ascii="Times New Roman" w:eastAsia="Times New Roman" w:hAnsi="Times New Roman" w:cs="Times New Roman"/>
          <w:sz w:val="24"/>
          <w:szCs w:val="24"/>
          <w:lang w:eastAsia="lt-LT"/>
        </w:rPr>
        <w:t>2016</w:t>
      </w:r>
      <w:r w:rsidRPr="00577535">
        <w:rPr>
          <w:rFonts w:ascii="Times New Roman" w:eastAsia="Times New Roman" w:hAnsi="Times New Roman" w:cs="Times New Roman"/>
          <w:sz w:val="24"/>
          <w:szCs w:val="24"/>
          <w:lang w:eastAsia="lt-LT"/>
        </w:rPr>
        <w:t>-0</w:t>
      </w:r>
      <w:r w:rsidR="00577535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577535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577535">
        <w:rPr>
          <w:rFonts w:ascii="Times New Roman" w:eastAsia="Times New Roman" w:hAnsi="Times New Roman" w:cs="Times New Roman"/>
          <w:sz w:val="24"/>
          <w:szCs w:val="24"/>
          <w:lang w:eastAsia="lt-LT"/>
        </w:rPr>
        <w:t>15</w:t>
      </w:r>
      <w:r w:rsidRPr="005775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raštu Nr. </w:t>
      </w:r>
      <w:r w:rsidR="009A4045">
        <w:rPr>
          <w:rFonts w:ascii="Times New Roman" w:eastAsia="Times New Roman" w:hAnsi="Times New Roman" w:cs="Times New Roman"/>
          <w:sz w:val="24"/>
          <w:szCs w:val="24"/>
          <w:lang w:eastAsia="lt-LT"/>
        </w:rPr>
        <w:t>(7.27.) V4-</w:t>
      </w:r>
      <w:r w:rsidR="009A4045" w:rsidRPr="009A4045">
        <w:rPr>
          <w:rFonts w:ascii="Times New Roman" w:eastAsia="Times New Roman" w:hAnsi="Times New Roman" w:cs="Times New Roman"/>
          <w:sz w:val="24"/>
          <w:szCs w:val="24"/>
          <w:lang w:eastAsia="lt-LT"/>
        </w:rPr>
        <w:t>134</w:t>
      </w:r>
      <w:r w:rsidR="006D234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B5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„Dėl </w:t>
      </w:r>
      <w:r w:rsidR="005B5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planuojamos statyti </w:t>
      </w:r>
      <w:r w:rsidR="005B5C5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e</w:t>
      </w:r>
      <w:r w:rsidR="005B5C51" w:rsidRPr="005B5C5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stakados kelio Nr. 206 Šilutė-Rusnė užliejamame ruože </w:t>
      </w:r>
      <w:r w:rsidRPr="005B5C5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poveikio aplinkai vertinimo programos“</w:t>
      </w:r>
      <w:r w:rsidRPr="005B5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376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pritarė </w:t>
      </w:r>
      <w:r w:rsidR="005B5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PAV </w:t>
      </w:r>
      <w:r w:rsidRPr="005B5C51">
        <w:rPr>
          <w:rFonts w:ascii="Times New Roman" w:eastAsia="Times New Roman" w:hAnsi="Times New Roman" w:cs="Times New Roman"/>
          <w:sz w:val="24"/>
          <w:szCs w:val="24"/>
          <w:lang w:eastAsia="lt-LT"/>
        </w:rPr>
        <w:t>programai.</w:t>
      </w:r>
    </w:p>
    <w:p w:rsidR="004D181E" w:rsidRDefault="004D181E" w:rsidP="00C05846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4D181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Nacionalinio visuomenės sveikatos centro prie </w:t>
      </w:r>
      <w:r w:rsidR="00C4729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</w:t>
      </w:r>
      <w:r w:rsidRPr="004D181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veikatos apsaugos ministerijos Klaipėdos departamentas 2016-07-22 raštu Nr. 2.3-1276(18.8.4.3.11) „Dėl poveikio aplinkai vertinimo</w:t>
      </w:r>
      <w:r w:rsidR="00EE529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ataskaitos</w:t>
      </w:r>
      <w:r w:rsidRPr="004D181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“</w:t>
      </w:r>
      <w:r w:rsidR="00B704E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pritarė PAV ataskaitai ir planuojamos ūkinės veiklos galimybėms.</w:t>
      </w:r>
    </w:p>
    <w:p w:rsidR="00C05846" w:rsidRPr="00751251" w:rsidRDefault="00C05846" w:rsidP="00C05846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="0019326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Šilutės 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rajono </w:t>
      </w:r>
      <w:r w:rsidR="001932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savivaldybės administracija </w:t>
      </w:r>
      <w:r w:rsidR="00193265" w:rsidRPr="001A3360">
        <w:rPr>
          <w:rFonts w:ascii="Times New Roman" w:eastAsia="Times New Roman" w:hAnsi="Times New Roman" w:cs="Times New Roman"/>
          <w:sz w:val="24"/>
          <w:szCs w:val="24"/>
          <w:lang w:eastAsia="lt-LT"/>
        </w:rPr>
        <w:t>2016</w:t>
      </w:r>
      <w:r w:rsidRPr="001A3360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193265" w:rsidRPr="001A3360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1A3360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1A3360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98319F">
        <w:rPr>
          <w:rFonts w:ascii="Times New Roman" w:eastAsia="Times New Roman" w:hAnsi="Times New Roman" w:cs="Times New Roman"/>
          <w:sz w:val="24"/>
          <w:szCs w:val="24"/>
          <w:lang w:eastAsia="lt-LT"/>
        </w:rPr>
        <w:t>18</w:t>
      </w:r>
      <w:r w:rsidRPr="001A33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raštu Nr. </w:t>
      </w:r>
      <w:r w:rsidR="00193265" w:rsidRPr="001A3360">
        <w:rPr>
          <w:rFonts w:ascii="Times New Roman" w:eastAsia="Times New Roman" w:hAnsi="Times New Roman" w:cs="Times New Roman"/>
          <w:sz w:val="24"/>
          <w:szCs w:val="24"/>
          <w:lang w:eastAsia="lt-LT"/>
        </w:rPr>
        <w:t>R3-</w:t>
      </w:r>
      <w:r w:rsidRPr="001A3360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193265" w:rsidRPr="001A3360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1A3360">
        <w:rPr>
          <w:rFonts w:ascii="Times New Roman" w:eastAsia="Times New Roman" w:hAnsi="Times New Roman" w:cs="Times New Roman"/>
          <w:sz w:val="24"/>
          <w:szCs w:val="24"/>
          <w:lang w:eastAsia="lt-LT"/>
        </w:rPr>
        <w:t>.1.</w:t>
      </w:r>
      <w:r w:rsidR="00193265" w:rsidRPr="001A3360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8319F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2E13A8" w:rsidRPr="001A3360">
        <w:rPr>
          <w:rFonts w:ascii="Times New Roman" w:eastAsia="Times New Roman" w:hAnsi="Times New Roman" w:cs="Times New Roman"/>
          <w:sz w:val="24"/>
          <w:szCs w:val="24"/>
          <w:lang w:eastAsia="lt-LT"/>
        </w:rPr>
        <w:t>)-</w:t>
      </w:r>
      <w:r w:rsidR="0098319F">
        <w:rPr>
          <w:rFonts w:ascii="Times New Roman" w:eastAsia="Times New Roman" w:hAnsi="Times New Roman" w:cs="Times New Roman"/>
          <w:sz w:val="24"/>
          <w:szCs w:val="24"/>
          <w:lang w:eastAsia="lt-LT"/>
        </w:rPr>
        <w:t>291</w:t>
      </w:r>
      <w:r w:rsidRPr="001A33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831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„Dėl </w:t>
      </w:r>
      <w:r w:rsidR="00D56A54" w:rsidRPr="009831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poveikio </w:t>
      </w:r>
      <w:r w:rsidRPr="0098319F">
        <w:rPr>
          <w:rFonts w:ascii="Times New Roman" w:eastAsia="Times New Roman" w:hAnsi="Times New Roman" w:cs="Times New Roman"/>
          <w:sz w:val="24"/>
          <w:szCs w:val="24"/>
          <w:lang w:eastAsia="lt-LT"/>
        </w:rPr>
        <w:t>aplinkai vertinimo</w:t>
      </w:r>
      <w:r w:rsidR="005869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programos</w:t>
      </w:r>
      <w:r w:rsidRPr="0098319F">
        <w:rPr>
          <w:rFonts w:ascii="Times New Roman" w:eastAsia="Times New Roman" w:hAnsi="Times New Roman" w:cs="Times New Roman"/>
          <w:sz w:val="24"/>
          <w:szCs w:val="24"/>
          <w:lang w:eastAsia="lt-LT"/>
        </w:rPr>
        <w:t>“ pateikė išvadą, kad</w:t>
      </w:r>
      <w:r w:rsidR="00352F13" w:rsidRPr="009831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945E2">
        <w:rPr>
          <w:rFonts w:ascii="Times New Roman" w:eastAsia="Times New Roman" w:hAnsi="Times New Roman" w:cs="Times New Roman"/>
          <w:sz w:val="24"/>
          <w:szCs w:val="24"/>
          <w:lang w:eastAsia="lt-LT"/>
        </w:rPr>
        <w:t>PAV programai pritaria be</w:t>
      </w:r>
      <w:r w:rsidR="006D234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945E2">
        <w:rPr>
          <w:rFonts w:ascii="Times New Roman" w:eastAsia="Times New Roman" w:hAnsi="Times New Roman" w:cs="Times New Roman"/>
          <w:sz w:val="24"/>
          <w:szCs w:val="24"/>
          <w:lang w:eastAsia="lt-LT"/>
        </w:rPr>
        <w:t>pastabų</w:t>
      </w:r>
      <w:r w:rsidRPr="0098319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352F13" w:rsidRPr="00352F13" w:rsidRDefault="00352F13" w:rsidP="00352F13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</w:t>
      </w:r>
      <w:r w:rsidRPr="00352F1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Šilutės rajono savivaldybės administracija 2016-06-30 raštu Nr. R3-(4.1.14)-4876 „Dėl planuojamos ūkinės veiklos poveikio aplinkai vertinimo ataskaitos“ pateikė išvadą, kad planuojamos ūkinės veiklos galimybei pritaria.</w:t>
      </w:r>
    </w:p>
    <w:p w:rsidR="00C05846" w:rsidRPr="00751251" w:rsidRDefault="00C05846" w:rsidP="00C0584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</w:t>
      </w:r>
      <w:r w:rsidRPr="00E05EE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Klaipėdos</w:t>
      </w:r>
      <w:r w:rsidRPr="00E05E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apskrities priešgaisrinė</w:t>
      </w:r>
      <w:r w:rsidR="00E05EE7">
        <w:rPr>
          <w:rFonts w:ascii="Times New Roman" w:eastAsia="Times New Roman" w:hAnsi="Times New Roman" w:cs="Times New Roman"/>
          <w:sz w:val="24"/>
          <w:szCs w:val="24"/>
          <w:lang w:eastAsia="lt-LT"/>
        </w:rPr>
        <w:t>s gelbėjimo valdybos Šilutės priešgaisrinė gelbėjimo tarnyba</w:t>
      </w:r>
      <w:r w:rsidRPr="00E05E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D21AC">
        <w:rPr>
          <w:rFonts w:ascii="Times New Roman" w:eastAsia="Times New Roman" w:hAnsi="Times New Roman" w:cs="Times New Roman"/>
          <w:sz w:val="24"/>
          <w:szCs w:val="24"/>
          <w:lang w:eastAsia="lt-LT"/>
        </w:rPr>
        <w:t>201</w:t>
      </w:r>
      <w:r w:rsidR="007D21AC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7D21AC">
        <w:rPr>
          <w:rFonts w:ascii="Times New Roman" w:eastAsia="Times New Roman" w:hAnsi="Times New Roman" w:cs="Times New Roman"/>
          <w:sz w:val="24"/>
          <w:szCs w:val="24"/>
          <w:lang w:eastAsia="lt-LT"/>
        </w:rPr>
        <w:t>-0</w:t>
      </w:r>
      <w:r w:rsidR="007D21AC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7D21AC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7D21AC">
        <w:rPr>
          <w:rFonts w:ascii="Times New Roman" w:eastAsia="Times New Roman" w:hAnsi="Times New Roman" w:cs="Times New Roman"/>
          <w:sz w:val="24"/>
          <w:szCs w:val="24"/>
          <w:lang w:eastAsia="lt-LT"/>
        </w:rPr>
        <w:t>25</w:t>
      </w:r>
      <w:r w:rsidRPr="007D21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raštu Nr. 1-</w:t>
      </w:r>
      <w:r w:rsidR="007D21AC">
        <w:rPr>
          <w:rFonts w:ascii="Times New Roman" w:eastAsia="Times New Roman" w:hAnsi="Times New Roman" w:cs="Times New Roman"/>
          <w:sz w:val="24"/>
          <w:szCs w:val="24"/>
          <w:lang w:eastAsia="lt-LT"/>
        </w:rPr>
        <w:t>21-</w:t>
      </w:r>
      <w:r w:rsidR="007D21AC" w:rsidRPr="007D21AC">
        <w:rPr>
          <w:rFonts w:ascii="Times New Roman" w:eastAsia="Times New Roman" w:hAnsi="Times New Roman" w:cs="Times New Roman"/>
          <w:sz w:val="24"/>
          <w:szCs w:val="24"/>
          <w:lang w:eastAsia="lt-LT"/>
        </w:rPr>
        <w:t>18</w:t>
      </w:r>
      <w:r w:rsidRPr="007D21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„Dėl </w:t>
      </w:r>
      <w:r w:rsidRPr="007D21A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poveikio aplinkai vertinimo programos</w:t>
      </w:r>
      <w:r w:rsidRPr="007D21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 pateikė išvadą, kad </w:t>
      </w:r>
      <w:r w:rsidR="007D21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pritaria </w:t>
      </w:r>
      <w:r w:rsidRPr="007D21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PAV programai </w:t>
      </w:r>
      <w:r w:rsidR="007D21AC">
        <w:rPr>
          <w:rFonts w:ascii="Times New Roman" w:eastAsia="Times New Roman" w:hAnsi="Times New Roman" w:cs="Times New Roman"/>
          <w:sz w:val="24"/>
          <w:szCs w:val="24"/>
          <w:lang w:eastAsia="lt-LT"/>
        </w:rPr>
        <w:t>ir planuojamai ūkinei veiklai, ir, kad PAV ataskaitą</w:t>
      </w:r>
      <w:r w:rsidRPr="007D21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D21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vertinti </w:t>
      </w:r>
      <w:r w:rsidRPr="007D21AC">
        <w:rPr>
          <w:rFonts w:ascii="Times New Roman" w:eastAsia="Times New Roman" w:hAnsi="Times New Roman" w:cs="Times New Roman"/>
          <w:sz w:val="24"/>
          <w:szCs w:val="24"/>
          <w:lang w:eastAsia="lt-LT"/>
        </w:rPr>
        <w:t>nepageidauja.</w:t>
      </w:r>
    </w:p>
    <w:p w:rsidR="00C05846" w:rsidRPr="00751251" w:rsidRDefault="00C05846" w:rsidP="00C05846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4. Kultūros paveldo departamento prie Kultūros ministerijos K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laipėdos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skyrius </w:t>
      </w:r>
      <w:r w:rsidR="003148CE">
        <w:rPr>
          <w:rFonts w:ascii="Times New Roman" w:eastAsia="Times New Roman" w:hAnsi="Times New Roman" w:cs="Times New Roman"/>
          <w:sz w:val="24"/>
          <w:szCs w:val="24"/>
          <w:lang w:eastAsia="lt-LT"/>
        </w:rPr>
        <w:t>2016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-0</w:t>
      </w:r>
      <w:r w:rsidR="003148CE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3148CE">
        <w:rPr>
          <w:rFonts w:ascii="Times New Roman" w:eastAsia="Times New Roman" w:hAnsi="Times New Roman" w:cs="Times New Roman"/>
          <w:sz w:val="24"/>
          <w:szCs w:val="24"/>
          <w:lang w:eastAsia="lt-LT"/>
        </w:rPr>
        <w:t>18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raštu Nr. (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9.38.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Kl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)2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Kl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3148CE">
        <w:rPr>
          <w:rFonts w:ascii="Times New Roman" w:eastAsia="Times New Roman" w:hAnsi="Times New Roman" w:cs="Times New Roman"/>
          <w:sz w:val="24"/>
          <w:szCs w:val="24"/>
          <w:lang w:eastAsia="lt-LT"/>
        </w:rPr>
        <w:t>58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r w:rsidR="003148CE" w:rsidRPr="003148C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planuojamos statyti </w:t>
      </w:r>
      <w:r w:rsidR="003148CE" w:rsidRPr="003148C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estakados kelio Nr. 206 Šilutė-Rusnė užliejamame ruože poveikio aplinkai vertinimo programos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pateikė išvadą, kad </w:t>
      </w:r>
      <w:r w:rsidR="003148C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pritaria </w:t>
      </w:r>
      <w:r w:rsidR="00E05E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PAV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programai ir, kad PAV ataskaitos nagrinėti nepageidauja.</w:t>
      </w:r>
    </w:p>
    <w:p w:rsidR="00792DB6" w:rsidRDefault="00C05846" w:rsidP="00C05846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</w:t>
      </w:r>
      <w:r w:rsidR="00792DB6" w:rsidRPr="00792D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Valstybinė saugomų teritorijų tarnyba prie aplinkos ministerijos </w:t>
      </w:r>
      <w:r w:rsidR="003254FE">
        <w:rPr>
          <w:rFonts w:ascii="Times New Roman" w:eastAsia="Times New Roman" w:hAnsi="Times New Roman" w:cs="Times New Roman"/>
          <w:sz w:val="24"/>
          <w:szCs w:val="24"/>
          <w:lang w:eastAsia="lt-LT"/>
        </w:rPr>
        <w:t>2016-01</w:t>
      </w:r>
      <w:r w:rsidR="00792DB6" w:rsidRPr="003254FE">
        <w:rPr>
          <w:rFonts w:ascii="Times New Roman" w:eastAsia="Times New Roman" w:hAnsi="Times New Roman" w:cs="Times New Roman"/>
          <w:sz w:val="24"/>
          <w:szCs w:val="24"/>
          <w:lang w:eastAsia="lt-LT"/>
        </w:rPr>
        <w:t>-2</w:t>
      </w:r>
      <w:r w:rsidR="003254FE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792DB6" w:rsidRPr="003254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raštu Nr. (4)-V3-</w:t>
      </w:r>
      <w:r w:rsidR="003254FE">
        <w:rPr>
          <w:rFonts w:ascii="Times New Roman" w:eastAsia="Times New Roman" w:hAnsi="Times New Roman" w:cs="Times New Roman"/>
          <w:sz w:val="24"/>
          <w:szCs w:val="24"/>
          <w:lang w:eastAsia="lt-LT"/>
        </w:rPr>
        <w:t>78</w:t>
      </w:r>
      <w:r w:rsidR="003254FE" w:rsidRPr="003254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92DB6" w:rsidRPr="003254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(7.21) </w:t>
      </w:r>
      <w:r w:rsidR="00792DB6" w:rsidRPr="003254F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„</w:t>
      </w:r>
      <w:r w:rsidR="006866AD" w:rsidRPr="006866A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Dėl planuojamos statyti estakados kelio Nr. 206 Šilutė-Rusnė užliejamame ruože poveikio aplinkai vertinimo programos</w:t>
      </w:r>
      <w:r w:rsidR="00792DB6" w:rsidRPr="003254F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“</w:t>
      </w:r>
      <w:r w:rsidR="00AB1366" w:rsidRPr="00AB13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B13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pateikė </w:t>
      </w:r>
      <w:r w:rsidR="00AB1366" w:rsidRPr="00AB136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išvadą, kad pritaria PAV programai</w:t>
      </w:r>
      <w:r w:rsidR="00792DB6" w:rsidRPr="003254F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:rsidR="00EF2647" w:rsidRDefault="00EF2647" w:rsidP="00C05846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Valstybinė saugomų teritorijų tarnyba prie aplinkos ministerijos </w:t>
      </w:r>
      <w:r w:rsidR="00E4167C">
        <w:rPr>
          <w:rFonts w:ascii="Times New Roman" w:eastAsia="Times New Roman" w:hAnsi="Times New Roman" w:cs="Times New Roman"/>
          <w:sz w:val="24"/>
          <w:szCs w:val="24"/>
          <w:lang w:eastAsia="lt-LT"/>
        </w:rPr>
        <w:t>2016-07-28 raštu Nr. (4)-V3-1186(7.21)</w:t>
      </w:r>
      <w:r w:rsidR="00FF4E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F4E18" w:rsidRPr="00FF4E1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„Dėl poveikio aplinkai vertinimo ataskaitos“</w:t>
      </w:r>
      <w:r w:rsidR="00FF4E1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FF4E18" w:rsidRPr="00FF4E1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pateikė išvadą, kad</w:t>
      </w:r>
      <w:r w:rsidR="00FF4E1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neprieštarauja, kad būtų įgyvendinama PAV ataskaitoje nagrinėta planuojama statyti estakada </w:t>
      </w:r>
      <w:r w:rsidR="00FF4E18" w:rsidRPr="00FF4E1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kelio Nr. 206 Šilutė-Rusnė užliejamame </w:t>
      </w:r>
      <w:r w:rsidR="00FF4E1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kelio </w:t>
      </w:r>
      <w:r w:rsidR="00FF4E18" w:rsidRPr="00FF4E1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ruože</w:t>
      </w:r>
      <w:r w:rsidR="00FF4E1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statyba ir eksploatacija laikantis šių sąlygų:</w:t>
      </w:r>
    </w:p>
    <w:p w:rsidR="00FF4E18" w:rsidRDefault="00FF4E18" w:rsidP="00FF4E18">
      <w:pPr>
        <w:pStyle w:val="Sraopastraipa"/>
        <w:numPr>
          <w:ilvl w:val="0"/>
          <w:numId w:val="1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Nestatyti estakados pagal IV ir V projektinius sprendinius.</w:t>
      </w:r>
    </w:p>
    <w:p w:rsidR="00FF4E18" w:rsidRDefault="003F65A8" w:rsidP="00FF4E18">
      <w:pPr>
        <w:pStyle w:val="Sraopastraipa"/>
        <w:numPr>
          <w:ilvl w:val="0"/>
          <w:numId w:val="1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Laiki</w:t>
      </w:r>
      <w:r w:rsidR="00FF4E18">
        <w:rPr>
          <w:rFonts w:ascii="Times New Roman" w:eastAsia="Times New Roman" w:hAnsi="Times New Roman" w:cs="Times New Roman"/>
          <w:sz w:val="24"/>
          <w:szCs w:val="24"/>
          <w:lang w:eastAsia="lt-LT"/>
        </w:rPr>
        <w:t>no aplinkkelio įrengimas galimas tik kairėje kelio pusėje.</w:t>
      </w:r>
    </w:p>
    <w:p w:rsidR="00FF4E18" w:rsidRDefault="00FF4E18" w:rsidP="00FF4E18">
      <w:pPr>
        <w:pStyle w:val="Sraopastraipa"/>
        <w:numPr>
          <w:ilvl w:val="0"/>
          <w:numId w:val="1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Planuojamos estakados ir jos prieigose užtikrinti medžių lajų susivėrimą per visą jos ilgį, taip pat nevisiškai medžių lajoms susivėrusias kelio želdinių vietas apželdinti.</w:t>
      </w:r>
    </w:p>
    <w:p w:rsidR="00FF4E18" w:rsidRDefault="00FF4E18" w:rsidP="00FF4E18">
      <w:pPr>
        <w:pStyle w:val="Sraopastraipa"/>
        <w:numPr>
          <w:ilvl w:val="0"/>
          <w:numId w:val="1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Eksploatuojant estakadą užtikrinti ne mažesnį sumedėjusios augmenijos aukštą kaip 3 m virš estakados važiuojamosios dalies.</w:t>
      </w:r>
    </w:p>
    <w:p w:rsidR="00FF4E18" w:rsidRPr="00FF4E18" w:rsidRDefault="003F65A8" w:rsidP="00FF4E18">
      <w:pPr>
        <w:pStyle w:val="Sraopastraipa"/>
        <w:numPr>
          <w:ilvl w:val="0"/>
          <w:numId w:val="1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Paviršines nuotekas nuo planuojamos statyti estakados surinkti ir prieš išleidžiant į aplinką apvalyti paviršinių nuotekų valymo įrenginiuose.</w:t>
      </w:r>
    </w:p>
    <w:p w:rsidR="00C05846" w:rsidRPr="00751251" w:rsidRDefault="00EF2647" w:rsidP="00C05846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 </w:t>
      </w:r>
      <w:r w:rsidR="00C05846"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Aplinkos apsaugos agentūra 201</w:t>
      </w:r>
      <w:r w:rsidR="00D84527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C05846"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-0</w:t>
      </w:r>
      <w:r w:rsidR="00D84527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C05846"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C05846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D84527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C05846"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raštu Nr. (</w:t>
      </w:r>
      <w:r w:rsidR="000C3075">
        <w:rPr>
          <w:rFonts w:ascii="Times New Roman" w:eastAsia="Times New Roman" w:hAnsi="Times New Roman" w:cs="Times New Roman"/>
          <w:sz w:val="24"/>
          <w:szCs w:val="24"/>
          <w:lang w:eastAsia="lt-LT"/>
        </w:rPr>
        <w:t>28</w:t>
      </w:r>
      <w:r w:rsidR="00C05846"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0C3075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C05846"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)-A4-</w:t>
      </w:r>
      <w:r w:rsidR="00942385">
        <w:rPr>
          <w:rFonts w:ascii="Times New Roman" w:eastAsia="Times New Roman" w:hAnsi="Times New Roman" w:cs="Times New Roman"/>
          <w:sz w:val="24"/>
          <w:szCs w:val="24"/>
          <w:lang w:eastAsia="lt-LT"/>
        </w:rPr>
        <w:t>1362</w:t>
      </w:r>
      <w:r w:rsidR="00C05846"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r w:rsidR="00942385" w:rsidRPr="005B5C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</w:t>
      </w:r>
      <w:r w:rsidR="009423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planuojamos statyti </w:t>
      </w:r>
      <w:r w:rsidR="0094238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e</w:t>
      </w:r>
      <w:r w:rsidR="00942385" w:rsidRPr="005B5C5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stakados kelio Nr. 206 Šilutė-Rusnė užliejamame ruože poveikio aplinkai vertinimo programos</w:t>
      </w:r>
      <w:r w:rsidR="0094238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tvirtinimo</w:t>
      </w:r>
      <w:r w:rsidR="00C05846" w:rsidRPr="0075125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“</w:t>
      </w:r>
      <w:r w:rsidR="00C05846"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PAV programą patvirtino.</w:t>
      </w:r>
    </w:p>
    <w:p w:rsidR="00C05846" w:rsidRPr="00751251" w:rsidRDefault="00C05846" w:rsidP="00C05846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05846" w:rsidRPr="00751251" w:rsidRDefault="00C05846" w:rsidP="00C05846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Visuomenė apie parengtą PAV programą buvo informuota </w:t>
      </w:r>
      <w:r w:rsidR="00D5106C" w:rsidRPr="00D510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Šilutės </w:t>
      </w:r>
      <w:r w:rsidRPr="00D5106C">
        <w:rPr>
          <w:rFonts w:ascii="Times New Roman" w:eastAsia="Times New Roman" w:hAnsi="Times New Roman" w:cs="Times New Roman"/>
          <w:sz w:val="24"/>
          <w:szCs w:val="24"/>
          <w:lang w:eastAsia="lt-LT"/>
        </w:rPr>
        <w:t>rajono savivaldybės</w:t>
      </w:r>
      <w:r w:rsidR="00D510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internetiniame puslapyje </w:t>
      </w:r>
      <w:r w:rsidRPr="00D5106C">
        <w:rPr>
          <w:rFonts w:ascii="Times New Roman" w:eastAsia="Times New Roman" w:hAnsi="Times New Roman" w:cs="Times New Roman"/>
          <w:sz w:val="24"/>
          <w:szCs w:val="24"/>
          <w:lang w:eastAsia="lt-LT"/>
        </w:rPr>
        <w:t>(2015-</w:t>
      </w:r>
      <w:r w:rsidR="00D5106C"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Pr="00D5106C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D5106C">
        <w:rPr>
          <w:rFonts w:ascii="Times New Roman" w:eastAsia="Times New Roman" w:hAnsi="Times New Roman" w:cs="Times New Roman"/>
          <w:sz w:val="24"/>
          <w:szCs w:val="24"/>
          <w:lang w:eastAsia="lt-LT"/>
        </w:rPr>
        <w:t>14</w:t>
      </w:r>
      <w:r w:rsidRPr="00D510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), </w:t>
      </w:r>
      <w:r w:rsidR="00FE23F4" w:rsidRPr="00FE23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Šilutės rajono savivaldybės </w:t>
      </w:r>
      <w:r w:rsidR="00FE23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Šilutės </w:t>
      </w:r>
      <w:r w:rsidRPr="00FE23F4">
        <w:rPr>
          <w:rFonts w:ascii="Times New Roman" w:eastAsia="Times New Roman" w:hAnsi="Times New Roman" w:cs="Times New Roman"/>
          <w:sz w:val="24"/>
          <w:szCs w:val="24"/>
          <w:lang w:eastAsia="lt-LT"/>
        </w:rPr>
        <w:t>seniūnijos skelbimų lentoje (2015-</w:t>
      </w:r>
      <w:r w:rsidR="00FE23F4"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Pr="00FE23F4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FE23F4">
        <w:rPr>
          <w:rFonts w:ascii="Times New Roman" w:eastAsia="Times New Roman" w:hAnsi="Times New Roman" w:cs="Times New Roman"/>
          <w:sz w:val="24"/>
          <w:szCs w:val="24"/>
          <w:lang w:eastAsia="lt-LT"/>
        </w:rPr>
        <w:t>14</w:t>
      </w:r>
      <w:r w:rsidRPr="00FE23F4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, respublikiniame laikraštyje „Lietuvos žinios“ (2015-</w:t>
      </w:r>
      <w:r w:rsidR="00B9674F"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B9674F">
        <w:rPr>
          <w:rFonts w:ascii="Times New Roman" w:eastAsia="Times New Roman" w:hAnsi="Times New Roman" w:cs="Times New Roman"/>
          <w:sz w:val="24"/>
          <w:szCs w:val="24"/>
          <w:lang w:eastAsia="lt-LT"/>
        </w:rPr>
        <w:t>15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), </w:t>
      </w:r>
      <w:r w:rsidR="00B967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Šilutės ir Pagėgių krašto </w:t>
      </w:r>
      <w:r w:rsidRPr="00217FA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laikraštyje „</w:t>
      </w:r>
      <w:r w:rsidR="00BB41BB">
        <w:rPr>
          <w:rFonts w:ascii="Times New Roman" w:eastAsia="Times New Roman" w:hAnsi="Times New Roman" w:cs="Times New Roman"/>
          <w:sz w:val="24"/>
          <w:szCs w:val="24"/>
          <w:lang w:eastAsia="lt-LT"/>
        </w:rPr>
        <w:t>Pamarys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“ (2015-</w:t>
      </w:r>
      <w:r w:rsidR="00BB41BB"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BB41BB">
        <w:rPr>
          <w:rFonts w:ascii="Times New Roman" w:eastAsia="Times New Roman" w:hAnsi="Times New Roman" w:cs="Times New Roman"/>
          <w:sz w:val="24"/>
          <w:szCs w:val="24"/>
          <w:lang w:eastAsia="lt-LT"/>
        </w:rPr>
        <w:t>15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9753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PAV dokumentų rengėjo </w:t>
      </w:r>
      <w:r w:rsidR="0097530D" w:rsidRPr="0097530D">
        <w:rPr>
          <w:rFonts w:ascii="Times New Roman" w:eastAsia="Times New Roman" w:hAnsi="Times New Roman" w:cs="Times New Roman"/>
          <w:sz w:val="24"/>
          <w:szCs w:val="24"/>
          <w:lang w:eastAsia="lt-LT"/>
        </w:rPr>
        <w:t>UAB „</w:t>
      </w:r>
      <w:proofErr w:type="spellStart"/>
      <w:r w:rsidR="0097530D" w:rsidRPr="0097530D">
        <w:rPr>
          <w:rFonts w:ascii="Times New Roman" w:eastAsia="Times New Roman" w:hAnsi="Times New Roman" w:cs="Times New Roman"/>
          <w:sz w:val="24"/>
          <w:szCs w:val="24"/>
          <w:lang w:eastAsia="lt-LT"/>
        </w:rPr>
        <w:t>Infraplanas</w:t>
      </w:r>
      <w:proofErr w:type="spellEnd"/>
      <w:r w:rsidR="0097530D" w:rsidRPr="0097530D">
        <w:rPr>
          <w:rFonts w:ascii="Times New Roman" w:eastAsia="Times New Roman" w:hAnsi="Times New Roman" w:cs="Times New Roman"/>
          <w:sz w:val="24"/>
          <w:szCs w:val="24"/>
          <w:lang w:eastAsia="lt-LT"/>
        </w:rPr>
        <w:t>“ internetiniame puslapyje</w:t>
      </w:r>
      <w:r w:rsidR="002304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3048A" w:rsidRPr="0023048A">
        <w:rPr>
          <w:rFonts w:ascii="Times New Roman" w:eastAsia="Times New Roman" w:hAnsi="Times New Roman" w:cs="Times New Roman"/>
          <w:sz w:val="24"/>
          <w:szCs w:val="24"/>
          <w:lang w:eastAsia="lt-LT"/>
        </w:rPr>
        <w:t>(2015-12-15)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Aplinkos apsaugos agentūra </w:t>
      </w:r>
      <w:r w:rsidR="0023048A" w:rsidRPr="00230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2015-12-17</w:t>
      </w:r>
      <w:r w:rsidR="00230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</w:t>
      </w:r>
      <w:r w:rsidRPr="007512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savo tinklalapyje paskelbė visuomenei apie parengtą PAV programą.</w:t>
      </w:r>
    </w:p>
    <w:p w:rsidR="00C05846" w:rsidRPr="00751251" w:rsidRDefault="00C05846" w:rsidP="00C05846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05846" w:rsidRPr="00751251" w:rsidRDefault="00C05846" w:rsidP="00C05846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Informacija apie visuomenės viešą supažindinimą su PAV ataskaita buvo skelbiama </w:t>
      </w:r>
      <w:r w:rsidR="00127DCB" w:rsidRPr="00127DCB">
        <w:rPr>
          <w:rFonts w:ascii="Times New Roman" w:eastAsia="Times New Roman" w:hAnsi="Times New Roman" w:cs="Times New Roman"/>
          <w:sz w:val="24"/>
          <w:szCs w:val="24"/>
          <w:lang w:eastAsia="lt-LT"/>
        </w:rPr>
        <w:t>Šilutės rajono savivaldybės internetiniame puslapyje (201</w:t>
      </w:r>
      <w:r w:rsidR="0093219B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127DCB" w:rsidRPr="00127DCB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93219B">
        <w:rPr>
          <w:rFonts w:ascii="Times New Roman" w:eastAsia="Times New Roman" w:hAnsi="Times New Roman" w:cs="Times New Roman"/>
          <w:sz w:val="24"/>
          <w:szCs w:val="24"/>
          <w:lang w:eastAsia="lt-LT"/>
        </w:rPr>
        <w:t>05</w:t>
      </w:r>
      <w:r w:rsidR="00127DCB" w:rsidRPr="00127DCB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93219B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127DCB" w:rsidRPr="00127DCB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5A21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5F3F18" w:rsidRPr="005F3F18">
        <w:rPr>
          <w:rFonts w:ascii="Times New Roman" w:eastAsia="Times New Roman" w:hAnsi="Times New Roman" w:cs="Times New Roman"/>
          <w:sz w:val="24"/>
          <w:szCs w:val="24"/>
          <w:lang w:eastAsia="lt-LT"/>
        </w:rPr>
        <w:t>Šilutės rajono savivaldybės Šilutės seniūnijos skelbimų lentoje (201</w:t>
      </w:r>
      <w:r w:rsidR="00EA22E3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5F3F18" w:rsidRPr="005F3F18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B657E5">
        <w:rPr>
          <w:rFonts w:ascii="Times New Roman" w:eastAsia="Times New Roman" w:hAnsi="Times New Roman" w:cs="Times New Roman"/>
          <w:sz w:val="24"/>
          <w:szCs w:val="24"/>
          <w:lang w:eastAsia="lt-LT"/>
        </w:rPr>
        <w:t>05</w:t>
      </w:r>
      <w:r w:rsidR="005F3F18" w:rsidRPr="005F3F18">
        <w:rPr>
          <w:rFonts w:ascii="Times New Roman" w:eastAsia="Times New Roman" w:hAnsi="Times New Roman" w:cs="Times New Roman"/>
          <w:sz w:val="24"/>
          <w:szCs w:val="24"/>
          <w:lang w:eastAsia="lt-LT"/>
        </w:rPr>
        <w:t>-1</w:t>
      </w:r>
      <w:r w:rsidR="00B657E5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Pr="005A21DA">
        <w:rPr>
          <w:rFonts w:ascii="Times New Roman" w:eastAsia="Times New Roman" w:hAnsi="Times New Roman" w:cs="Times New Roman"/>
          <w:sz w:val="24"/>
          <w:szCs w:val="24"/>
          <w:lang w:eastAsia="lt-LT"/>
        </w:rPr>
        <w:t>), respublikiniame laikr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aštyje „Lietuvos žinios“ (201</w:t>
      </w:r>
      <w:r w:rsidR="00BA3A65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C76B5F">
        <w:rPr>
          <w:rFonts w:ascii="Times New Roman" w:eastAsia="Times New Roman" w:hAnsi="Times New Roman" w:cs="Times New Roman"/>
          <w:sz w:val="24"/>
          <w:szCs w:val="24"/>
          <w:lang w:eastAsia="lt-LT"/>
        </w:rPr>
        <w:t>05</w:t>
      </w:r>
      <w:r w:rsidRPr="005A21DA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C76B5F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Pr="005A21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), </w:t>
      </w:r>
      <w:r w:rsidR="00675A61" w:rsidRPr="00675A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Šilutės </w:t>
      </w:r>
      <w:r w:rsidR="00675A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rajono laikraštyje </w:t>
      </w:r>
      <w:r w:rsidRPr="005A21DA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3B64E9">
        <w:rPr>
          <w:rFonts w:ascii="Times New Roman" w:eastAsia="Times New Roman" w:hAnsi="Times New Roman" w:cs="Times New Roman"/>
          <w:sz w:val="24"/>
          <w:szCs w:val="24"/>
          <w:lang w:eastAsia="lt-LT"/>
        </w:rPr>
        <w:t>Šilutės naujienos</w:t>
      </w:r>
      <w:r w:rsidRPr="005A21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(201</w:t>
      </w:r>
      <w:r w:rsidR="003B64E9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3B64E9">
        <w:rPr>
          <w:rFonts w:ascii="Times New Roman" w:eastAsia="Times New Roman" w:hAnsi="Times New Roman" w:cs="Times New Roman"/>
          <w:sz w:val="24"/>
          <w:szCs w:val="24"/>
          <w:lang w:eastAsia="lt-LT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3B64E9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Pr="005A21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), </w:t>
      </w:r>
      <w:r w:rsidR="006878E3" w:rsidRPr="006878E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PAV dokumentų rengėjo UAB „</w:t>
      </w:r>
      <w:proofErr w:type="spellStart"/>
      <w:r w:rsidR="006878E3" w:rsidRPr="006878E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Infraplanas</w:t>
      </w:r>
      <w:proofErr w:type="spellEnd"/>
      <w:r w:rsidR="006878E3" w:rsidRPr="006878E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“ internetiniame puslapyje (201</w:t>
      </w:r>
      <w:r w:rsidR="006878E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6</w:t>
      </w:r>
      <w:r w:rsidR="006878E3" w:rsidRPr="006878E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-</w:t>
      </w:r>
      <w:r w:rsidR="006878E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05</w:t>
      </w:r>
      <w:r w:rsidR="006878E3" w:rsidRPr="006878E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-</w:t>
      </w:r>
      <w:r w:rsidR="006878E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20</w:t>
      </w:r>
      <w:r w:rsidR="006878E3" w:rsidRPr="006878E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)</w:t>
      </w:r>
      <w:r w:rsidR="00EB38A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Visuomenės susirinkimas dėl PAV ataskaitos įvyko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201</w:t>
      </w:r>
      <w:r w:rsidR="00EB38A5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EB38A5">
        <w:rPr>
          <w:rFonts w:ascii="Times New Roman" w:eastAsia="Times New Roman" w:hAnsi="Times New Roman" w:cs="Times New Roman"/>
          <w:sz w:val="24"/>
          <w:szCs w:val="24"/>
          <w:lang w:eastAsia="lt-LT"/>
        </w:rPr>
        <w:t>06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805C58">
        <w:rPr>
          <w:rFonts w:ascii="Times New Roman" w:eastAsia="Times New Roman" w:hAnsi="Times New Roman" w:cs="Times New Roman"/>
          <w:sz w:val="24"/>
          <w:szCs w:val="24"/>
          <w:lang w:eastAsia="lt-LT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17</w:t>
      </w:r>
      <w:r w:rsidRPr="007512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  <w:t xml:space="preserve"> 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val.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F040F" w:rsidRPr="003F040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Šilutės seniūnijos </w:t>
      </w:r>
      <w:r w:rsidR="003F040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salėje 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adresu:</w:t>
      </w:r>
      <w:r w:rsidR="00D311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Lietuvininkų g. 17, Šilutė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5E5F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Viešajame susirinkime dalyvavo planuojamos ūkinės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veiklos organizatoriaus atstovai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PAV dokumentų rengėjo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030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atstovai, </w:t>
      </w:r>
      <w:r w:rsidR="008030BF" w:rsidRPr="008030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Šilutės rajono savivaldybės </w:t>
      </w:r>
      <w:r w:rsidR="008030BF">
        <w:rPr>
          <w:rFonts w:ascii="Times New Roman" w:eastAsia="Times New Roman" w:hAnsi="Times New Roman" w:cs="Times New Roman"/>
          <w:sz w:val="24"/>
          <w:szCs w:val="24"/>
          <w:lang w:eastAsia="lt-LT"/>
        </w:rPr>
        <w:t>atstovai ir suintere</w:t>
      </w:r>
      <w:r w:rsidR="00ED5C32">
        <w:rPr>
          <w:rFonts w:ascii="Times New Roman" w:eastAsia="Times New Roman" w:hAnsi="Times New Roman" w:cs="Times New Roman"/>
          <w:sz w:val="24"/>
          <w:szCs w:val="24"/>
          <w:lang w:eastAsia="lt-LT"/>
        </w:rPr>
        <w:t>su</w:t>
      </w:r>
      <w:r w:rsidR="008030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otos </w:t>
      </w:r>
      <w:r w:rsidR="00ED5C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visuomenės ir </w:t>
      </w:r>
      <w:r w:rsidR="008030BF">
        <w:rPr>
          <w:rFonts w:ascii="Times New Roman" w:eastAsia="Times New Roman" w:hAnsi="Times New Roman" w:cs="Times New Roman"/>
          <w:sz w:val="24"/>
          <w:szCs w:val="24"/>
          <w:lang w:eastAsia="lt-LT"/>
        </w:rPr>
        <w:t>spaudos</w:t>
      </w:r>
      <w:r w:rsidR="00ED5C32">
        <w:rPr>
          <w:rFonts w:ascii="Times New Roman" w:eastAsia="Times New Roman" w:hAnsi="Times New Roman" w:cs="Times New Roman"/>
          <w:sz w:val="24"/>
          <w:szCs w:val="24"/>
          <w:lang w:eastAsia="lt-LT"/>
        </w:rPr>
        <w:t>. Suinteresuota visuomenė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D5C32" w:rsidRPr="00ED5C32">
        <w:rPr>
          <w:rFonts w:ascii="Times New Roman" w:eastAsia="Times New Roman" w:hAnsi="Times New Roman" w:cs="Times New Roman"/>
          <w:sz w:val="24"/>
          <w:szCs w:val="24"/>
          <w:lang w:eastAsia="lt-LT"/>
        </w:rPr>
        <w:t>pasiūlymų</w:t>
      </w:r>
      <w:r w:rsidR="00ED5C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nepateikė</w:t>
      </w:r>
      <w:r w:rsidRPr="0075125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C05846" w:rsidRPr="00751251" w:rsidRDefault="00C05846" w:rsidP="00C05846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C05846" w:rsidRPr="00751251" w:rsidRDefault="00C05846" w:rsidP="00C05846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75125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Prašymų teikimo terminas </w:t>
      </w:r>
    </w:p>
    <w:p w:rsidR="00C05846" w:rsidRDefault="00C05846" w:rsidP="00C05846">
      <w:pPr>
        <w:jc w:val="both"/>
      </w:pPr>
      <w:r w:rsidRPr="00751251">
        <w:rPr>
          <w:rFonts w:ascii="Times New Roman" w:eastAsia="Calibri" w:hAnsi="Times New Roman" w:cs="Times New Roman"/>
          <w:sz w:val="24"/>
          <w:szCs w:val="24"/>
        </w:rPr>
        <w:t xml:space="preserve">            Iki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751251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510DF2">
        <w:rPr>
          <w:rFonts w:ascii="Times New Roman" w:eastAsia="Calibri" w:hAnsi="Times New Roman" w:cs="Times New Roman"/>
          <w:sz w:val="24"/>
          <w:szCs w:val="24"/>
        </w:rPr>
        <w:t xml:space="preserve">rugpjūčio </w:t>
      </w:r>
      <w:r w:rsidR="00A42E21">
        <w:rPr>
          <w:rFonts w:ascii="Times New Roman" w:eastAsia="Calibri" w:hAnsi="Times New Roman" w:cs="Times New Roman"/>
          <w:sz w:val="24"/>
          <w:szCs w:val="24"/>
        </w:rPr>
        <w:t>19</w:t>
      </w:r>
      <w:r w:rsidRPr="00751251">
        <w:rPr>
          <w:rFonts w:ascii="Times New Roman" w:eastAsia="Calibri" w:hAnsi="Times New Roman" w:cs="Times New Roman"/>
          <w:sz w:val="24"/>
          <w:szCs w:val="24"/>
        </w:rPr>
        <w:t xml:space="preserve"> d. suinteresuota visuomenė turi teisę raštu pateikti prašymus planuojamos ūkinės veiklos poveikio aplinkai vertinimo klausimais atsakingai institucijai (Aplinkos apsaugos agentūrai) ir PAV subjektams jų kompetencijos klausimais.</w:t>
      </w:r>
    </w:p>
    <w:p w:rsidR="00F07010" w:rsidRDefault="00F07010"/>
    <w:sectPr w:rsidR="00F070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C49DE"/>
    <w:multiLevelType w:val="hybridMultilevel"/>
    <w:tmpl w:val="225ECA36"/>
    <w:lvl w:ilvl="0" w:tplc="0427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46"/>
    <w:rsid w:val="000C3075"/>
    <w:rsid w:val="00127DCB"/>
    <w:rsid w:val="00193265"/>
    <w:rsid w:val="001A3360"/>
    <w:rsid w:val="0023048A"/>
    <w:rsid w:val="002860F6"/>
    <w:rsid w:val="002E13A8"/>
    <w:rsid w:val="003148CE"/>
    <w:rsid w:val="003254FE"/>
    <w:rsid w:val="00352F13"/>
    <w:rsid w:val="003711DA"/>
    <w:rsid w:val="003B64E9"/>
    <w:rsid w:val="003F040F"/>
    <w:rsid w:val="003F65A8"/>
    <w:rsid w:val="0043341A"/>
    <w:rsid w:val="0046578F"/>
    <w:rsid w:val="004D181E"/>
    <w:rsid w:val="004D43BA"/>
    <w:rsid w:val="00510DF2"/>
    <w:rsid w:val="00577535"/>
    <w:rsid w:val="00586934"/>
    <w:rsid w:val="005A4D63"/>
    <w:rsid w:val="005A4DE3"/>
    <w:rsid w:val="005B5C51"/>
    <w:rsid w:val="005D1067"/>
    <w:rsid w:val="005F3F18"/>
    <w:rsid w:val="00675A61"/>
    <w:rsid w:val="006866AD"/>
    <w:rsid w:val="006878E3"/>
    <w:rsid w:val="006A3127"/>
    <w:rsid w:val="006D1D95"/>
    <w:rsid w:val="006D234C"/>
    <w:rsid w:val="006F622A"/>
    <w:rsid w:val="00792DB6"/>
    <w:rsid w:val="007D21AC"/>
    <w:rsid w:val="008030BF"/>
    <w:rsid w:val="00805C58"/>
    <w:rsid w:val="0083768B"/>
    <w:rsid w:val="0093219B"/>
    <w:rsid w:val="00942385"/>
    <w:rsid w:val="0097530D"/>
    <w:rsid w:val="0098319F"/>
    <w:rsid w:val="009A4045"/>
    <w:rsid w:val="009B5D04"/>
    <w:rsid w:val="00A42E21"/>
    <w:rsid w:val="00A945E2"/>
    <w:rsid w:val="00AB0D6C"/>
    <w:rsid w:val="00AB1366"/>
    <w:rsid w:val="00B657E5"/>
    <w:rsid w:val="00B704E4"/>
    <w:rsid w:val="00B9674F"/>
    <w:rsid w:val="00BA3A65"/>
    <w:rsid w:val="00BB41BB"/>
    <w:rsid w:val="00BB4FA5"/>
    <w:rsid w:val="00BE251C"/>
    <w:rsid w:val="00C05846"/>
    <w:rsid w:val="00C47299"/>
    <w:rsid w:val="00C55549"/>
    <w:rsid w:val="00C76B5F"/>
    <w:rsid w:val="00D3112D"/>
    <w:rsid w:val="00D5106C"/>
    <w:rsid w:val="00D56A54"/>
    <w:rsid w:val="00D84527"/>
    <w:rsid w:val="00E05EE7"/>
    <w:rsid w:val="00E4167C"/>
    <w:rsid w:val="00EA22E3"/>
    <w:rsid w:val="00EB38A5"/>
    <w:rsid w:val="00ED5C32"/>
    <w:rsid w:val="00ED65E7"/>
    <w:rsid w:val="00EE529D"/>
    <w:rsid w:val="00EF2647"/>
    <w:rsid w:val="00F07010"/>
    <w:rsid w:val="00FB0812"/>
    <w:rsid w:val="00FE23F4"/>
    <w:rsid w:val="00FE6CA2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677DC-0B87-43AD-B60C-31D711F4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0584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A3127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FF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3798</Words>
  <Characters>2166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Dunkauskienė</dc:creator>
  <cp:keywords/>
  <dc:description/>
  <cp:lastModifiedBy>Tatjana Dunkauskienė</cp:lastModifiedBy>
  <cp:revision>251</cp:revision>
  <dcterms:created xsi:type="dcterms:W3CDTF">2016-08-04T10:26:00Z</dcterms:created>
  <dcterms:modified xsi:type="dcterms:W3CDTF">2016-08-05T05:03:00Z</dcterms:modified>
</cp:coreProperties>
</file>