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532BA" w14:textId="77777777" w:rsidR="007843E0" w:rsidRDefault="007843E0" w:rsidP="007843E0">
      <w:r>
        <w:t>EINAMŲJŲ METŲ UŽDUOTYS IR PASIEKTŲ REZULTATŲ, VYKDANT NUSTATYTAS UŽDUOTIS, VERTINIMO RODIKLIAI (nustatomos ne mažiau kaip 2 ir ne daugiau kaip 5 užduotys.)</w:t>
      </w:r>
    </w:p>
    <w:p w14:paraId="23D807AD" w14:textId="77777777" w:rsidR="007843E0" w:rsidRDefault="007843E0" w:rsidP="007843E0"/>
    <w:p w14:paraId="31AB464C" w14:textId="77777777" w:rsidR="007843E0" w:rsidRDefault="007843E0" w:rsidP="007843E0"/>
    <w:p w14:paraId="12B4B245" w14:textId="77777777" w:rsidR="007843E0" w:rsidRDefault="007843E0" w:rsidP="007843E0">
      <w:r>
        <w:t>1 užduotis: Organizuoti tyrimus pagal patvirtintus 2021 metų valstybinio aplinkos monitoringo planus.</w:t>
      </w:r>
    </w:p>
    <w:p w14:paraId="3927C0AE" w14:textId="77777777" w:rsidR="007843E0" w:rsidRDefault="007843E0" w:rsidP="007843E0"/>
    <w:p w14:paraId="4517B538" w14:textId="77777777" w:rsidR="007843E0" w:rsidRDefault="007843E0" w:rsidP="007843E0">
      <w:r>
        <w:t>Vertinimo rodiklis: Iki 2021 metų gruodžio 31 d. atlikta 90 % tyrimų pagal 2021 metų valstybinio aplinkos monitoringo planus.</w:t>
      </w:r>
    </w:p>
    <w:p w14:paraId="398FEF4C" w14:textId="77777777" w:rsidR="007843E0" w:rsidRDefault="007843E0" w:rsidP="007843E0"/>
    <w:p w14:paraId="61DC1B29" w14:textId="77777777" w:rsidR="007843E0" w:rsidRDefault="007843E0" w:rsidP="007843E0">
      <w:r>
        <w:t>Užduoties įvykdymo terminas: 2021-12-31</w:t>
      </w:r>
    </w:p>
    <w:p w14:paraId="540AEAF4" w14:textId="77777777" w:rsidR="007843E0" w:rsidRDefault="007843E0" w:rsidP="007843E0"/>
    <w:p w14:paraId="41E48488" w14:textId="77777777" w:rsidR="007843E0" w:rsidRDefault="007843E0" w:rsidP="007843E0">
      <w:r>
        <w:t>2 užduotis: Organizuoti tyrimus pagal Aplinkos apsaugos agentūros ir Aplinkos apsaugos departamento prie Aplinkos ministerijos patvirtintus nuotekų tyrimų ir stacionarių aplinkos oro taršos šaltinių išmetamų teršalų tyrimų vykdomų valstybinės aplinkos apsaugos kontrolės tikslais 2021 metų planus.</w:t>
      </w:r>
    </w:p>
    <w:p w14:paraId="76BD32D7" w14:textId="77777777" w:rsidR="007843E0" w:rsidRDefault="007843E0" w:rsidP="007843E0"/>
    <w:p w14:paraId="53544F5A" w14:textId="77777777" w:rsidR="007843E0" w:rsidRDefault="007843E0" w:rsidP="007843E0">
      <w:r>
        <w:t>Vertinimo rodiklis: Iki 2021 metų gruodžio 31 d. Aplinkos apsaugos agentūros ir Aplinkos apsaugos departamento prie Aplinkos ministerijos nuotekų ir stacionarių aplinkos oro taršos šaltinių išmetamų teršalų tyrimų vykdomų valstybinės aplinkos apsaugos kontrolės tikslais 2021 metų planai įvykdyti 85 %.</w:t>
      </w:r>
    </w:p>
    <w:p w14:paraId="6475033D" w14:textId="77777777" w:rsidR="007843E0" w:rsidRDefault="007843E0" w:rsidP="007843E0"/>
    <w:p w14:paraId="780A294D" w14:textId="77777777" w:rsidR="007843E0" w:rsidRDefault="007843E0" w:rsidP="007843E0">
      <w:r>
        <w:t>Užduoties įvykdymo terminas: 2021-12-31</w:t>
      </w:r>
    </w:p>
    <w:p w14:paraId="38DF6FA0" w14:textId="77777777" w:rsidR="007843E0" w:rsidRDefault="007843E0" w:rsidP="007843E0"/>
    <w:p w14:paraId="6ECA2251" w14:textId="77777777" w:rsidR="007843E0" w:rsidRDefault="007843E0" w:rsidP="007843E0">
      <w:r>
        <w:t>3 užduotis: Užtikrinti neplaninių laboratorinių tyrimų atlikimą pagal Aplinkos apsaugos departamento prie Aplinkos ministerijos prašymus.</w:t>
      </w:r>
    </w:p>
    <w:p w14:paraId="5B936B6B" w14:textId="77777777" w:rsidR="007843E0" w:rsidRDefault="007843E0" w:rsidP="007843E0"/>
    <w:p w14:paraId="418CDA96" w14:textId="77777777" w:rsidR="007843E0" w:rsidRDefault="007843E0" w:rsidP="007843E0">
      <w:r>
        <w:t>Vertinimo rodiklis: Iki 2021 metų gruodžio 31 d. paimti mėginiai ir atlikti neplaniniai laboratoriniai tyrimai pagal 95 % Aplinkos apsaugos departamento prie Aplinkos ministerijos prašymų.</w:t>
      </w:r>
    </w:p>
    <w:p w14:paraId="53AA89DA" w14:textId="77777777" w:rsidR="007843E0" w:rsidRDefault="007843E0" w:rsidP="007843E0"/>
    <w:p w14:paraId="1E0AEE66" w14:textId="0D3D377A" w:rsidR="00863B6D" w:rsidRDefault="007843E0" w:rsidP="007843E0">
      <w:r>
        <w:t>Užduoties įvykdymo terminas: 2021-12-31</w:t>
      </w:r>
    </w:p>
    <w:sectPr w:rsidR="00863B6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E0"/>
    <w:rsid w:val="00592CD0"/>
    <w:rsid w:val="007843E0"/>
    <w:rsid w:val="00863B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CEE8"/>
  <w15:chartTrackingRefBased/>
  <w15:docId w15:val="{B1E13EA8-068F-42DE-BA5B-2D234B39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43E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918</Words>
  <Characters>524</Characters>
  <Application>Microsoft Office Word</Application>
  <DocSecurity>0</DocSecurity>
  <Lines>4</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Staškienė</dc:creator>
  <cp:keywords/>
  <dc:description/>
  <cp:lastModifiedBy>Raimonda Staškienė</cp:lastModifiedBy>
  <cp:revision>1</cp:revision>
  <dcterms:created xsi:type="dcterms:W3CDTF">2021-03-12T13:02:00Z</dcterms:created>
  <dcterms:modified xsi:type="dcterms:W3CDTF">2021-03-12T13:03:00Z</dcterms:modified>
</cp:coreProperties>
</file>