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CE1C4" w14:textId="734925D5" w:rsidR="00F0322F" w:rsidRDefault="00F0322F" w:rsidP="00F0322F">
      <w:pPr>
        <w:jc w:val="center"/>
        <w:rPr>
          <w:b/>
          <w:szCs w:val="24"/>
          <w:lang w:eastAsia="lt-LT"/>
        </w:rPr>
      </w:pPr>
    </w:p>
    <w:p w14:paraId="190DF1C6" w14:textId="77777777" w:rsidR="00F0322F" w:rsidRDefault="00F0322F" w:rsidP="00F0322F">
      <w:pPr>
        <w:spacing w:line="360" w:lineRule="auto"/>
        <w:jc w:val="center"/>
        <w:rPr>
          <w:szCs w:val="24"/>
          <w:lang w:eastAsia="lt-LT"/>
        </w:rPr>
      </w:pPr>
      <w:r>
        <w:rPr>
          <w:noProof/>
          <w:szCs w:val="24"/>
          <w:lang w:eastAsia="lt-LT"/>
        </w:rPr>
        <w:drawing>
          <wp:inline distT="0" distB="0" distL="0" distR="0" wp14:anchorId="5ECD0C61" wp14:editId="7B60C99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4700FD0A" w14:textId="77777777" w:rsidR="00F0322F" w:rsidRDefault="00F0322F" w:rsidP="00F0322F">
      <w:pPr>
        <w:spacing w:line="360" w:lineRule="auto"/>
        <w:jc w:val="center"/>
        <w:rPr>
          <w:b/>
          <w:szCs w:val="24"/>
          <w:lang w:eastAsia="lt-LT"/>
        </w:rPr>
      </w:pPr>
      <w:r>
        <w:rPr>
          <w:b/>
          <w:szCs w:val="24"/>
          <w:lang w:eastAsia="lt-LT"/>
        </w:rPr>
        <w:t>APLINKOS APSAUGOS AGENTŪRA</w:t>
      </w:r>
    </w:p>
    <w:p w14:paraId="0BF846BF" w14:textId="77777777" w:rsidR="00F0322F" w:rsidRDefault="00F0322F" w:rsidP="00F0322F">
      <w:pPr>
        <w:jc w:val="center"/>
        <w:rPr>
          <w:szCs w:val="24"/>
          <w:lang w:eastAsia="lt-LT"/>
        </w:rPr>
      </w:pPr>
    </w:p>
    <w:p w14:paraId="4EBEC642" w14:textId="77777777" w:rsidR="00F0322F" w:rsidRDefault="00F0322F" w:rsidP="00F0322F">
      <w:pPr>
        <w:spacing w:line="360" w:lineRule="auto"/>
        <w:jc w:val="center"/>
        <w:rPr>
          <w:b/>
          <w:szCs w:val="24"/>
          <w:lang w:eastAsia="lt-LT"/>
        </w:rPr>
      </w:pPr>
      <w:r>
        <w:rPr>
          <w:b/>
          <w:szCs w:val="24"/>
          <w:lang w:eastAsia="lt-LT"/>
        </w:rPr>
        <w:t>TARŠOS INTEGRUOTOS PREVENCIJOS IR KONTROLĖS</w:t>
      </w:r>
    </w:p>
    <w:p w14:paraId="07C8A6A6" w14:textId="718D6199" w:rsidR="00F0322F" w:rsidRDefault="00F0322F" w:rsidP="00F0322F">
      <w:pPr>
        <w:spacing w:line="360" w:lineRule="auto"/>
        <w:jc w:val="center"/>
        <w:rPr>
          <w:szCs w:val="24"/>
          <w:lang w:eastAsia="lt-LT"/>
        </w:rPr>
      </w:pPr>
      <w:r>
        <w:rPr>
          <w:b/>
          <w:szCs w:val="24"/>
          <w:lang w:eastAsia="lt-LT"/>
        </w:rPr>
        <w:t>LEIDIMAS Nr</w:t>
      </w:r>
      <w:r>
        <w:rPr>
          <w:szCs w:val="24"/>
          <w:lang w:eastAsia="lt-LT"/>
        </w:rPr>
        <w:t>.</w:t>
      </w:r>
      <w:r w:rsidR="00567E17" w:rsidRPr="00567E17">
        <w:t xml:space="preserve"> </w:t>
      </w:r>
      <w:r w:rsidR="00CC3CD1" w:rsidRPr="00CC3CD1">
        <w:rPr>
          <w:b/>
        </w:rPr>
        <w:t>T-U.4-8/2018</w:t>
      </w:r>
    </w:p>
    <w:p w14:paraId="37ADEB86" w14:textId="77777777" w:rsidR="00F0322F" w:rsidRDefault="00F0322F" w:rsidP="00F0322F">
      <w:pPr>
        <w:jc w:val="center"/>
        <w:rPr>
          <w:b/>
          <w:sz w:val="16"/>
          <w:szCs w:val="16"/>
          <w:lang w:eastAsia="lt-LT"/>
        </w:rPr>
      </w:pPr>
    </w:p>
    <w:p w14:paraId="26313685" w14:textId="68C36D05" w:rsidR="00567E17" w:rsidRPr="00C419EC" w:rsidRDefault="00F1143B" w:rsidP="00567E17">
      <w:pPr>
        <w:suppressAutoHyphens/>
        <w:adjustRightInd w:val="0"/>
        <w:spacing w:line="360" w:lineRule="atLeast"/>
        <w:ind w:left="5103" w:firstLine="720"/>
        <w:jc w:val="right"/>
        <w:textAlignment w:val="baseline"/>
      </w:pPr>
      <w:r>
        <w:t xml:space="preserve">[ 3] [0 ] [ </w:t>
      </w:r>
      <w:r w:rsidR="00812781">
        <w:t>3</w:t>
      </w:r>
      <w:r>
        <w:t>] [</w:t>
      </w:r>
      <w:r w:rsidR="00812781">
        <w:t>0</w:t>
      </w:r>
      <w:r w:rsidR="00567E17" w:rsidRPr="00C419EC">
        <w:t xml:space="preserve"> ] [</w:t>
      </w:r>
      <w:r>
        <w:t>6</w:t>
      </w:r>
      <w:r w:rsidR="00567E17" w:rsidRPr="00C419EC">
        <w:t xml:space="preserve"> ] [</w:t>
      </w:r>
      <w:r w:rsidR="00812781">
        <w:t>4</w:t>
      </w:r>
      <w:r w:rsidR="00567E17" w:rsidRPr="00C419EC">
        <w:t xml:space="preserve"> ] [ </w:t>
      </w:r>
      <w:r>
        <w:t>3</w:t>
      </w:r>
      <w:r w:rsidR="00567E17" w:rsidRPr="00C419EC">
        <w:t xml:space="preserve">] [ </w:t>
      </w:r>
      <w:r w:rsidR="00812781">
        <w:t>2</w:t>
      </w:r>
      <w:r w:rsidR="00567E17" w:rsidRPr="00C419EC">
        <w:t>] [</w:t>
      </w:r>
      <w:r w:rsidR="00812781">
        <w:t>4</w:t>
      </w:r>
      <w:r w:rsidR="00567E17" w:rsidRPr="00C419EC">
        <w:t xml:space="preserve"> ]</w:t>
      </w:r>
    </w:p>
    <w:p w14:paraId="490540B1" w14:textId="77777777" w:rsidR="00F0322F" w:rsidRDefault="00F0322F" w:rsidP="00F0322F">
      <w:pPr>
        <w:suppressAutoHyphens/>
        <w:spacing w:line="360" w:lineRule="atLeast"/>
        <w:ind w:firstLine="6663"/>
        <w:textAlignment w:val="baseline"/>
        <w:rPr>
          <w:sz w:val="20"/>
          <w:lang w:eastAsia="lt-LT"/>
        </w:rPr>
      </w:pPr>
      <w:r>
        <w:rPr>
          <w:sz w:val="20"/>
          <w:lang w:eastAsia="lt-LT"/>
        </w:rPr>
        <w:t>(Juridinio asmens kodas)</w:t>
      </w:r>
    </w:p>
    <w:p w14:paraId="698F9EDD" w14:textId="77777777" w:rsidR="00567E17" w:rsidRDefault="00567E17" w:rsidP="00F0322F">
      <w:pPr>
        <w:suppressAutoHyphens/>
        <w:spacing w:line="360" w:lineRule="atLeast"/>
        <w:ind w:firstLine="6663"/>
        <w:textAlignment w:val="baseline"/>
        <w:rPr>
          <w:sz w:val="20"/>
          <w:lang w:eastAsia="lt-LT"/>
        </w:rPr>
      </w:pPr>
    </w:p>
    <w:p w14:paraId="45CE78F3" w14:textId="77777777" w:rsidR="00567E17" w:rsidRDefault="00567E17" w:rsidP="00F0322F">
      <w:pPr>
        <w:suppressAutoHyphens/>
        <w:spacing w:line="360" w:lineRule="atLeast"/>
        <w:ind w:firstLine="6663"/>
        <w:textAlignment w:val="baseline"/>
        <w:rPr>
          <w:sz w:val="20"/>
          <w:lang w:eastAsia="lt-LT"/>
        </w:rPr>
      </w:pPr>
    </w:p>
    <w:p w14:paraId="62F31078" w14:textId="77777777" w:rsidR="00812781" w:rsidRDefault="00153580" w:rsidP="00F1143B">
      <w:pPr>
        <w:pBdr>
          <w:bottom w:val="single" w:sz="12" w:space="1" w:color="auto"/>
        </w:pBdr>
        <w:suppressAutoHyphens/>
        <w:adjustRightInd w:val="0"/>
        <w:spacing w:line="360" w:lineRule="atLeast"/>
        <w:jc w:val="center"/>
        <w:textAlignment w:val="baseline"/>
        <w:rPr>
          <w:szCs w:val="24"/>
        </w:rPr>
      </w:pPr>
      <w:r w:rsidRPr="00153580">
        <w:rPr>
          <w:szCs w:val="24"/>
        </w:rPr>
        <w:t xml:space="preserve">UAB </w:t>
      </w:r>
      <w:r w:rsidR="00812781">
        <w:rPr>
          <w:szCs w:val="24"/>
        </w:rPr>
        <w:t>„</w:t>
      </w:r>
      <w:proofErr w:type="spellStart"/>
      <w:r w:rsidR="00812781">
        <w:rPr>
          <w:szCs w:val="24"/>
        </w:rPr>
        <w:t>Ecologus</w:t>
      </w:r>
      <w:proofErr w:type="spellEnd"/>
      <w:r w:rsidR="00812781">
        <w:rPr>
          <w:szCs w:val="24"/>
        </w:rPr>
        <w:t>“ Atliekų tvarkymo įrenginys</w:t>
      </w:r>
    </w:p>
    <w:p w14:paraId="10B228DC" w14:textId="64B81099" w:rsidR="00567E17" w:rsidRPr="00C419EC" w:rsidRDefault="00812781" w:rsidP="00F1143B">
      <w:pPr>
        <w:pBdr>
          <w:bottom w:val="single" w:sz="12" w:space="1" w:color="auto"/>
        </w:pBdr>
        <w:suppressAutoHyphens/>
        <w:adjustRightInd w:val="0"/>
        <w:spacing w:line="360" w:lineRule="atLeast"/>
        <w:jc w:val="center"/>
        <w:textAlignment w:val="baseline"/>
      </w:pPr>
      <w:proofErr w:type="spellStart"/>
      <w:r>
        <w:t>Ąžuolijos</w:t>
      </w:r>
      <w:proofErr w:type="spellEnd"/>
      <w:r w:rsidR="00567E17" w:rsidRPr="00C419EC">
        <w:t xml:space="preserve"> </w:t>
      </w:r>
      <w:r>
        <w:t>k</w:t>
      </w:r>
      <w:r w:rsidR="00567E17" w:rsidRPr="00C419EC">
        <w:t xml:space="preserve">. </w:t>
      </w:r>
      <w:r>
        <w:t>12</w:t>
      </w:r>
      <w:r w:rsidR="00567E17" w:rsidRPr="00C419EC">
        <w:t xml:space="preserve">, </w:t>
      </w:r>
      <w:r>
        <w:t>LT – 28126</w:t>
      </w:r>
      <w:r w:rsidR="00F1143B">
        <w:t xml:space="preserve"> </w:t>
      </w:r>
      <w:r>
        <w:t>Utenos r.</w:t>
      </w:r>
      <w:r w:rsidR="00567E17" w:rsidRPr="00C419EC">
        <w:t>, tel.; (8-</w:t>
      </w:r>
      <w:r>
        <w:t>614</w:t>
      </w:r>
      <w:r w:rsidR="00567E17" w:rsidRPr="00C419EC">
        <w:t>)-</w:t>
      </w:r>
      <w:r>
        <w:t>32786</w:t>
      </w:r>
    </w:p>
    <w:p w14:paraId="3E9B34EC" w14:textId="77777777" w:rsidR="00F0322F" w:rsidRDefault="00F0322F" w:rsidP="00F0322F">
      <w:pPr>
        <w:jc w:val="center"/>
        <w:rPr>
          <w:sz w:val="20"/>
          <w:szCs w:val="24"/>
          <w:lang w:eastAsia="lt-LT"/>
        </w:rPr>
      </w:pPr>
      <w:r>
        <w:rPr>
          <w:sz w:val="20"/>
          <w:szCs w:val="24"/>
          <w:lang w:eastAsia="lt-LT"/>
        </w:rPr>
        <w:t>(Ūkinės veiklos objekto pavadinimas, adresas, telefonas)</w:t>
      </w:r>
    </w:p>
    <w:p w14:paraId="634A2922" w14:textId="77777777" w:rsidR="00F0322F" w:rsidRDefault="00F0322F" w:rsidP="00F0322F">
      <w:pPr>
        <w:rPr>
          <w:szCs w:val="24"/>
          <w:lang w:eastAsia="lt-LT"/>
        </w:rPr>
      </w:pPr>
    </w:p>
    <w:p w14:paraId="71F0C606" w14:textId="31C1BB82" w:rsidR="00A206FC" w:rsidRDefault="00812781" w:rsidP="00A206FC">
      <w:pPr>
        <w:pBdr>
          <w:bottom w:val="single" w:sz="12" w:space="1" w:color="auto"/>
        </w:pBdr>
        <w:suppressAutoHyphens/>
        <w:adjustRightInd w:val="0"/>
        <w:spacing w:line="360" w:lineRule="atLeast"/>
        <w:jc w:val="center"/>
        <w:textAlignment w:val="baseline"/>
      </w:pPr>
      <w:r w:rsidRPr="00153580">
        <w:rPr>
          <w:szCs w:val="24"/>
        </w:rPr>
        <w:t xml:space="preserve">UAB </w:t>
      </w:r>
      <w:r>
        <w:rPr>
          <w:szCs w:val="24"/>
        </w:rPr>
        <w:t>„</w:t>
      </w:r>
      <w:proofErr w:type="spellStart"/>
      <w:r>
        <w:rPr>
          <w:szCs w:val="24"/>
        </w:rPr>
        <w:t>Ecologus</w:t>
      </w:r>
      <w:proofErr w:type="spellEnd"/>
      <w:r>
        <w:rPr>
          <w:szCs w:val="24"/>
        </w:rPr>
        <w:t xml:space="preserve">“ </w:t>
      </w:r>
      <w:r w:rsidR="00567E17" w:rsidRPr="00C419EC">
        <w:t xml:space="preserve">, </w:t>
      </w:r>
      <w:proofErr w:type="spellStart"/>
      <w:r>
        <w:t>Ąžuolijos</w:t>
      </w:r>
      <w:proofErr w:type="spellEnd"/>
      <w:r w:rsidRPr="00C419EC">
        <w:t xml:space="preserve"> </w:t>
      </w:r>
      <w:r>
        <w:t>k</w:t>
      </w:r>
      <w:r w:rsidRPr="00C419EC">
        <w:t xml:space="preserve">. </w:t>
      </w:r>
      <w:r>
        <w:t>12</w:t>
      </w:r>
      <w:r w:rsidRPr="00C419EC">
        <w:t xml:space="preserve">, </w:t>
      </w:r>
      <w:proofErr w:type="spellStart"/>
      <w:r w:rsidR="00BD1D63">
        <w:t>Ąžuolijos</w:t>
      </w:r>
      <w:proofErr w:type="spellEnd"/>
      <w:r w:rsidR="00BD1D63" w:rsidRPr="00C419EC">
        <w:t xml:space="preserve"> </w:t>
      </w:r>
      <w:r w:rsidR="00BD1D63">
        <w:t>k</w:t>
      </w:r>
      <w:r w:rsidR="00BD1D63" w:rsidRPr="00C419EC">
        <w:t>.</w:t>
      </w:r>
      <w:r w:rsidR="00BD1D63">
        <w:t xml:space="preserve">, </w:t>
      </w:r>
      <w:r>
        <w:t>LT – 28126 Utenos r.</w:t>
      </w:r>
      <w:r w:rsidRPr="00C419EC">
        <w:t>, tel.; (8-</w:t>
      </w:r>
      <w:r>
        <w:t>652</w:t>
      </w:r>
      <w:r w:rsidRPr="00C419EC">
        <w:t>)</w:t>
      </w:r>
      <w:r>
        <w:t xml:space="preserve">-26222, </w:t>
      </w:r>
    </w:p>
    <w:p w14:paraId="6AD59880" w14:textId="3C341AAB" w:rsidR="00567E17" w:rsidRPr="00A206FC" w:rsidRDefault="00567E17" w:rsidP="00A206FC">
      <w:pPr>
        <w:pBdr>
          <w:bottom w:val="single" w:sz="12" w:space="1" w:color="auto"/>
        </w:pBdr>
        <w:suppressAutoHyphens/>
        <w:adjustRightInd w:val="0"/>
        <w:spacing w:line="360" w:lineRule="atLeast"/>
        <w:jc w:val="center"/>
        <w:textAlignment w:val="baseline"/>
      </w:pPr>
      <w:r w:rsidRPr="00C419EC">
        <w:t xml:space="preserve">el. paštas: </w:t>
      </w:r>
      <w:hyperlink r:id="rId10" w:history="1">
        <w:r w:rsidR="00812781" w:rsidRPr="00421DE2">
          <w:rPr>
            <w:rStyle w:val="Hipersaitas"/>
          </w:rPr>
          <w:t>info</w:t>
        </w:r>
        <w:r w:rsidR="00812781" w:rsidRPr="00421DE2">
          <w:rPr>
            <w:rStyle w:val="Hipersaitas"/>
            <w:lang w:val="en-US"/>
          </w:rPr>
          <w:t>@ecologus.lt</w:t>
        </w:r>
      </w:hyperlink>
    </w:p>
    <w:p w14:paraId="1F48522D" w14:textId="77777777" w:rsidR="00F0322F" w:rsidRDefault="00567E17" w:rsidP="00567E17">
      <w:pPr>
        <w:jc w:val="center"/>
        <w:rPr>
          <w:sz w:val="20"/>
          <w:szCs w:val="24"/>
          <w:lang w:eastAsia="lt-LT"/>
        </w:rPr>
      </w:pPr>
      <w:r>
        <w:rPr>
          <w:sz w:val="20"/>
          <w:szCs w:val="24"/>
          <w:lang w:eastAsia="lt-LT"/>
        </w:rPr>
        <w:t xml:space="preserve"> </w:t>
      </w:r>
      <w:r w:rsidR="00F0322F">
        <w:rPr>
          <w:sz w:val="20"/>
          <w:szCs w:val="24"/>
          <w:lang w:eastAsia="lt-LT"/>
        </w:rPr>
        <w:t>(Veiklos vykdytojas, jo adresas, telefono, fakso Nr., elektroninio pašto adresas)</w:t>
      </w:r>
    </w:p>
    <w:p w14:paraId="34853C93" w14:textId="77777777" w:rsidR="00F0322F" w:rsidRDefault="00F0322F" w:rsidP="00F0322F">
      <w:pPr>
        <w:rPr>
          <w:szCs w:val="24"/>
          <w:lang w:eastAsia="lt-LT"/>
        </w:rPr>
      </w:pPr>
    </w:p>
    <w:p w14:paraId="76719E07" w14:textId="36A96571" w:rsidR="00F0322F" w:rsidRDefault="00F0322F" w:rsidP="00F0322F">
      <w:pPr>
        <w:rPr>
          <w:szCs w:val="24"/>
          <w:lang w:eastAsia="lt-LT"/>
        </w:rPr>
      </w:pPr>
      <w:r>
        <w:rPr>
          <w:szCs w:val="24"/>
          <w:lang w:eastAsia="lt-LT"/>
        </w:rPr>
        <w:t xml:space="preserve">Leidimą (be priedų) sudaro </w:t>
      </w:r>
      <w:r w:rsidR="004B53B2">
        <w:rPr>
          <w:szCs w:val="24"/>
          <w:lang w:eastAsia="lt-LT"/>
        </w:rPr>
        <w:t>67</w:t>
      </w:r>
      <w:r w:rsidRPr="00107C20">
        <w:rPr>
          <w:szCs w:val="24"/>
          <w:lang w:eastAsia="lt-LT"/>
        </w:rPr>
        <w:t xml:space="preserve"> lap</w:t>
      </w:r>
      <w:r w:rsidR="00F04875" w:rsidRPr="00107C20">
        <w:rPr>
          <w:szCs w:val="24"/>
          <w:lang w:eastAsia="lt-LT"/>
        </w:rPr>
        <w:t>ai</w:t>
      </w:r>
      <w:r w:rsidRPr="00107C20">
        <w:rPr>
          <w:szCs w:val="24"/>
          <w:lang w:eastAsia="lt-LT"/>
        </w:rPr>
        <w:t>.</w:t>
      </w:r>
    </w:p>
    <w:p w14:paraId="7FC86F72" w14:textId="77777777" w:rsidR="00F0322F" w:rsidRDefault="00F0322F" w:rsidP="00F0322F">
      <w:pPr>
        <w:rPr>
          <w:szCs w:val="24"/>
          <w:lang w:eastAsia="lt-LT"/>
        </w:rPr>
      </w:pPr>
    </w:p>
    <w:p w14:paraId="476860D3" w14:textId="77777777" w:rsidR="00F0322F" w:rsidRDefault="00F0322F" w:rsidP="00F0322F">
      <w:pPr>
        <w:rPr>
          <w:szCs w:val="24"/>
          <w:lang w:eastAsia="lt-LT"/>
        </w:rPr>
      </w:pPr>
    </w:p>
    <w:p w14:paraId="0A575499" w14:textId="01E0CAAC" w:rsidR="00567E17" w:rsidRDefault="00567E17" w:rsidP="00567E17">
      <w:pPr>
        <w:tabs>
          <w:tab w:val="right" w:pos="9071"/>
        </w:tabs>
        <w:rPr>
          <w:szCs w:val="24"/>
        </w:rPr>
      </w:pPr>
      <w:r w:rsidRPr="002B5CE3">
        <w:rPr>
          <w:szCs w:val="24"/>
        </w:rPr>
        <w:t xml:space="preserve">Išduotas </w:t>
      </w:r>
      <w:r w:rsidR="001344F1">
        <w:rPr>
          <w:szCs w:val="24"/>
        </w:rPr>
        <w:t xml:space="preserve">2018 m. liepos </w:t>
      </w:r>
      <w:r w:rsidR="00BD1D63">
        <w:rPr>
          <w:szCs w:val="24"/>
        </w:rPr>
        <w:t>18</w:t>
      </w:r>
      <w:r w:rsidR="001344F1">
        <w:rPr>
          <w:szCs w:val="24"/>
        </w:rPr>
        <w:t xml:space="preserve"> d.</w:t>
      </w:r>
    </w:p>
    <w:p w14:paraId="06728B7E" w14:textId="160A1CEC" w:rsidR="004B3DD3" w:rsidRDefault="004B3DD3" w:rsidP="00C37962">
      <w:pPr>
        <w:jc w:val="both"/>
        <w:rPr>
          <w:szCs w:val="24"/>
        </w:rPr>
      </w:pPr>
    </w:p>
    <w:p w14:paraId="735E1B84" w14:textId="77777777" w:rsidR="00F0322F" w:rsidRDefault="00F0322F" w:rsidP="00F0322F">
      <w:pPr>
        <w:rPr>
          <w:szCs w:val="24"/>
          <w:lang w:eastAsia="lt-LT"/>
        </w:rPr>
      </w:pPr>
    </w:p>
    <w:p w14:paraId="2C9E3529" w14:textId="77777777" w:rsidR="00812781" w:rsidRPr="00361AA7" w:rsidRDefault="00812781" w:rsidP="00F0322F">
      <w:pPr>
        <w:rPr>
          <w:szCs w:val="24"/>
          <w:lang w:eastAsia="lt-LT"/>
        </w:rPr>
      </w:pPr>
    </w:p>
    <w:p w14:paraId="32DC8A07" w14:textId="77777777" w:rsidR="00966784" w:rsidRDefault="00966784" w:rsidP="00F0322F">
      <w:pPr>
        <w:rPr>
          <w:szCs w:val="24"/>
          <w:lang w:eastAsia="lt-LT"/>
        </w:rPr>
      </w:pPr>
    </w:p>
    <w:p w14:paraId="3C7CCE3F" w14:textId="77777777" w:rsidR="00361AA7" w:rsidRDefault="00361AA7" w:rsidP="00F0322F">
      <w:pPr>
        <w:rPr>
          <w:szCs w:val="24"/>
          <w:lang w:eastAsia="lt-LT"/>
        </w:rPr>
      </w:pPr>
    </w:p>
    <w:p w14:paraId="0782E478" w14:textId="1CDEE3E0" w:rsidR="00F0322F" w:rsidRDefault="00714473" w:rsidP="00F0322F">
      <w:pPr>
        <w:tabs>
          <w:tab w:val="left" w:pos="6237"/>
        </w:tabs>
        <w:rPr>
          <w:szCs w:val="24"/>
          <w:lang w:eastAsia="lt-LT"/>
        </w:rPr>
      </w:pPr>
      <w:r w:rsidRPr="00CC48C0">
        <w:t>Direktoriaus pavaduotojas</w:t>
      </w:r>
      <w:r w:rsidR="00196856">
        <w:rPr>
          <w:szCs w:val="24"/>
          <w:lang w:eastAsia="lt-LT"/>
        </w:rPr>
        <w:t xml:space="preserve">        </w:t>
      </w:r>
      <w:r>
        <w:rPr>
          <w:szCs w:val="24"/>
          <w:lang w:eastAsia="lt-LT"/>
        </w:rPr>
        <w:t xml:space="preserve">      </w:t>
      </w:r>
      <w:sdt>
        <w:sdtPr>
          <w:id w:val="417680780"/>
          <w:placeholder>
            <w:docPart w:val="B24B7861D6094CF9872077EE98A8FC58"/>
          </w:placeholder>
        </w:sdtPr>
        <w:sdtContent>
          <w:r w:rsidRPr="00F700DC">
            <w:rPr>
              <w:u w:val="single"/>
            </w:rPr>
            <w:t>Vytautas Krušinskas</w:t>
          </w:r>
        </w:sdtContent>
      </w:sdt>
      <w:r w:rsidR="00F0322F">
        <w:rPr>
          <w:szCs w:val="24"/>
          <w:lang w:eastAsia="lt-LT"/>
        </w:rPr>
        <w:tab/>
        <w:t>_______________________</w:t>
      </w:r>
    </w:p>
    <w:p w14:paraId="43837B80" w14:textId="5C264C1C" w:rsidR="00F0322F" w:rsidRDefault="00714473" w:rsidP="00714473">
      <w:pPr>
        <w:tabs>
          <w:tab w:val="center" w:pos="4819"/>
          <w:tab w:val="right" w:pos="6946"/>
          <w:tab w:val="center" w:pos="7370"/>
          <w:tab w:val="right" w:pos="9638"/>
        </w:tabs>
        <w:rPr>
          <w:sz w:val="20"/>
        </w:rPr>
      </w:pPr>
      <w:r w:rsidRPr="00CC48C0">
        <w:rPr>
          <w:szCs w:val="24"/>
        </w:rPr>
        <w:t>atliekantis direktoriaus funkcijas</w:t>
      </w:r>
      <w:r>
        <w:rPr>
          <w:sz w:val="20"/>
        </w:rPr>
        <w:t xml:space="preserve">          (Vardas, pavardė)</w:t>
      </w:r>
      <w:r>
        <w:rPr>
          <w:sz w:val="20"/>
        </w:rPr>
        <w:tab/>
      </w:r>
      <w:r>
        <w:rPr>
          <w:sz w:val="20"/>
        </w:rPr>
        <w:tab/>
      </w:r>
      <w:r w:rsidR="00F0322F">
        <w:rPr>
          <w:sz w:val="20"/>
        </w:rPr>
        <w:t>(Parašas)</w:t>
      </w:r>
    </w:p>
    <w:p w14:paraId="64CCD48A" w14:textId="77777777" w:rsidR="00966784" w:rsidRDefault="00966784" w:rsidP="00F0322F">
      <w:pPr>
        <w:rPr>
          <w:szCs w:val="24"/>
          <w:lang w:eastAsia="lt-LT"/>
        </w:rPr>
      </w:pPr>
    </w:p>
    <w:p w14:paraId="2FF6FA50" w14:textId="77777777" w:rsidR="00BA0752" w:rsidRDefault="00BA0752" w:rsidP="00BA0752">
      <w:pPr>
        <w:ind w:left="2160" w:firstLine="720"/>
        <w:rPr>
          <w:szCs w:val="24"/>
          <w:lang w:eastAsia="lt-LT"/>
        </w:rPr>
      </w:pPr>
      <w:r>
        <w:rPr>
          <w:szCs w:val="24"/>
          <w:lang w:eastAsia="lt-LT"/>
        </w:rPr>
        <w:t>A. V.</w:t>
      </w:r>
    </w:p>
    <w:p w14:paraId="47176D81" w14:textId="77777777" w:rsidR="00812781" w:rsidRDefault="00812781" w:rsidP="00F0322F">
      <w:pPr>
        <w:rPr>
          <w:szCs w:val="24"/>
          <w:lang w:eastAsia="lt-LT"/>
        </w:rPr>
      </w:pPr>
    </w:p>
    <w:p w14:paraId="4C6A2270" w14:textId="77777777" w:rsidR="00812781" w:rsidRDefault="00812781" w:rsidP="00F0322F">
      <w:pPr>
        <w:rPr>
          <w:szCs w:val="24"/>
          <w:lang w:eastAsia="lt-LT"/>
        </w:rPr>
      </w:pPr>
    </w:p>
    <w:p w14:paraId="68D0C83A" w14:textId="77777777" w:rsidR="00812781" w:rsidRDefault="00812781" w:rsidP="00F0322F">
      <w:pPr>
        <w:rPr>
          <w:szCs w:val="24"/>
          <w:lang w:eastAsia="lt-LT"/>
        </w:rPr>
      </w:pPr>
    </w:p>
    <w:p w14:paraId="78DF3678" w14:textId="77777777" w:rsidR="00F0322F" w:rsidRDefault="00F0322F" w:rsidP="00F0322F">
      <w:pPr>
        <w:rPr>
          <w:szCs w:val="24"/>
          <w:lang w:eastAsia="lt-LT"/>
        </w:rPr>
      </w:pPr>
      <w:r>
        <w:rPr>
          <w:szCs w:val="24"/>
          <w:lang w:eastAsia="lt-LT"/>
        </w:rPr>
        <w:t xml:space="preserve">Šio leidimo parengti </w:t>
      </w:r>
      <w:r w:rsidR="00C37962">
        <w:rPr>
          <w:szCs w:val="24"/>
          <w:lang w:eastAsia="lt-LT"/>
        </w:rPr>
        <w:t xml:space="preserve">3 </w:t>
      </w:r>
      <w:r>
        <w:rPr>
          <w:szCs w:val="24"/>
          <w:lang w:eastAsia="lt-LT"/>
        </w:rPr>
        <w:t>egzemplioriai.</w:t>
      </w:r>
    </w:p>
    <w:p w14:paraId="26399620" w14:textId="77777777" w:rsidR="00F0322F" w:rsidRDefault="00F0322F" w:rsidP="00F0322F">
      <w:pPr>
        <w:rPr>
          <w:szCs w:val="24"/>
          <w:lang w:eastAsia="lt-LT"/>
        </w:rPr>
      </w:pPr>
    </w:p>
    <w:p w14:paraId="0A411F46" w14:textId="20971E05" w:rsidR="00F0322F" w:rsidRPr="00812781" w:rsidRDefault="00F0322F" w:rsidP="00F0322F">
      <w:pPr>
        <w:rPr>
          <w:szCs w:val="24"/>
          <w:lang w:eastAsia="lt-LT"/>
        </w:rPr>
      </w:pPr>
      <w:r w:rsidRPr="00812781">
        <w:rPr>
          <w:szCs w:val="24"/>
          <w:lang w:eastAsia="lt-LT"/>
        </w:rPr>
        <w:t xml:space="preserve">Paraiška leidimui </w:t>
      </w:r>
      <w:r w:rsidR="00812781">
        <w:rPr>
          <w:szCs w:val="24"/>
          <w:lang w:eastAsia="lt-LT"/>
        </w:rPr>
        <w:t>gauti ar pakeisti suderinta su:</w:t>
      </w:r>
    </w:p>
    <w:p w14:paraId="7F596524" w14:textId="3A34D74D" w:rsidR="004B3DD3" w:rsidRPr="00714473" w:rsidRDefault="00567E17" w:rsidP="004B3DD3">
      <w:pPr>
        <w:tabs>
          <w:tab w:val="num" w:pos="567"/>
        </w:tabs>
        <w:ind w:right="49"/>
        <w:jc w:val="both"/>
        <w:rPr>
          <w:szCs w:val="24"/>
          <w:lang w:eastAsia="lt-LT"/>
        </w:rPr>
      </w:pPr>
      <w:r w:rsidRPr="00812781">
        <w:rPr>
          <w:szCs w:val="24"/>
          <w:lang w:eastAsia="lt-LT"/>
        </w:rPr>
        <w:t xml:space="preserve">Nacionalinio visuomenės sveikatos centro prie Sveikatos apsaugos ministerijos </w:t>
      </w:r>
      <w:r w:rsidR="00812781" w:rsidRPr="00812781">
        <w:rPr>
          <w:szCs w:val="24"/>
        </w:rPr>
        <w:t>Uteno</w:t>
      </w:r>
      <w:r w:rsidR="00361AA7" w:rsidRPr="00812781">
        <w:rPr>
          <w:szCs w:val="24"/>
        </w:rPr>
        <w:t xml:space="preserve">s </w:t>
      </w:r>
      <w:r w:rsidR="00361AA7" w:rsidRPr="00714473">
        <w:rPr>
          <w:szCs w:val="24"/>
          <w:u w:val="single"/>
        </w:rPr>
        <w:t xml:space="preserve">departamentu 2018 m. </w:t>
      </w:r>
      <w:r w:rsidR="00812781" w:rsidRPr="00714473">
        <w:rPr>
          <w:szCs w:val="24"/>
          <w:u w:val="single"/>
        </w:rPr>
        <w:t>vasario 13</w:t>
      </w:r>
      <w:r w:rsidR="00361AA7" w:rsidRPr="00714473">
        <w:rPr>
          <w:szCs w:val="24"/>
          <w:u w:val="single"/>
        </w:rPr>
        <w:t xml:space="preserve"> d. raštu</w:t>
      </w:r>
      <w:r w:rsidR="00812781" w:rsidRPr="00714473">
        <w:rPr>
          <w:szCs w:val="24"/>
          <w:u w:val="single"/>
        </w:rPr>
        <w:t xml:space="preserve"> Nr. </w:t>
      </w:r>
      <w:r w:rsidR="00714473">
        <w:rPr>
          <w:szCs w:val="24"/>
          <w:u w:val="single"/>
        </w:rPr>
        <w:t xml:space="preserve"> </w:t>
      </w:r>
      <w:r w:rsidR="00812781" w:rsidRPr="00714473">
        <w:rPr>
          <w:szCs w:val="24"/>
          <w:u w:val="single"/>
        </w:rPr>
        <w:t>(9</w:t>
      </w:r>
      <w:r w:rsidR="00361AA7" w:rsidRPr="00714473">
        <w:rPr>
          <w:szCs w:val="24"/>
          <w:u w:val="single"/>
        </w:rPr>
        <w:t>-11 14.3.12 E)2-</w:t>
      </w:r>
      <w:r w:rsidR="00812781" w:rsidRPr="00714473">
        <w:rPr>
          <w:szCs w:val="24"/>
          <w:u w:val="single"/>
        </w:rPr>
        <w:t>556</w:t>
      </w:r>
      <w:r w:rsidR="00714473">
        <w:rPr>
          <w:szCs w:val="24"/>
          <w:u w:val="single"/>
        </w:rPr>
        <w:t>7</w:t>
      </w:r>
    </w:p>
    <w:p w14:paraId="038B59A6" w14:textId="7DF8507D" w:rsidR="00F0322F" w:rsidRDefault="00714473" w:rsidP="00F0322F">
      <w:pPr>
        <w:tabs>
          <w:tab w:val="num" w:pos="567"/>
        </w:tabs>
        <w:jc w:val="center"/>
        <w:rPr>
          <w:sz w:val="20"/>
        </w:rPr>
      </w:pPr>
      <w:r>
        <w:rPr>
          <w:sz w:val="20"/>
          <w:szCs w:val="24"/>
          <w:lang w:eastAsia="lt-LT"/>
        </w:rPr>
        <w:t xml:space="preserve"> </w:t>
      </w:r>
      <w:r w:rsidR="00F0322F">
        <w:rPr>
          <w:sz w:val="20"/>
          <w:szCs w:val="24"/>
          <w:lang w:eastAsia="lt-LT"/>
        </w:rPr>
        <w:t>(Derinusios institucijos pavadinimas, suderinimo data)</w:t>
      </w:r>
    </w:p>
    <w:p w14:paraId="13FAE70F" w14:textId="77777777" w:rsidR="00F0322F" w:rsidRDefault="00F0322F" w:rsidP="00F0322F">
      <w:pPr>
        <w:widowControl w:val="0"/>
        <w:ind w:firstLine="567"/>
        <w:jc w:val="both"/>
        <w:rPr>
          <w:bCs/>
          <w:color w:val="000000"/>
          <w:szCs w:val="24"/>
          <w:lang w:eastAsia="lt-LT"/>
        </w:rPr>
      </w:pPr>
    </w:p>
    <w:p w14:paraId="1B7EF54E" w14:textId="77777777" w:rsidR="00F0322F" w:rsidRDefault="00F0322F" w:rsidP="007B5A2D">
      <w:pPr>
        <w:widowControl w:val="0"/>
        <w:jc w:val="both"/>
        <w:rPr>
          <w:bCs/>
          <w:color w:val="000000"/>
          <w:szCs w:val="24"/>
          <w:lang w:eastAsia="lt-LT"/>
        </w:rPr>
        <w:sectPr w:rsidR="00F0322F" w:rsidSect="002D21B3">
          <w:pgSz w:w="12240" w:h="15840" w:code="1"/>
          <w:pgMar w:top="851" w:right="1134" w:bottom="851" w:left="1701" w:header="720" w:footer="720" w:gutter="0"/>
          <w:cols w:space="720"/>
          <w:noEndnote/>
          <w:docGrid w:linePitch="326"/>
        </w:sectPr>
      </w:pPr>
    </w:p>
    <w:p w14:paraId="30ECD2D8" w14:textId="77777777" w:rsidR="00F0322F" w:rsidRDefault="00F0322F" w:rsidP="00F0322F">
      <w:pPr>
        <w:jc w:val="center"/>
        <w:rPr>
          <w:b/>
          <w:sz w:val="22"/>
          <w:szCs w:val="24"/>
          <w:lang w:eastAsia="lt-LT"/>
        </w:rPr>
      </w:pPr>
      <w:r>
        <w:rPr>
          <w:b/>
          <w:sz w:val="22"/>
          <w:szCs w:val="24"/>
          <w:lang w:eastAsia="lt-LT"/>
        </w:rPr>
        <w:lastRenderedPageBreak/>
        <w:t>I. BENDROJI DALIS</w:t>
      </w:r>
    </w:p>
    <w:p w14:paraId="08617892" w14:textId="77777777" w:rsidR="00F0322F" w:rsidRDefault="00F0322F" w:rsidP="00F0322F">
      <w:pPr>
        <w:jc w:val="center"/>
        <w:rPr>
          <w:b/>
          <w:sz w:val="22"/>
          <w:szCs w:val="24"/>
          <w:lang w:eastAsia="lt-LT"/>
        </w:rPr>
      </w:pPr>
    </w:p>
    <w:p w14:paraId="2BC76A1E" w14:textId="77777777" w:rsidR="007F75F6" w:rsidRPr="007F75F6" w:rsidRDefault="007F75F6" w:rsidP="007F75F6">
      <w:pPr>
        <w:ind w:firstLine="567"/>
        <w:rPr>
          <w:sz w:val="22"/>
          <w:szCs w:val="22"/>
        </w:rPr>
      </w:pPr>
      <w:r w:rsidRPr="007F75F6">
        <w:rPr>
          <w:b/>
          <w:sz w:val="22"/>
          <w:szCs w:val="22"/>
        </w:rPr>
        <w:t>1. Įrenginio pavadinimas, gamybos (projektinis) pajėgumas arba vardinė (nominali) šiluminė galia, vieta (adresas).</w:t>
      </w:r>
    </w:p>
    <w:p w14:paraId="21AC23EF" w14:textId="370A464F" w:rsidR="00AC06DF" w:rsidRPr="0009759F" w:rsidRDefault="00AC06DF" w:rsidP="00630389">
      <w:pPr>
        <w:tabs>
          <w:tab w:val="left" w:pos="-1440"/>
          <w:tab w:val="left" w:pos="-720"/>
        </w:tabs>
        <w:jc w:val="both"/>
        <w:rPr>
          <w:sz w:val="22"/>
          <w:szCs w:val="22"/>
          <w:lang w:eastAsia="ar-SA"/>
        </w:rPr>
      </w:pPr>
      <w:r>
        <w:rPr>
          <w:sz w:val="22"/>
          <w:lang w:eastAsia="ar-SA"/>
        </w:rPr>
        <w:tab/>
      </w:r>
      <w:r w:rsidR="0009759F" w:rsidRPr="0009759F">
        <w:rPr>
          <w:sz w:val="22"/>
          <w:szCs w:val="22"/>
          <w:lang w:eastAsia="lt-LT"/>
        </w:rPr>
        <w:t>UAB „</w:t>
      </w:r>
      <w:proofErr w:type="spellStart"/>
      <w:r w:rsidR="0009759F" w:rsidRPr="0009759F">
        <w:rPr>
          <w:sz w:val="22"/>
          <w:szCs w:val="22"/>
          <w:lang w:eastAsia="lt-LT"/>
        </w:rPr>
        <w:t>Ecologus</w:t>
      </w:r>
      <w:proofErr w:type="spellEnd"/>
      <w:r w:rsidR="0009759F" w:rsidRPr="0009759F">
        <w:rPr>
          <w:sz w:val="22"/>
          <w:szCs w:val="22"/>
          <w:lang w:eastAsia="lt-LT"/>
        </w:rPr>
        <w:t>“ šiuo metu vykdo pavojingų ir nepavojingų atliekų surinkimo, laikymo ir apdorojimo veiklą pagal Aplinkos apsaugos agentūros 2016-08-09 išduotą Taršos leidimą Nr.</w:t>
      </w:r>
      <w:r w:rsidR="000B50CB">
        <w:rPr>
          <w:sz w:val="22"/>
          <w:szCs w:val="22"/>
          <w:lang w:eastAsia="lt-LT"/>
        </w:rPr>
        <w:t xml:space="preserve"> </w:t>
      </w:r>
      <w:r w:rsidR="0009759F" w:rsidRPr="0009759F">
        <w:rPr>
          <w:sz w:val="22"/>
          <w:szCs w:val="22"/>
          <w:lang w:eastAsia="lt-LT"/>
        </w:rPr>
        <w:t>TL-U.4-16/2016. Paraišką taršos integruotos prevencijo</w:t>
      </w:r>
      <w:r w:rsidR="00630389">
        <w:rPr>
          <w:sz w:val="22"/>
          <w:szCs w:val="22"/>
          <w:lang w:eastAsia="lt-LT"/>
        </w:rPr>
        <w:t xml:space="preserve">s ir kontrolės leidimui pagal </w:t>
      </w:r>
      <w:r w:rsidR="00630389" w:rsidRPr="00951DC2">
        <w:t>Taršos integruotos prevencijos ir kontrolės leidimų išdavimo, pakeitimo ir galiojimo panaikinimo taisyklių, patvirtintų Lietuvos Respublikos aplinkos ministro 2013 m. liepos 15 d. įsakymu Nr. D1-528 „Dėl Taršos integruotos prevencijos ir kontrolės leidimų išdavimo, pakeitimo ir galiojimo panaikinimo taisyklių patvirtinimo“</w:t>
      </w:r>
      <w:r w:rsidR="00AA6489">
        <w:t xml:space="preserve"> (toliau – TIPK taisyklės)</w:t>
      </w:r>
      <w:r w:rsidR="00630389">
        <w:t xml:space="preserve"> reikalavimus</w:t>
      </w:r>
      <w:r w:rsidR="0009759F" w:rsidRPr="0009759F">
        <w:rPr>
          <w:sz w:val="22"/>
          <w:szCs w:val="22"/>
          <w:lang w:eastAsia="lt-LT"/>
        </w:rPr>
        <w:t xml:space="preserve"> teikia UAB „</w:t>
      </w:r>
      <w:proofErr w:type="spellStart"/>
      <w:r w:rsidR="0009759F" w:rsidRPr="0009759F">
        <w:rPr>
          <w:sz w:val="22"/>
          <w:szCs w:val="22"/>
          <w:lang w:eastAsia="lt-LT"/>
        </w:rPr>
        <w:t>Ecologus</w:t>
      </w:r>
      <w:proofErr w:type="spellEnd"/>
      <w:r w:rsidR="0009759F" w:rsidRPr="0009759F">
        <w:rPr>
          <w:sz w:val="22"/>
          <w:szCs w:val="22"/>
          <w:lang w:eastAsia="lt-LT"/>
        </w:rPr>
        <w:t>“, į.k.303064324, nes planuoja</w:t>
      </w:r>
      <w:r w:rsidR="0009759F" w:rsidRPr="0009759F">
        <w:rPr>
          <w:color w:val="000000"/>
          <w:sz w:val="22"/>
          <w:szCs w:val="22"/>
        </w:rPr>
        <w:t xml:space="preserve"> pavojingųjų atliekų laikymą, kai bendras pajėgumas yra didesnis kaip 50 tonų, išskyrus laikinąjį laikymą atliekų susidarymo vietoje prieš surenkant</w:t>
      </w:r>
      <w:r w:rsidR="009F5E80">
        <w:rPr>
          <w:color w:val="000000"/>
          <w:sz w:val="22"/>
          <w:szCs w:val="22"/>
        </w:rPr>
        <w:t>, kadangi</w:t>
      </w:r>
      <w:r w:rsidR="00BD171D">
        <w:rPr>
          <w:color w:val="000000"/>
          <w:sz w:val="22"/>
          <w:szCs w:val="22"/>
        </w:rPr>
        <w:t xml:space="preserve"> veikla atitinka TIPK taisyklių 1 priede nurodytas veiklas</w:t>
      </w:r>
      <w:r w:rsidR="0009759F" w:rsidRPr="0009759F">
        <w:rPr>
          <w:color w:val="000000"/>
          <w:sz w:val="22"/>
          <w:szCs w:val="22"/>
        </w:rPr>
        <w:t>. Planuojama padi</w:t>
      </w:r>
      <w:r w:rsidR="000B50CB">
        <w:rPr>
          <w:color w:val="000000"/>
          <w:sz w:val="22"/>
          <w:szCs w:val="22"/>
        </w:rPr>
        <w:t>dinti apdorojamo</w:t>
      </w:r>
      <w:r w:rsidR="0009759F" w:rsidRPr="0009759F">
        <w:rPr>
          <w:color w:val="000000"/>
          <w:sz w:val="22"/>
          <w:szCs w:val="22"/>
        </w:rPr>
        <w:t xml:space="preserve"> švino akumuliatorių kiekį iki maksimalaus kiekio (8300 t/m), kuris nurodytas Atrankos dokumentacijoje. Padidėjus apdorojamų švino  akumuliatorių kiekiui per metus, atitinkamai padidėja susidarančių pavojingų ir nepavojingų atliekų kiekis po akumuliatorių apdorojimo. Numatoma, kad dėl švino akumuliatorių padidėjusių apdorojimo kiekių, pavojingų atliekų tvarkomas metinis srautas padidės 11 169 t kiekiu, o nepavojingų atliekų tvarkomas metinis srautas padidės 2240 t kiekiu</w:t>
      </w:r>
      <w:r w:rsidR="0009759F" w:rsidRPr="0009759F">
        <w:rPr>
          <w:sz w:val="22"/>
          <w:szCs w:val="22"/>
          <w:lang w:eastAsia="ar-SA"/>
        </w:rPr>
        <w:t>.</w:t>
      </w:r>
    </w:p>
    <w:p w14:paraId="162EA8B8" w14:textId="578D5AD5" w:rsidR="0009759F" w:rsidRPr="0009759F" w:rsidRDefault="0009759F" w:rsidP="00BD171D">
      <w:pPr>
        <w:suppressAutoHyphens/>
        <w:ind w:firstLine="567"/>
        <w:jc w:val="both"/>
        <w:textAlignment w:val="baseline"/>
        <w:rPr>
          <w:sz w:val="22"/>
          <w:szCs w:val="22"/>
          <w:lang w:eastAsia="lt-LT"/>
        </w:rPr>
      </w:pPr>
      <w:r w:rsidRPr="0009759F">
        <w:rPr>
          <w:sz w:val="22"/>
          <w:szCs w:val="22"/>
          <w:lang w:eastAsia="lt-LT"/>
        </w:rPr>
        <w:t>UAB „</w:t>
      </w:r>
      <w:proofErr w:type="spellStart"/>
      <w:r w:rsidRPr="0009759F">
        <w:rPr>
          <w:sz w:val="22"/>
          <w:szCs w:val="22"/>
          <w:lang w:eastAsia="lt-LT"/>
        </w:rPr>
        <w:t>Ecologus</w:t>
      </w:r>
      <w:proofErr w:type="spellEnd"/>
      <w:r w:rsidRPr="0009759F">
        <w:rPr>
          <w:sz w:val="22"/>
          <w:szCs w:val="22"/>
          <w:lang w:eastAsia="lt-LT"/>
        </w:rPr>
        <w:t>“ ūkinę veiklą vykdo 0,2617 ha teritorijos sklype, kuris nuosavybės teise priklauso UAB „</w:t>
      </w:r>
      <w:proofErr w:type="spellStart"/>
      <w:r w:rsidRPr="0009759F">
        <w:rPr>
          <w:sz w:val="22"/>
          <w:szCs w:val="22"/>
          <w:lang w:eastAsia="lt-LT"/>
        </w:rPr>
        <w:t>Baltforgė</w:t>
      </w:r>
      <w:proofErr w:type="spellEnd"/>
      <w:r w:rsidRPr="0009759F">
        <w:rPr>
          <w:sz w:val="22"/>
          <w:szCs w:val="22"/>
          <w:lang w:eastAsia="lt-LT"/>
        </w:rPr>
        <w:t xml:space="preserve">“. Žemės sklypo Unikalus Nr.4400-4044-3398, žemės sklypo paskirtis : </w:t>
      </w:r>
      <w:r w:rsidRPr="0009759F">
        <w:rPr>
          <w:b/>
          <w:sz w:val="22"/>
          <w:szCs w:val="22"/>
          <w:lang w:eastAsia="lt-LT"/>
        </w:rPr>
        <w:t>Kita</w:t>
      </w:r>
      <w:r>
        <w:rPr>
          <w:sz w:val="22"/>
          <w:szCs w:val="22"/>
          <w:lang w:eastAsia="lt-LT"/>
        </w:rPr>
        <w:t xml:space="preserve">; </w:t>
      </w:r>
      <w:r w:rsidRPr="0009759F">
        <w:rPr>
          <w:sz w:val="22"/>
          <w:szCs w:val="22"/>
          <w:lang w:eastAsia="lt-LT"/>
        </w:rPr>
        <w:t xml:space="preserve">naudojimo būdas- </w:t>
      </w:r>
      <w:r w:rsidRPr="0009759F">
        <w:rPr>
          <w:b/>
          <w:sz w:val="22"/>
          <w:szCs w:val="22"/>
          <w:lang w:eastAsia="lt-LT"/>
        </w:rPr>
        <w:t>Atliekų saugojimo, rūšiavimo ir utilizavimo (sąvartynai) teritorijos.</w:t>
      </w:r>
      <w:r w:rsidRPr="0009759F">
        <w:rPr>
          <w:sz w:val="22"/>
          <w:szCs w:val="22"/>
          <w:lang w:eastAsia="lt-LT"/>
        </w:rPr>
        <w:t xml:space="preserve"> Užstatytas plotas sudaro 0,2600 ha. Išrašo iš VĮ „Registrų centras“ apie žemės ir statinių nuosavybę kopija pateikiama priede Nr.2.</w:t>
      </w:r>
    </w:p>
    <w:p w14:paraId="2D286D50" w14:textId="60D24CA0" w:rsidR="0009759F" w:rsidRPr="0009759F" w:rsidRDefault="0009759F" w:rsidP="00BD171D">
      <w:pPr>
        <w:tabs>
          <w:tab w:val="left" w:pos="-1440"/>
          <w:tab w:val="left" w:pos="-720"/>
        </w:tabs>
        <w:ind w:firstLine="709"/>
        <w:jc w:val="both"/>
        <w:rPr>
          <w:sz w:val="22"/>
          <w:szCs w:val="22"/>
        </w:rPr>
      </w:pPr>
      <w:r w:rsidRPr="0009759F">
        <w:rPr>
          <w:sz w:val="22"/>
          <w:szCs w:val="22"/>
          <w:lang w:eastAsia="lt-LT"/>
        </w:rPr>
        <w:t>UAB „</w:t>
      </w:r>
      <w:proofErr w:type="spellStart"/>
      <w:r w:rsidRPr="0009759F">
        <w:rPr>
          <w:sz w:val="22"/>
          <w:szCs w:val="22"/>
          <w:lang w:eastAsia="lt-LT"/>
        </w:rPr>
        <w:t>Ecologus</w:t>
      </w:r>
      <w:proofErr w:type="spellEnd"/>
      <w:r w:rsidRPr="0009759F">
        <w:rPr>
          <w:sz w:val="22"/>
          <w:szCs w:val="22"/>
          <w:lang w:eastAsia="lt-LT"/>
        </w:rPr>
        <w:t xml:space="preserve">“ Atliekų tvarkymo įrenginio veiklą vykdo adresu </w:t>
      </w:r>
      <w:proofErr w:type="spellStart"/>
      <w:r w:rsidRPr="0009759F">
        <w:rPr>
          <w:sz w:val="22"/>
          <w:szCs w:val="22"/>
          <w:lang w:eastAsia="lt-LT"/>
        </w:rPr>
        <w:t>Ąžuolijos</w:t>
      </w:r>
      <w:proofErr w:type="spellEnd"/>
      <w:r w:rsidRPr="0009759F">
        <w:rPr>
          <w:sz w:val="22"/>
          <w:szCs w:val="22"/>
          <w:lang w:eastAsia="lt-LT"/>
        </w:rPr>
        <w:t xml:space="preserve"> k. 12, </w:t>
      </w:r>
      <w:proofErr w:type="spellStart"/>
      <w:r w:rsidRPr="0009759F">
        <w:rPr>
          <w:color w:val="000000"/>
          <w:sz w:val="22"/>
          <w:szCs w:val="22"/>
        </w:rPr>
        <w:t>Ąžuolijos</w:t>
      </w:r>
      <w:proofErr w:type="spellEnd"/>
      <w:r w:rsidRPr="0009759F">
        <w:rPr>
          <w:color w:val="000000"/>
          <w:sz w:val="22"/>
          <w:szCs w:val="22"/>
        </w:rPr>
        <w:t xml:space="preserve"> k., 28126 Utenos r. uždarame pastate-sandėlyje, kurio užstatytas plotas sudaro 1050,76 m</w:t>
      </w:r>
      <w:r w:rsidRPr="0009759F">
        <w:rPr>
          <w:color w:val="000000"/>
          <w:sz w:val="22"/>
          <w:szCs w:val="22"/>
          <w:vertAlign w:val="superscript"/>
        </w:rPr>
        <w:t>2</w:t>
      </w:r>
      <w:r w:rsidRPr="0009759F">
        <w:rPr>
          <w:color w:val="000000"/>
          <w:sz w:val="22"/>
          <w:szCs w:val="22"/>
        </w:rPr>
        <w:t>, tūris – 4493 m</w:t>
      </w:r>
      <w:r w:rsidRPr="0009759F">
        <w:rPr>
          <w:color w:val="000000"/>
          <w:sz w:val="22"/>
          <w:szCs w:val="22"/>
          <w:vertAlign w:val="superscript"/>
        </w:rPr>
        <w:t>3</w:t>
      </w:r>
      <w:r w:rsidR="00692C6C">
        <w:rPr>
          <w:color w:val="000000"/>
          <w:sz w:val="22"/>
          <w:szCs w:val="22"/>
        </w:rPr>
        <w:t xml:space="preserve">. </w:t>
      </w:r>
      <w:r w:rsidRPr="0009759F">
        <w:rPr>
          <w:color w:val="000000"/>
          <w:sz w:val="22"/>
          <w:szCs w:val="22"/>
        </w:rPr>
        <w:t>Pastatas-sandėlis (unikalus Nr.8298-3002-9014) nuosavybės teise priklauso UAB „</w:t>
      </w:r>
      <w:proofErr w:type="spellStart"/>
      <w:r w:rsidRPr="0009759F">
        <w:rPr>
          <w:color w:val="000000"/>
          <w:sz w:val="22"/>
          <w:szCs w:val="22"/>
        </w:rPr>
        <w:t>Baltforgė</w:t>
      </w:r>
      <w:proofErr w:type="spellEnd"/>
      <w:r w:rsidRPr="0009759F">
        <w:rPr>
          <w:color w:val="000000"/>
          <w:sz w:val="22"/>
          <w:szCs w:val="22"/>
        </w:rPr>
        <w:t>“, jo naudojimo paskirtis – pagalbinio ūkio.</w:t>
      </w:r>
      <w:r w:rsidR="009E43D4">
        <w:rPr>
          <w:color w:val="000000"/>
          <w:sz w:val="22"/>
          <w:szCs w:val="22"/>
        </w:rPr>
        <w:t xml:space="preserve"> UAB ,,</w:t>
      </w:r>
      <w:proofErr w:type="spellStart"/>
      <w:r w:rsidR="009E43D4">
        <w:rPr>
          <w:color w:val="000000"/>
          <w:sz w:val="22"/>
          <w:szCs w:val="22"/>
        </w:rPr>
        <w:t>Ecologus</w:t>
      </w:r>
      <w:proofErr w:type="spellEnd"/>
      <w:r w:rsidR="009E43D4">
        <w:rPr>
          <w:color w:val="000000"/>
          <w:sz w:val="22"/>
          <w:szCs w:val="22"/>
        </w:rPr>
        <w:t>“</w:t>
      </w:r>
      <w:r w:rsidR="00590DDC">
        <w:rPr>
          <w:color w:val="000000"/>
          <w:sz w:val="22"/>
          <w:szCs w:val="22"/>
        </w:rPr>
        <w:t xml:space="preserve"> minėtą</w:t>
      </w:r>
      <w:r w:rsidR="009E43D4">
        <w:rPr>
          <w:color w:val="000000"/>
          <w:sz w:val="22"/>
          <w:szCs w:val="22"/>
        </w:rPr>
        <w:t xml:space="preserve"> pastatą nuomojasi pagal sudarytą nuomos sutartį.</w:t>
      </w:r>
    </w:p>
    <w:p w14:paraId="2F101C3A" w14:textId="77777777" w:rsidR="007F75F6" w:rsidRPr="007F75F6" w:rsidRDefault="007F75F6" w:rsidP="00BD171D">
      <w:pPr>
        <w:widowControl w:val="0"/>
        <w:shd w:val="clear" w:color="auto" w:fill="FFFFFF"/>
        <w:autoSpaceDE w:val="0"/>
        <w:autoSpaceDN w:val="0"/>
        <w:adjustRightInd w:val="0"/>
        <w:jc w:val="both"/>
        <w:rPr>
          <w:b/>
          <w:sz w:val="22"/>
          <w:szCs w:val="22"/>
        </w:rPr>
      </w:pPr>
    </w:p>
    <w:p w14:paraId="1817A24F" w14:textId="77777777" w:rsidR="007F75F6" w:rsidRPr="007F75F6" w:rsidRDefault="007F75F6" w:rsidP="007F75F6">
      <w:pPr>
        <w:widowControl w:val="0"/>
        <w:shd w:val="clear" w:color="auto" w:fill="FFFFFF"/>
        <w:autoSpaceDE w:val="0"/>
        <w:autoSpaceDN w:val="0"/>
        <w:adjustRightInd w:val="0"/>
        <w:spacing w:line="278" w:lineRule="exact"/>
        <w:ind w:firstLine="567"/>
        <w:jc w:val="both"/>
        <w:rPr>
          <w:b/>
          <w:sz w:val="22"/>
          <w:szCs w:val="22"/>
        </w:rPr>
      </w:pPr>
      <w:r w:rsidRPr="007F75F6">
        <w:rPr>
          <w:b/>
          <w:sz w:val="22"/>
          <w:szCs w:val="22"/>
        </w:rPr>
        <w:t>2. Ūkinės veiklos aprašymas</w:t>
      </w:r>
    </w:p>
    <w:p w14:paraId="7962ADA3" w14:textId="549E0C26" w:rsidR="0009759F" w:rsidRPr="0009759F" w:rsidRDefault="0009759F" w:rsidP="0009759F">
      <w:pPr>
        <w:suppressAutoHyphens/>
        <w:spacing w:line="276" w:lineRule="auto"/>
        <w:ind w:firstLine="567"/>
        <w:jc w:val="both"/>
        <w:textAlignment w:val="baseline"/>
        <w:rPr>
          <w:sz w:val="22"/>
          <w:szCs w:val="22"/>
          <w:lang w:eastAsia="ar-SA"/>
        </w:rPr>
      </w:pPr>
      <w:r w:rsidRPr="0009759F">
        <w:rPr>
          <w:sz w:val="22"/>
          <w:szCs w:val="22"/>
          <w:lang w:eastAsia="ar-SA"/>
        </w:rPr>
        <w:t>UAB „</w:t>
      </w:r>
      <w:proofErr w:type="spellStart"/>
      <w:r w:rsidRPr="0009759F">
        <w:rPr>
          <w:sz w:val="22"/>
          <w:szCs w:val="22"/>
          <w:lang w:eastAsia="ar-SA"/>
        </w:rPr>
        <w:t>Ecologus</w:t>
      </w:r>
      <w:proofErr w:type="spellEnd"/>
      <w:r w:rsidRPr="0009759F">
        <w:rPr>
          <w:sz w:val="22"/>
          <w:szCs w:val="22"/>
          <w:lang w:eastAsia="ar-SA"/>
        </w:rPr>
        <w:t>“ atliekų tvarkymo įrenginys vykdo pavojingų ir nepavojingų atliekų surinkimą, vežimą, rūšiavimą, paruošimą naudoti ar šalinti, laikymą, atliekų eksportą toli</w:t>
      </w:r>
      <w:r>
        <w:rPr>
          <w:sz w:val="22"/>
          <w:szCs w:val="22"/>
          <w:lang w:eastAsia="ar-SA"/>
        </w:rPr>
        <w:t>mesniam perdirbimui.</w:t>
      </w:r>
    </w:p>
    <w:p w14:paraId="59AC4A89" w14:textId="442CB9FA" w:rsidR="0009759F" w:rsidRPr="0009759F" w:rsidRDefault="0009759F" w:rsidP="0009759F">
      <w:pPr>
        <w:suppressAutoHyphens/>
        <w:spacing w:line="276" w:lineRule="auto"/>
        <w:ind w:firstLine="567"/>
        <w:jc w:val="both"/>
        <w:textAlignment w:val="baseline"/>
        <w:rPr>
          <w:sz w:val="22"/>
          <w:szCs w:val="22"/>
          <w:lang w:eastAsia="ar-SA"/>
        </w:rPr>
      </w:pPr>
      <w:r w:rsidRPr="0009759F">
        <w:rPr>
          <w:sz w:val="22"/>
          <w:szCs w:val="22"/>
          <w:lang w:eastAsia="ar-SA"/>
        </w:rPr>
        <w:t>UAB „</w:t>
      </w:r>
      <w:proofErr w:type="spellStart"/>
      <w:r w:rsidRPr="0009759F">
        <w:rPr>
          <w:sz w:val="22"/>
          <w:szCs w:val="22"/>
          <w:lang w:eastAsia="ar-SA"/>
        </w:rPr>
        <w:t>Ecologus</w:t>
      </w:r>
      <w:proofErr w:type="spellEnd"/>
      <w:r w:rsidRPr="0009759F">
        <w:rPr>
          <w:sz w:val="22"/>
          <w:szCs w:val="22"/>
          <w:lang w:eastAsia="ar-SA"/>
        </w:rPr>
        <w:t>“ vykdo pavojingų švino akumuliatorių atliekų apdorojimą iki sudėtinių pavojingų ir nepavojingų sudedamųjų dalių, kurios vėliau perduodamos kitiems atliekų tvark</w:t>
      </w:r>
      <w:r>
        <w:rPr>
          <w:sz w:val="22"/>
          <w:szCs w:val="22"/>
          <w:lang w:eastAsia="ar-SA"/>
        </w:rPr>
        <w:t>ytojams galutiniam sutvarkymui.</w:t>
      </w:r>
    </w:p>
    <w:p w14:paraId="41B46195" w14:textId="05BD848E" w:rsidR="0009759F" w:rsidRPr="0009759F" w:rsidRDefault="0009759F" w:rsidP="0009759F">
      <w:pPr>
        <w:suppressAutoHyphens/>
        <w:spacing w:line="276" w:lineRule="auto"/>
        <w:ind w:firstLine="567"/>
        <w:jc w:val="both"/>
        <w:textAlignment w:val="baseline"/>
        <w:rPr>
          <w:color w:val="000000"/>
          <w:sz w:val="22"/>
          <w:szCs w:val="22"/>
        </w:rPr>
      </w:pPr>
      <w:r w:rsidRPr="0009759F">
        <w:rPr>
          <w:sz w:val="22"/>
          <w:szCs w:val="22"/>
          <w:lang w:eastAsia="ar-SA"/>
        </w:rPr>
        <w:t>Surinktos pavojingos ir nepavojingos atliekos laikomos iki jų perdavimo kitam atliekų tvarkytojui Lietuvoje arba užsienyje. Visos atliekų tvarkymo operacijos bei atliekų laikymas vykdomas uždarame pastate</w:t>
      </w:r>
      <w:r>
        <w:rPr>
          <w:sz w:val="22"/>
          <w:szCs w:val="22"/>
          <w:lang w:eastAsia="ar-SA"/>
        </w:rPr>
        <w:t>.</w:t>
      </w:r>
    </w:p>
    <w:p w14:paraId="5292EFD0" w14:textId="4DB9F942" w:rsidR="0009759F" w:rsidRDefault="0009759F" w:rsidP="0009759F">
      <w:pPr>
        <w:suppressAutoHyphens/>
        <w:autoSpaceDE w:val="0"/>
        <w:autoSpaceDN w:val="0"/>
        <w:adjustRightInd w:val="0"/>
        <w:spacing w:line="276" w:lineRule="auto"/>
        <w:ind w:firstLine="567"/>
        <w:jc w:val="both"/>
        <w:textAlignment w:val="baseline"/>
        <w:rPr>
          <w:color w:val="000000"/>
          <w:sz w:val="22"/>
          <w:szCs w:val="22"/>
        </w:rPr>
      </w:pPr>
      <w:r w:rsidRPr="0009759F">
        <w:rPr>
          <w:color w:val="000000"/>
          <w:sz w:val="22"/>
          <w:szCs w:val="22"/>
        </w:rPr>
        <w:t>Giminingų savybių turinčias skystąsias atliekas planuojama sumaišyti,  atskirti energetinę vertę turinčius junginius, susmulkinti plastikinę ar metalinę pakuotę (mažinamas laikomų atliekų tūris), supakuoti ir supakuoti atliekas pagal kiekvienai atliekų grupei keliamus sandėliavimo ar vežimo reikalavimus. Supakuotas ir paruoštas tolimesniam naudojimui ar šalinimui atliekas planuojama sandėliuoti sandėlyje iki išvežimo galutiniams atliekų tvarkytojams Lietuvoje ir užsienyje krovininiais automobiliais ar geležinkeliu (žemės sklype yra geležinkelio atšaka, pakrovimo – iškrovimo rampos). Veiklos vykdytojas deklaruoja, kad bus taikomos atitinkamos atliekų mechaninio apdorojimo operacijos, atitinkančios reikalavimus, numatytus ES informaciniame dokumente dėl Geriausių prieinamų gamybos būdų atliekų sektoriuje. Visas mechaninio apdorojimo operacijas (maišymą, perpakavimą, filtravimą, smulkinimą, atskyrimą) bei pavojingų atliekų laikymą numatoma vykdyti uždarame gamybiniame – sandėliavimo pastate, kuriame įrengtos buit</w:t>
      </w:r>
      <w:r>
        <w:rPr>
          <w:color w:val="000000"/>
          <w:sz w:val="22"/>
          <w:szCs w:val="22"/>
        </w:rPr>
        <w:t>inės patalpos darbuotojams.</w:t>
      </w:r>
    </w:p>
    <w:p w14:paraId="7D62D442" w14:textId="6A06E02F" w:rsidR="00AC06DF" w:rsidRPr="00292947" w:rsidRDefault="0009759F" w:rsidP="0009759F">
      <w:pPr>
        <w:suppressAutoHyphens/>
        <w:autoSpaceDE w:val="0"/>
        <w:autoSpaceDN w:val="0"/>
        <w:adjustRightInd w:val="0"/>
        <w:spacing w:line="276" w:lineRule="auto"/>
        <w:ind w:firstLine="567"/>
        <w:jc w:val="both"/>
        <w:textAlignment w:val="baseline"/>
        <w:rPr>
          <w:sz w:val="22"/>
        </w:rPr>
      </w:pPr>
      <w:r w:rsidRPr="0009759F">
        <w:rPr>
          <w:sz w:val="22"/>
          <w:szCs w:val="22"/>
          <w:lang w:eastAsia="ar-SA"/>
        </w:rPr>
        <w:t>Administracinės patalpos administracijos darbuotojams įrengtos atskirai</w:t>
      </w:r>
      <w:r w:rsidRPr="000D25CD">
        <w:rPr>
          <w:szCs w:val="24"/>
          <w:lang w:eastAsia="ar-SA"/>
        </w:rPr>
        <w:t>.</w:t>
      </w:r>
    </w:p>
    <w:p w14:paraId="51B06EE2" w14:textId="77777777" w:rsidR="007F75F6" w:rsidRPr="007F75F6" w:rsidRDefault="007F75F6" w:rsidP="007F75F6">
      <w:pPr>
        <w:widowControl w:val="0"/>
        <w:shd w:val="clear" w:color="auto" w:fill="FFFFFF"/>
        <w:autoSpaceDE w:val="0"/>
        <w:autoSpaceDN w:val="0"/>
        <w:adjustRightInd w:val="0"/>
        <w:spacing w:line="278" w:lineRule="exact"/>
        <w:jc w:val="both"/>
        <w:rPr>
          <w:b/>
          <w:sz w:val="22"/>
          <w:szCs w:val="22"/>
        </w:rPr>
      </w:pPr>
    </w:p>
    <w:p w14:paraId="789AAE63" w14:textId="77777777" w:rsidR="007F75F6" w:rsidRPr="00700878" w:rsidRDefault="007F75F6" w:rsidP="007F75F6">
      <w:pPr>
        <w:shd w:val="clear" w:color="auto" w:fill="FFFFFF"/>
        <w:ind w:right="58" w:firstLine="567"/>
        <w:jc w:val="both"/>
        <w:rPr>
          <w:b/>
          <w:color w:val="000000"/>
          <w:sz w:val="22"/>
          <w:szCs w:val="22"/>
        </w:rPr>
      </w:pPr>
      <w:r w:rsidRPr="00700878">
        <w:rPr>
          <w:b/>
          <w:noProof/>
          <w:sz w:val="22"/>
          <w:szCs w:val="22"/>
          <w:lang w:eastAsia="lt-LT"/>
        </w:rPr>
        <mc:AlternateContent>
          <mc:Choice Requires="wps">
            <w:drawing>
              <wp:anchor distT="0" distB="0" distL="114300" distR="114300" simplePos="0" relativeHeight="251659264" behindDoc="0" locked="0" layoutInCell="1" allowOverlap="1" wp14:anchorId="4B21A1D5" wp14:editId="644A406B">
                <wp:simplePos x="0" y="0"/>
                <wp:positionH relativeFrom="column">
                  <wp:posOffset>3843655</wp:posOffset>
                </wp:positionH>
                <wp:positionV relativeFrom="paragraph">
                  <wp:posOffset>505460</wp:posOffset>
                </wp:positionV>
                <wp:extent cx="0" cy="0"/>
                <wp:effectExtent l="8890" t="5715" r="10160" b="1333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9066D5"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39.8pt" to="302.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"/>
            </w:pict>
          </mc:Fallback>
        </mc:AlternateContent>
      </w:r>
      <w:r w:rsidRPr="00700878">
        <w:rPr>
          <w:b/>
          <w:color w:val="000000"/>
          <w:sz w:val="22"/>
          <w:szCs w:val="22"/>
        </w:rPr>
        <w:t>3. Veiklos rūšys, kurioms išduodamas leidimas</w:t>
      </w:r>
    </w:p>
    <w:p w14:paraId="052ED6B5" w14:textId="77777777" w:rsidR="00700878" w:rsidRPr="00700878" w:rsidRDefault="00700878" w:rsidP="00700878">
      <w:pPr>
        <w:suppressAutoHyphens/>
        <w:ind w:firstLine="567"/>
        <w:jc w:val="both"/>
        <w:textAlignment w:val="baseline"/>
        <w:rPr>
          <w:sz w:val="22"/>
          <w:szCs w:val="22"/>
          <w:lang w:eastAsia="ar-SA"/>
        </w:rPr>
      </w:pPr>
      <w:r w:rsidRPr="00700878">
        <w:rPr>
          <w:sz w:val="22"/>
          <w:szCs w:val="22"/>
          <w:lang w:eastAsia="ar-SA"/>
        </w:rPr>
        <w:t>UAB „</w:t>
      </w:r>
      <w:proofErr w:type="spellStart"/>
      <w:r w:rsidRPr="00700878">
        <w:rPr>
          <w:sz w:val="22"/>
          <w:szCs w:val="22"/>
          <w:lang w:eastAsia="ar-SA"/>
        </w:rPr>
        <w:t>Ecologus</w:t>
      </w:r>
      <w:proofErr w:type="spellEnd"/>
      <w:r w:rsidRPr="00700878">
        <w:rPr>
          <w:sz w:val="22"/>
          <w:szCs w:val="22"/>
          <w:lang w:eastAsia="ar-SA"/>
        </w:rPr>
        <w:t xml:space="preserve">“ atliekų tvarkymo įrenginys vykdo pavojingų ir nepavojingų atliekų surinkimą, vežimą, rūšiavimą, paruošimą naudoti ar šalinti, laikymą, atliekų eksportą tolimesniam perdirbimui. </w:t>
      </w:r>
    </w:p>
    <w:p w14:paraId="70EF9AAB" w14:textId="77777777" w:rsidR="00700878" w:rsidRPr="00700878" w:rsidRDefault="00700878" w:rsidP="00700878">
      <w:pPr>
        <w:suppressAutoHyphens/>
        <w:ind w:firstLine="567"/>
        <w:jc w:val="both"/>
        <w:textAlignment w:val="baseline"/>
        <w:rPr>
          <w:sz w:val="22"/>
          <w:szCs w:val="22"/>
          <w:lang w:eastAsia="ar-SA"/>
        </w:rPr>
      </w:pPr>
      <w:r w:rsidRPr="00700878">
        <w:rPr>
          <w:sz w:val="22"/>
          <w:szCs w:val="22"/>
          <w:lang w:eastAsia="ar-SA"/>
        </w:rPr>
        <w:t>UAB „</w:t>
      </w:r>
      <w:proofErr w:type="spellStart"/>
      <w:r w:rsidRPr="00700878">
        <w:rPr>
          <w:sz w:val="22"/>
          <w:szCs w:val="22"/>
          <w:lang w:eastAsia="ar-SA"/>
        </w:rPr>
        <w:t>Ecologus</w:t>
      </w:r>
      <w:proofErr w:type="spellEnd"/>
      <w:r w:rsidRPr="00700878">
        <w:rPr>
          <w:sz w:val="22"/>
          <w:szCs w:val="22"/>
          <w:lang w:eastAsia="ar-SA"/>
        </w:rPr>
        <w:t xml:space="preserve">“ vykdo pavojingų švino akumuliatorių atliekų apdorojimą iki sudėtinių pavojingų ir nepavojingų sudedamųjų dalių, kurios vėliau perduodamos kitiems atliekų tvarkytojams galutiniam sutvarkymui. </w:t>
      </w:r>
    </w:p>
    <w:p w14:paraId="59C3546D" w14:textId="4B81A34D" w:rsidR="00AC06DF" w:rsidRDefault="00700878" w:rsidP="00700878">
      <w:pPr>
        <w:suppressAutoHyphens/>
        <w:adjustRightInd w:val="0"/>
        <w:ind w:firstLine="567"/>
        <w:jc w:val="both"/>
        <w:textAlignment w:val="baseline"/>
        <w:rPr>
          <w:sz w:val="22"/>
          <w:szCs w:val="22"/>
          <w:lang w:eastAsia="ar-SA"/>
        </w:rPr>
      </w:pPr>
      <w:r w:rsidRPr="00700878">
        <w:rPr>
          <w:sz w:val="22"/>
          <w:szCs w:val="22"/>
          <w:lang w:eastAsia="ar-SA"/>
        </w:rPr>
        <w:t>Surinktos pavojingos ir nepavojingos atliekos laikomos iki jų perdavimo kitam atliekų tvarkytojui Lietuvoje arba užsienyje. Visos atliekų tvarkymo operacijos bei atliekų laikymas vykdomas uždarame pastate.</w:t>
      </w:r>
    </w:p>
    <w:p w14:paraId="3F63B559" w14:textId="42286799" w:rsidR="00700878" w:rsidRPr="00700878" w:rsidRDefault="00700878" w:rsidP="00700878">
      <w:pPr>
        <w:suppressAutoHyphens/>
        <w:adjustRightInd w:val="0"/>
        <w:ind w:firstLine="567"/>
        <w:jc w:val="both"/>
        <w:textAlignment w:val="baseline"/>
        <w:rPr>
          <w:sz w:val="22"/>
          <w:szCs w:val="22"/>
          <w:lang w:eastAsia="ar-SA"/>
        </w:rPr>
      </w:pPr>
      <w:r w:rsidRPr="00700878">
        <w:rPr>
          <w:color w:val="000000"/>
          <w:sz w:val="22"/>
          <w:szCs w:val="22"/>
        </w:rPr>
        <w:t>Giminingų savybių turinčias skystąsias atliekas planuojama sumaišyti,  atskirti energetinę vertę turinčius junginius, susmulkinti plastikinę ar metalinę pakuotę (mažinamas laikomų atliekų tūris), supakuoti ir supakuoti atliekas pagal kiekvienai atliekų grupei keliamus sandėliavimo ar vežimo reikalavimus. Supakuotas ir paruoštas tolimesniam naudojimui ar šalinimui atliekas planuojama sandėliuoti sandėlyje iki išvežimo galutiniams atliekų tvarkytojams Lietuvoje ir užsienyje krovininiais automobiliais ar geležinkeliu.</w:t>
      </w:r>
    </w:p>
    <w:p w14:paraId="28D3416C" w14:textId="77777777" w:rsidR="00700878" w:rsidRDefault="00700878" w:rsidP="00700878">
      <w:pPr>
        <w:suppressAutoHyphens/>
        <w:adjustRightInd w:val="0"/>
        <w:ind w:firstLine="567"/>
        <w:jc w:val="both"/>
        <w:textAlignment w:val="baseline"/>
        <w:rPr>
          <w:sz w:val="22"/>
          <w:szCs w:val="22"/>
        </w:rPr>
      </w:pPr>
    </w:p>
    <w:p w14:paraId="358ACAD1" w14:textId="462D474F" w:rsidR="00AC06DF" w:rsidRPr="00AC06DF" w:rsidRDefault="00AC06DF" w:rsidP="00AC06DF">
      <w:pPr>
        <w:suppressAutoHyphens/>
        <w:adjustRightInd w:val="0"/>
        <w:ind w:firstLine="567"/>
        <w:jc w:val="both"/>
        <w:textAlignment w:val="baseline"/>
        <w:rPr>
          <w:b/>
          <w:sz w:val="22"/>
          <w:szCs w:val="22"/>
        </w:rPr>
      </w:pPr>
      <w:r w:rsidRPr="007F75F6">
        <w:rPr>
          <w:b/>
          <w:sz w:val="22"/>
          <w:szCs w:val="22"/>
        </w:rPr>
        <w:t>1 lentelė. Įrenginyje</w:t>
      </w:r>
      <w:r>
        <w:rPr>
          <w:b/>
          <w:sz w:val="22"/>
          <w:szCs w:val="22"/>
        </w:rPr>
        <w:t xml:space="preserve"> leidžiama vykdyti ūkinė veikla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9781"/>
      </w:tblGrid>
      <w:tr w:rsidR="00AC06DF" w:rsidRPr="00292947" w14:paraId="5EC95843" w14:textId="77777777" w:rsidTr="001B1304">
        <w:tc>
          <w:tcPr>
            <w:tcW w:w="3969" w:type="dxa"/>
            <w:tcBorders>
              <w:top w:val="single" w:sz="4" w:space="0" w:color="auto"/>
              <w:left w:val="single" w:sz="4" w:space="0" w:color="auto"/>
              <w:bottom w:val="single" w:sz="4" w:space="0" w:color="auto"/>
              <w:right w:val="single" w:sz="4" w:space="0" w:color="auto"/>
            </w:tcBorders>
            <w:vAlign w:val="center"/>
          </w:tcPr>
          <w:p w14:paraId="28937903"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Įrenginio pavadinimas</w:t>
            </w:r>
          </w:p>
        </w:tc>
        <w:tc>
          <w:tcPr>
            <w:tcW w:w="9781" w:type="dxa"/>
            <w:tcBorders>
              <w:top w:val="single" w:sz="4" w:space="0" w:color="auto"/>
              <w:left w:val="single" w:sz="4" w:space="0" w:color="auto"/>
              <w:bottom w:val="single" w:sz="4" w:space="0" w:color="auto"/>
              <w:right w:val="single" w:sz="4" w:space="0" w:color="auto"/>
            </w:tcBorders>
            <w:vAlign w:val="center"/>
          </w:tcPr>
          <w:p w14:paraId="3C962DB3"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Įrenginyje planuojamos vykdyti veiklos rūšies pavadinimas pagal Taisyklių 1 priedą</w:t>
            </w:r>
          </w:p>
          <w:p w14:paraId="6863FC0C"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ir kita tiesiogiai susijusi veikla</w:t>
            </w:r>
          </w:p>
        </w:tc>
      </w:tr>
      <w:tr w:rsidR="00AC06DF" w:rsidRPr="00292947" w14:paraId="2ECB35AE" w14:textId="77777777" w:rsidTr="001B1304">
        <w:tc>
          <w:tcPr>
            <w:tcW w:w="3969" w:type="dxa"/>
            <w:tcBorders>
              <w:top w:val="single" w:sz="4" w:space="0" w:color="auto"/>
              <w:left w:val="single" w:sz="4" w:space="0" w:color="auto"/>
              <w:bottom w:val="single" w:sz="4" w:space="0" w:color="auto"/>
              <w:right w:val="single" w:sz="4" w:space="0" w:color="auto"/>
            </w:tcBorders>
            <w:vAlign w:val="center"/>
          </w:tcPr>
          <w:p w14:paraId="6D4BDE80"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1</w:t>
            </w:r>
          </w:p>
        </w:tc>
        <w:tc>
          <w:tcPr>
            <w:tcW w:w="9781" w:type="dxa"/>
            <w:tcBorders>
              <w:top w:val="single" w:sz="4" w:space="0" w:color="auto"/>
              <w:left w:val="single" w:sz="4" w:space="0" w:color="auto"/>
              <w:bottom w:val="single" w:sz="4" w:space="0" w:color="auto"/>
              <w:right w:val="single" w:sz="4" w:space="0" w:color="auto"/>
            </w:tcBorders>
            <w:vAlign w:val="center"/>
          </w:tcPr>
          <w:p w14:paraId="12A3BE60"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2</w:t>
            </w:r>
          </w:p>
        </w:tc>
      </w:tr>
      <w:tr w:rsidR="001B1304" w:rsidRPr="00292947" w14:paraId="1E24D063" w14:textId="77777777" w:rsidTr="001B1304">
        <w:tc>
          <w:tcPr>
            <w:tcW w:w="3969" w:type="dxa"/>
            <w:vMerge w:val="restart"/>
            <w:tcBorders>
              <w:top w:val="single" w:sz="4" w:space="0" w:color="auto"/>
              <w:left w:val="single" w:sz="4" w:space="0" w:color="auto"/>
              <w:right w:val="single" w:sz="4" w:space="0" w:color="auto"/>
            </w:tcBorders>
            <w:vAlign w:val="center"/>
          </w:tcPr>
          <w:p w14:paraId="2EC2EE1A" w14:textId="6CBA2F87" w:rsidR="001B1304" w:rsidRPr="007B5A2D" w:rsidRDefault="001B1304" w:rsidP="0023610A">
            <w:pPr>
              <w:suppressAutoHyphens/>
              <w:adjustRightInd w:val="0"/>
              <w:textAlignment w:val="baseline"/>
              <w:rPr>
                <w:b/>
                <w:sz w:val="18"/>
                <w:szCs w:val="18"/>
              </w:rPr>
            </w:pPr>
            <w:r w:rsidRPr="00146530">
              <w:rPr>
                <w:sz w:val="20"/>
                <w:lang w:eastAsia="lt-LT"/>
              </w:rPr>
              <w:t>UAB „</w:t>
            </w:r>
            <w:proofErr w:type="spellStart"/>
            <w:r w:rsidRPr="00146530">
              <w:rPr>
                <w:sz w:val="20"/>
                <w:lang w:eastAsia="lt-LT"/>
              </w:rPr>
              <w:t>Ecologus</w:t>
            </w:r>
            <w:proofErr w:type="spellEnd"/>
            <w:r w:rsidRPr="00146530">
              <w:rPr>
                <w:sz w:val="20"/>
                <w:lang w:eastAsia="lt-LT"/>
              </w:rPr>
              <w:t>“ Atliekų tvarkymo įrenginys</w:t>
            </w:r>
          </w:p>
        </w:tc>
        <w:tc>
          <w:tcPr>
            <w:tcW w:w="9781" w:type="dxa"/>
            <w:tcBorders>
              <w:top w:val="single" w:sz="4" w:space="0" w:color="auto"/>
              <w:left w:val="single" w:sz="4" w:space="0" w:color="auto"/>
              <w:bottom w:val="single" w:sz="4" w:space="0" w:color="auto"/>
              <w:right w:val="single" w:sz="4" w:space="0" w:color="auto"/>
            </w:tcBorders>
            <w:vAlign w:val="center"/>
          </w:tcPr>
          <w:p w14:paraId="035B5E07" w14:textId="77777777" w:rsidR="001B1304" w:rsidRDefault="001B1304" w:rsidP="001B1304">
            <w:pPr>
              <w:suppressAutoHyphens/>
              <w:adjustRightInd w:val="0"/>
              <w:jc w:val="both"/>
              <w:textAlignment w:val="baseline"/>
              <w:rPr>
                <w:rStyle w:val="fontstyle01"/>
                <w:sz w:val="20"/>
                <w:szCs w:val="20"/>
              </w:rPr>
            </w:pPr>
            <w:r w:rsidRPr="001B1304">
              <w:rPr>
                <w:rStyle w:val="fontstyle01"/>
                <w:sz w:val="20"/>
                <w:szCs w:val="20"/>
              </w:rPr>
              <w:t>5.1. pavojingųjų atliekų šalinimas arba naudojimas, kai pajėgumas didesnis kaip 10 tonų</w:t>
            </w:r>
            <w:r>
              <w:rPr>
                <w:color w:val="000000"/>
                <w:sz w:val="20"/>
              </w:rPr>
              <w:t xml:space="preserve"> </w:t>
            </w:r>
            <w:r>
              <w:rPr>
                <w:rStyle w:val="fontstyle01"/>
                <w:sz w:val="20"/>
                <w:szCs w:val="20"/>
              </w:rPr>
              <w:t xml:space="preserve">per dieną, apimantis vieną ar </w:t>
            </w:r>
            <w:r w:rsidRPr="001B1304">
              <w:rPr>
                <w:rStyle w:val="fontstyle01"/>
                <w:sz w:val="20"/>
                <w:szCs w:val="20"/>
              </w:rPr>
              <w:t>daugiau šių veiklos rūšių:</w:t>
            </w:r>
          </w:p>
          <w:p w14:paraId="07352DA5" w14:textId="30817894" w:rsidR="001B1304" w:rsidRPr="001B1304" w:rsidRDefault="001B1304" w:rsidP="001B1304">
            <w:pPr>
              <w:suppressAutoHyphens/>
              <w:adjustRightInd w:val="0"/>
              <w:jc w:val="both"/>
              <w:textAlignment w:val="baseline"/>
              <w:rPr>
                <w:b/>
                <w:sz w:val="20"/>
              </w:rPr>
            </w:pPr>
            <w:r w:rsidRPr="001B1304">
              <w:rPr>
                <w:rStyle w:val="fontstyle01"/>
                <w:sz w:val="20"/>
                <w:szCs w:val="20"/>
              </w:rPr>
              <w:t>5.1.6. neorganinių medžiagų, išskyrus metalus arba metalo junginius, perdirbimą ir (ar)</w:t>
            </w:r>
            <w:r>
              <w:rPr>
                <w:color w:val="000000"/>
                <w:sz w:val="20"/>
              </w:rPr>
              <w:t xml:space="preserve"> </w:t>
            </w:r>
            <w:r w:rsidRPr="001B1304">
              <w:rPr>
                <w:rStyle w:val="fontstyle01"/>
                <w:sz w:val="20"/>
                <w:szCs w:val="20"/>
              </w:rPr>
              <w:t>atnaujinimą</w:t>
            </w:r>
            <w:r>
              <w:rPr>
                <w:rStyle w:val="fontstyle01"/>
                <w:sz w:val="20"/>
                <w:szCs w:val="20"/>
              </w:rPr>
              <w:t>;</w:t>
            </w:r>
          </w:p>
        </w:tc>
      </w:tr>
      <w:tr w:rsidR="001B1304" w:rsidRPr="00292947" w14:paraId="5F3AFDE4" w14:textId="77777777" w:rsidTr="001B1304">
        <w:trPr>
          <w:trHeight w:val="64"/>
        </w:trPr>
        <w:tc>
          <w:tcPr>
            <w:tcW w:w="3969" w:type="dxa"/>
            <w:vMerge/>
            <w:tcBorders>
              <w:left w:val="single" w:sz="4" w:space="0" w:color="auto"/>
              <w:bottom w:val="single" w:sz="4" w:space="0" w:color="auto"/>
              <w:right w:val="single" w:sz="4" w:space="0" w:color="auto"/>
            </w:tcBorders>
          </w:tcPr>
          <w:p w14:paraId="44D70EA8" w14:textId="26502C24" w:rsidR="001B1304" w:rsidRPr="00146530" w:rsidRDefault="001B1304" w:rsidP="0023610A">
            <w:pPr>
              <w:suppressAutoHyphens/>
              <w:adjustRightInd w:val="0"/>
              <w:textAlignment w:val="baseline"/>
              <w:rPr>
                <w:sz w:val="20"/>
              </w:rPr>
            </w:pPr>
          </w:p>
        </w:tc>
        <w:tc>
          <w:tcPr>
            <w:tcW w:w="9781" w:type="dxa"/>
            <w:tcBorders>
              <w:top w:val="single" w:sz="4" w:space="0" w:color="auto"/>
              <w:left w:val="single" w:sz="4" w:space="0" w:color="auto"/>
              <w:bottom w:val="single" w:sz="4" w:space="0" w:color="auto"/>
              <w:right w:val="single" w:sz="4" w:space="0" w:color="auto"/>
            </w:tcBorders>
          </w:tcPr>
          <w:p w14:paraId="095A1096" w14:textId="0A7EE355" w:rsidR="001B1304" w:rsidRPr="00146530" w:rsidRDefault="001B1304" w:rsidP="0023610A">
            <w:pPr>
              <w:jc w:val="both"/>
              <w:rPr>
                <w:sz w:val="20"/>
              </w:rPr>
            </w:pPr>
            <w:r w:rsidRPr="00146530">
              <w:rPr>
                <w:color w:val="000000"/>
                <w:sz w:val="20"/>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14:paraId="08F507F1" w14:textId="77777777" w:rsidR="007B5A2D" w:rsidRDefault="007B5A2D" w:rsidP="007F75F6">
      <w:pPr>
        <w:shd w:val="clear" w:color="auto" w:fill="FFFFFF"/>
        <w:ind w:firstLine="567"/>
        <w:jc w:val="both"/>
        <w:rPr>
          <w:b/>
          <w:sz w:val="22"/>
          <w:szCs w:val="22"/>
        </w:rPr>
      </w:pPr>
    </w:p>
    <w:p w14:paraId="397F8A8F" w14:textId="77777777" w:rsidR="007F75F6" w:rsidRPr="00700878" w:rsidRDefault="007F75F6" w:rsidP="007F75F6">
      <w:pPr>
        <w:shd w:val="clear" w:color="auto" w:fill="FFFFFF"/>
        <w:ind w:firstLine="567"/>
        <w:jc w:val="both"/>
        <w:rPr>
          <w:sz w:val="22"/>
          <w:szCs w:val="22"/>
        </w:rPr>
      </w:pPr>
      <w:r w:rsidRPr="00700878">
        <w:rPr>
          <w:b/>
          <w:sz w:val="22"/>
          <w:szCs w:val="22"/>
        </w:rPr>
        <w:t>4. Veiklos rūšys, kurioms priskirta šiltnamio dujas išmetanti ūkinė veikla, įrenginio gamybos (projektinis) pajėgumas.</w:t>
      </w:r>
    </w:p>
    <w:p w14:paraId="6CF355B4" w14:textId="16CA8B31" w:rsidR="007F75F6" w:rsidRPr="00700878" w:rsidRDefault="00B6351D" w:rsidP="00700878">
      <w:pPr>
        <w:tabs>
          <w:tab w:val="left" w:pos="-1440"/>
          <w:tab w:val="left" w:pos="-720"/>
        </w:tabs>
        <w:jc w:val="both"/>
        <w:rPr>
          <w:sz w:val="22"/>
          <w:szCs w:val="22"/>
          <w:highlight w:val="yellow"/>
        </w:rPr>
      </w:pPr>
      <w:r w:rsidRPr="00700878">
        <w:rPr>
          <w:sz w:val="22"/>
        </w:rPr>
        <w:tab/>
      </w:r>
      <w:r w:rsidR="00700878" w:rsidRPr="00700878">
        <w:rPr>
          <w:sz w:val="22"/>
          <w:szCs w:val="22"/>
          <w:lang w:eastAsia="lt-LT"/>
        </w:rPr>
        <w:t>Nepildoma, nes ūkinės veiklos objektas  veiklos metu į atmosferą neplanuoja išmesti ŠESD, kurios nurodytos LR Klimato kaitos valdymo finansinių instrumentų įstatymo 1 priede.</w:t>
      </w:r>
    </w:p>
    <w:p w14:paraId="4E2BDEB7" w14:textId="77777777" w:rsidR="007F75F6" w:rsidRPr="00146530" w:rsidRDefault="007F75F6" w:rsidP="007F75F6">
      <w:pPr>
        <w:shd w:val="clear" w:color="auto" w:fill="FFFFFF"/>
        <w:ind w:firstLine="567"/>
        <w:jc w:val="both"/>
        <w:rPr>
          <w:sz w:val="22"/>
          <w:szCs w:val="22"/>
          <w:highlight w:val="yellow"/>
        </w:rPr>
      </w:pPr>
    </w:p>
    <w:p w14:paraId="040BE3EE" w14:textId="77777777" w:rsidR="007F75F6" w:rsidRPr="00146530" w:rsidRDefault="007F75F6" w:rsidP="007F75F6">
      <w:pPr>
        <w:pStyle w:val="BodyTextNoSpace"/>
        <w:spacing w:line="240" w:lineRule="auto"/>
        <w:ind w:firstLine="567"/>
        <w:jc w:val="both"/>
        <w:rPr>
          <w:b/>
          <w:sz w:val="22"/>
          <w:szCs w:val="22"/>
          <w:lang w:val="lt-LT"/>
        </w:rPr>
      </w:pPr>
      <w:r w:rsidRPr="00146530">
        <w:rPr>
          <w:b/>
          <w:sz w:val="22"/>
          <w:szCs w:val="22"/>
          <w:lang w:val="lt-LT"/>
        </w:rPr>
        <w:t>5. Informacija apie įdiegtą vadybos sistemą.</w:t>
      </w:r>
    </w:p>
    <w:p w14:paraId="5C6FFE7C" w14:textId="77777777" w:rsidR="00146530" w:rsidRPr="00146530" w:rsidRDefault="00146530" w:rsidP="00146530">
      <w:pPr>
        <w:spacing w:line="276" w:lineRule="auto"/>
        <w:ind w:firstLine="540"/>
        <w:jc w:val="both"/>
        <w:rPr>
          <w:color w:val="000000"/>
          <w:sz w:val="22"/>
          <w:szCs w:val="22"/>
        </w:rPr>
      </w:pPr>
      <w:r w:rsidRPr="00146530">
        <w:rPr>
          <w:sz w:val="22"/>
          <w:szCs w:val="22"/>
          <w:lang w:eastAsia="ar-SA"/>
        </w:rPr>
        <w:t>UAB „</w:t>
      </w:r>
      <w:proofErr w:type="spellStart"/>
      <w:r w:rsidRPr="00146530">
        <w:rPr>
          <w:sz w:val="22"/>
          <w:szCs w:val="22"/>
          <w:lang w:eastAsia="ar-SA"/>
        </w:rPr>
        <w:t>Ecologus</w:t>
      </w:r>
      <w:proofErr w:type="spellEnd"/>
      <w:r w:rsidRPr="00146530">
        <w:rPr>
          <w:sz w:val="22"/>
          <w:szCs w:val="22"/>
          <w:lang w:eastAsia="ar-SA"/>
        </w:rPr>
        <w:t xml:space="preserve">“ savo veikloje dar neturi įdiegtų ISO 9001:2008 ir ISO 14001:2004 sistemų. </w:t>
      </w:r>
      <w:r w:rsidRPr="00146530">
        <w:rPr>
          <w:color w:val="000000"/>
          <w:sz w:val="22"/>
          <w:szCs w:val="22"/>
        </w:rPr>
        <w:t>UAB „</w:t>
      </w:r>
      <w:proofErr w:type="spellStart"/>
      <w:r w:rsidRPr="00146530">
        <w:rPr>
          <w:color w:val="000000"/>
          <w:sz w:val="22"/>
          <w:szCs w:val="22"/>
        </w:rPr>
        <w:t>Ecologus</w:t>
      </w:r>
      <w:proofErr w:type="spellEnd"/>
      <w:r w:rsidRPr="00146530">
        <w:rPr>
          <w:color w:val="000000"/>
          <w:sz w:val="22"/>
          <w:szCs w:val="22"/>
        </w:rPr>
        <w:t xml:space="preserve">“ nėra įdiegusi </w:t>
      </w:r>
      <w:r w:rsidRPr="00146530">
        <w:rPr>
          <w:sz w:val="22"/>
          <w:szCs w:val="22"/>
          <w:lang w:eastAsia="ar-SA"/>
        </w:rPr>
        <w:t xml:space="preserve">aplinkos apsaugos vadybos sistemos, tačiau įmonės </w:t>
      </w:r>
      <w:r w:rsidRPr="00146530">
        <w:rPr>
          <w:color w:val="000000"/>
          <w:sz w:val="22"/>
          <w:szCs w:val="22"/>
        </w:rPr>
        <w:t>direktorius nuolat rūpinasi, kad įmonė atitiktų aplinkosauginius reikalavimus, būtų mažinami susidarančių atliekų kiekiai, taupiai naudojama elektra.</w:t>
      </w:r>
    </w:p>
    <w:p w14:paraId="4F82BA0E" w14:textId="77777777" w:rsidR="00146530" w:rsidRPr="00146530" w:rsidRDefault="00146530" w:rsidP="00146530">
      <w:pPr>
        <w:spacing w:line="276" w:lineRule="auto"/>
        <w:ind w:firstLine="540"/>
        <w:jc w:val="both"/>
        <w:rPr>
          <w:color w:val="000000"/>
          <w:sz w:val="22"/>
          <w:szCs w:val="22"/>
        </w:rPr>
      </w:pPr>
      <w:r w:rsidRPr="00146530">
        <w:rPr>
          <w:color w:val="000000"/>
          <w:sz w:val="22"/>
          <w:szCs w:val="22"/>
        </w:rPr>
        <w:t>Įmonė siekdama nuolatinio aplinkos apsaugos veiksmingumo gerinimo, prisiima atsakomybę už ūkinės veiklos galimą poveikį aplinkai ir įsipareigoja:</w:t>
      </w:r>
    </w:p>
    <w:p w14:paraId="65289136" w14:textId="77777777" w:rsidR="00146530" w:rsidRPr="00146530" w:rsidRDefault="00146530" w:rsidP="00146530">
      <w:pPr>
        <w:numPr>
          <w:ilvl w:val="0"/>
          <w:numId w:val="45"/>
        </w:numPr>
        <w:suppressAutoHyphens/>
        <w:adjustRightInd w:val="0"/>
        <w:spacing w:line="276" w:lineRule="auto"/>
        <w:jc w:val="both"/>
        <w:textAlignment w:val="baseline"/>
        <w:rPr>
          <w:color w:val="000000"/>
          <w:sz w:val="22"/>
          <w:szCs w:val="22"/>
        </w:rPr>
      </w:pPr>
      <w:r w:rsidRPr="00146530">
        <w:rPr>
          <w:color w:val="000000"/>
          <w:sz w:val="22"/>
          <w:szCs w:val="22"/>
        </w:rPr>
        <w:t>vykdyti veiklą pagal galiojančius LR aplinkos apsaugos įstatymus ir kitus teisės aktus;</w:t>
      </w:r>
    </w:p>
    <w:p w14:paraId="6057B48F" w14:textId="77777777" w:rsidR="00146530" w:rsidRDefault="00146530" w:rsidP="00146530">
      <w:pPr>
        <w:numPr>
          <w:ilvl w:val="0"/>
          <w:numId w:val="45"/>
        </w:numPr>
        <w:suppressAutoHyphens/>
        <w:adjustRightInd w:val="0"/>
        <w:spacing w:line="276" w:lineRule="auto"/>
        <w:jc w:val="both"/>
        <w:textAlignment w:val="baseline"/>
        <w:rPr>
          <w:color w:val="000000"/>
          <w:sz w:val="22"/>
          <w:szCs w:val="22"/>
        </w:rPr>
      </w:pPr>
      <w:r w:rsidRPr="00146530">
        <w:rPr>
          <w:color w:val="000000"/>
          <w:sz w:val="22"/>
          <w:szCs w:val="22"/>
        </w:rPr>
        <w:t>taupiai ir racionaliai naudoti gamtos ir energetinius išteklius;</w:t>
      </w:r>
    </w:p>
    <w:p w14:paraId="7D094F80" w14:textId="426B8A6B" w:rsidR="007F75F6" w:rsidRDefault="00146530" w:rsidP="00FF4E94">
      <w:pPr>
        <w:pStyle w:val="BodyTextNoSpace"/>
        <w:numPr>
          <w:ilvl w:val="0"/>
          <w:numId w:val="45"/>
        </w:numPr>
        <w:spacing w:line="276" w:lineRule="auto"/>
        <w:jc w:val="both"/>
        <w:rPr>
          <w:sz w:val="22"/>
          <w:szCs w:val="22"/>
          <w:lang w:val="lt-LT" w:eastAsia="ar-SA"/>
        </w:rPr>
      </w:pPr>
      <w:r w:rsidRPr="00146530">
        <w:rPr>
          <w:color w:val="000000"/>
          <w:sz w:val="22"/>
          <w:szCs w:val="22"/>
          <w:lang w:val="lt-LT"/>
        </w:rPr>
        <w:t>įtraukti į aplinkos apsaugos veiklos įgyvendinimą visus su tuo susijusius darbuotojus</w:t>
      </w:r>
      <w:r w:rsidRPr="00146530">
        <w:rPr>
          <w:sz w:val="22"/>
          <w:szCs w:val="22"/>
          <w:lang w:val="lt-LT"/>
        </w:rPr>
        <w:t>.</w:t>
      </w:r>
    </w:p>
    <w:p w14:paraId="32A9F666" w14:textId="77777777" w:rsidR="00FF4E94" w:rsidRPr="00FF4E94" w:rsidRDefault="00FF4E94" w:rsidP="00FF4E94">
      <w:pPr>
        <w:pStyle w:val="BodyTextNoSpace"/>
        <w:spacing w:line="276" w:lineRule="auto"/>
        <w:ind w:left="1260"/>
        <w:jc w:val="both"/>
        <w:rPr>
          <w:sz w:val="22"/>
          <w:szCs w:val="22"/>
          <w:lang w:val="lt-LT" w:eastAsia="ar-SA"/>
        </w:rPr>
      </w:pPr>
    </w:p>
    <w:p w14:paraId="693BD27D" w14:textId="77777777" w:rsidR="007F75F6" w:rsidRPr="00F93C34" w:rsidRDefault="007F75F6" w:rsidP="007F75F6">
      <w:pPr>
        <w:pStyle w:val="BodyTextNoSpace"/>
        <w:spacing w:line="240" w:lineRule="auto"/>
        <w:ind w:firstLine="567"/>
        <w:jc w:val="both"/>
        <w:rPr>
          <w:b/>
          <w:sz w:val="22"/>
          <w:szCs w:val="22"/>
          <w:lang w:val="lt-LT"/>
        </w:rPr>
      </w:pPr>
      <w:r w:rsidRPr="00F93C34">
        <w:rPr>
          <w:b/>
          <w:sz w:val="22"/>
          <w:szCs w:val="22"/>
          <w:lang w:val="lt-LT"/>
        </w:rPr>
        <w:lastRenderedPageBreak/>
        <w:t>6. Asmenų atsakomybė pagal pateiktą deklaraciją.</w:t>
      </w:r>
    </w:p>
    <w:p w14:paraId="37070251" w14:textId="4E742C03" w:rsidR="007F75F6" w:rsidRPr="007F75F6" w:rsidRDefault="00146530" w:rsidP="007F75F6">
      <w:pPr>
        <w:pStyle w:val="BodyTextNoSpace"/>
        <w:spacing w:line="240" w:lineRule="auto"/>
        <w:jc w:val="both"/>
        <w:rPr>
          <w:sz w:val="22"/>
          <w:szCs w:val="22"/>
          <w:lang w:val="lt-LT"/>
        </w:rPr>
      </w:pPr>
      <w:r w:rsidRPr="00146530">
        <w:rPr>
          <w:szCs w:val="24"/>
          <w:lang w:val="lt-LT"/>
        </w:rPr>
        <w:t xml:space="preserve">Už aplinkos apsaugą bendrovėje yra atsakinga direktorė Kristina </w:t>
      </w:r>
      <w:proofErr w:type="spellStart"/>
      <w:r w:rsidRPr="00146530">
        <w:rPr>
          <w:szCs w:val="24"/>
          <w:lang w:val="lt-LT"/>
        </w:rPr>
        <w:t>Vygantienė</w:t>
      </w:r>
      <w:proofErr w:type="spellEnd"/>
      <w:r w:rsidRPr="00146530">
        <w:rPr>
          <w:szCs w:val="24"/>
          <w:lang w:val="lt-LT"/>
        </w:rPr>
        <w:t>, tel.: +370-614-32786, el.</w:t>
      </w:r>
      <w:r w:rsidR="00CF3065">
        <w:rPr>
          <w:szCs w:val="24"/>
          <w:lang w:val="lt-LT"/>
        </w:rPr>
        <w:t xml:space="preserve"> </w:t>
      </w:r>
      <w:r w:rsidRPr="00146530">
        <w:rPr>
          <w:szCs w:val="24"/>
          <w:lang w:val="lt-LT"/>
        </w:rPr>
        <w:t xml:space="preserve">paštas: </w:t>
      </w:r>
      <w:hyperlink r:id="rId11" w:history="1">
        <w:r w:rsidRPr="00146530">
          <w:rPr>
            <w:rStyle w:val="Hipersaitas"/>
            <w:szCs w:val="24"/>
            <w:lang w:val="lt-LT"/>
          </w:rPr>
          <w:t>info</w:t>
        </w:r>
        <w:r w:rsidRPr="002A51FE">
          <w:rPr>
            <w:rStyle w:val="Hipersaitas"/>
            <w:szCs w:val="24"/>
            <w:lang w:val="lt-LT"/>
          </w:rPr>
          <w:t>@ecologus.lt</w:t>
        </w:r>
      </w:hyperlink>
      <w:r w:rsidRPr="002A51FE">
        <w:rPr>
          <w:szCs w:val="24"/>
          <w:lang w:val="lt-LT"/>
        </w:rPr>
        <w:t>.</w:t>
      </w:r>
    </w:p>
    <w:p w14:paraId="7C1FBFDF" w14:textId="77777777" w:rsidR="00700878" w:rsidRDefault="00700878" w:rsidP="00F0322F">
      <w:pPr>
        <w:ind w:firstLine="567"/>
        <w:jc w:val="both"/>
        <w:rPr>
          <w:b/>
          <w:sz w:val="22"/>
          <w:szCs w:val="24"/>
          <w:lang w:eastAsia="lt-LT"/>
        </w:rPr>
      </w:pPr>
    </w:p>
    <w:p w14:paraId="0685AAF5" w14:textId="77777777" w:rsidR="00F0322F" w:rsidRPr="0002632A" w:rsidRDefault="00F0322F" w:rsidP="00F0322F">
      <w:pPr>
        <w:ind w:firstLine="567"/>
        <w:jc w:val="both"/>
        <w:rPr>
          <w:b/>
          <w:sz w:val="22"/>
          <w:szCs w:val="24"/>
          <w:lang w:eastAsia="lt-LT"/>
        </w:rPr>
      </w:pPr>
      <w:r w:rsidRPr="0002632A">
        <w:rPr>
          <w:b/>
          <w:sz w:val="22"/>
          <w:szCs w:val="24"/>
          <w:lang w:eastAsia="lt-LT"/>
        </w:rPr>
        <w:t xml:space="preserve">2 lentelė. </w:t>
      </w:r>
      <w:r w:rsidRPr="004B3DD3">
        <w:rPr>
          <w:sz w:val="22"/>
          <w:szCs w:val="24"/>
          <w:lang w:eastAsia="lt-LT"/>
        </w:rPr>
        <w:t>Įrenginio atitikties GPGB palyginamasis įvertinimas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8"/>
        <w:gridCol w:w="2409"/>
        <w:gridCol w:w="4820"/>
        <w:gridCol w:w="1134"/>
        <w:gridCol w:w="1984"/>
        <w:gridCol w:w="2552"/>
      </w:tblGrid>
      <w:tr w:rsidR="007B5A2D" w:rsidRPr="007B5A2D" w14:paraId="3FAB7933" w14:textId="77777777" w:rsidTr="00CF3065">
        <w:trPr>
          <w:tblHeader/>
        </w:trPr>
        <w:tc>
          <w:tcPr>
            <w:tcW w:w="568" w:type="dxa"/>
            <w:tcBorders>
              <w:top w:val="single" w:sz="4" w:space="0" w:color="auto"/>
              <w:left w:val="single" w:sz="4" w:space="0" w:color="auto"/>
              <w:bottom w:val="single" w:sz="4" w:space="0" w:color="auto"/>
              <w:right w:val="single" w:sz="4" w:space="0" w:color="auto"/>
            </w:tcBorders>
            <w:vAlign w:val="center"/>
          </w:tcPr>
          <w:p w14:paraId="6CF04B80" w14:textId="77777777" w:rsidR="00B6351D" w:rsidRPr="007B5A2D" w:rsidRDefault="00B6351D" w:rsidP="0023610A">
            <w:pPr>
              <w:suppressAutoHyphens/>
              <w:adjustRightInd w:val="0"/>
              <w:jc w:val="center"/>
              <w:textAlignment w:val="baseline"/>
              <w:rPr>
                <w:sz w:val="20"/>
              </w:rPr>
            </w:pPr>
            <w:r w:rsidRPr="007B5A2D">
              <w:rPr>
                <w:sz w:val="20"/>
              </w:rPr>
              <w:t>Eil. Nr.</w:t>
            </w:r>
          </w:p>
        </w:tc>
        <w:tc>
          <w:tcPr>
            <w:tcW w:w="1418" w:type="dxa"/>
            <w:tcBorders>
              <w:top w:val="single" w:sz="4" w:space="0" w:color="auto"/>
              <w:left w:val="single" w:sz="4" w:space="0" w:color="auto"/>
              <w:bottom w:val="single" w:sz="4" w:space="0" w:color="auto"/>
              <w:right w:val="single" w:sz="4" w:space="0" w:color="auto"/>
            </w:tcBorders>
            <w:vAlign w:val="center"/>
          </w:tcPr>
          <w:p w14:paraId="598D7199" w14:textId="1A3132F2" w:rsidR="00B6351D" w:rsidRPr="007B5A2D" w:rsidRDefault="00AA376A" w:rsidP="00AA376A">
            <w:pPr>
              <w:suppressAutoHyphens/>
              <w:adjustRightInd w:val="0"/>
              <w:jc w:val="center"/>
              <w:textAlignment w:val="baseline"/>
              <w:rPr>
                <w:sz w:val="20"/>
                <w:vertAlign w:val="subscript"/>
              </w:rPr>
            </w:pPr>
            <w:r w:rsidRPr="007B5A2D">
              <w:rPr>
                <w:sz w:val="20"/>
              </w:rPr>
              <w:t>P</w:t>
            </w:r>
            <w:r w:rsidR="00B6351D" w:rsidRPr="007B5A2D">
              <w:rPr>
                <w:sz w:val="20"/>
              </w:rPr>
              <w:t>oveiki</w:t>
            </w:r>
            <w:r w:rsidRPr="007B5A2D">
              <w:rPr>
                <w:sz w:val="20"/>
              </w:rPr>
              <w:t>o aplinkai kategorija</w:t>
            </w:r>
          </w:p>
        </w:tc>
        <w:tc>
          <w:tcPr>
            <w:tcW w:w="2409" w:type="dxa"/>
            <w:tcBorders>
              <w:top w:val="single" w:sz="4" w:space="0" w:color="auto"/>
              <w:left w:val="single" w:sz="4" w:space="0" w:color="auto"/>
              <w:bottom w:val="single" w:sz="4" w:space="0" w:color="auto"/>
              <w:right w:val="single" w:sz="4" w:space="0" w:color="auto"/>
            </w:tcBorders>
            <w:vAlign w:val="center"/>
          </w:tcPr>
          <w:p w14:paraId="224BDD6A" w14:textId="77777777" w:rsidR="00B6351D" w:rsidRPr="007B5A2D" w:rsidRDefault="00B6351D" w:rsidP="0023610A">
            <w:pPr>
              <w:suppressAutoHyphens/>
              <w:adjustRightInd w:val="0"/>
              <w:jc w:val="center"/>
              <w:textAlignment w:val="baseline"/>
              <w:rPr>
                <w:sz w:val="20"/>
              </w:rPr>
            </w:pPr>
            <w:r w:rsidRPr="007B5A2D">
              <w:rPr>
                <w:sz w:val="20"/>
              </w:rPr>
              <w:t>Nuoroda į ES GPGB informacinius dokumentus, anotacijas</w:t>
            </w:r>
          </w:p>
        </w:tc>
        <w:tc>
          <w:tcPr>
            <w:tcW w:w="4820" w:type="dxa"/>
            <w:tcBorders>
              <w:top w:val="single" w:sz="4" w:space="0" w:color="auto"/>
              <w:left w:val="single" w:sz="4" w:space="0" w:color="auto"/>
              <w:bottom w:val="single" w:sz="4" w:space="0" w:color="auto"/>
              <w:right w:val="single" w:sz="4" w:space="0" w:color="auto"/>
            </w:tcBorders>
            <w:vAlign w:val="center"/>
          </w:tcPr>
          <w:p w14:paraId="5379F563" w14:textId="77777777" w:rsidR="00B6351D" w:rsidRPr="007B5A2D" w:rsidRDefault="00B6351D" w:rsidP="0023610A">
            <w:pPr>
              <w:suppressAutoHyphens/>
              <w:adjustRightInd w:val="0"/>
              <w:jc w:val="center"/>
              <w:textAlignment w:val="baseline"/>
              <w:rPr>
                <w:sz w:val="20"/>
              </w:rPr>
            </w:pPr>
            <w:r w:rsidRPr="007B5A2D">
              <w:rPr>
                <w:sz w:val="20"/>
              </w:rPr>
              <w:t>GPGB technologija</w:t>
            </w:r>
          </w:p>
        </w:tc>
        <w:tc>
          <w:tcPr>
            <w:tcW w:w="1134" w:type="dxa"/>
            <w:tcBorders>
              <w:top w:val="single" w:sz="4" w:space="0" w:color="auto"/>
              <w:left w:val="single" w:sz="4" w:space="0" w:color="auto"/>
              <w:bottom w:val="single" w:sz="4" w:space="0" w:color="auto"/>
              <w:right w:val="single" w:sz="4" w:space="0" w:color="auto"/>
            </w:tcBorders>
            <w:vAlign w:val="center"/>
          </w:tcPr>
          <w:p w14:paraId="08C7B48E" w14:textId="77777777" w:rsidR="00B6351D" w:rsidRPr="007B5A2D" w:rsidRDefault="00B6351D" w:rsidP="0023610A">
            <w:pPr>
              <w:suppressAutoHyphens/>
              <w:adjustRightInd w:val="0"/>
              <w:jc w:val="center"/>
              <w:textAlignment w:val="baseline"/>
              <w:rPr>
                <w:sz w:val="20"/>
              </w:rPr>
            </w:pPr>
            <w:r w:rsidRPr="007B5A2D">
              <w:rPr>
                <w:sz w:val="20"/>
              </w:rPr>
              <w:t>Su GPGB taikymu susijusios</w:t>
            </w:r>
          </w:p>
          <w:p w14:paraId="70665A0A" w14:textId="77777777" w:rsidR="00B6351D" w:rsidRPr="007B5A2D" w:rsidRDefault="00B6351D" w:rsidP="0023610A">
            <w:pPr>
              <w:suppressAutoHyphens/>
              <w:adjustRightInd w:val="0"/>
              <w:jc w:val="center"/>
              <w:textAlignment w:val="baseline"/>
              <w:rPr>
                <w:sz w:val="20"/>
              </w:rPr>
            </w:pPr>
            <w:r w:rsidRPr="007B5A2D">
              <w:rPr>
                <w:sz w:val="20"/>
              </w:rPr>
              <w:t>vertės, vnt.</w:t>
            </w:r>
          </w:p>
        </w:tc>
        <w:tc>
          <w:tcPr>
            <w:tcW w:w="1984" w:type="dxa"/>
            <w:tcBorders>
              <w:top w:val="single" w:sz="4" w:space="0" w:color="auto"/>
              <w:left w:val="single" w:sz="4" w:space="0" w:color="auto"/>
              <w:bottom w:val="single" w:sz="4" w:space="0" w:color="auto"/>
              <w:right w:val="single" w:sz="4" w:space="0" w:color="auto"/>
            </w:tcBorders>
            <w:vAlign w:val="center"/>
          </w:tcPr>
          <w:p w14:paraId="21992327" w14:textId="17F6CA72" w:rsidR="00B6351D" w:rsidRPr="007B5A2D" w:rsidRDefault="00B6351D" w:rsidP="00AA376A">
            <w:pPr>
              <w:suppressAutoHyphens/>
              <w:adjustRightInd w:val="0"/>
              <w:jc w:val="center"/>
              <w:textAlignment w:val="baseline"/>
              <w:rPr>
                <w:sz w:val="20"/>
              </w:rPr>
            </w:pPr>
            <w:r w:rsidRPr="007B5A2D">
              <w:rPr>
                <w:sz w:val="20"/>
              </w:rPr>
              <w:t>Atitik</w:t>
            </w:r>
            <w:r w:rsidR="00AA376A" w:rsidRPr="007B5A2D">
              <w:rPr>
                <w:sz w:val="20"/>
              </w:rPr>
              <w:t>t</w:t>
            </w:r>
            <w:r w:rsidRPr="007B5A2D">
              <w:rPr>
                <w:sz w:val="20"/>
              </w:rPr>
              <w:t>i</w:t>
            </w:r>
            <w:r w:rsidR="00AA376A" w:rsidRPr="007B5A2D">
              <w:rPr>
                <w:sz w:val="20"/>
              </w:rPr>
              <w:t>s</w:t>
            </w:r>
          </w:p>
        </w:tc>
        <w:tc>
          <w:tcPr>
            <w:tcW w:w="2552" w:type="dxa"/>
            <w:tcBorders>
              <w:top w:val="single" w:sz="4" w:space="0" w:color="auto"/>
              <w:left w:val="single" w:sz="4" w:space="0" w:color="auto"/>
              <w:bottom w:val="single" w:sz="4" w:space="0" w:color="auto"/>
              <w:right w:val="single" w:sz="4" w:space="0" w:color="auto"/>
            </w:tcBorders>
            <w:vAlign w:val="center"/>
          </w:tcPr>
          <w:p w14:paraId="0AE649D7" w14:textId="77777777" w:rsidR="00B6351D" w:rsidRPr="007B5A2D" w:rsidRDefault="00B6351D" w:rsidP="0023610A">
            <w:pPr>
              <w:suppressAutoHyphens/>
              <w:adjustRightInd w:val="0"/>
              <w:jc w:val="center"/>
              <w:textAlignment w:val="baseline"/>
              <w:rPr>
                <w:sz w:val="20"/>
              </w:rPr>
            </w:pPr>
            <w:r w:rsidRPr="007B5A2D">
              <w:rPr>
                <w:sz w:val="20"/>
              </w:rPr>
              <w:t>Pastabos</w:t>
            </w:r>
          </w:p>
        </w:tc>
      </w:tr>
      <w:tr w:rsidR="007B5A2D" w:rsidRPr="007B5A2D" w14:paraId="406284E2" w14:textId="77777777" w:rsidTr="00CF3065">
        <w:trPr>
          <w:tblHeader/>
        </w:trPr>
        <w:tc>
          <w:tcPr>
            <w:tcW w:w="568" w:type="dxa"/>
            <w:tcBorders>
              <w:top w:val="single" w:sz="4" w:space="0" w:color="auto"/>
              <w:left w:val="single" w:sz="4" w:space="0" w:color="auto"/>
              <w:bottom w:val="single" w:sz="4" w:space="0" w:color="auto"/>
              <w:right w:val="single" w:sz="4" w:space="0" w:color="auto"/>
            </w:tcBorders>
            <w:vAlign w:val="center"/>
          </w:tcPr>
          <w:p w14:paraId="305566EE" w14:textId="77777777" w:rsidR="00B6351D" w:rsidRPr="007B5A2D" w:rsidRDefault="00B6351D" w:rsidP="0023610A">
            <w:pPr>
              <w:suppressAutoHyphens/>
              <w:adjustRightInd w:val="0"/>
              <w:jc w:val="center"/>
              <w:textAlignment w:val="baseline"/>
              <w:rPr>
                <w:sz w:val="20"/>
              </w:rPr>
            </w:pPr>
            <w:r w:rsidRPr="007B5A2D">
              <w:rPr>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75A844A" w14:textId="77777777" w:rsidR="00B6351D" w:rsidRPr="007B5A2D" w:rsidRDefault="00B6351D" w:rsidP="0023610A">
            <w:pPr>
              <w:suppressAutoHyphens/>
              <w:adjustRightInd w:val="0"/>
              <w:jc w:val="center"/>
              <w:textAlignment w:val="baseline"/>
              <w:rPr>
                <w:sz w:val="20"/>
              </w:rPr>
            </w:pPr>
            <w:r w:rsidRPr="007B5A2D">
              <w:rPr>
                <w:sz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4691DDD4" w14:textId="77777777" w:rsidR="00B6351D" w:rsidRPr="007B5A2D" w:rsidRDefault="00B6351D" w:rsidP="0023610A">
            <w:pPr>
              <w:suppressAutoHyphens/>
              <w:adjustRightInd w:val="0"/>
              <w:jc w:val="center"/>
              <w:textAlignment w:val="baseline"/>
              <w:rPr>
                <w:sz w:val="20"/>
              </w:rPr>
            </w:pPr>
            <w:r w:rsidRPr="007B5A2D">
              <w:rPr>
                <w:sz w:val="20"/>
              </w:rPr>
              <w:t>3</w:t>
            </w:r>
          </w:p>
        </w:tc>
        <w:tc>
          <w:tcPr>
            <w:tcW w:w="4820" w:type="dxa"/>
            <w:tcBorders>
              <w:top w:val="single" w:sz="4" w:space="0" w:color="auto"/>
              <w:left w:val="single" w:sz="4" w:space="0" w:color="auto"/>
              <w:bottom w:val="single" w:sz="4" w:space="0" w:color="auto"/>
              <w:right w:val="single" w:sz="4" w:space="0" w:color="auto"/>
            </w:tcBorders>
            <w:vAlign w:val="center"/>
          </w:tcPr>
          <w:p w14:paraId="64F7EAC6" w14:textId="77777777" w:rsidR="00B6351D" w:rsidRPr="007B5A2D" w:rsidRDefault="00B6351D" w:rsidP="0023610A">
            <w:pPr>
              <w:suppressAutoHyphens/>
              <w:adjustRightInd w:val="0"/>
              <w:jc w:val="center"/>
              <w:textAlignment w:val="baseline"/>
              <w:rPr>
                <w:sz w:val="20"/>
              </w:rPr>
            </w:pPr>
            <w:r w:rsidRPr="007B5A2D">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5F6A931" w14:textId="77777777" w:rsidR="00B6351D" w:rsidRPr="007B5A2D" w:rsidRDefault="00B6351D" w:rsidP="0023610A">
            <w:pPr>
              <w:suppressAutoHyphens/>
              <w:adjustRightInd w:val="0"/>
              <w:jc w:val="center"/>
              <w:textAlignment w:val="baseline"/>
              <w:rPr>
                <w:sz w:val="20"/>
              </w:rPr>
            </w:pPr>
            <w:r w:rsidRPr="007B5A2D">
              <w:rPr>
                <w:sz w:val="20"/>
              </w:rPr>
              <w:t>5</w:t>
            </w:r>
          </w:p>
        </w:tc>
        <w:tc>
          <w:tcPr>
            <w:tcW w:w="1984" w:type="dxa"/>
            <w:tcBorders>
              <w:top w:val="single" w:sz="4" w:space="0" w:color="auto"/>
              <w:left w:val="single" w:sz="4" w:space="0" w:color="auto"/>
              <w:bottom w:val="single" w:sz="4" w:space="0" w:color="auto"/>
              <w:right w:val="single" w:sz="4" w:space="0" w:color="auto"/>
            </w:tcBorders>
            <w:vAlign w:val="center"/>
          </w:tcPr>
          <w:p w14:paraId="32C5688F" w14:textId="77777777" w:rsidR="00B6351D" w:rsidRPr="007B5A2D" w:rsidRDefault="00B6351D" w:rsidP="0023610A">
            <w:pPr>
              <w:suppressAutoHyphens/>
              <w:adjustRightInd w:val="0"/>
              <w:jc w:val="center"/>
              <w:textAlignment w:val="baseline"/>
              <w:rPr>
                <w:sz w:val="20"/>
              </w:rPr>
            </w:pPr>
            <w:r w:rsidRPr="007B5A2D">
              <w:rPr>
                <w:sz w:val="20"/>
              </w:rPr>
              <w:t>6</w:t>
            </w:r>
          </w:p>
        </w:tc>
        <w:tc>
          <w:tcPr>
            <w:tcW w:w="2552" w:type="dxa"/>
            <w:tcBorders>
              <w:top w:val="single" w:sz="4" w:space="0" w:color="auto"/>
              <w:left w:val="single" w:sz="4" w:space="0" w:color="auto"/>
              <w:bottom w:val="single" w:sz="4" w:space="0" w:color="auto"/>
              <w:right w:val="single" w:sz="4" w:space="0" w:color="auto"/>
            </w:tcBorders>
            <w:vAlign w:val="center"/>
          </w:tcPr>
          <w:p w14:paraId="5A4912C9" w14:textId="77777777" w:rsidR="00B6351D" w:rsidRPr="007B5A2D" w:rsidRDefault="00B6351D" w:rsidP="0023610A">
            <w:pPr>
              <w:suppressAutoHyphens/>
              <w:adjustRightInd w:val="0"/>
              <w:jc w:val="center"/>
              <w:textAlignment w:val="baseline"/>
              <w:rPr>
                <w:sz w:val="20"/>
              </w:rPr>
            </w:pPr>
            <w:r w:rsidRPr="007B5A2D">
              <w:rPr>
                <w:sz w:val="20"/>
              </w:rPr>
              <w:t>7</w:t>
            </w:r>
          </w:p>
        </w:tc>
      </w:tr>
      <w:tr w:rsidR="00146530" w:rsidRPr="007B5A2D" w14:paraId="39957AB0"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1E90A01B" w14:textId="58EC1B4F" w:rsidR="00146530" w:rsidRPr="007B5A2D" w:rsidRDefault="00D47EFC" w:rsidP="0023610A">
            <w:pPr>
              <w:suppressAutoHyphens/>
              <w:adjustRightInd w:val="0"/>
              <w:jc w:val="center"/>
              <w:textAlignment w:val="baseline"/>
              <w:rPr>
                <w:sz w:val="20"/>
              </w:rPr>
            </w:pPr>
            <w:r>
              <w:rPr>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5AE2A8" w14:textId="6E0F0585"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5153A60B" w14:textId="77777777" w:rsidR="00146530" w:rsidRPr="000D25CD" w:rsidRDefault="00146530" w:rsidP="00D47EFC">
            <w:pPr>
              <w:autoSpaceDE w:val="0"/>
              <w:autoSpaceDN w:val="0"/>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12B61F60" w14:textId="1115CF0A"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2B59F5BC" w14:textId="0CB45A59" w:rsidR="00146530" w:rsidRPr="007B5A2D" w:rsidRDefault="00146530" w:rsidP="00D47EFC">
            <w:pPr>
              <w:tabs>
                <w:tab w:val="left" w:pos="317"/>
              </w:tabs>
              <w:ind w:left="33"/>
              <w:jc w:val="both"/>
              <w:rPr>
                <w:sz w:val="20"/>
              </w:rPr>
            </w:pPr>
            <w:r w:rsidRPr="000D25CD">
              <w:rPr>
                <w:rFonts w:ascii="TTE18B0710t00" w:hAnsi="TTE18B0710t00" w:cs="TTE18B0710t00"/>
                <w:sz w:val="20"/>
                <w:lang w:eastAsia="lt-LT"/>
              </w:rPr>
              <w:t>Į</w:t>
            </w:r>
            <w:r w:rsidRPr="000D25CD">
              <w:rPr>
                <w:sz w:val="20"/>
                <w:lang w:eastAsia="lt-LT"/>
              </w:rPr>
              <w:t>gyvendinti ir laikytis AVS</w:t>
            </w:r>
          </w:p>
        </w:tc>
        <w:tc>
          <w:tcPr>
            <w:tcW w:w="1134" w:type="dxa"/>
            <w:tcBorders>
              <w:top w:val="single" w:sz="4" w:space="0" w:color="auto"/>
              <w:left w:val="single" w:sz="4" w:space="0" w:color="auto"/>
              <w:bottom w:val="single" w:sz="4" w:space="0" w:color="auto"/>
              <w:right w:val="single" w:sz="4" w:space="0" w:color="auto"/>
            </w:tcBorders>
            <w:vAlign w:val="center"/>
          </w:tcPr>
          <w:p w14:paraId="3534EC8A" w14:textId="7DFAC625" w:rsidR="00146530" w:rsidRPr="007B5A2D" w:rsidRDefault="00146530" w:rsidP="00D47EFC">
            <w:pPr>
              <w:suppressAutoHyphens/>
              <w:adjustRightInd w:val="0"/>
              <w:jc w:val="both"/>
              <w:textAlignment w:val="baseline"/>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919E1FB" w14:textId="18907407" w:rsidR="00146530" w:rsidRPr="007B5A2D" w:rsidRDefault="00146530" w:rsidP="00D47EFC">
            <w:pPr>
              <w:jc w:val="both"/>
              <w:rPr>
                <w:sz w:val="20"/>
              </w:rPr>
            </w:pPr>
            <w:r w:rsidRPr="000D25CD">
              <w:rPr>
                <w:sz w:val="20"/>
              </w:rPr>
              <w:t>AVS nėra</w:t>
            </w:r>
          </w:p>
        </w:tc>
        <w:tc>
          <w:tcPr>
            <w:tcW w:w="2552" w:type="dxa"/>
            <w:tcBorders>
              <w:top w:val="single" w:sz="4" w:space="0" w:color="auto"/>
              <w:left w:val="single" w:sz="4" w:space="0" w:color="auto"/>
              <w:bottom w:val="single" w:sz="4" w:space="0" w:color="auto"/>
              <w:right w:val="single" w:sz="4" w:space="0" w:color="auto"/>
            </w:tcBorders>
            <w:vAlign w:val="center"/>
          </w:tcPr>
          <w:p w14:paraId="60FF34B2" w14:textId="78BFEA4F" w:rsidR="00146530" w:rsidRPr="007B5A2D" w:rsidRDefault="00146530" w:rsidP="0023610A">
            <w:pPr>
              <w:jc w:val="center"/>
              <w:rPr>
                <w:sz w:val="20"/>
              </w:rPr>
            </w:pPr>
            <w:r w:rsidRPr="000D25CD">
              <w:rPr>
                <w:sz w:val="20"/>
              </w:rPr>
              <w:t>-</w:t>
            </w:r>
          </w:p>
        </w:tc>
      </w:tr>
      <w:tr w:rsidR="00146530" w:rsidRPr="007B5A2D" w14:paraId="6FF02881"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36908C9A" w14:textId="74E096B0" w:rsidR="00146530" w:rsidRPr="007B5A2D" w:rsidRDefault="00D47EFC" w:rsidP="0023610A">
            <w:pPr>
              <w:suppressAutoHyphens/>
              <w:adjustRightInd w:val="0"/>
              <w:jc w:val="center"/>
              <w:textAlignment w:val="baseline"/>
              <w:rPr>
                <w:sz w:val="20"/>
              </w:rPr>
            </w:pPr>
            <w:r>
              <w:rPr>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626EC18A" w14:textId="758CDA9F"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37AC04C4"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4E03C3EB" w14:textId="5D3FA88C" w:rsidR="00146530" w:rsidRPr="007B5A2D" w:rsidRDefault="00146530" w:rsidP="00D47EFC">
            <w:pPr>
              <w:suppressAutoHyphens/>
              <w:adjustRightInd w:val="0"/>
              <w:jc w:val="both"/>
              <w:textAlignment w:val="baseline"/>
              <w:rPr>
                <w:sz w:val="20"/>
                <w:lang w:val="ru-RU"/>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286F9AF0" w14:textId="6E31D86D" w:rsidR="00146530" w:rsidRPr="007B5A2D" w:rsidRDefault="00146530" w:rsidP="00D47EFC">
            <w:pPr>
              <w:tabs>
                <w:tab w:val="left" w:pos="317"/>
              </w:tabs>
              <w:ind w:left="33"/>
              <w:jc w:val="both"/>
              <w:rPr>
                <w:sz w:val="20"/>
              </w:rPr>
            </w:pPr>
            <w:r w:rsidRPr="000D25CD">
              <w:rPr>
                <w:sz w:val="20"/>
                <w:lang w:eastAsia="lt-LT"/>
              </w:rPr>
              <w:t>Užtikrinti pateikim</w:t>
            </w:r>
            <w:r w:rsidRPr="000D25CD">
              <w:rPr>
                <w:rFonts w:ascii="TTE18B0710t00" w:hAnsi="TTE18B0710t00" w:cs="TTE18B0710t00"/>
                <w:sz w:val="20"/>
                <w:lang w:eastAsia="lt-LT"/>
              </w:rPr>
              <w:t xml:space="preserve">ą </w:t>
            </w:r>
            <w:r w:rsidRPr="000D25CD">
              <w:rPr>
                <w:sz w:val="20"/>
                <w:lang w:eastAsia="lt-LT"/>
              </w:rPr>
              <w:t>išsamios informacijos apie vietoje atliekam</w:t>
            </w:r>
            <w:r w:rsidRPr="000D25CD">
              <w:rPr>
                <w:rFonts w:ascii="TTE18B0710t00" w:hAnsi="TTE18B0710t00" w:cs="TTE18B0710t00"/>
                <w:sz w:val="20"/>
                <w:lang w:eastAsia="lt-LT"/>
              </w:rPr>
              <w:t xml:space="preserve">ą </w:t>
            </w:r>
            <w:r w:rsidRPr="000D25CD">
              <w:rPr>
                <w:sz w:val="20"/>
                <w:lang w:eastAsia="lt-LT"/>
              </w:rPr>
              <w:t>veikl</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5C97B28A" w14:textId="0948B813"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5EB81D2" w14:textId="45CA68B9" w:rsidR="00146530" w:rsidRPr="007B5A2D" w:rsidRDefault="00146530" w:rsidP="00D47EFC">
            <w:pPr>
              <w:jc w:val="both"/>
              <w:rPr>
                <w:sz w:val="20"/>
              </w:rPr>
            </w:pPr>
            <w:r w:rsidRPr="000D25CD">
              <w:rPr>
                <w:sz w:val="20"/>
              </w:rPr>
              <w:t>Informacija pateikiama paraiškoje TIPK leidimui gauti</w:t>
            </w:r>
          </w:p>
        </w:tc>
        <w:tc>
          <w:tcPr>
            <w:tcW w:w="2552" w:type="dxa"/>
            <w:tcBorders>
              <w:top w:val="single" w:sz="4" w:space="0" w:color="auto"/>
              <w:left w:val="single" w:sz="4" w:space="0" w:color="auto"/>
              <w:bottom w:val="single" w:sz="4" w:space="0" w:color="auto"/>
              <w:right w:val="single" w:sz="4" w:space="0" w:color="auto"/>
            </w:tcBorders>
            <w:vAlign w:val="center"/>
          </w:tcPr>
          <w:p w14:paraId="56E024C9" w14:textId="0120676A" w:rsidR="00146530" w:rsidRPr="007B5A2D" w:rsidRDefault="00146530" w:rsidP="0023610A">
            <w:pPr>
              <w:jc w:val="center"/>
              <w:rPr>
                <w:sz w:val="20"/>
              </w:rPr>
            </w:pPr>
            <w:r w:rsidRPr="000D25CD">
              <w:rPr>
                <w:sz w:val="20"/>
              </w:rPr>
              <w:t>-</w:t>
            </w:r>
          </w:p>
        </w:tc>
      </w:tr>
      <w:tr w:rsidR="00146530" w:rsidRPr="007B5A2D" w14:paraId="5CBAB93E"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6B4ED5DF" w14:textId="6701DAD7" w:rsidR="00146530" w:rsidRPr="007B5A2D" w:rsidRDefault="00D47EFC" w:rsidP="0023610A">
            <w:pPr>
              <w:suppressAutoHyphens/>
              <w:adjustRightInd w:val="0"/>
              <w:jc w:val="center"/>
              <w:textAlignment w:val="baseline"/>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A6FB356" w14:textId="532BF7B1"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58CA2541"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3A3FD6AA" w14:textId="5E041FC1"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5F431397"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Turi veikti gera ruošos proced</w:t>
            </w:r>
            <w:r w:rsidRPr="000D25CD">
              <w:rPr>
                <w:rFonts w:ascii="TTE18B0710t00" w:hAnsi="TTE18B0710t00" w:cs="TTE18B0710t00"/>
                <w:sz w:val="20"/>
                <w:lang w:eastAsia="lt-LT"/>
              </w:rPr>
              <w:t>ū</w:t>
            </w:r>
            <w:r w:rsidRPr="000D25CD">
              <w:rPr>
                <w:sz w:val="20"/>
                <w:lang w:eastAsia="lt-LT"/>
              </w:rPr>
              <w:t>ra, taip pat apimanti prieži</w:t>
            </w:r>
            <w:r w:rsidRPr="000D25CD">
              <w:rPr>
                <w:rFonts w:ascii="TTE18B0710t00" w:hAnsi="TTE18B0710t00" w:cs="TTE18B0710t00"/>
                <w:sz w:val="20"/>
                <w:lang w:eastAsia="lt-LT"/>
              </w:rPr>
              <w:t>ū</w:t>
            </w:r>
            <w:r w:rsidRPr="000D25CD">
              <w:rPr>
                <w:sz w:val="20"/>
                <w:lang w:eastAsia="lt-LT"/>
              </w:rPr>
              <w:t>ros proced</w:t>
            </w:r>
            <w:r w:rsidRPr="000D25CD">
              <w:rPr>
                <w:rFonts w:ascii="TTE18B0710t00" w:hAnsi="TTE18B0710t00" w:cs="TTE18B0710t00"/>
                <w:sz w:val="20"/>
                <w:lang w:eastAsia="lt-LT"/>
              </w:rPr>
              <w:t>ū</w:t>
            </w:r>
            <w:r w:rsidRPr="000D25CD">
              <w:rPr>
                <w:sz w:val="20"/>
                <w:lang w:eastAsia="lt-LT"/>
              </w:rPr>
              <w:t>r</w:t>
            </w:r>
            <w:r w:rsidRPr="000D25CD">
              <w:rPr>
                <w:rFonts w:ascii="TTE18B0710t00" w:hAnsi="TTE18B0710t00" w:cs="TTE18B0710t00"/>
                <w:sz w:val="20"/>
                <w:lang w:eastAsia="lt-LT"/>
              </w:rPr>
              <w:t>ą</w:t>
            </w:r>
            <w:r w:rsidRPr="000D25CD">
              <w:rPr>
                <w:sz w:val="20"/>
                <w:lang w:eastAsia="lt-LT"/>
              </w:rPr>
              <w:t>, bei adekvati</w:t>
            </w:r>
          </w:p>
          <w:p w14:paraId="3E1B0B3A" w14:textId="2B5377F3" w:rsidR="00146530" w:rsidRPr="007B5A2D" w:rsidRDefault="00146530" w:rsidP="00D47EFC">
            <w:pPr>
              <w:tabs>
                <w:tab w:val="left" w:pos="317"/>
              </w:tabs>
              <w:ind w:left="33"/>
              <w:jc w:val="both"/>
              <w:rPr>
                <w:sz w:val="20"/>
              </w:rPr>
            </w:pPr>
            <w:r w:rsidRPr="000D25CD">
              <w:rPr>
                <w:sz w:val="20"/>
                <w:lang w:eastAsia="lt-LT"/>
              </w:rPr>
              <w:t>mokymo programa, apimanti prevencinius veiksmus, kuri</w:t>
            </w:r>
            <w:r w:rsidRPr="000D25CD">
              <w:rPr>
                <w:rFonts w:ascii="TTE18B0710t00" w:hAnsi="TTE18B0710t00" w:cs="TTE18B0710t00"/>
                <w:sz w:val="20"/>
                <w:lang w:eastAsia="lt-LT"/>
              </w:rPr>
              <w:t xml:space="preserve">ų </w:t>
            </w:r>
            <w:r w:rsidRPr="000D25CD">
              <w:rPr>
                <w:sz w:val="20"/>
                <w:lang w:eastAsia="lt-LT"/>
              </w:rPr>
              <w:t>darbuotojai turi imtis d</w:t>
            </w:r>
            <w:r w:rsidRPr="000D25CD">
              <w:rPr>
                <w:rFonts w:ascii="TTE18B0710t00" w:hAnsi="TTE18B0710t00" w:cs="TTE18B0710t00"/>
                <w:sz w:val="20"/>
                <w:lang w:eastAsia="lt-LT"/>
              </w:rPr>
              <w:t>ė</w:t>
            </w:r>
            <w:r w:rsidRPr="000D25CD">
              <w:rPr>
                <w:sz w:val="20"/>
                <w:lang w:eastAsia="lt-LT"/>
              </w:rPr>
              <w:t>l sveikatos ir saugos bei pavoj</w:t>
            </w:r>
            <w:r w:rsidRPr="000D25CD">
              <w:rPr>
                <w:rFonts w:ascii="TTE18B0710t00" w:hAnsi="TTE18B0710t00" w:cs="TTE18B0710t00"/>
                <w:sz w:val="20"/>
                <w:lang w:eastAsia="lt-LT"/>
              </w:rPr>
              <w:t xml:space="preserve">ų </w:t>
            </w:r>
            <w:r w:rsidRPr="000D25CD">
              <w:rPr>
                <w:sz w:val="20"/>
                <w:lang w:eastAsia="lt-LT"/>
              </w:rPr>
              <w:t>aplinkai</w:t>
            </w:r>
          </w:p>
        </w:tc>
        <w:tc>
          <w:tcPr>
            <w:tcW w:w="1134" w:type="dxa"/>
            <w:tcBorders>
              <w:top w:val="single" w:sz="4" w:space="0" w:color="auto"/>
              <w:left w:val="single" w:sz="4" w:space="0" w:color="auto"/>
              <w:bottom w:val="single" w:sz="4" w:space="0" w:color="auto"/>
              <w:right w:val="single" w:sz="4" w:space="0" w:color="auto"/>
            </w:tcBorders>
            <w:vAlign w:val="center"/>
          </w:tcPr>
          <w:p w14:paraId="2E8A973F" w14:textId="3C2D74ED"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15D92A4D" w14:textId="36EB8529" w:rsidR="00146530" w:rsidRPr="007B5A2D" w:rsidRDefault="00146530" w:rsidP="00D47EFC">
            <w:pPr>
              <w:jc w:val="both"/>
              <w:rPr>
                <w:sz w:val="20"/>
              </w:rPr>
            </w:pPr>
            <w:r w:rsidRPr="000D25CD">
              <w:rPr>
                <w:sz w:val="20"/>
              </w:rPr>
              <w:t>Darbuotojai periodiškai instruktuojami darbui su tvarkomomis atliekomis bei saugos ir sveikatos klausimais</w:t>
            </w:r>
          </w:p>
        </w:tc>
        <w:tc>
          <w:tcPr>
            <w:tcW w:w="2552" w:type="dxa"/>
            <w:tcBorders>
              <w:top w:val="single" w:sz="4" w:space="0" w:color="auto"/>
              <w:left w:val="single" w:sz="4" w:space="0" w:color="auto"/>
              <w:bottom w:val="single" w:sz="4" w:space="0" w:color="auto"/>
              <w:right w:val="single" w:sz="4" w:space="0" w:color="auto"/>
            </w:tcBorders>
            <w:vAlign w:val="center"/>
          </w:tcPr>
          <w:p w14:paraId="47387A5A" w14:textId="0460404D" w:rsidR="00146530" w:rsidRPr="007B5A2D" w:rsidRDefault="00146530" w:rsidP="0023610A">
            <w:pPr>
              <w:jc w:val="center"/>
              <w:rPr>
                <w:sz w:val="20"/>
              </w:rPr>
            </w:pPr>
            <w:r w:rsidRPr="000D25CD">
              <w:rPr>
                <w:sz w:val="20"/>
              </w:rPr>
              <w:t>-</w:t>
            </w:r>
          </w:p>
        </w:tc>
      </w:tr>
      <w:tr w:rsidR="00146530" w:rsidRPr="007B5A2D" w14:paraId="1811CDC9"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0261649B" w14:textId="4D356284" w:rsidR="00146530" w:rsidRPr="007B5A2D" w:rsidRDefault="00D47EFC" w:rsidP="0023610A">
            <w:pPr>
              <w:suppressAutoHyphens/>
              <w:adjustRightInd w:val="0"/>
              <w:jc w:val="center"/>
              <w:textAlignment w:val="baseline"/>
              <w:rPr>
                <w:sz w:val="20"/>
              </w:rPr>
            </w:pPr>
            <w:r>
              <w:rPr>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6D5D430E" w14:textId="7B8F8B9B"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4CEBBE02"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2DE26B7F" w14:textId="0AE52095"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31F9D0B"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Reikia stengtis išlaikyti glaudžius santykius su atliek</w:t>
            </w:r>
            <w:r w:rsidRPr="000D25CD">
              <w:rPr>
                <w:rFonts w:ascii="TTE18B0710t00" w:hAnsi="TTE18B0710t00" w:cs="TTE18B0710t00"/>
                <w:sz w:val="20"/>
                <w:lang w:eastAsia="lt-LT"/>
              </w:rPr>
              <w:t xml:space="preserve">ų </w:t>
            </w:r>
            <w:r w:rsidRPr="000D25CD">
              <w:rPr>
                <w:sz w:val="20"/>
                <w:lang w:eastAsia="lt-LT"/>
              </w:rPr>
              <w:t>gamintoju/ savininku, kad</w:t>
            </w:r>
          </w:p>
          <w:p w14:paraId="3ED86937"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kliento darbo vietoje b</w:t>
            </w:r>
            <w:r w:rsidRPr="000D25CD">
              <w:rPr>
                <w:rFonts w:ascii="TTE18B0710t00" w:hAnsi="TTE18B0710t00" w:cs="TTE18B0710t00"/>
                <w:sz w:val="20"/>
                <w:lang w:eastAsia="lt-LT"/>
              </w:rPr>
              <w:t>ū</w:t>
            </w:r>
            <w:r w:rsidRPr="000D25CD">
              <w:rPr>
                <w:sz w:val="20"/>
                <w:lang w:eastAsia="lt-LT"/>
              </w:rPr>
              <w:t>t</w:t>
            </w:r>
            <w:r w:rsidRPr="000D25CD">
              <w:rPr>
                <w:rFonts w:ascii="TTE18B0710t00" w:hAnsi="TTE18B0710t00" w:cs="TTE18B0710t00"/>
                <w:sz w:val="20"/>
                <w:lang w:eastAsia="lt-LT"/>
              </w:rPr>
              <w:t>ų į</w:t>
            </w:r>
            <w:r w:rsidRPr="000D25CD">
              <w:rPr>
                <w:sz w:val="20"/>
                <w:lang w:eastAsia="lt-LT"/>
              </w:rPr>
              <w:t>gyvendinamos priemon</w:t>
            </w:r>
            <w:r w:rsidRPr="000D25CD">
              <w:rPr>
                <w:rFonts w:ascii="TTE18B0710t00" w:hAnsi="TTE18B0710t00" w:cs="TTE18B0710t00"/>
                <w:sz w:val="20"/>
                <w:lang w:eastAsia="lt-LT"/>
              </w:rPr>
              <w:t>ė</w:t>
            </w:r>
            <w:r w:rsidRPr="000D25CD">
              <w:rPr>
                <w:sz w:val="20"/>
                <w:lang w:eastAsia="lt-LT"/>
              </w:rPr>
              <w:t>s, leidžian</w:t>
            </w:r>
            <w:r w:rsidRPr="000D25CD">
              <w:rPr>
                <w:rFonts w:ascii="TTE18B0710t00" w:hAnsi="TTE18B0710t00" w:cs="TTE18B0710t00"/>
                <w:sz w:val="20"/>
                <w:lang w:eastAsia="lt-LT"/>
              </w:rPr>
              <w:t>č</w:t>
            </w:r>
            <w:r w:rsidRPr="000D25CD">
              <w:rPr>
                <w:sz w:val="20"/>
                <w:lang w:eastAsia="lt-LT"/>
              </w:rPr>
              <w:t>ios pasiekti</w:t>
            </w:r>
          </w:p>
          <w:p w14:paraId="0F4941FE"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reikalaujamos atliek</w:t>
            </w:r>
            <w:r w:rsidRPr="000D25CD">
              <w:rPr>
                <w:rFonts w:ascii="TTE18B0710t00" w:hAnsi="TTE18B0710t00" w:cs="TTE18B0710t00"/>
                <w:sz w:val="20"/>
                <w:lang w:eastAsia="lt-LT"/>
              </w:rPr>
              <w:t xml:space="preserve">ų </w:t>
            </w:r>
            <w:r w:rsidRPr="000D25CD">
              <w:rPr>
                <w:sz w:val="20"/>
                <w:lang w:eastAsia="lt-LT"/>
              </w:rPr>
              <w:t>kokyb</w:t>
            </w:r>
            <w:r w:rsidRPr="000D25CD">
              <w:rPr>
                <w:rFonts w:ascii="TTE18B0710t00" w:hAnsi="TTE18B0710t00" w:cs="TTE18B0710t00"/>
                <w:sz w:val="20"/>
                <w:lang w:eastAsia="lt-LT"/>
              </w:rPr>
              <w:t>ė</w:t>
            </w:r>
            <w:r w:rsidRPr="000D25CD">
              <w:rPr>
                <w:sz w:val="20"/>
                <w:lang w:eastAsia="lt-LT"/>
              </w:rPr>
              <w:t>s, kuri b</w:t>
            </w:r>
            <w:r w:rsidRPr="000D25CD">
              <w:rPr>
                <w:rFonts w:ascii="TTE18B0710t00" w:hAnsi="TTE18B0710t00" w:cs="TTE18B0710t00"/>
                <w:sz w:val="20"/>
                <w:lang w:eastAsia="lt-LT"/>
              </w:rPr>
              <w:t>ū</w:t>
            </w:r>
            <w:r w:rsidRPr="000D25CD">
              <w:rPr>
                <w:sz w:val="20"/>
                <w:lang w:eastAsia="lt-LT"/>
              </w:rPr>
              <w:t>tina, kad b</w:t>
            </w:r>
            <w:r w:rsidRPr="000D25CD">
              <w:rPr>
                <w:rFonts w:ascii="TTE18B0710t00" w:hAnsi="TTE18B0710t00" w:cs="TTE18B0710t00"/>
                <w:sz w:val="20"/>
                <w:lang w:eastAsia="lt-LT"/>
              </w:rPr>
              <w:t>ū</w:t>
            </w:r>
            <w:r w:rsidRPr="000D25CD">
              <w:rPr>
                <w:sz w:val="20"/>
                <w:lang w:eastAsia="lt-LT"/>
              </w:rPr>
              <w:t>t</w:t>
            </w:r>
            <w:r w:rsidRPr="000D25CD">
              <w:rPr>
                <w:rFonts w:ascii="TTE18B0710t00" w:hAnsi="TTE18B0710t00" w:cs="TTE18B0710t00"/>
                <w:sz w:val="20"/>
                <w:lang w:eastAsia="lt-LT"/>
              </w:rPr>
              <w:t xml:space="preserve">ų </w:t>
            </w:r>
            <w:r w:rsidRPr="000D25CD">
              <w:rPr>
                <w:sz w:val="20"/>
                <w:lang w:eastAsia="lt-LT"/>
              </w:rPr>
              <w:t>galima vykdyti atliek</w:t>
            </w:r>
            <w:r w:rsidRPr="000D25CD">
              <w:rPr>
                <w:rFonts w:ascii="TTE18B0710t00" w:hAnsi="TTE18B0710t00" w:cs="TTE18B0710t00"/>
                <w:sz w:val="20"/>
                <w:lang w:eastAsia="lt-LT"/>
              </w:rPr>
              <w:t xml:space="preserve">ų </w:t>
            </w:r>
            <w:r w:rsidRPr="000D25CD">
              <w:rPr>
                <w:sz w:val="20"/>
                <w:lang w:eastAsia="lt-LT"/>
              </w:rPr>
              <w:t>tvarkymo</w:t>
            </w:r>
          </w:p>
          <w:p w14:paraId="6242B7D5" w14:textId="08756D0B" w:rsidR="00146530" w:rsidRPr="007B5A2D" w:rsidRDefault="00146530" w:rsidP="00D47EFC">
            <w:pPr>
              <w:tabs>
                <w:tab w:val="left" w:pos="317"/>
              </w:tabs>
              <w:ind w:left="33"/>
              <w:jc w:val="both"/>
              <w:rPr>
                <w:sz w:val="20"/>
              </w:rPr>
            </w:pPr>
            <w:r w:rsidRPr="000D25CD">
              <w:rPr>
                <w:sz w:val="20"/>
                <w:lang w:eastAsia="lt-LT"/>
              </w:rPr>
              <w:t>proces</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34935845" w14:textId="1BE4E237"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13AE2C81" w14:textId="36C719B2" w:rsidR="00146530" w:rsidRPr="007B5A2D" w:rsidRDefault="00146530" w:rsidP="00D47EFC">
            <w:pPr>
              <w:jc w:val="both"/>
              <w:rPr>
                <w:sz w:val="20"/>
              </w:rPr>
            </w:pPr>
            <w:r w:rsidRPr="000D25CD">
              <w:rPr>
                <w:sz w:val="20"/>
              </w:rPr>
              <w:t xml:space="preserve">Palaikomi glaudūs santykiai su </w:t>
            </w:r>
            <w:r w:rsidRPr="000D25CD">
              <w:rPr>
                <w:sz w:val="20"/>
                <w:lang w:eastAsia="lt-LT"/>
              </w:rPr>
              <w:t>atliek</w:t>
            </w:r>
            <w:r w:rsidRPr="000D25CD">
              <w:rPr>
                <w:rFonts w:ascii="TTE18B0710t00" w:hAnsi="TTE18B0710t00" w:cs="TTE18B0710t00"/>
                <w:sz w:val="20"/>
                <w:lang w:eastAsia="lt-LT"/>
              </w:rPr>
              <w:t xml:space="preserve">ų </w:t>
            </w:r>
            <w:r w:rsidRPr="000D25CD">
              <w:rPr>
                <w:sz w:val="20"/>
                <w:lang w:eastAsia="lt-LT"/>
              </w:rPr>
              <w:t>gamintojais/savininkais, informuojama apie teisingą susidarančių atliekų rūšiavimą</w:t>
            </w:r>
          </w:p>
        </w:tc>
        <w:tc>
          <w:tcPr>
            <w:tcW w:w="2552" w:type="dxa"/>
            <w:tcBorders>
              <w:top w:val="single" w:sz="4" w:space="0" w:color="auto"/>
              <w:left w:val="single" w:sz="4" w:space="0" w:color="auto"/>
              <w:bottom w:val="single" w:sz="4" w:space="0" w:color="auto"/>
              <w:right w:val="single" w:sz="4" w:space="0" w:color="auto"/>
            </w:tcBorders>
            <w:vAlign w:val="center"/>
          </w:tcPr>
          <w:p w14:paraId="1BEE17BF" w14:textId="0F31809B" w:rsidR="00146530" w:rsidRPr="007B5A2D" w:rsidRDefault="00146530" w:rsidP="0023610A">
            <w:pPr>
              <w:jc w:val="center"/>
              <w:rPr>
                <w:sz w:val="20"/>
              </w:rPr>
            </w:pPr>
            <w:r w:rsidRPr="000D25CD">
              <w:rPr>
                <w:sz w:val="20"/>
              </w:rPr>
              <w:t>-</w:t>
            </w:r>
          </w:p>
        </w:tc>
      </w:tr>
      <w:tr w:rsidR="00146530" w:rsidRPr="007B5A2D" w14:paraId="03AD3D33"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7E1051DC" w14:textId="141137D3" w:rsidR="00146530" w:rsidRPr="007B5A2D" w:rsidRDefault="00D47EFC" w:rsidP="0023610A">
            <w:pPr>
              <w:suppressAutoHyphens/>
              <w:adjustRightInd w:val="0"/>
              <w:jc w:val="center"/>
              <w:textAlignment w:val="baseline"/>
              <w:rPr>
                <w:sz w:val="20"/>
              </w:rPr>
            </w:pPr>
            <w:r>
              <w:rPr>
                <w:sz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53216DD1" w14:textId="791F83F6"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49166369"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447EBF5F" w14:textId="7AF09479"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7A7CE448"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Nuolat turi b</w:t>
            </w:r>
            <w:r w:rsidRPr="000D25CD">
              <w:rPr>
                <w:rFonts w:ascii="TTE18B0710t00" w:hAnsi="TTE18B0710t00" w:cs="TTE18B0710t00"/>
                <w:sz w:val="20"/>
                <w:lang w:eastAsia="lt-LT"/>
              </w:rPr>
              <w:t>ū</w:t>
            </w:r>
            <w:r w:rsidRPr="000D25CD">
              <w:rPr>
                <w:sz w:val="20"/>
                <w:lang w:eastAsia="lt-LT"/>
              </w:rPr>
              <w:t>ti prieinamas ir budėti pakankamas reikiamos kvalifikacijos personalas.</w:t>
            </w:r>
          </w:p>
          <w:p w14:paraId="244EA7F4"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Visi darbuotojai turi b</w:t>
            </w:r>
            <w:r w:rsidRPr="000D25CD">
              <w:rPr>
                <w:rFonts w:ascii="TTE18B0710t00" w:hAnsi="TTE18B0710t00" w:cs="TTE18B0710t00"/>
                <w:sz w:val="20"/>
                <w:lang w:eastAsia="lt-LT"/>
              </w:rPr>
              <w:t>ū</w:t>
            </w:r>
            <w:r w:rsidRPr="000D25CD">
              <w:rPr>
                <w:sz w:val="20"/>
                <w:lang w:eastAsia="lt-LT"/>
              </w:rPr>
              <w:t>ti apmokyti atlikti konkre</w:t>
            </w:r>
            <w:r w:rsidRPr="000D25CD">
              <w:rPr>
                <w:rFonts w:ascii="TTE18B0710t00" w:hAnsi="TTE18B0710t00" w:cs="TTE18B0710t00"/>
                <w:sz w:val="20"/>
                <w:lang w:eastAsia="lt-LT"/>
              </w:rPr>
              <w:t>č</w:t>
            </w:r>
            <w:r w:rsidRPr="000D25CD">
              <w:rPr>
                <w:sz w:val="20"/>
                <w:lang w:eastAsia="lt-LT"/>
              </w:rPr>
              <w:t>ius darbus ir toliau kelti savo</w:t>
            </w:r>
          </w:p>
          <w:p w14:paraId="4D806E30" w14:textId="788DF09D" w:rsidR="00146530" w:rsidRPr="007B5A2D" w:rsidRDefault="00146530" w:rsidP="00D47EFC">
            <w:pPr>
              <w:tabs>
                <w:tab w:val="left" w:pos="317"/>
              </w:tabs>
              <w:ind w:left="33"/>
              <w:jc w:val="both"/>
              <w:rPr>
                <w:sz w:val="20"/>
              </w:rPr>
            </w:pPr>
            <w:r w:rsidRPr="000D25CD">
              <w:rPr>
                <w:sz w:val="20"/>
                <w:lang w:eastAsia="lt-LT"/>
              </w:rPr>
              <w:t>kvalifikacij</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530FF6A3" w14:textId="7854A0FB"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675A4D5" w14:textId="61B0B764" w:rsidR="00146530" w:rsidRPr="007B5A2D" w:rsidRDefault="00146530" w:rsidP="00D47EFC">
            <w:pPr>
              <w:jc w:val="both"/>
              <w:rPr>
                <w:sz w:val="20"/>
              </w:rPr>
            </w:pPr>
            <w:r w:rsidRPr="000D25CD">
              <w:rPr>
                <w:sz w:val="20"/>
              </w:rPr>
              <w:t xml:space="preserve">Įmonėje dirba pavojingų atliekų tvarkymo specialistas, darbuotojai periodiškai instruktuojami apie </w:t>
            </w:r>
            <w:r w:rsidRPr="000D25CD">
              <w:rPr>
                <w:sz w:val="20"/>
              </w:rPr>
              <w:lastRenderedPageBreak/>
              <w:t>darbą su pavojingomis atliekomis</w:t>
            </w:r>
          </w:p>
        </w:tc>
        <w:tc>
          <w:tcPr>
            <w:tcW w:w="2552" w:type="dxa"/>
            <w:tcBorders>
              <w:top w:val="single" w:sz="4" w:space="0" w:color="auto"/>
              <w:left w:val="single" w:sz="4" w:space="0" w:color="auto"/>
              <w:bottom w:val="single" w:sz="4" w:space="0" w:color="auto"/>
              <w:right w:val="single" w:sz="4" w:space="0" w:color="auto"/>
            </w:tcBorders>
            <w:vAlign w:val="center"/>
          </w:tcPr>
          <w:p w14:paraId="0A413C26" w14:textId="53785B0F" w:rsidR="00146530" w:rsidRPr="007B5A2D" w:rsidRDefault="00146530" w:rsidP="0023610A">
            <w:pPr>
              <w:jc w:val="center"/>
              <w:rPr>
                <w:sz w:val="20"/>
              </w:rPr>
            </w:pPr>
            <w:r w:rsidRPr="000D25CD">
              <w:rPr>
                <w:sz w:val="20"/>
              </w:rPr>
              <w:lastRenderedPageBreak/>
              <w:t>-</w:t>
            </w:r>
          </w:p>
        </w:tc>
      </w:tr>
      <w:tr w:rsidR="00146530" w:rsidRPr="007B5A2D" w14:paraId="498CA673"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28117444" w14:textId="73975345" w:rsidR="00146530" w:rsidRPr="007B5A2D" w:rsidRDefault="00D47EFC" w:rsidP="0023610A">
            <w:pPr>
              <w:suppressAutoHyphens/>
              <w:adjustRightInd w:val="0"/>
              <w:jc w:val="center"/>
              <w:textAlignment w:val="baseline"/>
              <w:rPr>
                <w:sz w:val="20"/>
              </w:rPr>
            </w:pPr>
            <w:r>
              <w:rPr>
                <w:sz w:val="20"/>
              </w:rPr>
              <w:lastRenderedPageBreak/>
              <w:t>6.</w:t>
            </w:r>
          </w:p>
        </w:tc>
        <w:tc>
          <w:tcPr>
            <w:tcW w:w="1418" w:type="dxa"/>
            <w:tcBorders>
              <w:top w:val="single" w:sz="4" w:space="0" w:color="auto"/>
              <w:left w:val="single" w:sz="4" w:space="0" w:color="auto"/>
              <w:bottom w:val="single" w:sz="4" w:space="0" w:color="auto"/>
              <w:right w:val="single" w:sz="4" w:space="0" w:color="auto"/>
            </w:tcBorders>
            <w:vAlign w:val="center"/>
          </w:tcPr>
          <w:p w14:paraId="40A62B05" w14:textId="4B4A1F39"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759CA033"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41CD423F" w14:textId="14BAC435"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5C05EC82" w14:textId="77777777" w:rsidR="00146530" w:rsidRPr="000D25CD" w:rsidRDefault="00146530" w:rsidP="00D47EFC">
            <w:pPr>
              <w:autoSpaceDE w:val="0"/>
              <w:autoSpaceDN w:val="0"/>
              <w:spacing w:line="276" w:lineRule="auto"/>
              <w:jc w:val="both"/>
              <w:rPr>
                <w:rFonts w:ascii="TTE18B0710t00" w:hAnsi="TTE18B0710t00" w:cs="TTE18B0710t00"/>
                <w:sz w:val="20"/>
                <w:lang w:eastAsia="lt-LT"/>
              </w:rPr>
            </w:pPr>
            <w:r w:rsidRPr="000D25CD">
              <w:rPr>
                <w:sz w:val="20"/>
                <w:lang w:eastAsia="lt-LT"/>
              </w:rPr>
              <w:t>Tur</w:t>
            </w:r>
            <w:r w:rsidRPr="000D25CD">
              <w:rPr>
                <w:rFonts w:ascii="TTE18B0710t00" w:hAnsi="TTE18B0710t00" w:cs="TTE18B0710t00"/>
                <w:sz w:val="20"/>
                <w:lang w:eastAsia="lt-LT"/>
              </w:rPr>
              <w:t>ė</w:t>
            </w:r>
            <w:r w:rsidRPr="000D25CD">
              <w:rPr>
                <w:sz w:val="20"/>
                <w:lang w:eastAsia="lt-LT"/>
              </w:rPr>
              <w:t>ti konkre</w:t>
            </w:r>
            <w:r w:rsidRPr="000D25CD">
              <w:rPr>
                <w:rFonts w:ascii="TTE18B0710t00" w:hAnsi="TTE18B0710t00" w:cs="TTE18B0710t00"/>
                <w:sz w:val="20"/>
                <w:lang w:eastAsia="lt-LT"/>
              </w:rPr>
              <w:t>č</w:t>
            </w:r>
            <w:r w:rsidRPr="000D25CD">
              <w:rPr>
                <w:sz w:val="20"/>
                <w:lang w:eastAsia="lt-LT"/>
              </w:rPr>
              <w:t>i</w:t>
            </w:r>
            <w:r w:rsidRPr="000D25CD">
              <w:rPr>
                <w:rFonts w:ascii="TTE18B0710t00" w:hAnsi="TTE18B0710t00" w:cs="TTE18B0710t00"/>
                <w:sz w:val="20"/>
                <w:lang w:eastAsia="lt-LT"/>
              </w:rPr>
              <w:t xml:space="preserve">ų </w:t>
            </w:r>
            <w:r w:rsidRPr="000D25CD">
              <w:rPr>
                <w:sz w:val="20"/>
                <w:lang w:eastAsia="lt-LT"/>
              </w:rPr>
              <w:t>žini</w:t>
            </w:r>
            <w:r w:rsidRPr="000D25CD">
              <w:rPr>
                <w:rFonts w:ascii="TTE18B0710t00" w:hAnsi="TTE18B0710t00" w:cs="TTE18B0710t00"/>
                <w:sz w:val="20"/>
                <w:lang w:eastAsia="lt-LT"/>
              </w:rPr>
              <w:t xml:space="preserve">ų </w:t>
            </w:r>
            <w:r w:rsidRPr="000D25CD">
              <w:rPr>
                <w:sz w:val="20"/>
                <w:lang w:eastAsia="lt-LT"/>
              </w:rPr>
              <w:t>apie atliek</w:t>
            </w:r>
            <w:r w:rsidRPr="000D25CD">
              <w:rPr>
                <w:rFonts w:ascii="TTE18B0710t00" w:hAnsi="TTE18B0710t00" w:cs="TTE18B0710t00"/>
                <w:sz w:val="20"/>
                <w:lang w:eastAsia="lt-LT"/>
              </w:rPr>
              <w:t xml:space="preserve">ų </w:t>
            </w:r>
            <w:r w:rsidRPr="000D25CD">
              <w:rPr>
                <w:sz w:val="20"/>
                <w:lang w:eastAsia="lt-LT"/>
              </w:rPr>
              <w:t>pristatym</w:t>
            </w:r>
            <w:r w:rsidRPr="000D25CD">
              <w:rPr>
                <w:rFonts w:ascii="TTE18B0710t00" w:hAnsi="TTE18B0710t00" w:cs="TTE18B0710t00"/>
                <w:sz w:val="20"/>
                <w:lang w:eastAsia="lt-LT"/>
              </w:rPr>
              <w:t>ą</w:t>
            </w:r>
            <w:r w:rsidRPr="000D25CD">
              <w:rPr>
                <w:sz w:val="20"/>
                <w:lang w:eastAsia="lt-LT"/>
              </w:rPr>
              <w:t>. Tokios žinios turi apimti atliek</w:t>
            </w:r>
            <w:r w:rsidRPr="000D25CD">
              <w:rPr>
                <w:rFonts w:ascii="TTE18B0710t00" w:hAnsi="TTE18B0710t00" w:cs="TTE18B0710t00"/>
                <w:sz w:val="20"/>
                <w:lang w:eastAsia="lt-LT"/>
              </w:rPr>
              <w:t>ų</w:t>
            </w:r>
          </w:p>
          <w:p w14:paraId="6A4F2D76" w14:textId="77777777" w:rsidR="00146530" w:rsidRPr="000D25CD" w:rsidRDefault="00146530" w:rsidP="00D47EFC">
            <w:pPr>
              <w:autoSpaceDE w:val="0"/>
              <w:autoSpaceDN w:val="0"/>
              <w:spacing w:line="276" w:lineRule="auto"/>
              <w:jc w:val="both"/>
              <w:rPr>
                <w:rFonts w:ascii="TTE18B0710t00" w:hAnsi="TTE18B0710t00" w:cs="TTE18B0710t00"/>
                <w:sz w:val="20"/>
                <w:lang w:eastAsia="lt-LT"/>
              </w:rPr>
            </w:pPr>
            <w:r w:rsidRPr="000D25CD">
              <w:rPr>
                <w:sz w:val="20"/>
                <w:lang w:eastAsia="lt-LT"/>
              </w:rPr>
              <w:t>pašalinim</w:t>
            </w:r>
            <w:r w:rsidRPr="000D25CD">
              <w:rPr>
                <w:rFonts w:ascii="TTE18B0710t00" w:hAnsi="TTE18B0710t00" w:cs="TTE18B0710t00"/>
                <w:sz w:val="20"/>
                <w:lang w:eastAsia="lt-LT"/>
              </w:rPr>
              <w:t>ą</w:t>
            </w:r>
            <w:r w:rsidRPr="000D25CD">
              <w:rPr>
                <w:sz w:val="20"/>
                <w:lang w:eastAsia="lt-LT"/>
              </w:rPr>
              <w:t>, atliksimus tvarkymo darbus, atliek</w:t>
            </w:r>
            <w:r w:rsidRPr="000D25CD">
              <w:rPr>
                <w:rFonts w:ascii="TTE18B0710t00" w:hAnsi="TTE18B0710t00" w:cs="TTE18B0710t00"/>
                <w:sz w:val="20"/>
                <w:lang w:eastAsia="lt-LT"/>
              </w:rPr>
              <w:t xml:space="preserve">ų </w:t>
            </w:r>
            <w:r w:rsidRPr="000D25CD">
              <w:rPr>
                <w:sz w:val="20"/>
                <w:lang w:eastAsia="lt-LT"/>
              </w:rPr>
              <w:t>tip</w:t>
            </w:r>
            <w:r w:rsidRPr="000D25CD">
              <w:rPr>
                <w:rFonts w:ascii="TTE18B0710t00" w:hAnsi="TTE18B0710t00" w:cs="TTE18B0710t00"/>
                <w:sz w:val="20"/>
                <w:lang w:eastAsia="lt-LT"/>
              </w:rPr>
              <w:t>ą</w:t>
            </w:r>
            <w:r w:rsidRPr="000D25CD">
              <w:rPr>
                <w:sz w:val="20"/>
                <w:lang w:eastAsia="lt-LT"/>
              </w:rPr>
              <w:t>, atliek</w:t>
            </w:r>
            <w:r w:rsidRPr="000D25CD">
              <w:rPr>
                <w:rFonts w:ascii="TTE18B0710t00" w:hAnsi="TTE18B0710t00" w:cs="TTE18B0710t00"/>
                <w:sz w:val="20"/>
                <w:lang w:eastAsia="lt-LT"/>
              </w:rPr>
              <w:t xml:space="preserve">ų </w:t>
            </w:r>
            <w:r w:rsidRPr="000D25CD">
              <w:rPr>
                <w:sz w:val="20"/>
                <w:lang w:eastAsia="lt-LT"/>
              </w:rPr>
              <w:t>kilm</w:t>
            </w:r>
            <w:r w:rsidRPr="000D25CD">
              <w:rPr>
                <w:rFonts w:ascii="TTE18B0710t00" w:hAnsi="TTE18B0710t00" w:cs="TTE18B0710t00"/>
                <w:sz w:val="20"/>
                <w:lang w:eastAsia="lt-LT"/>
              </w:rPr>
              <w:t>ę</w:t>
            </w:r>
            <w:r w:rsidRPr="000D25CD">
              <w:rPr>
                <w:sz w:val="20"/>
                <w:lang w:eastAsia="lt-LT"/>
              </w:rPr>
              <w:t>, aptariam</w:t>
            </w:r>
            <w:r w:rsidRPr="000D25CD">
              <w:rPr>
                <w:rFonts w:ascii="TTE18B0710t00" w:hAnsi="TTE18B0710t00" w:cs="TTE18B0710t00"/>
                <w:sz w:val="20"/>
                <w:lang w:eastAsia="lt-LT"/>
              </w:rPr>
              <w:t>ą</w:t>
            </w:r>
          </w:p>
          <w:p w14:paraId="7A734625" w14:textId="7A8FF9D4" w:rsidR="00146530" w:rsidRPr="007B5A2D" w:rsidRDefault="00146530" w:rsidP="00D47EFC">
            <w:pPr>
              <w:tabs>
                <w:tab w:val="left" w:pos="317"/>
              </w:tabs>
              <w:ind w:left="33"/>
              <w:jc w:val="both"/>
              <w:rPr>
                <w:sz w:val="20"/>
              </w:rPr>
            </w:pPr>
            <w:r w:rsidRPr="000D25CD">
              <w:rPr>
                <w:sz w:val="20"/>
                <w:lang w:eastAsia="lt-LT"/>
              </w:rPr>
              <w:t>proced</w:t>
            </w:r>
            <w:r w:rsidRPr="000D25CD">
              <w:rPr>
                <w:rFonts w:ascii="TTE18B0710t00" w:hAnsi="TTE18B0710t00" w:cs="TTE18B0710t00"/>
                <w:sz w:val="20"/>
                <w:lang w:eastAsia="lt-LT"/>
              </w:rPr>
              <w:t>ū</w:t>
            </w:r>
            <w:r w:rsidRPr="000D25CD">
              <w:rPr>
                <w:sz w:val="20"/>
                <w:lang w:eastAsia="lt-LT"/>
              </w:rPr>
              <w:t>r</w:t>
            </w:r>
            <w:r w:rsidRPr="000D25CD">
              <w:rPr>
                <w:rFonts w:ascii="TTE18B0710t00" w:hAnsi="TTE18B0710t00" w:cs="TTE18B0710t00"/>
                <w:sz w:val="20"/>
                <w:lang w:eastAsia="lt-LT"/>
              </w:rPr>
              <w:t xml:space="preserve">ą </w:t>
            </w:r>
            <w:r w:rsidRPr="000D25CD">
              <w:rPr>
                <w:sz w:val="20"/>
                <w:lang w:eastAsia="lt-LT"/>
              </w:rPr>
              <w:t>ir rizik</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335702C9" w14:textId="007044C9"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C12B0E9" w14:textId="6E0B95C7" w:rsidR="00146530" w:rsidRPr="007B5A2D" w:rsidRDefault="00146530" w:rsidP="00D47EFC">
            <w:pPr>
              <w:jc w:val="both"/>
              <w:rPr>
                <w:sz w:val="20"/>
              </w:rPr>
            </w:pPr>
            <w:r w:rsidRPr="000D25CD">
              <w:rPr>
                <w:sz w:val="20"/>
              </w:rPr>
              <w:t>Priimamų pavojingų atliekų lydraštyje yra pateikiama informacija apie atliekas, jų siuntėją</w:t>
            </w:r>
          </w:p>
        </w:tc>
        <w:tc>
          <w:tcPr>
            <w:tcW w:w="2552" w:type="dxa"/>
            <w:tcBorders>
              <w:top w:val="single" w:sz="4" w:space="0" w:color="auto"/>
              <w:left w:val="single" w:sz="4" w:space="0" w:color="auto"/>
              <w:bottom w:val="single" w:sz="4" w:space="0" w:color="auto"/>
              <w:right w:val="single" w:sz="4" w:space="0" w:color="auto"/>
            </w:tcBorders>
            <w:vAlign w:val="center"/>
          </w:tcPr>
          <w:p w14:paraId="6419B6F4" w14:textId="4D7DED6D" w:rsidR="00146530" w:rsidRPr="007B5A2D" w:rsidRDefault="00146530" w:rsidP="0023610A">
            <w:pPr>
              <w:jc w:val="center"/>
              <w:rPr>
                <w:sz w:val="20"/>
              </w:rPr>
            </w:pPr>
            <w:r w:rsidRPr="000D25CD">
              <w:rPr>
                <w:sz w:val="20"/>
              </w:rPr>
              <w:t>-</w:t>
            </w:r>
          </w:p>
        </w:tc>
      </w:tr>
      <w:tr w:rsidR="00146530" w:rsidRPr="007B5A2D" w14:paraId="6A1D881B"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33DA74A0" w14:textId="0F62720F" w:rsidR="00146530" w:rsidRPr="007B5A2D" w:rsidRDefault="00D47EFC" w:rsidP="0023610A">
            <w:pPr>
              <w:suppressAutoHyphens/>
              <w:adjustRightInd w:val="0"/>
              <w:jc w:val="center"/>
              <w:textAlignment w:val="baseline"/>
              <w:rPr>
                <w:sz w:val="20"/>
              </w:rPr>
            </w:pPr>
            <w:r>
              <w:rPr>
                <w:sz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5EB8F8B6" w14:textId="730A56D2"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6EB1A987"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792A4F1B" w14:textId="30C187F8"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6B7D5BA6" w14:textId="0B8A0C8A" w:rsidR="00146530" w:rsidRPr="007B5A2D" w:rsidRDefault="00146530" w:rsidP="00D47EFC">
            <w:pPr>
              <w:tabs>
                <w:tab w:val="left" w:pos="317"/>
              </w:tabs>
              <w:ind w:left="33"/>
              <w:jc w:val="both"/>
              <w:rPr>
                <w:sz w:val="20"/>
              </w:rPr>
            </w:pPr>
            <w:r w:rsidRPr="000D25CD">
              <w:rPr>
                <w:sz w:val="20"/>
                <w:lang w:eastAsia="lt-LT"/>
              </w:rPr>
              <w:t>Įgyvendinti pirminio pri</w:t>
            </w:r>
            <w:r w:rsidRPr="000D25CD">
              <w:rPr>
                <w:rFonts w:ascii="TTE18B0710t00" w:hAnsi="TTE18B0710t00" w:cs="TTE18B0710t00"/>
                <w:sz w:val="20"/>
                <w:lang w:eastAsia="lt-LT"/>
              </w:rPr>
              <w:t>ė</w:t>
            </w:r>
            <w:r w:rsidRPr="000D25CD">
              <w:rPr>
                <w:sz w:val="20"/>
                <w:lang w:eastAsia="lt-LT"/>
              </w:rPr>
              <w:t>mimo proced</w:t>
            </w:r>
            <w:r w:rsidRPr="000D25CD">
              <w:rPr>
                <w:rFonts w:ascii="TTE18B0710t00" w:hAnsi="TTE18B0710t00" w:cs="TTE18B0710t00"/>
                <w:sz w:val="20"/>
                <w:lang w:eastAsia="lt-LT"/>
              </w:rPr>
              <w:t>ū</w:t>
            </w:r>
            <w:r w:rsidRPr="000D25CD">
              <w:rPr>
                <w:sz w:val="20"/>
                <w:lang w:eastAsia="lt-LT"/>
              </w:rPr>
              <w:t>r</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4331CD31" w14:textId="4A0FBCA2"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1C412709" w14:textId="58C47D06" w:rsidR="00146530" w:rsidRPr="007B5A2D" w:rsidRDefault="00146530" w:rsidP="00D47EFC">
            <w:pPr>
              <w:jc w:val="both"/>
              <w:rPr>
                <w:sz w:val="20"/>
              </w:rPr>
            </w:pPr>
            <w:r w:rsidRPr="000D25CD">
              <w:rPr>
                <w:sz w:val="20"/>
                <w:lang w:eastAsia="lt-LT"/>
              </w:rPr>
              <w:t>Pirminio pri</w:t>
            </w:r>
            <w:r w:rsidRPr="000D25CD">
              <w:rPr>
                <w:rFonts w:ascii="TTE18B0710t00" w:hAnsi="TTE18B0710t00" w:cs="TTE18B0710t00"/>
                <w:sz w:val="20"/>
                <w:lang w:eastAsia="lt-LT"/>
              </w:rPr>
              <w:t>ė</w:t>
            </w:r>
            <w:r w:rsidRPr="000D25CD">
              <w:rPr>
                <w:sz w:val="20"/>
                <w:lang w:eastAsia="lt-LT"/>
              </w:rPr>
              <w:t>mimo proced</w:t>
            </w:r>
            <w:r w:rsidRPr="000D25CD">
              <w:rPr>
                <w:rFonts w:ascii="TTE18B0710t00" w:hAnsi="TTE18B0710t00" w:cs="TTE18B0710t00"/>
                <w:sz w:val="20"/>
                <w:lang w:eastAsia="lt-LT"/>
              </w:rPr>
              <w:t>ū</w:t>
            </w:r>
            <w:r w:rsidRPr="000D25CD">
              <w:rPr>
                <w:sz w:val="20"/>
                <w:lang w:eastAsia="lt-LT"/>
              </w:rPr>
              <w:t>r</w:t>
            </w:r>
            <w:r w:rsidRPr="000D25CD">
              <w:rPr>
                <w:rFonts w:ascii="TTE18B0710t00" w:hAnsi="TTE18B0710t00" w:cs="TTE18B0710t00"/>
                <w:sz w:val="20"/>
                <w:lang w:eastAsia="lt-LT"/>
              </w:rPr>
              <w:t>a vykdoma</w:t>
            </w:r>
          </w:p>
        </w:tc>
        <w:tc>
          <w:tcPr>
            <w:tcW w:w="2552" w:type="dxa"/>
            <w:tcBorders>
              <w:top w:val="single" w:sz="4" w:space="0" w:color="auto"/>
              <w:left w:val="single" w:sz="4" w:space="0" w:color="auto"/>
              <w:bottom w:val="single" w:sz="4" w:space="0" w:color="auto"/>
              <w:right w:val="single" w:sz="4" w:space="0" w:color="auto"/>
            </w:tcBorders>
            <w:vAlign w:val="center"/>
          </w:tcPr>
          <w:p w14:paraId="0A834C94" w14:textId="04FD37C9" w:rsidR="00146530" w:rsidRPr="007B5A2D" w:rsidRDefault="00146530" w:rsidP="0023610A">
            <w:pPr>
              <w:jc w:val="center"/>
              <w:rPr>
                <w:sz w:val="20"/>
              </w:rPr>
            </w:pPr>
            <w:r w:rsidRPr="000D25CD">
              <w:rPr>
                <w:sz w:val="20"/>
              </w:rPr>
              <w:t>-</w:t>
            </w:r>
          </w:p>
        </w:tc>
      </w:tr>
      <w:tr w:rsidR="00146530" w:rsidRPr="007B5A2D" w14:paraId="279609B1"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09FB5272" w14:textId="4EBE63D1" w:rsidR="00146530" w:rsidRPr="007B5A2D" w:rsidRDefault="00D47EFC" w:rsidP="0023610A">
            <w:pPr>
              <w:suppressAutoHyphens/>
              <w:adjustRightInd w:val="0"/>
              <w:jc w:val="center"/>
              <w:textAlignment w:val="baseline"/>
              <w:rPr>
                <w:sz w:val="20"/>
              </w:rPr>
            </w:pPr>
            <w:r>
              <w:rPr>
                <w:sz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0996A2B4" w14:textId="0151BD04"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37CCEF43"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72EC8B36" w14:textId="4C03A8A5"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71D66D15" w14:textId="436995F0" w:rsidR="00146530" w:rsidRPr="007B5A2D" w:rsidRDefault="00146530" w:rsidP="00D47EFC">
            <w:pPr>
              <w:tabs>
                <w:tab w:val="left" w:pos="317"/>
              </w:tabs>
              <w:ind w:left="33"/>
              <w:jc w:val="both"/>
              <w:rPr>
                <w:sz w:val="20"/>
              </w:rPr>
            </w:pPr>
            <w:r w:rsidRPr="000D25CD">
              <w:rPr>
                <w:rFonts w:ascii="TTE18B0710t00" w:hAnsi="TTE18B0710t00" w:cs="TTE18B0710t00"/>
                <w:sz w:val="20"/>
                <w:lang w:eastAsia="lt-LT"/>
              </w:rPr>
              <w:t>Į</w:t>
            </w:r>
            <w:r w:rsidRPr="000D25CD">
              <w:rPr>
                <w:sz w:val="20"/>
                <w:lang w:eastAsia="lt-LT"/>
              </w:rPr>
              <w:t>gyvendinti pri</w:t>
            </w:r>
            <w:r w:rsidRPr="000D25CD">
              <w:rPr>
                <w:rFonts w:ascii="TTE18B0710t00" w:hAnsi="TTE18B0710t00" w:cs="TTE18B0710t00"/>
                <w:sz w:val="20"/>
                <w:lang w:eastAsia="lt-LT"/>
              </w:rPr>
              <w:t>ė</w:t>
            </w:r>
            <w:r w:rsidRPr="000D25CD">
              <w:rPr>
                <w:sz w:val="20"/>
                <w:lang w:eastAsia="lt-LT"/>
              </w:rPr>
              <w:t>mimo proced</w:t>
            </w:r>
            <w:r w:rsidRPr="000D25CD">
              <w:rPr>
                <w:rFonts w:ascii="TTE18B0710t00" w:hAnsi="TTE18B0710t00" w:cs="TTE18B0710t00"/>
                <w:sz w:val="20"/>
                <w:lang w:eastAsia="lt-LT"/>
              </w:rPr>
              <w:t>ū</w:t>
            </w:r>
            <w:r w:rsidRPr="000D25CD">
              <w:rPr>
                <w:sz w:val="20"/>
                <w:lang w:eastAsia="lt-LT"/>
              </w:rPr>
              <w:t>r</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4A23C487" w14:textId="44A9E36A"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1770DD7" w14:textId="4486416F" w:rsidR="00146530" w:rsidRPr="007B5A2D" w:rsidRDefault="00146530" w:rsidP="00D47EFC">
            <w:pPr>
              <w:jc w:val="both"/>
              <w:rPr>
                <w:sz w:val="20"/>
              </w:rPr>
            </w:pPr>
            <w:r w:rsidRPr="000D25CD">
              <w:rPr>
                <w:sz w:val="20"/>
                <w:lang w:eastAsia="lt-LT"/>
              </w:rPr>
              <w:t>Pri</w:t>
            </w:r>
            <w:r w:rsidRPr="000D25CD">
              <w:rPr>
                <w:rFonts w:ascii="TTE18B0710t00" w:hAnsi="TTE18B0710t00" w:cs="TTE18B0710t00"/>
                <w:sz w:val="20"/>
                <w:lang w:eastAsia="lt-LT"/>
              </w:rPr>
              <w:t>ė</w:t>
            </w:r>
            <w:r w:rsidRPr="000D25CD">
              <w:rPr>
                <w:sz w:val="20"/>
                <w:lang w:eastAsia="lt-LT"/>
              </w:rPr>
              <w:t>mimo proced</w:t>
            </w:r>
            <w:r w:rsidRPr="000D25CD">
              <w:rPr>
                <w:rFonts w:ascii="TTE18B0710t00" w:hAnsi="TTE18B0710t00" w:cs="TTE18B0710t00"/>
                <w:sz w:val="20"/>
                <w:lang w:eastAsia="lt-LT"/>
              </w:rPr>
              <w:t>ū</w:t>
            </w:r>
            <w:r w:rsidRPr="000D25CD">
              <w:rPr>
                <w:sz w:val="20"/>
                <w:lang w:eastAsia="lt-LT"/>
              </w:rPr>
              <w:t>r</w:t>
            </w:r>
            <w:r w:rsidRPr="000D25CD">
              <w:rPr>
                <w:rFonts w:ascii="TTE18B0710t00" w:hAnsi="TTE18B0710t00" w:cs="TTE18B0710t00"/>
                <w:sz w:val="20"/>
                <w:lang w:eastAsia="lt-LT"/>
              </w:rPr>
              <w:t>a vykdoma</w:t>
            </w:r>
          </w:p>
        </w:tc>
        <w:tc>
          <w:tcPr>
            <w:tcW w:w="2552" w:type="dxa"/>
            <w:tcBorders>
              <w:top w:val="single" w:sz="4" w:space="0" w:color="auto"/>
              <w:left w:val="single" w:sz="4" w:space="0" w:color="auto"/>
              <w:bottom w:val="single" w:sz="4" w:space="0" w:color="auto"/>
              <w:right w:val="single" w:sz="4" w:space="0" w:color="auto"/>
            </w:tcBorders>
            <w:vAlign w:val="center"/>
          </w:tcPr>
          <w:p w14:paraId="0F5AC075" w14:textId="6D8916B0" w:rsidR="00146530" w:rsidRPr="007B5A2D" w:rsidRDefault="00146530" w:rsidP="0023610A">
            <w:pPr>
              <w:jc w:val="center"/>
              <w:rPr>
                <w:sz w:val="20"/>
              </w:rPr>
            </w:pPr>
            <w:r w:rsidRPr="000D25CD">
              <w:rPr>
                <w:sz w:val="20"/>
              </w:rPr>
              <w:t>-</w:t>
            </w:r>
          </w:p>
        </w:tc>
      </w:tr>
      <w:tr w:rsidR="00146530" w:rsidRPr="007B5A2D" w14:paraId="3371C314"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41FEA630" w14:textId="2F11CD01" w:rsidR="00146530" w:rsidRPr="007B5A2D" w:rsidRDefault="00D47EFC" w:rsidP="0023610A">
            <w:pPr>
              <w:suppressAutoHyphens/>
              <w:adjustRightInd w:val="0"/>
              <w:jc w:val="center"/>
              <w:textAlignment w:val="baseline"/>
              <w:rPr>
                <w:sz w:val="20"/>
              </w:rPr>
            </w:pPr>
            <w:r>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613A65F0" w14:textId="3F385633"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6F4FAA88"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1865949D" w14:textId="5E4E1299"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742C66B3"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Įgyvendinti skirtingas m</w:t>
            </w:r>
            <w:r w:rsidRPr="000D25CD">
              <w:rPr>
                <w:rFonts w:ascii="TTE18B0710t00" w:hAnsi="TTE18B0710t00" w:cs="TTE18B0710t00"/>
                <w:sz w:val="20"/>
                <w:lang w:eastAsia="lt-LT"/>
              </w:rPr>
              <w:t>ė</w:t>
            </w:r>
            <w:r w:rsidRPr="000D25CD">
              <w:rPr>
                <w:sz w:val="20"/>
                <w:lang w:eastAsia="lt-LT"/>
              </w:rPr>
              <w:t>gini</w:t>
            </w:r>
            <w:r w:rsidRPr="000D25CD">
              <w:rPr>
                <w:rFonts w:ascii="TTE18B0710t00" w:hAnsi="TTE18B0710t00" w:cs="TTE18B0710t00"/>
                <w:sz w:val="20"/>
                <w:lang w:eastAsia="lt-LT"/>
              </w:rPr>
              <w:t>ų ė</w:t>
            </w:r>
            <w:r w:rsidRPr="000D25CD">
              <w:rPr>
                <w:sz w:val="20"/>
                <w:lang w:eastAsia="lt-LT"/>
              </w:rPr>
              <w:t>mimo proced</w:t>
            </w:r>
            <w:r w:rsidRPr="000D25CD">
              <w:rPr>
                <w:rFonts w:ascii="TTE18B0710t00" w:hAnsi="TTE18B0710t00" w:cs="TTE18B0710t00"/>
                <w:sz w:val="20"/>
                <w:lang w:eastAsia="lt-LT"/>
              </w:rPr>
              <w:t>ū</w:t>
            </w:r>
            <w:r w:rsidRPr="000D25CD">
              <w:rPr>
                <w:sz w:val="20"/>
                <w:lang w:eastAsia="lt-LT"/>
              </w:rPr>
              <w:t>ras visiems atgabenamiems indams su</w:t>
            </w:r>
          </w:p>
          <w:p w14:paraId="5110F980" w14:textId="666CC92D" w:rsidR="00146530" w:rsidRPr="007B5A2D" w:rsidRDefault="00146530" w:rsidP="00D47EFC">
            <w:pPr>
              <w:tabs>
                <w:tab w:val="left" w:pos="317"/>
              </w:tabs>
              <w:ind w:left="33"/>
              <w:jc w:val="both"/>
              <w:rPr>
                <w:sz w:val="20"/>
              </w:rPr>
            </w:pPr>
            <w:r w:rsidRPr="000D25CD">
              <w:rPr>
                <w:sz w:val="20"/>
                <w:lang w:eastAsia="lt-LT"/>
              </w:rPr>
              <w:t>atliekomis, pateikiamiems atskirai ir (arba) konteineriuose</w:t>
            </w:r>
          </w:p>
        </w:tc>
        <w:tc>
          <w:tcPr>
            <w:tcW w:w="1134" w:type="dxa"/>
            <w:tcBorders>
              <w:top w:val="single" w:sz="4" w:space="0" w:color="auto"/>
              <w:left w:val="single" w:sz="4" w:space="0" w:color="auto"/>
              <w:bottom w:val="single" w:sz="4" w:space="0" w:color="auto"/>
              <w:right w:val="single" w:sz="4" w:space="0" w:color="auto"/>
            </w:tcBorders>
            <w:vAlign w:val="center"/>
          </w:tcPr>
          <w:p w14:paraId="1340745A" w14:textId="766EAFC4"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D63AF72" w14:textId="0F59EC0A" w:rsidR="00146530" w:rsidRPr="007B5A2D" w:rsidRDefault="00146530" w:rsidP="00D47EFC">
            <w:pPr>
              <w:jc w:val="both"/>
              <w:rPr>
                <w:sz w:val="20"/>
              </w:rPr>
            </w:pPr>
            <w:r w:rsidRPr="000D25CD">
              <w:rPr>
                <w:sz w:val="20"/>
              </w:rPr>
              <w:t>Priimamos atliekos apžiūrimos vizualiai, mėginiai laboratoriniams tyrimams imami, jei kyla įtarimų dėl atliekų sudėties ar pavojingumo</w:t>
            </w:r>
          </w:p>
        </w:tc>
        <w:tc>
          <w:tcPr>
            <w:tcW w:w="2552" w:type="dxa"/>
            <w:tcBorders>
              <w:top w:val="single" w:sz="4" w:space="0" w:color="auto"/>
              <w:left w:val="single" w:sz="4" w:space="0" w:color="auto"/>
              <w:bottom w:val="single" w:sz="4" w:space="0" w:color="auto"/>
              <w:right w:val="single" w:sz="4" w:space="0" w:color="auto"/>
            </w:tcBorders>
            <w:vAlign w:val="center"/>
          </w:tcPr>
          <w:p w14:paraId="644E85D9" w14:textId="07C0FC99" w:rsidR="00146530" w:rsidRPr="007B5A2D" w:rsidRDefault="00146530" w:rsidP="0023610A">
            <w:pPr>
              <w:jc w:val="center"/>
              <w:rPr>
                <w:sz w:val="20"/>
              </w:rPr>
            </w:pPr>
            <w:r w:rsidRPr="000D25CD">
              <w:rPr>
                <w:sz w:val="20"/>
              </w:rPr>
              <w:t>-</w:t>
            </w:r>
          </w:p>
        </w:tc>
      </w:tr>
      <w:tr w:rsidR="00146530" w:rsidRPr="007B5A2D" w14:paraId="21F12086"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2E55A9AA" w14:textId="58F27DB2" w:rsidR="00146530" w:rsidRPr="007B5A2D" w:rsidRDefault="00D47EFC" w:rsidP="0023610A">
            <w:pPr>
              <w:suppressAutoHyphens/>
              <w:adjustRightInd w:val="0"/>
              <w:jc w:val="center"/>
              <w:textAlignment w:val="baseline"/>
              <w:rPr>
                <w:sz w:val="20"/>
              </w:rPr>
            </w:pPr>
            <w:r>
              <w:rPr>
                <w:sz w:val="20"/>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75A989B" w14:textId="11A73F91"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583E6A2D"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599D2E7A" w14:textId="6D7C2BA4"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4FA336FA"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Analizuoti išvežamas atliekas remiantis reikiamais parametrais, kurie yra svarb</w:t>
            </w:r>
            <w:r w:rsidRPr="000D25CD">
              <w:rPr>
                <w:rFonts w:ascii="TTE18B0710t00" w:hAnsi="TTE18B0710t00" w:cs="TTE18B0710t00"/>
                <w:sz w:val="20"/>
                <w:lang w:eastAsia="lt-LT"/>
              </w:rPr>
              <w:t>ū</w:t>
            </w:r>
            <w:r w:rsidRPr="000D25CD">
              <w:rPr>
                <w:sz w:val="20"/>
                <w:lang w:eastAsia="lt-LT"/>
              </w:rPr>
              <w:t>s</w:t>
            </w:r>
          </w:p>
          <w:p w14:paraId="33A5D754" w14:textId="4380ED29" w:rsidR="00146530" w:rsidRPr="007B5A2D" w:rsidRDefault="00146530" w:rsidP="00D47EFC">
            <w:pPr>
              <w:tabs>
                <w:tab w:val="left" w:pos="317"/>
              </w:tabs>
              <w:ind w:left="33"/>
              <w:jc w:val="both"/>
              <w:rPr>
                <w:sz w:val="20"/>
              </w:rPr>
            </w:pPr>
            <w:r w:rsidRPr="000D25CD">
              <w:rPr>
                <w:sz w:val="20"/>
                <w:lang w:eastAsia="lt-LT"/>
              </w:rPr>
              <w:t>gaunan</w:t>
            </w:r>
            <w:r w:rsidRPr="000D25CD">
              <w:rPr>
                <w:rFonts w:ascii="TTE18B0710t00" w:hAnsi="TTE18B0710t00" w:cs="TTE18B0710t00"/>
                <w:sz w:val="20"/>
                <w:lang w:eastAsia="lt-LT"/>
              </w:rPr>
              <w:t>č</w:t>
            </w:r>
            <w:r w:rsidRPr="000D25CD">
              <w:rPr>
                <w:sz w:val="20"/>
                <w:lang w:eastAsia="lt-LT"/>
              </w:rPr>
              <w:t xml:space="preserve">iajai </w:t>
            </w:r>
            <w:r w:rsidRPr="000D25CD">
              <w:rPr>
                <w:rFonts w:ascii="TTE18B0710t00" w:hAnsi="TTE18B0710t00" w:cs="TTE18B0710t00"/>
                <w:sz w:val="20"/>
                <w:lang w:eastAsia="lt-LT"/>
              </w:rPr>
              <w:t>į</w:t>
            </w:r>
            <w:r w:rsidRPr="000D25CD">
              <w:rPr>
                <w:sz w:val="20"/>
                <w:lang w:eastAsia="lt-LT"/>
              </w:rPr>
              <w:t>monei</w:t>
            </w:r>
          </w:p>
        </w:tc>
        <w:tc>
          <w:tcPr>
            <w:tcW w:w="1134" w:type="dxa"/>
            <w:tcBorders>
              <w:top w:val="single" w:sz="4" w:space="0" w:color="auto"/>
              <w:left w:val="single" w:sz="4" w:space="0" w:color="auto"/>
              <w:bottom w:val="single" w:sz="4" w:space="0" w:color="auto"/>
              <w:right w:val="single" w:sz="4" w:space="0" w:color="auto"/>
            </w:tcBorders>
            <w:vAlign w:val="center"/>
          </w:tcPr>
          <w:p w14:paraId="7C426E47" w14:textId="44171DA7"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3C304F5" w14:textId="45D96EC0" w:rsidR="00146530" w:rsidRPr="007B5A2D" w:rsidRDefault="00146530" w:rsidP="00D47EFC">
            <w:pPr>
              <w:jc w:val="both"/>
              <w:rPr>
                <w:sz w:val="20"/>
              </w:rPr>
            </w:pPr>
            <w:r w:rsidRPr="000D25CD">
              <w:rPr>
                <w:sz w:val="20"/>
              </w:rPr>
              <w:t>Atliekos, atsižvelgiant į jų parametrus, yra perduodamos skirtingiems atliekų tvarkytojams</w:t>
            </w:r>
          </w:p>
        </w:tc>
        <w:tc>
          <w:tcPr>
            <w:tcW w:w="2552" w:type="dxa"/>
            <w:tcBorders>
              <w:top w:val="single" w:sz="4" w:space="0" w:color="auto"/>
              <w:left w:val="single" w:sz="4" w:space="0" w:color="auto"/>
              <w:bottom w:val="single" w:sz="4" w:space="0" w:color="auto"/>
              <w:right w:val="single" w:sz="4" w:space="0" w:color="auto"/>
            </w:tcBorders>
            <w:vAlign w:val="center"/>
          </w:tcPr>
          <w:p w14:paraId="4BA206F1" w14:textId="417AA8D9" w:rsidR="00146530" w:rsidRPr="007B5A2D" w:rsidRDefault="00146530" w:rsidP="0023610A">
            <w:pPr>
              <w:jc w:val="center"/>
              <w:rPr>
                <w:sz w:val="20"/>
              </w:rPr>
            </w:pPr>
            <w:r w:rsidRPr="000D25CD">
              <w:rPr>
                <w:sz w:val="20"/>
              </w:rPr>
              <w:t>-</w:t>
            </w:r>
          </w:p>
        </w:tc>
      </w:tr>
      <w:tr w:rsidR="00146530" w:rsidRPr="007B5A2D" w14:paraId="41DA5BCE"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3A796768" w14:textId="69CD09CD" w:rsidR="00146530" w:rsidRPr="007B5A2D" w:rsidRDefault="00D47EFC" w:rsidP="0023610A">
            <w:pPr>
              <w:suppressAutoHyphens/>
              <w:adjustRightInd w:val="0"/>
              <w:jc w:val="center"/>
              <w:textAlignment w:val="baseline"/>
              <w:rPr>
                <w:sz w:val="20"/>
              </w:rPr>
            </w:pPr>
            <w:r>
              <w:rPr>
                <w:sz w:val="20"/>
              </w:rPr>
              <w:t>11.</w:t>
            </w:r>
          </w:p>
        </w:tc>
        <w:tc>
          <w:tcPr>
            <w:tcW w:w="1418" w:type="dxa"/>
            <w:tcBorders>
              <w:top w:val="single" w:sz="4" w:space="0" w:color="auto"/>
              <w:left w:val="single" w:sz="4" w:space="0" w:color="auto"/>
              <w:bottom w:val="single" w:sz="4" w:space="0" w:color="auto"/>
              <w:right w:val="single" w:sz="4" w:space="0" w:color="auto"/>
            </w:tcBorders>
            <w:vAlign w:val="center"/>
          </w:tcPr>
          <w:p w14:paraId="5E80D97F" w14:textId="19AC524B"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02DDC956"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 xml:space="preserve">apdorojimo geriausius prieinamus </w:t>
            </w:r>
            <w:r w:rsidRPr="000D25CD">
              <w:rPr>
                <w:bCs/>
                <w:sz w:val="20"/>
                <w:lang w:eastAsia="lt-LT"/>
              </w:rPr>
              <w:lastRenderedPageBreak/>
              <w:t>gamybos b</w:t>
            </w:r>
            <w:r w:rsidRPr="000D25CD">
              <w:rPr>
                <w:sz w:val="20"/>
                <w:lang w:eastAsia="lt-LT"/>
              </w:rPr>
              <w:t>ū</w:t>
            </w:r>
            <w:r w:rsidRPr="000D25CD">
              <w:rPr>
                <w:bCs/>
                <w:sz w:val="20"/>
                <w:lang w:eastAsia="lt-LT"/>
              </w:rPr>
              <w:t xml:space="preserve">dus (GPGB) </w:t>
            </w:r>
          </w:p>
          <w:p w14:paraId="1024B960" w14:textId="1181A3AA"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6BE8625A" w14:textId="357065CF" w:rsidR="00146530" w:rsidRPr="007B5A2D" w:rsidRDefault="00146530" w:rsidP="00D47EFC">
            <w:pPr>
              <w:tabs>
                <w:tab w:val="left" w:pos="317"/>
              </w:tabs>
              <w:ind w:left="33"/>
              <w:jc w:val="both"/>
              <w:rPr>
                <w:sz w:val="20"/>
              </w:rPr>
            </w:pPr>
            <w:r w:rsidRPr="000D25CD">
              <w:rPr>
                <w:sz w:val="20"/>
                <w:lang w:eastAsia="lt-LT"/>
              </w:rPr>
              <w:lastRenderedPageBreak/>
              <w:t>Turėti veikian</w:t>
            </w:r>
            <w:r w:rsidRPr="000D25CD">
              <w:rPr>
                <w:rFonts w:ascii="TTE18B0710t00" w:hAnsi="TTE18B0710t00" w:cs="TTE18B0710t00"/>
                <w:sz w:val="20"/>
                <w:lang w:eastAsia="lt-LT"/>
              </w:rPr>
              <w:t>č</w:t>
            </w:r>
            <w:r w:rsidRPr="000D25CD">
              <w:rPr>
                <w:sz w:val="20"/>
                <w:lang w:eastAsia="lt-LT"/>
              </w:rPr>
              <w:t>i</w:t>
            </w:r>
            <w:r w:rsidRPr="000D25CD">
              <w:rPr>
                <w:rFonts w:ascii="TTE18B0710t00" w:hAnsi="TTE18B0710t00" w:cs="TTE18B0710t00"/>
                <w:sz w:val="20"/>
                <w:lang w:eastAsia="lt-LT"/>
              </w:rPr>
              <w:t xml:space="preserve">ą </w:t>
            </w:r>
            <w:r w:rsidRPr="000D25CD">
              <w:rPr>
                <w:sz w:val="20"/>
                <w:lang w:eastAsia="lt-LT"/>
              </w:rPr>
              <w:t>sistem</w:t>
            </w:r>
            <w:r w:rsidRPr="000D25CD">
              <w:rPr>
                <w:rFonts w:ascii="TTE18B0710t00" w:hAnsi="TTE18B0710t00" w:cs="TTE18B0710t00"/>
                <w:sz w:val="20"/>
                <w:lang w:eastAsia="lt-LT"/>
              </w:rPr>
              <w:t>ą</w:t>
            </w:r>
            <w:r w:rsidRPr="000D25CD">
              <w:rPr>
                <w:sz w:val="20"/>
                <w:lang w:eastAsia="lt-LT"/>
              </w:rPr>
              <w:t>, garantuojan</w:t>
            </w:r>
            <w:r w:rsidRPr="000D25CD">
              <w:rPr>
                <w:rFonts w:ascii="TTE18B0710t00" w:hAnsi="TTE18B0710t00" w:cs="TTE18B0710t00"/>
                <w:sz w:val="20"/>
                <w:lang w:eastAsia="lt-LT"/>
              </w:rPr>
              <w:t>č</w:t>
            </w:r>
            <w:r w:rsidRPr="000D25CD">
              <w:rPr>
                <w:sz w:val="20"/>
                <w:lang w:eastAsia="lt-LT"/>
              </w:rPr>
              <w:t>i</w:t>
            </w:r>
            <w:r w:rsidRPr="000D25CD">
              <w:rPr>
                <w:rFonts w:ascii="TTE18B0710t00" w:hAnsi="TTE18B0710t00" w:cs="TTE18B0710t00"/>
                <w:sz w:val="20"/>
                <w:lang w:eastAsia="lt-LT"/>
              </w:rPr>
              <w:t xml:space="preserve">ą </w:t>
            </w:r>
            <w:r w:rsidRPr="000D25CD">
              <w:rPr>
                <w:sz w:val="20"/>
                <w:lang w:eastAsia="lt-LT"/>
              </w:rPr>
              <w:t>atliek</w:t>
            </w:r>
            <w:r w:rsidRPr="000D25CD">
              <w:rPr>
                <w:rFonts w:ascii="TTE18B0710t00" w:hAnsi="TTE18B0710t00" w:cs="TTE18B0710t00"/>
                <w:sz w:val="20"/>
                <w:lang w:eastAsia="lt-LT"/>
              </w:rPr>
              <w:t xml:space="preserve">ų </w:t>
            </w:r>
            <w:r w:rsidRPr="000D25CD">
              <w:rPr>
                <w:sz w:val="20"/>
                <w:lang w:eastAsia="lt-LT"/>
              </w:rPr>
              <w:t xml:space="preserve">tvarkymo </w:t>
            </w:r>
            <w:proofErr w:type="spellStart"/>
            <w:r w:rsidRPr="000D25CD">
              <w:rPr>
                <w:sz w:val="20"/>
                <w:lang w:eastAsia="lt-LT"/>
              </w:rPr>
              <w:t>atsekamum</w:t>
            </w:r>
            <w:r w:rsidRPr="000D25CD">
              <w:rPr>
                <w:rFonts w:ascii="TTE18B0710t00" w:hAnsi="TTE18B0710t00" w:cs="TTE18B0710t00"/>
                <w:sz w:val="20"/>
                <w:lang w:eastAsia="lt-LT"/>
              </w:rPr>
              <w:t>ą</w:t>
            </w:r>
            <w:proofErr w:type="spellEnd"/>
            <w:r w:rsidRPr="000D25CD">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4D1205AA" w14:textId="33FE97C2"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910B3FC" w14:textId="77777777" w:rsidR="00146530" w:rsidRPr="000D25CD" w:rsidRDefault="00146530" w:rsidP="00D47EFC">
            <w:pPr>
              <w:spacing w:line="276" w:lineRule="auto"/>
              <w:jc w:val="both"/>
              <w:rPr>
                <w:sz w:val="20"/>
              </w:rPr>
            </w:pPr>
            <w:r w:rsidRPr="000D25CD">
              <w:rPr>
                <w:sz w:val="20"/>
              </w:rPr>
              <w:t xml:space="preserve">Visos atliekos turi lydinčius dokumentus, pagal </w:t>
            </w:r>
            <w:r w:rsidRPr="000D25CD">
              <w:rPr>
                <w:sz w:val="20"/>
              </w:rPr>
              <w:lastRenderedPageBreak/>
              <w:t xml:space="preserve">kuriuos galima atsekti atliekų gamintoją </w:t>
            </w:r>
          </w:p>
          <w:p w14:paraId="344A127B" w14:textId="20D5A177" w:rsidR="00146530" w:rsidRPr="007B5A2D" w:rsidRDefault="00146530" w:rsidP="00D47EFC">
            <w:pPr>
              <w:jc w:val="both"/>
              <w:rPr>
                <w:sz w:val="20"/>
              </w:rPr>
            </w:pPr>
            <w:r w:rsidRPr="000D25CD">
              <w:rPr>
                <w:sz w:val="20"/>
              </w:rPr>
              <w:t>(-</w:t>
            </w:r>
            <w:proofErr w:type="spellStart"/>
            <w:r w:rsidRPr="000D25CD">
              <w:rPr>
                <w:sz w:val="20"/>
              </w:rPr>
              <w:t>ojus</w:t>
            </w:r>
            <w:proofErr w:type="spellEnd"/>
            <w:r w:rsidRPr="000D25CD">
              <w:rPr>
                <w:sz w:val="20"/>
              </w:rPr>
              <w:t>) arba jų siuntėją</w:t>
            </w:r>
          </w:p>
        </w:tc>
        <w:tc>
          <w:tcPr>
            <w:tcW w:w="2552" w:type="dxa"/>
            <w:tcBorders>
              <w:top w:val="single" w:sz="4" w:space="0" w:color="auto"/>
              <w:left w:val="single" w:sz="4" w:space="0" w:color="auto"/>
              <w:bottom w:val="single" w:sz="4" w:space="0" w:color="auto"/>
              <w:right w:val="single" w:sz="4" w:space="0" w:color="auto"/>
            </w:tcBorders>
            <w:vAlign w:val="center"/>
          </w:tcPr>
          <w:p w14:paraId="18B3B959" w14:textId="3EA020AE" w:rsidR="00146530" w:rsidRPr="007B5A2D" w:rsidRDefault="00146530" w:rsidP="0023610A">
            <w:pPr>
              <w:jc w:val="center"/>
              <w:rPr>
                <w:sz w:val="20"/>
              </w:rPr>
            </w:pPr>
            <w:r w:rsidRPr="000D25CD">
              <w:rPr>
                <w:sz w:val="20"/>
              </w:rPr>
              <w:lastRenderedPageBreak/>
              <w:t>-</w:t>
            </w:r>
          </w:p>
        </w:tc>
      </w:tr>
      <w:tr w:rsidR="00146530" w:rsidRPr="007B5A2D" w14:paraId="6EA71C6D"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7100CAD2" w14:textId="79FDEC23" w:rsidR="00146530" w:rsidRPr="007B5A2D" w:rsidRDefault="00D47EFC" w:rsidP="0023610A">
            <w:pPr>
              <w:suppressAutoHyphens/>
              <w:adjustRightInd w:val="0"/>
              <w:jc w:val="center"/>
              <w:textAlignment w:val="baseline"/>
              <w:rPr>
                <w:sz w:val="20"/>
              </w:rPr>
            </w:pPr>
            <w:r>
              <w:rPr>
                <w:sz w:val="20"/>
              </w:rPr>
              <w:lastRenderedPageBreak/>
              <w:t>12.</w:t>
            </w:r>
          </w:p>
        </w:tc>
        <w:tc>
          <w:tcPr>
            <w:tcW w:w="1418" w:type="dxa"/>
            <w:tcBorders>
              <w:top w:val="single" w:sz="4" w:space="0" w:color="auto"/>
              <w:left w:val="single" w:sz="4" w:space="0" w:color="auto"/>
              <w:bottom w:val="single" w:sz="4" w:space="0" w:color="auto"/>
              <w:right w:val="single" w:sz="4" w:space="0" w:color="auto"/>
            </w:tcBorders>
            <w:vAlign w:val="center"/>
          </w:tcPr>
          <w:p w14:paraId="4671C416" w14:textId="201293DF"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03BF91A1"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157C6C1E" w14:textId="67428921"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7E93A74D"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Turi veikti maišymo / derinimo taisykl</w:t>
            </w:r>
            <w:r w:rsidRPr="000D25CD">
              <w:rPr>
                <w:rFonts w:ascii="TTE18B0710t00" w:hAnsi="TTE18B0710t00" w:cs="TTE18B0710t00"/>
                <w:sz w:val="20"/>
                <w:lang w:eastAsia="lt-LT"/>
              </w:rPr>
              <w:t>ė</w:t>
            </w:r>
            <w:r w:rsidRPr="000D25CD">
              <w:rPr>
                <w:sz w:val="20"/>
                <w:lang w:eastAsia="lt-LT"/>
              </w:rPr>
              <w:t>s, turin</w:t>
            </w:r>
            <w:r w:rsidRPr="000D25CD">
              <w:rPr>
                <w:rFonts w:ascii="TTE18B0710t00" w:hAnsi="TTE18B0710t00" w:cs="TTE18B0710t00"/>
                <w:sz w:val="20"/>
                <w:lang w:eastAsia="lt-LT"/>
              </w:rPr>
              <w:t>č</w:t>
            </w:r>
            <w:r w:rsidRPr="000D25CD">
              <w:rPr>
                <w:sz w:val="20"/>
                <w:lang w:eastAsia="lt-LT"/>
              </w:rPr>
              <w:t>ios riboti atliek</w:t>
            </w:r>
            <w:r w:rsidRPr="000D25CD">
              <w:rPr>
                <w:rFonts w:ascii="TTE18B0710t00" w:hAnsi="TTE18B0710t00" w:cs="TTE18B0710t00"/>
                <w:sz w:val="20"/>
                <w:lang w:eastAsia="lt-LT"/>
              </w:rPr>
              <w:t>ų</w:t>
            </w:r>
            <w:r w:rsidRPr="000D25CD">
              <w:rPr>
                <w:sz w:val="20"/>
                <w:lang w:eastAsia="lt-LT"/>
              </w:rPr>
              <w:t>, kurias galima maišyti</w:t>
            </w:r>
          </w:p>
          <w:p w14:paraId="056503BD" w14:textId="01863FE5" w:rsidR="00146530" w:rsidRPr="007B5A2D" w:rsidRDefault="00146530" w:rsidP="00D47EFC">
            <w:pPr>
              <w:pStyle w:val="Pagrindiniotekstotrauka"/>
              <w:tabs>
                <w:tab w:val="left" w:pos="317"/>
              </w:tabs>
              <w:spacing w:after="0"/>
              <w:ind w:left="33"/>
              <w:jc w:val="both"/>
              <w:rPr>
                <w:sz w:val="20"/>
              </w:rPr>
            </w:pPr>
            <w:r w:rsidRPr="000D25CD">
              <w:rPr>
                <w:sz w:val="20"/>
                <w:lang w:eastAsia="lt-LT"/>
              </w:rPr>
              <w:t>/ derinti, tipus, kad b</w:t>
            </w:r>
            <w:r w:rsidRPr="000D25CD">
              <w:rPr>
                <w:rFonts w:ascii="TTE18B0710t00" w:hAnsi="TTE18B0710t00" w:cs="TTE18B0710t00"/>
                <w:sz w:val="20"/>
                <w:lang w:eastAsia="lt-LT"/>
              </w:rPr>
              <w:t>ū</w:t>
            </w:r>
            <w:r w:rsidRPr="000D25CD">
              <w:rPr>
                <w:sz w:val="20"/>
                <w:lang w:eastAsia="lt-LT"/>
              </w:rPr>
              <w:t>t</w:t>
            </w:r>
            <w:r w:rsidRPr="000D25CD">
              <w:rPr>
                <w:rFonts w:ascii="TTE18B0710t00" w:hAnsi="TTE18B0710t00" w:cs="TTE18B0710t00"/>
                <w:sz w:val="20"/>
                <w:lang w:eastAsia="lt-LT"/>
              </w:rPr>
              <w:t xml:space="preserve">ų </w:t>
            </w:r>
            <w:r w:rsidRPr="000D25CD">
              <w:rPr>
                <w:sz w:val="20"/>
                <w:lang w:eastAsia="lt-LT"/>
              </w:rPr>
              <w:t>išvengta taršos emisijos padid</w:t>
            </w:r>
            <w:r w:rsidRPr="000D25CD">
              <w:rPr>
                <w:rFonts w:ascii="TTE18B0710t00" w:hAnsi="TTE18B0710t00" w:cs="TTE18B0710t00"/>
                <w:sz w:val="20"/>
                <w:lang w:eastAsia="lt-LT"/>
              </w:rPr>
              <w:t>ė</w:t>
            </w:r>
            <w:r w:rsidRPr="000D25CD">
              <w:rPr>
                <w:sz w:val="20"/>
                <w:lang w:eastAsia="lt-LT"/>
              </w:rPr>
              <w:t>jimo po atliek</w:t>
            </w:r>
            <w:r w:rsidRPr="000D25CD">
              <w:rPr>
                <w:rFonts w:ascii="TTE18B0710t00" w:hAnsi="TTE18B0710t00" w:cs="TTE18B0710t00"/>
                <w:sz w:val="20"/>
                <w:lang w:eastAsia="lt-LT"/>
              </w:rPr>
              <w:t xml:space="preserve">ų </w:t>
            </w:r>
            <w:r w:rsidRPr="000D25CD">
              <w:rPr>
                <w:sz w:val="20"/>
                <w:lang w:eastAsia="lt-LT"/>
              </w:rPr>
              <w:t>tvarkymo.</w:t>
            </w:r>
          </w:p>
        </w:tc>
        <w:tc>
          <w:tcPr>
            <w:tcW w:w="1134" w:type="dxa"/>
            <w:tcBorders>
              <w:top w:val="single" w:sz="4" w:space="0" w:color="auto"/>
              <w:left w:val="single" w:sz="4" w:space="0" w:color="auto"/>
              <w:bottom w:val="single" w:sz="4" w:space="0" w:color="auto"/>
              <w:right w:val="single" w:sz="4" w:space="0" w:color="auto"/>
            </w:tcBorders>
            <w:vAlign w:val="center"/>
          </w:tcPr>
          <w:p w14:paraId="0F4D181E" w14:textId="164DDEAE"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72C1FAC" w14:textId="44646C50" w:rsidR="00146530" w:rsidRPr="007B5A2D" w:rsidRDefault="00146530" w:rsidP="00D47EFC">
            <w:pPr>
              <w:jc w:val="both"/>
              <w:rPr>
                <w:sz w:val="20"/>
              </w:rPr>
            </w:pPr>
            <w:r w:rsidRPr="000D25CD">
              <w:rPr>
                <w:sz w:val="20"/>
              </w:rPr>
              <w:t>Atliekos maišomos pagal technologinius atliekų srautus</w:t>
            </w:r>
          </w:p>
        </w:tc>
        <w:tc>
          <w:tcPr>
            <w:tcW w:w="2552" w:type="dxa"/>
            <w:tcBorders>
              <w:top w:val="single" w:sz="4" w:space="0" w:color="auto"/>
              <w:left w:val="single" w:sz="4" w:space="0" w:color="auto"/>
              <w:bottom w:val="single" w:sz="4" w:space="0" w:color="auto"/>
              <w:right w:val="single" w:sz="4" w:space="0" w:color="auto"/>
            </w:tcBorders>
            <w:vAlign w:val="center"/>
          </w:tcPr>
          <w:p w14:paraId="22C80651" w14:textId="5B9C19C2" w:rsidR="00146530" w:rsidRPr="007B5A2D" w:rsidRDefault="00146530" w:rsidP="0023610A">
            <w:pPr>
              <w:jc w:val="center"/>
              <w:rPr>
                <w:sz w:val="20"/>
              </w:rPr>
            </w:pPr>
            <w:r w:rsidRPr="000D25CD">
              <w:rPr>
                <w:sz w:val="20"/>
              </w:rPr>
              <w:t>-</w:t>
            </w:r>
          </w:p>
        </w:tc>
      </w:tr>
      <w:tr w:rsidR="00146530" w:rsidRPr="007B5A2D" w14:paraId="7D9830FE"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1BFA7AFC" w14:textId="1D5905C9" w:rsidR="00146530" w:rsidRPr="007B5A2D" w:rsidRDefault="00D47EFC" w:rsidP="0023610A">
            <w:pPr>
              <w:suppressAutoHyphens/>
              <w:adjustRightInd w:val="0"/>
              <w:jc w:val="center"/>
              <w:textAlignment w:val="baseline"/>
              <w:rPr>
                <w:sz w:val="20"/>
              </w:rPr>
            </w:pPr>
            <w:r>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734CD2E9" w14:textId="0E94FDCC"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04D9382E"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65442BC7" w14:textId="1C4CF19D"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3506A4E" w14:textId="4EDDD0A7" w:rsidR="00146530" w:rsidRPr="007B5A2D" w:rsidRDefault="00146530" w:rsidP="00D47EFC">
            <w:pPr>
              <w:tabs>
                <w:tab w:val="left" w:pos="317"/>
              </w:tabs>
              <w:ind w:left="33"/>
              <w:jc w:val="both"/>
              <w:rPr>
                <w:sz w:val="20"/>
              </w:rPr>
            </w:pPr>
            <w:r w:rsidRPr="000D25CD">
              <w:rPr>
                <w:sz w:val="20"/>
                <w:lang w:eastAsia="lt-LT"/>
              </w:rPr>
              <w:t>Turi veikti segregacijos ir suderinamumo proced</w:t>
            </w:r>
            <w:r w:rsidRPr="000D25CD">
              <w:rPr>
                <w:rFonts w:ascii="TTE18B0710t00" w:hAnsi="TTE18B0710t00" w:cs="TTE18B0710t00"/>
                <w:sz w:val="20"/>
                <w:lang w:eastAsia="lt-LT"/>
              </w:rPr>
              <w:t>ū</w:t>
            </w:r>
            <w:r w:rsidRPr="000D25CD">
              <w:rPr>
                <w:sz w:val="20"/>
                <w:lang w:eastAsia="lt-LT"/>
              </w:rPr>
              <w:t>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F339" w14:textId="2E9A6E7C"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79AE9F" w14:textId="758D6063" w:rsidR="00146530" w:rsidRPr="007B5A2D" w:rsidRDefault="00146530" w:rsidP="00D47EFC">
            <w:pPr>
              <w:jc w:val="both"/>
              <w:rPr>
                <w:sz w:val="20"/>
              </w:rPr>
            </w:pPr>
            <w:r w:rsidRPr="000D25CD">
              <w:rPr>
                <w:sz w:val="20"/>
              </w:rPr>
              <w:t>Atliekos tvarkomos atsižvelgiant į jų savybes. Tarpusavyje reaguojančios atliekos laikomos atskirai.</w:t>
            </w:r>
          </w:p>
        </w:tc>
        <w:tc>
          <w:tcPr>
            <w:tcW w:w="2552" w:type="dxa"/>
            <w:tcBorders>
              <w:top w:val="single" w:sz="4" w:space="0" w:color="auto"/>
              <w:left w:val="single" w:sz="4" w:space="0" w:color="auto"/>
              <w:bottom w:val="single" w:sz="4" w:space="0" w:color="auto"/>
              <w:right w:val="single" w:sz="4" w:space="0" w:color="auto"/>
            </w:tcBorders>
            <w:vAlign w:val="center"/>
          </w:tcPr>
          <w:p w14:paraId="112CC542" w14:textId="4BB7B1E5" w:rsidR="00146530" w:rsidRPr="007B5A2D" w:rsidRDefault="00146530" w:rsidP="0023610A">
            <w:pPr>
              <w:jc w:val="center"/>
              <w:rPr>
                <w:sz w:val="20"/>
              </w:rPr>
            </w:pPr>
            <w:r w:rsidRPr="000D25CD">
              <w:rPr>
                <w:sz w:val="20"/>
              </w:rPr>
              <w:t>-</w:t>
            </w:r>
          </w:p>
        </w:tc>
      </w:tr>
      <w:tr w:rsidR="00146530" w:rsidRPr="007B5A2D" w14:paraId="472D6B38"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529C8412" w14:textId="7B3FA84A" w:rsidR="00146530" w:rsidRPr="007B5A2D" w:rsidRDefault="00D47EFC" w:rsidP="0023610A">
            <w:pPr>
              <w:suppressAutoHyphens/>
              <w:adjustRightInd w:val="0"/>
              <w:jc w:val="center"/>
              <w:textAlignment w:val="baseline"/>
              <w:rPr>
                <w:sz w:val="20"/>
              </w:rPr>
            </w:pPr>
            <w:r>
              <w:rPr>
                <w:sz w:val="20"/>
              </w:rPr>
              <w:t>14.</w:t>
            </w:r>
          </w:p>
        </w:tc>
        <w:tc>
          <w:tcPr>
            <w:tcW w:w="1418" w:type="dxa"/>
            <w:tcBorders>
              <w:top w:val="single" w:sz="4" w:space="0" w:color="auto"/>
              <w:left w:val="single" w:sz="4" w:space="0" w:color="auto"/>
              <w:bottom w:val="single" w:sz="4" w:space="0" w:color="auto"/>
              <w:right w:val="single" w:sz="4" w:space="0" w:color="auto"/>
            </w:tcBorders>
            <w:vAlign w:val="center"/>
          </w:tcPr>
          <w:p w14:paraId="598393DC" w14:textId="613088D0"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1DFD7F9D"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27CC394A" w14:textId="21155AAA"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D51E0D4" w14:textId="4B44012D" w:rsidR="00146530" w:rsidRPr="007B5A2D" w:rsidRDefault="00146530" w:rsidP="00D47EFC">
            <w:pPr>
              <w:tabs>
                <w:tab w:val="left" w:pos="317"/>
              </w:tabs>
              <w:ind w:left="33"/>
              <w:jc w:val="both"/>
              <w:rPr>
                <w:sz w:val="20"/>
              </w:rPr>
            </w:pPr>
            <w:r w:rsidRPr="000D25CD">
              <w:rPr>
                <w:sz w:val="20"/>
                <w:lang w:eastAsia="lt-LT"/>
              </w:rPr>
              <w:t>Turi veikti atliek</w:t>
            </w:r>
            <w:r w:rsidRPr="000D25CD">
              <w:rPr>
                <w:rFonts w:ascii="TTE18B0710t00" w:hAnsi="TTE18B0710t00" w:cs="TTE18B0710t00"/>
                <w:sz w:val="20"/>
                <w:lang w:eastAsia="lt-LT"/>
              </w:rPr>
              <w:t xml:space="preserve">ų </w:t>
            </w:r>
            <w:r w:rsidRPr="000D25CD">
              <w:rPr>
                <w:sz w:val="20"/>
                <w:lang w:eastAsia="lt-LT"/>
              </w:rPr>
              <w:t>tvarkymo efektyvumo tobulinimo metodologija.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2AFE7B" w14:textId="0AEDF7E3"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22BCDD" w14:textId="664B7F74" w:rsidR="00146530" w:rsidRPr="007B5A2D" w:rsidRDefault="00146530" w:rsidP="00D47EFC">
            <w:pPr>
              <w:jc w:val="both"/>
              <w:rPr>
                <w:sz w:val="20"/>
              </w:rPr>
            </w:pPr>
            <w:r w:rsidRPr="000D25CD">
              <w:rPr>
                <w:sz w:val="20"/>
              </w:rPr>
              <w:t>Atliekų tvarkymo efektyvumą rodo sutvarkytas atliekų kiekis</w:t>
            </w:r>
          </w:p>
        </w:tc>
        <w:tc>
          <w:tcPr>
            <w:tcW w:w="2552" w:type="dxa"/>
            <w:tcBorders>
              <w:top w:val="single" w:sz="4" w:space="0" w:color="auto"/>
              <w:left w:val="single" w:sz="4" w:space="0" w:color="auto"/>
              <w:bottom w:val="single" w:sz="4" w:space="0" w:color="auto"/>
              <w:right w:val="single" w:sz="4" w:space="0" w:color="auto"/>
            </w:tcBorders>
            <w:vAlign w:val="center"/>
          </w:tcPr>
          <w:p w14:paraId="48B447A5" w14:textId="7965639F" w:rsidR="00146530" w:rsidRPr="007B5A2D" w:rsidRDefault="00146530" w:rsidP="0023610A">
            <w:pPr>
              <w:jc w:val="center"/>
              <w:rPr>
                <w:sz w:val="20"/>
              </w:rPr>
            </w:pPr>
            <w:r w:rsidRPr="000D25CD">
              <w:rPr>
                <w:sz w:val="20"/>
              </w:rPr>
              <w:t>-</w:t>
            </w:r>
          </w:p>
        </w:tc>
      </w:tr>
      <w:tr w:rsidR="00146530" w:rsidRPr="007B5A2D" w14:paraId="715122A4"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34771ADC" w14:textId="54280888" w:rsidR="00146530" w:rsidRPr="007B5A2D" w:rsidRDefault="00D47EFC" w:rsidP="0023610A">
            <w:pPr>
              <w:suppressAutoHyphens/>
              <w:adjustRightInd w:val="0"/>
              <w:jc w:val="center"/>
              <w:textAlignment w:val="baseline"/>
              <w:rPr>
                <w:sz w:val="20"/>
              </w:rPr>
            </w:pPr>
            <w:r>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584E49C1" w14:textId="41ABCCD6"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76DE142B"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4E70572A" w14:textId="40B89B13"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6CCCF3B" w14:textId="0521FFA6" w:rsidR="00146530" w:rsidRPr="007B5A2D" w:rsidRDefault="00146530" w:rsidP="00D47EFC">
            <w:pPr>
              <w:tabs>
                <w:tab w:val="left" w:pos="317"/>
              </w:tabs>
              <w:ind w:left="33"/>
              <w:jc w:val="both"/>
              <w:rPr>
                <w:sz w:val="20"/>
              </w:rPr>
            </w:pPr>
            <w:r w:rsidRPr="000D25CD">
              <w:rPr>
                <w:sz w:val="20"/>
                <w:lang w:eastAsia="lt-LT"/>
              </w:rPr>
              <w:t>Turi b</w:t>
            </w:r>
            <w:r w:rsidRPr="000D25CD">
              <w:rPr>
                <w:rFonts w:ascii="TTE18B0710t00" w:hAnsi="TTE18B0710t00" w:cs="TTE18B0710t00"/>
                <w:sz w:val="20"/>
                <w:lang w:eastAsia="lt-LT"/>
              </w:rPr>
              <w:t>ū</w:t>
            </w:r>
            <w:r w:rsidRPr="000D25CD">
              <w:rPr>
                <w:sz w:val="20"/>
                <w:lang w:eastAsia="lt-LT"/>
              </w:rPr>
              <w:t>ti parengiamas sistemingas nelaiming</w:t>
            </w:r>
            <w:r w:rsidRPr="000D25CD">
              <w:rPr>
                <w:rFonts w:ascii="TTE18B0710t00" w:hAnsi="TTE18B0710t00" w:cs="TTE18B0710t00"/>
                <w:sz w:val="20"/>
                <w:lang w:eastAsia="lt-LT"/>
              </w:rPr>
              <w:t xml:space="preserve">ų </w:t>
            </w:r>
            <w:r w:rsidRPr="000D25CD">
              <w:rPr>
                <w:sz w:val="20"/>
                <w:lang w:eastAsia="lt-LT"/>
              </w:rPr>
              <w:t>atsitikim</w:t>
            </w:r>
            <w:r w:rsidRPr="000D25CD">
              <w:rPr>
                <w:rFonts w:ascii="TTE18B0710t00" w:hAnsi="TTE18B0710t00" w:cs="TTE18B0710t00"/>
                <w:sz w:val="20"/>
                <w:lang w:eastAsia="lt-LT"/>
              </w:rPr>
              <w:t xml:space="preserve">ų </w:t>
            </w:r>
            <w:r w:rsidRPr="000D25CD">
              <w:rPr>
                <w:sz w:val="20"/>
                <w:lang w:eastAsia="lt-LT"/>
              </w:rPr>
              <w:t>valdymo planas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36F6A1" w14:textId="04592B52"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A0636A" w14:textId="6BDF9C1D" w:rsidR="00146530" w:rsidRPr="007B5A2D" w:rsidRDefault="00146530" w:rsidP="00D47EFC">
            <w:pPr>
              <w:jc w:val="both"/>
              <w:rPr>
                <w:sz w:val="20"/>
              </w:rPr>
            </w:pPr>
            <w:r w:rsidRPr="000D25CD">
              <w:rPr>
                <w:sz w:val="20"/>
              </w:rPr>
              <w:t>Nelaimingų atsitikimų valdymo plano nėra</w:t>
            </w:r>
          </w:p>
        </w:tc>
        <w:tc>
          <w:tcPr>
            <w:tcW w:w="2552" w:type="dxa"/>
            <w:tcBorders>
              <w:top w:val="single" w:sz="4" w:space="0" w:color="auto"/>
              <w:left w:val="single" w:sz="4" w:space="0" w:color="auto"/>
              <w:bottom w:val="single" w:sz="4" w:space="0" w:color="auto"/>
              <w:right w:val="single" w:sz="4" w:space="0" w:color="auto"/>
            </w:tcBorders>
            <w:vAlign w:val="center"/>
          </w:tcPr>
          <w:p w14:paraId="4912CD0C" w14:textId="7C74EEA1" w:rsidR="00146530" w:rsidRPr="007B5A2D" w:rsidRDefault="00146530" w:rsidP="0023610A">
            <w:pPr>
              <w:jc w:val="center"/>
              <w:rPr>
                <w:sz w:val="20"/>
              </w:rPr>
            </w:pPr>
            <w:r w:rsidRPr="000D25CD">
              <w:rPr>
                <w:sz w:val="20"/>
              </w:rPr>
              <w:t>-</w:t>
            </w:r>
          </w:p>
        </w:tc>
      </w:tr>
      <w:tr w:rsidR="00146530" w:rsidRPr="007B5A2D" w14:paraId="0ACECD35"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50AAF340" w14:textId="1EDC27BE" w:rsidR="00146530" w:rsidRPr="007B5A2D" w:rsidRDefault="00D47EFC" w:rsidP="0023610A">
            <w:pPr>
              <w:suppressAutoHyphens/>
              <w:adjustRightInd w:val="0"/>
              <w:jc w:val="center"/>
              <w:textAlignment w:val="baseline"/>
              <w:rPr>
                <w:sz w:val="20"/>
              </w:rPr>
            </w:pPr>
            <w:r>
              <w:rPr>
                <w:sz w:val="20"/>
              </w:rPr>
              <w:t>16.</w:t>
            </w:r>
          </w:p>
        </w:tc>
        <w:tc>
          <w:tcPr>
            <w:tcW w:w="1418" w:type="dxa"/>
            <w:tcBorders>
              <w:top w:val="single" w:sz="4" w:space="0" w:color="auto"/>
              <w:left w:val="single" w:sz="4" w:space="0" w:color="auto"/>
              <w:bottom w:val="single" w:sz="4" w:space="0" w:color="auto"/>
              <w:right w:val="single" w:sz="4" w:space="0" w:color="auto"/>
            </w:tcBorders>
            <w:vAlign w:val="center"/>
          </w:tcPr>
          <w:p w14:paraId="4942B9E3" w14:textId="2CF39E7C"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1913C89A"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1FE218ED" w14:textId="27036F59"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FE2FF4F" w14:textId="49D37409" w:rsidR="00146530" w:rsidRPr="007B5A2D" w:rsidRDefault="00146530" w:rsidP="00D47EFC">
            <w:pPr>
              <w:tabs>
                <w:tab w:val="left" w:pos="317"/>
              </w:tabs>
              <w:ind w:left="33"/>
              <w:jc w:val="both"/>
              <w:rPr>
                <w:sz w:val="20"/>
              </w:rPr>
            </w:pPr>
            <w:r w:rsidRPr="000D25CD">
              <w:rPr>
                <w:sz w:val="20"/>
                <w:lang w:eastAsia="lt-LT"/>
              </w:rPr>
              <w:t>Turi b</w:t>
            </w:r>
            <w:r w:rsidRPr="000D25CD">
              <w:rPr>
                <w:rFonts w:ascii="TTE18B0710t00" w:hAnsi="TTE18B0710t00" w:cs="TTE18B0710t00"/>
                <w:sz w:val="20"/>
                <w:lang w:eastAsia="lt-LT"/>
              </w:rPr>
              <w:t>ū</w:t>
            </w:r>
            <w:r w:rsidRPr="000D25CD">
              <w:rPr>
                <w:sz w:val="20"/>
                <w:lang w:eastAsia="lt-LT"/>
              </w:rPr>
              <w:t>ti ir tinkamai veikti nelaiming</w:t>
            </w:r>
            <w:r w:rsidRPr="000D25CD">
              <w:rPr>
                <w:rFonts w:ascii="TTE18B0710t00" w:hAnsi="TTE18B0710t00" w:cs="TTE18B0710t00"/>
                <w:sz w:val="20"/>
                <w:lang w:eastAsia="lt-LT"/>
              </w:rPr>
              <w:t xml:space="preserve">ų </w:t>
            </w:r>
            <w:r w:rsidRPr="000D25CD">
              <w:rPr>
                <w:sz w:val="20"/>
                <w:lang w:eastAsia="lt-LT"/>
              </w:rPr>
              <w:t>atsitikim</w:t>
            </w:r>
            <w:r w:rsidRPr="000D25CD">
              <w:rPr>
                <w:rFonts w:ascii="TTE18B0710t00" w:hAnsi="TTE18B0710t00" w:cs="TTE18B0710t00"/>
                <w:sz w:val="20"/>
                <w:lang w:eastAsia="lt-LT"/>
              </w:rPr>
              <w:t xml:space="preserve">ų </w:t>
            </w:r>
            <w:r w:rsidRPr="000D25CD">
              <w:rPr>
                <w:sz w:val="20"/>
                <w:lang w:eastAsia="lt-LT"/>
              </w:rPr>
              <w:t>dienoraštis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950EB" w14:textId="50175AC8"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20B55" w14:textId="2B027882" w:rsidR="00146530" w:rsidRPr="007B5A2D" w:rsidRDefault="00146530" w:rsidP="00D47EFC">
            <w:pPr>
              <w:jc w:val="both"/>
              <w:rPr>
                <w:sz w:val="20"/>
              </w:rPr>
            </w:pPr>
            <w:r w:rsidRPr="000D25CD">
              <w:rPr>
                <w:sz w:val="20"/>
              </w:rPr>
              <w:t>Nelaimingi atsitikimai registruojami, jų priežastys analizuojamos, siekiant išvengti nelaimingų atsitikimų pasikartojimo</w:t>
            </w:r>
          </w:p>
        </w:tc>
        <w:tc>
          <w:tcPr>
            <w:tcW w:w="2552" w:type="dxa"/>
            <w:tcBorders>
              <w:top w:val="single" w:sz="4" w:space="0" w:color="auto"/>
              <w:left w:val="single" w:sz="4" w:space="0" w:color="auto"/>
              <w:bottom w:val="single" w:sz="4" w:space="0" w:color="auto"/>
              <w:right w:val="single" w:sz="4" w:space="0" w:color="auto"/>
            </w:tcBorders>
            <w:vAlign w:val="center"/>
          </w:tcPr>
          <w:p w14:paraId="6F898C0D" w14:textId="18D5E281" w:rsidR="00146530" w:rsidRPr="007B5A2D" w:rsidRDefault="00146530" w:rsidP="0023610A">
            <w:pPr>
              <w:jc w:val="center"/>
              <w:rPr>
                <w:sz w:val="20"/>
              </w:rPr>
            </w:pPr>
            <w:r w:rsidRPr="000D25CD">
              <w:rPr>
                <w:sz w:val="20"/>
              </w:rPr>
              <w:t>-</w:t>
            </w:r>
          </w:p>
        </w:tc>
      </w:tr>
      <w:tr w:rsidR="00146530" w:rsidRPr="007B5A2D" w14:paraId="2BBF3A20"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3AA30EBF" w14:textId="7EED71CC" w:rsidR="00146530" w:rsidRPr="007B5A2D" w:rsidRDefault="00D47EFC" w:rsidP="0023610A">
            <w:pPr>
              <w:suppressAutoHyphens/>
              <w:adjustRightInd w:val="0"/>
              <w:jc w:val="center"/>
              <w:textAlignment w:val="baseline"/>
              <w:rPr>
                <w:sz w:val="20"/>
              </w:rPr>
            </w:pPr>
            <w:r>
              <w:rPr>
                <w:sz w:val="20"/>
              </w:rPr>
              <w:t>17.</w:t>
            </w:r>
          </w:p>
        </w:tc>
        <w:tc>
          <w:tcPr>
            <w:tcW w:w="1418" w:type="dxa"/>
            <w:tcBorders>
              <w:top w:val="single" w:sz="4" w:space="0" w:color="auto"/>
              <w:left w:val="single" w:sz="4" w:space="0" w:color="auto"/>
              <w:bottom w:val="single" w:sz="4" w:space="0" w:color="auto"/>
              <w:right w:val="single" w:sz="4" w:space="0" w:color="auto"/>
            </w:tcBorders>
            <w:vAlign w:val="center"/>
          </w:tcPr>
          <w:p w14:paraId="1C797A79" w14:textId="605F2915" w:rsidR="00146530" w:rsidRPr="007B5A2D" w:rsidRDefault="00146530" w:rsidP="0023610A">
            <w:pPr>
              <w:suppressAutoHyphens/>
              <w:adjustRightInd w:val="0"/>
              <w:jc w:val="center"/>
              <w:textAlignment w:val="baseline"/>
              <w:rPr>
                <w:sz w:val="20"/>
              </w:rPr>
            </w:pPr>
            <w:r w:rsidRPr="000D25CD">
              <w:rPr>
                <w:sz w:val="20"/>
              </w:rPr>
              <w:t>Darbuotojų sveikata</w:t>
            </w:r>
          </w:p>
        </w:tc>
        <w:tc>
          <w:tcPr>
            <w:tcW w:w="2409" w:type="dxa"/>
            <w:tcBorders>
              <w:top w:val="single" w:sz="4" w:space="0" w:color="auto"/>
              <w:left w:val="single" w:sz="4" w:space="0" w:color="auto"/>
              <w:bottom w:val="single" w:sz="4" w:space="0" w:color="auto"/>
              <w:right w:val="single" w:sz="4" w:space="0" w:color="auto"/>
            </w:tcBorders>
            <w:vAlign w:val="center"/>
          </w:tcPr>
          <w:p w14:paraId="3DB7E9A3"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 xml:space="preserve">apdorojimo </w:t>
            </w:r>
            <w:r w:rsidRPr="000D25CD">
              <w:rPr>
                <w:bCs/>
                <w:sz w:val="20"/>
                <w:lang w:eastAsia="lt-LT"/>
              </w:rPr>
              <w:lastRenderedPageBreak/>
              <w:t>geriausius prieinamus gamybos b</w:t>
            </w:r>
            <w:r w:rsidRPr="000D25CD">
              <w:rPr>
                <w:sz w:val="20"/>
                <w:lang w:eastAsia="lt-LT"/>
              </w:rPr>
              <w:t>ū</w:t>
            </w:r>
            <w:r w:rsidRPr="000D25CD">
              <w:rPr>
                <w:bCs/>
                <w:sz w:val="20"/>
                <w:lang w:eastAsia="lt-LT"/>
              </w:rPr>
              <w:t>dus (GPGB)</w:t>
            </w:r>
          </w:p>
          <w:p w14:paraId="7B5C3990" w14:textId="538AF857"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C193FB4" w14:textId="1566118D" w:rsidR="00146530" w:rsidRPr="007B5A2D" w:rsidRDefault="00146530" w:rsidP="00D47EFC">
            <w:pPr>
              <w:tabs>
                <w:tab w:val="left" w:pos="317"/>
              </w:tabs>
              <w:ind w:left="33"/>
              <w:jc w:val="both"/>
              <w:rPr>
                <w:sz w:val="20"/>
              </w:rPr>
            </w:pPr>
            <w:r w:rsidRPr="000D25CD">
              <w:rPr>
                <w:sz w:val="20"/>
                <w:lang w:eastAsia="lt-LT"/>
              </w:rPr>
              <w:lastRenderedPageBreak/>
              <w:t xml:space="preserve">Kaip AVS dalis turi veikti triukšmo ir vibracijos valdymo </w:t>
            </w:r>
            <w:r w:rsidRPr="000D25CD">
              <w:rPr>
                <w:rFonts w:ascii="TTE18B0710t00" w:hAnsi="TTE18B0710t00" w:cs="TTE18B0710t00"/>
                <w:sz w:val="20"/>
                <w:lang w:eastAsia="lt-LT"/>
              </w:rPr>
              <w:t>į</w:t>
            </w:r>
            <w:r w:rsidRPr="000D25CD">
              <w:rPr>
                <w:sz w:val="20"/>
                <w:lang w:eastAsia="lt-LT"/>
              </w:rPr>
              <w:t>renginys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D8F92" w14:textId="07BC0FF0"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6989D7" w14:textId="54BC2920" w:rsidR="00146530" w:rsidRPr="007B5A2D" w:rsidRDefault="00146530" w:rsidP="00D47EFC">
            <w:pPr>
              <w:jc w:val="both"/>
              <w:rPr>
                <w:sz w:val="20"/>
              </w:rPr>
            </w:pPr>
            <w:r w:rsidRPr="000D25CD">
              <w:rPr>
                <w:sz w:val="20"/>
              </w:rPr>
              <w:t>AVS nėra</w:t>
            </w:r>
          </w:p>
        </w:tc>
        <w:tc>
          <w:tcPr>
            <w:tcW w:w="2552" w:type="dxa"/>
            <w:tcBorders>
              <w:top w:val="single" w:sz="4" w:space="0" w:color="auto"/>
              <w:left w:val="single" w:sz="4" w:space="0" w:color="auto"/>
              <w:bottom w:val="single" w:sz="4" w:space="0" w:color="auto"/>
              <w:right w:val="single" w:sz="4" w:space="0" w:color="auto"/>
            </w:tcBorders>
            <w:vAlign w:val="center"/>
          </w:tcPr>
          <w:p w14:paraId="3BD9C09E" w14:textId="5182A0A4" w:rsidR="00146530" w:rsidRPr="007B5A2D" w:rsidRDefault="00146530" w:rsidP="0023610A">
            <w:pPr>
              <w:jc w:val="center"/>
              <w:rPr>
                <w:sz w:val="20"/>
              </w:rPr>
            </w:pPr>
            <w:r w:rsidRPr="000D25CD">
              <w:rPr>
                <w:sz w:val="20"/>
              </w:rPr>
              <w:t>-</w:t>
            </w:r>
          </w:p>
        </w:tc>
      </w:tr>
      <w:tr w:rsidR="00146530" w:rsidRPr="007B5A2D" w14:paraId="58986B77"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6225B776" w14:textId="76338DC7" w:rsidR="00146530" w:rsidRPr="007B5A2D" w:rsidRDefault="00D47EFC" w:rsidP="0023610A">
            <w:pPr>
              <w:suppressAutoHyphens/>
              <w:adjustRightInd w:val="0"/>
              <w:jc w:val="center"/>
              <w:textAlignment w:val="baseline"/>
              <w:rPr>
                <w:sz w:val="20"/>
              </w:rPr>
            </w:pPr>
            <w:r>
              <w:rPr>
                <w:sz w:val="20"/>
              </w:rPr>
              <w:lastRenderedPageBreak/>
              <w:t>18.</w:t>
            </w:r>
          </w:p>
        </w:tc>
        <w:tc>
          <w:tcPr>
            <w:tcW w:w="1418" w:type="dxa"/>
            <w:tcBorders>
              <w:top w:val="single" w:sz="4" w:space="0" w:color="auto"/>
              <w:left w:val="single" w:sz="4" w:space="0" w:color="auto"/>
              <w:bottom w:val="single" w:sz="4" w:space="0" w:color="auto"/>
              <w:right w:val="single" w:sz="4" w:space="0" w:color="auto"/>
            </w:tcBorders>
            <w:vAlign w:val="center"/>
          </w:tcPr>
          <w:p w14:paraId="5BFC21E7" w14:textId="1B59A2A0"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58C08EF1"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72AD744E" w14:textId="6E38A3F1"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0DF64014"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 xml:space="preserve">Projektavimo etapu reikia atsižvelgti </w:t>
            </w:r>
            <w:r w:rsidRPr="000D25CD">
              <w:rPr>
                <w:rFonts w:ascii="TTE18B0710t00" w:hAnsi="TTE18B0710t00" w:cs="TTE18B0710t00"/>
                <w:sz w:val="20"/>
                <w:lang w:eastAsia="lt-LT"/>
              </w:rPr>
              <w:t xml:space="preserve">į </w:t>
            </w:r>
            <w:r w:rsidRPr="000D25CD">
              <w:rPr>
                <w:sz w:val="20"/>
                <w:lang w:eastAsia="lt-LT"/>
              </w:rPr>
              <w:t>bet kok</w:t>
            </w:r>
            <w:r w:rsidRPr="000D25CD">
              <w:rPr>
                <w:rFonts w:ascii="TTE18B0710t00" w:hAnsi="TTE18B0710t00" w:cs="TTE18B0710t00"/>
                <w:sz w:val="20"/>
                <w:lang w:eastAsia="lt-LT"/>
              </w:rPr>
              <w:t xml:space="preserve">į </w:t>
            </w:r>
            <w:r w:rsidRPr="000D25CD">
              <w:rPr>
                <w:sz w:val="20"/>
                <w:lang w:eastAsia="lt-LT"/>
              </w:rPr>
              <w:t>b</w:t>
            </w:r>
            <w:r w:rsidRPr="000D25CD">
              <w:rPr>
                <w:rFonts w:ascii="TTE18B0710t00" w:hAnsi="TTE18B0710t00" w:cs="TTE18B0710t00"/>
                <w:sz w:val="20"/>
                <w:lang w:eastAsia="lt-LT"/>
              </w:rPr>
              <w:t>ū</w:t>
            </w:r>
            <w:r w:rsidRPr="000D25CD">
              <w:rPr>
                <w:sz w:val="20"/>
                <w:lang w:eastAsia="lt-LT"/>
              </w:rPr>
              <w:t>sim</w:t>
            </w:r>
            <w:r w:rsidRPr="000D25CD">
              <w:rPr>
                <w:rFonts w:ascii="TTE18B0710t00" w:hAnsi="TTE18B0710t00" w:cs="TTE18B0710t00"/>
                <w:sz w:val="20"/>
                <w:lang w:eastAsia="lt-LT"/>
              </w:rPr>
              <w:t xml:space="preserve">ą </w:t>
            </w:r>
            <w:r w:rsidRPr="000D25CD">
              <w:rPr>
                <w:sz w:val="20"/>
                <w:lang w:eastAsia="lt-LT"/>
              </w:rPr>
              <w:t>eksploatacijos nutraukim</w:t>
            </w:r>
            <w:r w:rsidRPr="000D25CD">
              <w:rPr>
                <w:rFonts w:ascii="TTE18B0710t00" w:hAnsi="TTE18B0710t00" w:cs="TTE18B0710t00"/>
                <w:sz w:val="20"/>
                <w:lang w:eastAsia="lt-LT"/>
              </w:rPr>
              <w:t>ą</w:t>
            </w:r>
            <w:r w:rsidRPr="000D25CD">
              <w:rPr>
                <w:sz w:val="20"/>
                <w:lang w:eastAsia="lt-LT"/>
              </w:rPr>
              <w:t>.</w:t>
            </w:r>
          </w:p>
          <w:p w14:paraId="0353C8EE" w14:textId="3B04E58E" w:rsidR="00146530" w:rsidRPr="007B5A2D" w:rsidRDefault="00146530" w:rsidP="00D47EFC">
            <w:pPr>
              <w:tabs>
                <w:tab w:val="left" w:pos="317"/>
              </w:tabs>
              <w:ind w:left="33"/>
              <w:jc w:val="both"/>
              <w:rPr>
                <w:sz w:val="20"/>
              </w:rPr>
            </w:pPr>
            <w:r w:rsidRPr="000D25CD">
              <w:rPr>
                <w:sz w:val="20"/>
                <w:lang w:eastAsia="lt-LT"/>
              </w:rPr>
              <w:t xml:space="preserve">Esamuose </w:t>
            </w:r>
            <w:r w:rsidRPr="000D25CD">
              <w:rPr>
                <w:rFonts w:ascii="TTE18B0710t00" w:hAnsi="TTE18B0710t00" w:cs="TTE18B0710t00"/>
                <w:sz w:val="20"/>
                <w:lang w:eastAsia="lt-LT"/>
              </w:rPr>
              <w:t>į</w:t>
            </w:r>
            <w:r w:rsidRPr="000D25CD">
              <w:rPr>
                <w:sz w:val="20"/>
                <w:lang w:eastAsia="lt-LT"/>
              </w:rPr>
              <w:t>renginiuose ir nusta</w:t>
            </w:r>
            <w:r w:rsidRPr="000D25CD">
              <w:rPr>
                <w:rFonts w:ascii="TTE18B0710t00" w:hAnsi="TTE18B0710t00" w:cs="TTE18B0710t00"/>
                <w:sz w:val="20"/>
                <w:lang w:eastAsia="lt-LT"/>
              </w:rPr>
              <w:t>č</w:t>
            </w:r>
            <w:r w:rsidRPr="000D25CD">
              <w:rPr>
                <w:sz w:val="20"/>
                <w:lang w:eastAsia="lt-LT"/>
              </w:rPr>
              <w:t>ius eksploatacijos nutraukimo problem</w:t>
            </w:r>
            <w:r w:rsidRPr="000D25CD">
              <w:rPr>
                <w:rFonts w:ascii="TTE18B0710t00" w:hAnsi="TTE18B0710t00" w:cs="TTE18B0710t00"/>
                <w:sz w:val="20"/>
                <w:lang w:eastAsia="lt-LT"/>
              </w:rPr>
              <w:t>ų</w:t>
            </w:r>
            <w:r w:rsidRPr="000D25CD">
              <w:rPr>
                <w:sz w:val="20"/>
                <w:lang w:eastAsia="lt-LT"/>
              </w:rPr>
              <w:t xml:space="preserve">, reikia </w:t>
            </w:r>
            <w:r w:rsidRPr="000D25CD">
              <w:rPr>
                <w:rFonts w:ascii="TTE18B0710t00" w:hAnsi="TTE18B0710t00" w:cs="TTE18B0710t00"/>
                <w:sz w:val="20"/>
                <w:lang w:eastAsia="lt-LT"/>
              </w:rPr>
              <w:t>į</w:t>
            </w:r>
            <w:r w:rsidRPr="000D25CD">
              <w:rPr>
                <w:sz w:val="20"/>
                <w:lang w:eastAsia="lt-LT"/>
              </w:rPr>
              <w:t>gyvendinti program</w:t>
            </w:r>
            <w:r w:rsidRPr="000D25CD">
              <w:rPr>
                <w:rFonts w:ascii="TTE18B0710t00" w:hAnsi="TTE18B0710t00" w:cs="TTE18B0710t00"/>
                <w:sz w:val="20"/>
                <w:lang w:eastAsia="lt-LT"/>
              </w:rPr>
              <w:t>ą</w:t>
            </w:r>
            <w:r w:rsidRPr="000D25CD">
              <w:rPr>
                <w:sz w:val="20"/>
                <w:lang w:eastAsia="lt-LT"/>
              </w:rPr>
              <w:t>, kuri kuo labiau sumažint</w:t>
            </w:r>
            <w:r w:rsidRPr="000D25CD">
              <w:rPr>
                <w:rFonts w:ascii="TTE18B0710t00" w:hAnsi="TTE18B0710t00" w:cs="TTE18B0710t00"/>
                <w:sz w:val="20"/>
                <w:lang w:eastAsia="lt-LT"/>
              </w:rPr>
              <w:t xml:space="preserve">ų </w:t>
            </w:r>
            <w:r w:rsidRPr="000D25CD">
              <w:rPr>
                <w:sz w:val="20"/>
                <w:lang w:eastAsia="lt-LT"/>
              </w:rPr>
              <w:t>tokias problemas</w:t>
            </w:r>
          </w:p>
        </w:tc>
        <w:tc>
          <w:tcPr>
            <w:tcW w:w="1134" w:type="dxa"/>
            <w:tcBorders>
              <w:top w:val="single" w:sz="4" w:space="0" w:color="auto"/>
              <w:left w:val="single" w:sz="4" w:space="0" w:color="auto"/>
              <w:bottom w:val="single" w:sz="4" w:space="0" w:color="auto"/>
              <w:right w:val="single" w:sz="4" w:space="0" w:color="auto"/>
            </w:tcBorders>
            <w:vAlign w:val="center"/>
          </w:tcPr>
          <w:p w14:paraId="404FF7DA" w14:textId="45E74B75"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6E4322D" w14:textId="55469D4C" w:rsidR="00146530" w:rsidRPr="007B5A2D" w:rsidRDefault="00146530" w:rsidP="00D47EFC">
            <w:pPr>
              <w:jc w:val="both"/>
              <w:rPr>
                <w:sz w:val="20"/>
              </w:rPr>
            </w:pPr>
            <w:r w:rsidRPr="000D25CD">
              <w:rPr>
                <w:sz w:val="20"/>
              </w:rPr>
              <w:t>Priemonės eksploatacijos nutraukimo atveju yra numatytos Atliekų tvarkymo veiklos nutraukimo plane</w:t>
            </w:r>
          </w:p>
        </w:tc>
        <w:tc>
          <w:tcPr>
            <w:tcW w:w="2552" w:type="dxa"/>
            <w:tcBorders>
              <w:top w:val="single" w:sz="4" w:space="0" w:color="auto"/>
              <w:left w:val="single" w:sz="4" w:space="0" w:color="auto"/>
              <w:bottom w:val="single" w:sz="4" w:space="0" w:color="auto"/>
              <w:right w:val="single" w:sz="4" w:space="0" w:color="auto"/>
            </w:tcBorders>
            <w:vAlign w:val="center"/>
          </w:tcPr>
          <w:p w14:paraId="0B65B9E0" w14:textId="110D45A1" w:rsidR="00146530" w:rsidRPr="007B5A2D" w:rsidRDefault="00146530" w:rsidP="0023610A">
            <w:pPr>
              <w:jc w:val="center"/>
              <w:rPr>
                <w:sz w:val="20"/>
              </w:rPr>
            </w:pPr>
            <w:r w:rsidRPr="000D25CD">
              <w:rPr>
                <w:sz w:val="20"/>
              </w:rPr>
              <w:t>-</w:t>
            </w:r>
          </w:p>
        </w:tc>
      </w:tr>
      <w:tr w:rsidR="00146530" w:rsidRPr="007B5A2D" w14:paraId="2669D147"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6A5F8AB2" w14:textId="32D2F013" w:rsidR="00146530" w:rsidRPr="007B5A2D" w:rsidRDefault="00D47EFC" w:rsidP="0023610A">
            <w:pPr>
              <w:suppressAutoHyphens/>
              <w:adjustRightInd w:val="0"/>
              <w:jc w:val="center"/>
              <w:textAlignment w:val="baseline"/>
              <w:rPr>
                <w:sz w:val="20"/>
              </w:rPr>
            </w:pPr>
            <w:r>
              <w:rPr>
                <w:sz w:val="20"/>
              </w:rPr>
              <w:t>19.</w:t>
            </w:r>
          </w:p>
        </w:tc>
        <w:tc>
          <w:tcPr>
            <w:tcW w:w="1418" w:type="dxa"/>
            <w:tcBorders>
              <w:top w:val="single" w:sz="4" w:space="0" w:color="auto"/>
              <w:left w:val="single" w:sz="4" w:space="0" w:color="auto"/>
              <w:bottom w:val="single" w:sz="4" w:space="0" w:color="auto"/>
              <w:right w:val="single" w:sz="4" w:space="0" w:color="auto"/>
            </w:tcBorders>
            <w:vAlign w:val="center"/>
          </w:tcPr>
          <w:p w14:paraId="6E58C007" w14:textId="4534DCDF"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180A375F"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5DCBC5ED" w14:textId="5AFB019D"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6A79D686"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Numatyti energijos vartojimo ir gaminimo (</w:t>
            </w:r>
            <w:r w:rsidRPr="000D25CD">
              <w:rPr>
                <w:rFonts w:ascii="TTE18B0710t00" w:hAnsi="TTE18B0710t00" w:cs="TTE18B0710t00"/>
                <w:sz w:val="20"/>
                <w:lang w:eastAsia="lt-LT"/>
              </w:rPr>
              <w:t>į</w:t>
            </w:r>
            <w:r w:rsidRPr="000D25CD">
              <w:rPr>
                <w:sz w:val="20"/>
                <w:lang w:eastAsia="lt-LT"/>
              </w:rPr>
              <w:t>skaitant eksport</w:t>
            </w:r>
            <w:r w:rsidRPr="000D25CD">
              <w:rPr>
                <w:rFonts w:ascii="TTE18B0710t00" w:hAnsi="TTE18B0710t00" w:cs="TTE18B0710t00"/>
                <w:sz w:val="20"/>
                <w:lang w:eastAsia="lt-LT"/>
              </w:rPr>
              <w:t>ą</w:t>
            </w:r>
            <w:r w:rsidRPr="000D25CD">
              <w:rPr>
                <w:sz w:val="20"/>
                <w:lang w:eastAsia="lt-LT"/>
              </w:rPr>
              <w:t>) gedim</w:t>
            </w:r>
            <w:r w:rsidRPr="000D25CD">
              <w:rPr>
                <w:rFonts w:ascii="TTE18B0710t00" w:hAnsi="TTE18B0710t00" w:cs="TTE18B0710t00"/>
                <w:sz w:val="20"/>
                <w:lang w:eastAsia="lt-LT"/>
              </w:rPr>
              <w:t xml:space="preserve">ą </w:t>
            </w:r>
            <w:r w:rsidRPr="000D25CD">
              <w:rPr>
                <w:sz w:val="20"/>
                <w:lang w:eastAsia="lt-LT"/>
              </w:rPr>
              <w:t>pagal šaltinio</w:t>
            </w:r>
          </w:p>
          <w:p w14:paraId="6D74F8D3" w14:textId="5F27C17F" w:rsidR="00146530" w:rsidRPr="007B5A2D" w:rsidRDefault="00146530" w:rsidP="00D47EFC">
            <w:pPr>
              <w:tabs>
                <w:tab w:val="left" w:pos="317"/>
              </w:tabs>
              <w:ind w:left="33"/>
              <w:jc w:val="both"/>
              <w:rPr>
                <w:sz w:val="20"/>
              </w:rPr>
            </w:pPr>
            <w:r w:rsidRPr="000D25CD">
              <w:rPr>
                <w:sz w:val="20"/>
                <w:lang w:eastAsia="lt-LT"/>
              </w:rPr>
              <w:t>tip</w:t>
            </w:r>
            <w:r w:rsidRPr="000D25CD">
              <w:rPr>
                <w:rFonts w:ascii="TTE18B0710t00" w:hAnsi="TTE18B0710t00" w:cs="TTE18B0710t00"/>
                <w:sz w:val="20"/>
                <w:lang w:eastAsia="lt-LT"/>
              </w:rPr>
              <w:t xml:space="preserve">ą </w:t>
            </w:r>
            <w:r w:rsidRPr="000D25CD">
              <w:rPr>
                <w:sz w:val="20"/>
                <w:lang w:eastAsia="lt-LT"/>
              </w:rPr>
              <w:t xml:space="preserve">(t. y., elektra, dujos, slystas </w:t>
            </w:r>
            <w:r w:rsidRPr="000D25CD">
              <w:rPr>
                <w:rFonts w:ascii="TTE18B0710t00" w:hAnsi="TTE18B0710t00" w:cs="TTE18B0710t00"/>
                <w:sz w:val="20"/>
                <w:lang w:eastAsia="lt-LT"/>
              </w:rPr>
              <w:t>į</w:t>
            </w:r>
            <w:r w:rsidRPr="000D25CD">
              <w:rPr>
                <w:sz w:val="20"/>
                <w:lang w:eastAsia="lt-LT"/>
              </w:rPr>
              <w:t xml:space="preserve">prastinis kuras, kietas </w:t>
            </w:r>
            <w:r w:rsidRPr="000D25CD">
              <w:rPr>
                <w:rFonts w:ascii="TTE18B0710t00" w:hAnsi="TTE18B0710t00" w:cs="TTE18B0710t00"/>
                <w:sz w:val="20"/>
                <w:lang w:eastAsia="lt-LT"/>
              </w:rPr>
              <w:t>į</w:t>
            </w:r>
            <w:r w:rsidRPr="000D25CD">
              <w:rPr>
                <w:sz w:val="20"/>
                <w:lang w:eastAsia="lt-LT"/>
              </w:rPr>
              <w:t>prastinis kuras ir atliekos)</w:t>
            </w:r>
          </w:p>
        </w:tc>
        <w:tc>
          <w:tcPr>
            <w:tcW w:w="1134" w:type="dxa"/>
            <w:tcBorders>
              <w:top w:val="single" w:sz="4" w:space="0" w:color="auto"/>
              <w:left w:val="single" w:sz="4" w:space="0" w:color="auto"/>
              <w:bottom w:val="single" w:sz="4" w:space="0" w:color="auto"/>
              <w:right w:val="single" w:sz="4" w:space="0" w:color="auto"/>
            </w:tcBorders>
            <w:vAlign w:val="center"/>
          </w:tcPr>
          <w:p w14:paraId="3B7AADCA" w14:textId="133717C8"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C69F107" w14:textId="439803AF" w:rsidR="00146530" w:rsidRPr="007B5A2D" w:rsidRDefault="00146530" w:rsidP="00D47EFC">
            <w:pPr>
              <w:jc w:val="both"/>
              <w:rPr>
                <w:sz w:val="20"/>
              </w:rPr>
            </w:pPr>
            <w:r w:rsidRPr="000D25CD">
              <w:rPr>
                <w:sz w:val="20"/>
              </w:rPr>
              <w:t>Energija negaminama, o laikini energijos tiekimo sutrikimai ženklios įtakos atliekų tvarkymo procesams neturi</w:t>
            </w:r>
          </w:p>
        </w:tc>
        <w:tc>
          <w:tcPr>
            <w:tcW w:w="2552" w:type="dxa"/>
            <w:tcBorders>
              <w:top w:val="single" w:sz="4" w:space="0" w:color="auto"/>
              <w:left w:val="single" w:sz="4" w:space="0" w:color="auto"/>
              <w:bottom w:val="single" w:sz="4" w:space="0" w:color="auto"/>
              <w:right w:val="single" w:sz="4" w:space="0" w:color="auto"/>
            </w:tcBorders>
            <w:vAlign w:val="center"/>
          </w:tcPr>
          <w:p w14:paraId="375080CC" w14:textId="39D23AF9" w:rsidR="00146530" w:rsidRPr="007B5A2D" w:rsidRDefault="00146530" w:rsidP="0023610A">
            <w:pPr>
              <w:jc w:val="center"/>
              <w:rPr>
                <w:sz w:val="20"/>
              </w:rPr>
            </w:pPr>
            <w:r w:rsidRPr="000D25CD">
              <w:rPr>
                <w:sz w:val="20"/>
              </w:rPr>
              <w:t>-</w:t>
            </w:r>
          </w:p>
        </w:tc>
      </w:tr>
      <w:tr w:rsidR="00146530" w:rsidRPr="007B5A2D" w14:paraId="0765B187"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448E48FD" w14:textId="6150C837" w:rsidR="00146530" w:rsidRPr="007B5A2D" w:rsidRDefault="00D47EFC" w:rsidP="0023610A">
            <w:pPr>
              <w:suppressAutoHyphens/>
              <w:adjustRightInd w:val="0"/>
              <w:jc w:val="center"/>
              <w:textAlignment w:val="baseline"/>
              <w:rPr>
                <w:sz w:val="20"/>
              </w:rPr>
            </w:pPr>
            <w:r>
              <w:rPr>
                <w:sz w:val="20"/>
              </w:rPr>
              <w:t>20.</w:t>
            </w:r>
          </w:p>
        </w:tc>
        <w:tc>
          <w:tcPr>
            <w:tcW w:w="1418" w:type="dxa"/>
            <w:tcBorders>
              <w:top w:val="single" w:sz="4" w:space="0" w:color="auto"/>
              <w:left w:val="single" w:sz="4" w:space="0" w:color="auto"/>
              <w:bottom w:val="single" w:sz="4" w:space="0" w:color="auto"/>
              <w:right w:val="single" w:sz="4" w:space="0" w:color="auto"/>
            </w:tcBorders>
            <w:vAlign w:val="center"/>
          </w:tcPr>
          <w:p w14:paraId="2192F498" w14:textId="512D3999" w:rsidR="00146530" w:rsidRPr="007B5A2D" w:rsidRDefault="00146530" w:rsidP="0023610A">
            <w:pPr>
              <w:suppressAutoHyphens/>
              <w:adjustRightInd w:val="0"/>
              <w:jc w:val="center"/>
              <w:textAlignment w:val="baseline"/>
              <w:rPr>
                <w:sz w:val="20"/>
              </w:rPr>
            </w:pPr>
            <w:r w:rsidRPr="000D25CD">
              <w:rPr>
                <w:sz w:val="20"/>
              </w:rPr>
              <w:t>Gamtiniai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4F0785F0"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1DBE272A" w14:textId="6EAA1C7B"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33240CB7" w14:textId="0F1381CA" w:rsidR="00146530" w:rsidRPr="007B5A2D" w:rsidRDefault="00146530" w:rsidP="00D47EFC">
            <w:pPr>
              <w:tabs>
                <w:tab w:val="left" w:pos="317"/>
              </w:tabs>
              <w:ind w:left="33"/>
              <w:jc w:val="both"/>
              <w:rPr>
                <w:sz w:val="20"/>
              </w:rPr>
            </w:pPr>
            <w:r w:rsidRPr="000D25CD">
              <w:rPr>
                <w:sz w:val="20"/>
                <w:lang w:eastAsia="lt-LT"/>
              </w:rPr>
              <w:t xml:space="preserve">Nuolat didinti </w:t>
            </w:r>
            <w:r w:rsidRPr="000D25CD">
              <w:rPr>
                <w:rFonts w:ascii="TTE18B0710t00" w:hAnsi="TTE18B0710t00" w:cs="TTE18B0710t00"/>
                <w:sz w:val="20"/>
                <w:lang w:eastAsia="lt-LT"/>
              </w:rPr>
              <w:t>į</w:t>
            </w:r>
            <w:r w:rsidRPr="000D25CD">
              <w:rPr>
                <w:sz w:val="20"/>
                <w:lang w:eastAsia="lt-LT"/>
              </w:rPr>
              <w:t>renginio energetin</w:t>
            </w:r>
            <w:r w:rsidRPr="000D25CD">
              <w:rPr>
                <w:rFonts w:ascii="TTE18B0710t00" w:hAnsi="TTE18B0710t00" w:cs="TTE18B0710t00"/>
                <w:sz w:val="20"/>
                <w:lang w:eastAsia="lt-LT"/>
              </w:rPr>
              <w:t xml:space="preserve">į </w:t>
            </w:r>
            <w:r w:rsidRPr="000D25CD">
              <w:rPr>
                <w:sz w:val="20"/>
                <w:lang w:eastAsia="lt-LT"/>
              </w:rPr>
              <w:t>efektyvum</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0908A03A" w14:textId="7A66D375"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AF77915" w14:textId="55CB2EBB" w:rsidR="00146530" w:rsidRPr="007B5A2D" w:rsidRDefault="00146530" w:rsidP="00D47EFC">
            <w:pPr>
              <w:jc w:val="both"/>
              <w:rPr>
                <w:sz w:val="20"/>
              </w:rPr>
            </w:pPr>
            <w:r w:rsidRPr="000D25CD">
              <w:rPr>
                <w:sz w:val="20"/>
              </w:rPr>
              <w:t>Energetiniai ištekliai naudojami taupiai</w:t>
            </w:r>
          </w:p>
        </w:tc>
        <w:tc>
          <w:tcPr>
            <w:tcW w:w="2552" w:type="dxa"/>
            <w:tcBorders>
              <w:top w:val="single" w:sz="4" w:space="0" w:color="auto"/>
              <w:left w:val="single" w:sz="4" w:space="0" w:color="auto"/>
              <w:bottom w:val="single" w:sz="4" w:space="0" w:color="auto"/>
              <w:right w:val="single" w:sz="4" w:space="0" w:color="auto"/>
            </w:tcBorders>
            <w:vAlign w:val="center"/>
          </w:tcPr>
          <w:p w14:paraId="72ECF451" w14:textId="6ECCA641" w:rsidR="00146530" w:rsidRPr="007B5A2D" w:rsidRDefault="00146530" w:rsidP="0023610A">
            <w:pPr>
              <w:jc w:val="center"/>
              <w:rPr>
                <w:sz w:val="20"/>
              </w:rPr>
            </w:pPr>
            <w:r w:rsidRPr="000D25CD">
              <w:rPr>
                <w:sz w:val="20"/>
              </w:rPr>
              <w:t>-</w:t>
            </w:r>
          </w:p>
        </w:tc>
      </w:tr>
      <w:tr w:rsidR="00146530" w:rsidRPr="007B5A2D" w14:paraId="33271C07"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6358434F" w14:textId="731DD279" w:rsidR="00146530" w:rsidRPr="007B5A2D" w:rsidRDefault="00D47EFC" w:rsidP="0023610A">
            <w:pPr>
              <w:suppressAutoHyphens/>
              <w:adjustRightInd w:val="0"/>
              <w:jc w:val="center"/>
              <w:textAlignment w:val="baseline"/>
              <w:rPr>
                <w:sz w:val="20"/>
              </w:rPr>
            </w:pPr>
            <w:r>
              <w:rPr>
                <w:sz w:val="20"/>
              </w:rPr>
              <w:t>21.</w:t>
            </w:r>
          </w:p>
        </w:tc>
        <w:tc>
          <w:tcPr>
            <w:tcW w:w="1418" w:type="dxa"/>
            <w:tcBorders>
              <w:top w:val="single" w:sz="4" w:space="0" w:color="auto"/>
              <w:left w:val="single" w:sz="4" w:space="0" w:color="auto"/>
              <w:bottom w:val="single" w:sz="4" w:space="0" w:color="auto"/>
              <w:right w:val="single" w:sz="4" w:space="0" w:color="auto"/>
            </w:tcBorders>
            <w:vAlign w:val="center"/>
          </w:tcPr>
          <w:p w14:paraId="4C1B218A" w14:textId="3C130227" w:rsidR="00146530" w:rsidRPr="007B5A2D" w:rsidRDefault="00146530" w:rsidP="0023610A">
            <w:pPr>
              <w:suppressAutoHyphens/>
              <w:adjustRightInd w:val="0"/>
              <w:jc w:val="center"/>
              <w:textAlignment w:val="baseline"/>
              <w:rPr>
                <w:sz w:val="20"/>
              </w:rPr>
            </w:pPr>
            <w:r w:rsidRPr="000D25CD">
              <w:rPr>
                <w:sz w:val="20"/>
              </w:rPr>
              <w:t>Gamtiniai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4046536E"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47E27DEE" w14:textId="64FB84D1"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7853F84B" w14:textId="2023284F" w:rsidR="00146530" w:rsidRPr="007B5A2D" w:rsidRDefault="00146530" w:rsidP="00D47EFC">
            <w:pPr>
              <w:tabs>
                <w:tab w:val="left" w:pos="317"/>
              </w:tabs>
              <w:ind w:left="33"/>
              <w:jc w:val="both"/>
              <w:rPr>
                <w:sz w:val="20"/>
              </w:rPr>
            </w:pPr>
            <w:r w:rsidRPr="000D25CD">
              <w:rPr>
                <w:sz w:val="20"/>
                <w:lang w:eastAsia="lt-LT"/>
              </w:rPr>
              <w:t>Atlikti vidin</w:t>
            </w:r>
            <w:r w:rsidRPr="000D25CD">
              <w:rPr>
                <w:rFonts w:ascii="TTE18B0710t00" w:hAnsi="TTE18B0710t00" w:cs="TTE18B0710t00"/>
                <w:sz w:val="20"/>
                <w:lang w:eastAsia="lt-LT"/>
              </w:rPr>
              <w:t xml:space="preserve">į </w:t>
            </w:r>
            <w:r w:rsidRPr="000D25CD">
              <w:rPr>
                <w:sz w:val="20"/>
                <w:lang w:eastAsia="lt-LT"/>
              </w:rPr>
              <w:t>žaliav</w:t>
            </w:r>
            <w:r w:rsidRPr="000D25CD">
              <w:rPr>
                <w:rFonts w:ascii="TTE18B0710t00" w:hAnsi="TTE18B0710t00" w:cs="TTE18B0710t00"/>
                <w:sz w:val="20"/>
                <w:lang w:eastAsia="lt-LT"/>
              </w:rPr>
              <w:t xml:space="preserve">ų </w:t>
            </w:r>
            <w:r w:rsidRPr="000D25CD">
              <w:rPr>
                <w:sz w:val="20"/>
                <w:lang w:eastAsia="lt-LT"/>
              </w:rPr>
              <w:t>suvartojimo gairi</w:t>
            </w:r>
            <w:r w:rsidRPr="000D25CD">
              <w:rPr>
                <w:rFonts w:ascii="TTE18B0710t00" w:hAnsi="TTE18B0710t00" w:cs="TTE18B0710t00"/>
                <w:sz w:val="20"/>
                <w:lang w:eastAsia="lt-LT"/>
              </w:rPr>
              <w:t xml:space="preserve">ų </w:t>
            </w:r>
            <w:r w:rsidRPr="000D25CD">
              <w:rPr>
                <w:sz w:val="20"/>
                <w:lang w:eastAsia="lt-LT"/>
              </w:rPr>
              <w:t>nustatym</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48695A52" w14:textId="7FCE2521"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CBAC60C" w14:textId="2273594D" w:rsidR="00146530" w:rsidRPr="007B5A2D" w:rsidRDefault="00146530" w:rsidP="00D47EFC">
            <w:pPr>
              <w:jc w:val="both"/>
              <w:rPr>
                <w:sz w:val="20"/>
              </w:rPr>
            </w:pPr>
            <w:r w:rsidRPr="000D25CD">
              <w:rPr>
                <w:sz w:val="20"/>
              </w:rPr>
              <w:t>Papildomos žaliavos nenaudojamos</w:t>
            </w:r>
          </w:p>
        </w:tc>
        <w:tc>
          <w:tcPr>
            <w:tcW w:w="2552" w:type="dxa"/>
            <w:tcBorders>
              <w:top w:val="single" w:sz="4" w:space="0" w:color="auto"/>
              <w:left w:val="single" w:sz="4" w:space="0" w:color="auto"/>
              <w:bottom w:val="single" w:sz="4" w:space="0" w:color="auto"/>
              <w:right w:val="single" w:sz="4" w:space="0" w:color="auto"/>
            </w:tcBorders>
            <w:vAlign w:val="center"/>
          </w:tcPr>
          <w:p w14:paraId="744C6E0F" w14:textId="3E35B19E" w:rsidR="00146530" w:rsidRPr="007B5A2D" w:rsidRDefault="00146530" w:rsidP="0023610A">
            <w:pPr>
              <w:jc w:val="center"/>
              <w:rPr>
                <w:sz w:val="20"/>
              </w:rPr>
            </w:pPr>
            <w:r w:rsidRPr="000D25CD">
              <w:rPr>
                <w:sz w:val="20"/>
              </w:rPr>
              <w:t>-</w:t>
            </w:r>
          </w:p>
        </w:tc>
      </w:tr>
      <w:tr w:rsidR="00146530" w:rsidRPr="007B5A2D" w14:paraId="580F682F"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7E6B05A4" w14:textId="5A206CC2" w:rsidR="00146530" w:rsidRPr="007B5A2D" w:rsidRDefault="00D47EFC" w:rsidP="0023610A">
            <w:pPr>
              <w:suppressAutoHyphens/>
              <w:adjustRightInd w:val="0"/>
              <w:jc w:val="center"/>
              <w:textAlignment w:val="baseline"/>
              <w:rPr>
                <w:sz w:val="20"/>
              </w:rPr>
            </w:pPr>
            <w:r>
              <w:rPr>
                <w:sz w:val="20"/>
              </w:rPr>
              <w:t>22.</w:t>
            </w:r>
          </w:p>
        </w:tc>
        <w:tc>
          <w:tcPr>
            <w:tcW w:w="1418" w:type="dxa"/>
            <w:tcBorders>
              <w:top w:val="single" w:sz="4" w:space="0" w:color="auto"/>
              <w:left w:val="single" w:sz="4" w:space="0" w:color="auto"/>
              <w:bottom w:val="single" w:sz="4" w:space="0" w:color="auto"/>
              <w:right w:val="single" w:sz="4" w:space="0" w:color="auto"/>
            </w:tcBorders>
            <w:vAlign w:val="center"/>
          </w:tcPr>
          <w:p w14:paraId="6AC46142" w14:textId="2CEBE1A7" w:rsidR="00146530" w:rsidRPr="007B5A2D" w:rsidRDefault="00146530" w:rsidP="0023610A">
            <w:pPr>
              <w:suppressAutoHyphens/>
              <w:adjustRightInd w:val="0"/>
              <w:jc w:val="center"/>
              <w:textAlignment w:val="baseline"/>
              <w:rPr>
                <w:sz w:val="20"/>
              </w:rPr>
            </w:pPr>
            <w:r w:rsidRPr="000D25CD">
              <w:rPr>
                <w:sz w:val="20"/>
              </w:rPr>
              <w:t>Gamtiniai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703C82AE"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0AD40469" w14:textId="5C6E4432"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02B9E51F" w14:textId="0D3B1D17" w:rsidR="00146530" w:rsidRPr="007B5A2D" w:rsidRDefault="00146530" w:rsidP="00D47EFC">
            <w:pPr>
              <w:tabs>
                <w:tab w:val="left" w:pos="317"/>
              </w:tabs>
              <w:ind w:left="33"/>
              <w:jc w:val="both"/>
              <w:rPr>
                <w:sz w:val="20"/>
              </w:rPr>
            </w:pPr>
            <w:r w:rsidRPr="000D25CD">
              <w:rPr>
                <w:sz w:val="20"/>
                <w:lang w:eastAsia="lt-LT"/>
              </w:rPr>
              <w:t>Išnagrinėti galimybes naudoti atliekas kaip žaliav</w:t>
            </w:r>
            <w:r w:rsidRPr="000D25CD">
              <w:rPr>
                <w:rFonts w:ascii="TTE18B0710t00" w:hAnsi="TTE18B0710t00" w:cs="TTE18B0710t00"/>
                <w:sz w:val="20"/>
                <w:lang w:eastAsia="lt-LT"/>
              </w:rPr>
              <w:t xml:space="preserve">ą </w:t>
            </w:r>
            <w:r w:rsidRPr="000D25CD">
              <w:rPr>
                <w:sz w:val="20"/>
                <w:lang w:eastAsia="lt-LT"/>
              </w:rPr>
              <w:t>kitoms atliekoms apdoroti</w:t>
            </w:r>
          </w:p>
        </w:tc>
        <w:tc>
          <w:tcPr>
            <w:tcW w:w="1134" w:type="dxa"/>
            <w:tcBorders>
              <w:top w:val="single" w:sz="4" w:space="0" w:color="auto"/>
              <w:left w:val="single" w:sz="4" w:space="0" w:color="auto"/>
              <w:bottom w:val="single" w:sz="4" w:space="0" w:color="auto"/>
              <w:right w:val="single" w:sz="4" w:space="0" w:color="auto"/>
            </w:tcBorders>
            <w:vAlign w:val="center"/>
          </w:tcPr>
          <w:p w14:paraId="309799D9" w14:textId="2FD7B68D"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2F5ED88" w14:textId="018305BC" w:rsidR="00146530" w:rsidRPr="007B5A2D" w:rsidRDefault="00146530" w:rsidP="00D47EFC">
            <w:pPr>
              <w:jc w:val="both"/>
              <w:rPr>
                <w:sz w:val="20"/>
              </w:rPr>
            </w:pPr>
            <w:r w:rsidRPr="000D25CD">
              <w:rPr>
                <w:sz w:val="20"/>
              </w:rPr>
              <w:t>Papildomos žaliavos nenaudojamos</w:t>
            </w:r>
          </w:p>
        </w:tc>
        <w:tc>
          <w:tcPr>
            <w:tcW w:w="2552" w:type="dxa"/>
            <w:tcBorders>
              <w:top w:val="single" w:sz="4" w:space="0" w:color="auto"/>
              <w:left w:val="single" w:sz="4" w:space="0" w:color="auto"/>
              <w:bottom w:val="single" w:sz="4" w:space="0" w:color="auto"/>
              <w:right w:val="single" w:sz="4" w:space="0" w:color="auto"/>
            </w:tcBorders>
            <w:vAlign w:val="center"/>
          </w:tcPr>
          <w:p w14:paraId="6FA640C3" w14:textId="1A7FADDA" w:rsidR="00146530" w:rsidRPr="007B5A2D" w:rsidRDefault="00146530" w:rsidP="0023610A">
            <w:pPr>
              <w:jc w:val="center"/>
              <w:rPr>
                <w:sz w:val="20"/>
              </w:rPr>
            </w:pPr>
            <w:r w:rsidRPr="000D25CD">
              <w:rPr>
                <w:sz w:val="20"/>
              </w:rPr>
              <w:t>-</w:t>
            </w:r>
          </w:p>
        </w:tc>
      </w:tr>
      <w:tr w:rsidR="00146530" w:rsidRPr="007B5A2D" w14:paraId="6CCF7CB3"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621CA9EA" w14:textId="28F9319C" w:rsidR="00146530" w:rsidRPr="007B5A2D" w:rsidRDefault="00D47EFC" w:rsidP="0023610A">
            <w:pPr>
              <w:suppressAutoHyphens/>
              <w:adjustRightInd w:val="0"/>
              <w:jc w:val="center"/>
              <w:textAlignment w:val="baseline"/>
              <w:rPr>
                <w:sz w:val="20"/>
              </w:rPr>
            </w:pPr>
            <w:r>
              <w:rPr>
                <w:sz w:val="20"/>
              </w:rPr>
              <w:t>23.</w:t>
            </w:r>
          </w:p>
        </w:tc>
        <w:tc>
          <w:tcPr>
            <w:tcW w:w="1418" w:type="dxa"/>
            <w:tcBorders>
              <w:top w:val="single" w:sz="4" w:space="0" w:color="auto"/>
              <w:left w:val="single" w:sz="4" w:space="0" w:color="auto"/>
              <w:bottom w:val="single" w:sz="4" w:space="0" w:color="auto"/>
              <w:right w:val="single" w:sz="4" w:space="0" w:color="auto"/>
            </w:tcBorders>
            <w:vAlign w:val="center"/>
          </w:tcPr>
          <w:p w14:paraId="00AF63DB" w14:textId="2F3D52A6"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5E987019"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639686F9" w14:textId="191163B6" w:rsidR="00146530" w:rsidRPr="007B5A2D" w:rsidRDefault="00146530" w:rsidP="00D47EFC">
            <w:pPr>
              <w:suppressAutoHyphens/>
              <w:adjustRightInd w:val="0"/>
              <w:jc w:val="both"/>
              <w:textAlignment w:val="baseline"/>
              <w:rPr>
                <w:sz w:val="20"/>
              </w:rPr>
            </w:pPr>
            <w:r w:rsidRPr="000D25CD">
              <w:rPr>
                <w:bCs/>
                <w:sz w:val="20"/>
                <w:lang w:eastAsia="lt-LT"/>
              </w:rPr>
              <w:lastRenderedPageBreak/>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20C4E410" w14:textId="4B2AF936" w:rsidR="00146530" w:rsidRPr="007B5A2D" w:rsidRDefault="00146530" w:rsidP="00D47EFC">
            <w:pPr>
              <w:tabs>
                <w:tab w:val="left" w:pos="317"/>
              </w:tabs>
              <w:ind w:left="33"/>
              <w:jc w:val="both"/>
              <w:rPr>
                <w:sz w:val="20"/>
              </w:rPr>
            </w:pPr>
            <w:r w:rsidRPr="000D25CD">
              <w:rPr>
                <w:sz w:val="20"/>
                <w:lang w:eastAsia="lt-LT"/>
              </w:rPr>
              <w:lastRenderedPageBreak/>
              <w:t>Taikyti su laikymu susijusias technologijas</w:t>
            </w:r>
          </w:p>
        </w:tc>
        <w:tc>
          <w:tcPr>
            <w:tcW w:w="1134" w:type="dxa"/>
            <w:tcBorders>
              <w:top w:val="single" w:sz="4" w:space="0" w:color="auto"/>
              <w:left w:val="single" w:sz="4" w:space="0" w:color="auto"/>
              <w:bottom w:val="single" w:sz="4" w:space="0" w:color="auto"/>
              <w:right w:val="single" w:sz="4" w:space="0" w:color="auto"/>
            </w:tcBorders>
            <w:vAlign w:val="center"/>
          </w:tcPr>
          <w:p w14:paraId="3C6E0471" w14:textId="4AA75A05"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3AD3997" w14:textId="11353DA6" w:rsidR="00146530" w:rsidRPr="007B5A2D" w:rsidRDefault="00146530" w:rsidP="00D47EFC">
            <w:pPr>
              <w:jc w:val="both"/>
              <w:rPr>
                <w:sz w:val="20"/>
              </w:rPr>
            </w:pPr>
            <w:r w:rsidRPr="000D25CD">
              <w:rPr>
                <w:sz w:val="20"/>
              </w:rPr>
              <w:t>Laikant atliekas taikomos GPGB aprašytos technologijos</w:t>
            </w:r>
          </w:p>
        </w:tc>
        <w:tc>
          <w:tcPr>
            <w:tcW w:w="2552" w:type="dxa"/>
            <w:tcBorders>
              <w:top w:val="single" w:sz="4" w:space="0" w:color="auto"/>
              <w:left w:val="single" w:sz="4" w:space="0" w:color="auto"/>
              <w:bottom w:val="single" w:sz="4" w:space="0" w:color="auto"/>
              <w:right w:val="single" w:sz="4" w:space="0" w:color="auto"/>
            </w:tcBorders>
            <w:vAlign w:val="center"/>
          </w:tcPr>
          <w:p w14:paraId="07874E32" w14:textId="428AB5E3" w:rsidR="00146530" w:rsidRPr="007B5A2D" w:rsidRDefault="00146530" w:rsidP="0023610A">
            <w:pPr>
              <w:jc w:val="center"/>
              <w:rPr>
                <w:sz w:val="20"/>
              </w:rPr>
            </w:pPr>
            <w:r w:rsidRPr="000D25CD">
              <w:rPr>
                <w:sz w:val="20"/>
              </w:rPr>
              <w:t>-</w:t>
            </w:r>
          </w:p>
        </w:tc>
      </w:tr>
      <w:tr w:rsidR="00146530" w:rsidRPr="007B5A2D" w14:paraId="4AADA2C1"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6EEFC321" w14:textId="7AF0ED0F" w:rsidR="00146530" w:rsidRPr="007B5A2D" w:rsidRDefault="00D47EFC" w:rsidP="0023610A">
            <w:pPr>
              <w:suppressAutoHyphens/>
              <w:adjustRightInd w:val="0"/>
              <w:jc w:val="center"/>
              <w:textAlignment w:val="baseline"/>
              <w:rPr>
                <w:sz w:val="20"/>
              </w:rPr>
            </w:pPr>
            <w:r>
              <w:rPr>
                <w:sz w:val="20"/>
              </w:rPr>
              <w:lastRenderedPageBreak/>
              <w:t>24.</w:t>
            </w:r>
          </w:p>
        </w:tc>
        <w:tc>
          <w:tcPr>
            <w:tcW w:w="1418" w:type="dxa"/>
            <w:tcBorders>
              <w:top w:val="single" w:sz="4" w:space="0" w:color="auto"/>
              <w:left w:val="single" w:sz="4" w:space="0" w:color="auto"/>
              <w:bottom w:val="single" w:sz="4" w:space="0" w:color="auto"/>
              <w:right w:val="single" w:sz="4" w:space="0" w:color="auto"/>
            </w:tcBorders>
            <w:vAlign w:val="center"/>
          </w:tcPr>
          <w:p w14:paraId="7F1DBC99" w14:textId="5E70A239" w:rsidR="00146530" w:rsidRPr="007B5A2D" w:rsidRDefault="00146530" w:rsidP="0023610A">
            <w:pPr>
              <w:suppressAutoHyphens/>
              <w:adjustRightInd w:val="0"/>
              <w:jc w:val="center"/>
              <w:textAlignment w:val="baseline"/>
              <w:rPr>
                <w:sz w:val="20"/>
              </w:rPr>
            </w:pPr>
            <w:r w:rsidRPr="000D25CD">
              <w:rPr>
                <w:sz w:val="20"/>
              </w:rPr>
              <w:t>Vanduo, dirvožemis</w:t>
            </w:r>
          </w:p>
        </w:tc>
        <w:tc>
          <w:tcPr>
            <w:tcW w:w="2409" w:type="dxa"/>
            <w:tcBorders>
              <w:top w:val="single" w:sz="4" w:space="0" w:color="auto"/>
              <w:left w:val="single" w:sz="4" w:space="0" w:color="auto"/>
              <w:bottom w:val="single" w:sz="4" w:space="0" w:color="auto"/>
              <w:right w:val="single" w:sz="4" w:space="0" w:color="auto"/>
            </w:tcBorders>
            <w:vAlign w:val="center"/>
          </w:tcPr>
          <w:p w14:paraId="220C5FF7"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32D94447" w14:textId="4FCA58DA"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63BE06BF" w14:textId="6952552D" w:rsidR="00146530" w:rsidRPr="007B5A2D" w:rsidRDefault="00146530" w:rsidP="006C0639">
            <w:pPr>
              <w:autoSpaceDE w:val="0"/>
              <w:autoSpaceDN w:val="0"/>
              <w:spacing w:line="276" w:lineRule="auto"/>
              <w:jc w:val="both"/>
              <w:rPr>
                <w:sz w:val="20"/>
                <w:lang w:eastAsia="lt-LT"/>
              </w:rPr>
            </w:pPr>
            <w:r w:rsidRPr="000D25CD">
              <w:rPr>
                <w:sz w:val="20"/>
                <w:lang w:eastAsia="lt-LT"/>
              </w:rPr>
              <w:t>Atskirai apsaugotos skys</w:t>
            </w:r>
            <w:r w:rsidRPr="000D25CD">
              <w:rPr>
                <w:rFonts w:ascii="TTE18B0710t00" w:hAnsi="TTE18B0710t00" w:cs="TTE18B0710t00"/>
                <w:sz w:val="20"/>
                <w:lang w:eastAsia="lt-LT"/>
              </w:rPr>
              <w:t>č</w:t>
            </w:r>
            <w:r w:rsidRPr="000D25CD">
              <w:rPr>
                <w:sz w:val="20"/>
                <w:lang w:eastAsia="lt-LT"/>
              </w:rPr>
              <w:t>i</w:t>
            </w:r>
            <w:r w:rsidRPr="000D25CD">
              <w:rPr>
                <w:rFonts w:ascii="TTE18B0710t00" w:hAnsi="TTE18B0710t00" w:cs="TTE18B0710t00"/>
                <w:sz w:val="20"/>
                <w:lang w:eastAsia="lt-LT"/>
              </w:rPr>
              <w:t xml:space="preserve">ų </w:t>
            </w:r>
            <w:r w:rsidRPr="000D25CD">
              <w:rPr>
                <w:sz w:val="20"/>
                <w:lang w:eastAsia="lt-LT"/>
              </w:rPr>
              <w:t>filtravimo ir laikymo teritorijos</w:t>
            </w:r>
            <w:r w:rsidR="006C0639">
              <w:rPr>
                <w:sz w:val="20"/>
                <w:lang w:eastAsia="lt-LT"/>
              </w:rPr>
              <w:t xml:space="preserve">, naudojant dambas, </w:t>
            </w:r>
            <w:r w:rsidRPr="000D25CD">
              <w:rPr>
                <w:sz w:val="20"/>
                <w:lang w:eastAsia="lt-LT"/>
              </w:rPr>
              <w:t>kurios nepraleidžia saugom</w:t>
            </w:r>
            <w:r w:rsidRPr="000D25CD">
              <w:rPr>
                <w:rFonts w:ascii="TTE18B0710t00" w:hAnsi="TTE18B0710t00" w:cs="TTE18B0710t00"/>
                <w:sz w:val="20"/>
                <w:lang w:eastAsia="lt-LT"/>
              </w:rPr>
              <w:t xml:space="preserve">ų </w:t>
            </w:r>
            <w:r w:rsidRPr="000D25CD">
              <w:rPr>
                <w:sz w:val="20"/>
                <w:lang w:eastAsia="lt-LT"/>
              </w:rPr>
              <w:t>medžiag</w:t>
            </w:r>
            <w:r w:rsidRPr="000D25CD">
              <w:rPr>
                <w:rFonts w:ascii="TTE18B0710t00" w:hAnsi="TTE18B0710t00" w:cs="TTE18B0710t00"/>
                <w:sz w:val="20"/>
                <w:lang w:eastAsia="lt-LT"/>
              </w:rPr>
              <w:t xml:space="preserve">ų </w:t>
            </w:r>
            <w:r w:rsidRPr="000D25CD">
              <w:rPr>
                <w:sz w:val="20"/>
                <w:lang w:eastAsia="lt-LT"/>
              </w:rPr>
              <w:t>ir yra joms atsparios</w:t>
            </w:r>
          </w:p>
        </w:tc>
        <w:tc>
          <w:tcPr>
            <w:tcW w:w="1134" w:type="dxa"/>
            <w:tcBorders>
              <w:top w:val="single" w:sz="4" w:space="0" w:color="auto"/>
              <w:left w:val="single" w:sz="4" w:space="0" w:color="auto"/>
              <w:bottom w:val="single" w:sz="4" w:space="0" w:color="auto"/>
              <w:right w:val="single" w:sz="4" w:space="0" w:color="auto"/>
            </w:tcBorders>
            <w:vAlign w:val="center"/>
          </w:tcPr>
          <w:p w14:paraId="0C15BCCF" w14:textId="1D34E992"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3FE70A21" w14:textId="11F13CF7" w:rsidR="00146530" w:rsidRPr="007B5A2D" w:rsidRDefault="00146530" w:rsidP="00D47EFC">
            <w:pPr>
              <w:jc w:val="both"/>
              <w:rPr>
                <w:sz w:val="20"/>
              </w:rPr>
            </w:pPr>
            <w:r w:rsidRPr="000D25CD">
              <w:rPr>
                <w:sz w:val="20"/>
              </w:rPr>
              <w:t>Pavojingos atliekos laikomos uždarose patalpose su skysčiams nelaidžiomis grindimis</w:t>
            </w:r>
          </w:p>
        </w:tc>
        <w:tc>
          <w:tcPr>
            <w:tcW w:w="2552" w:type="dxa"/>
            <w:tcBorders>
              <w:top w:val="single" w:sz="4" w:space="0" w:color="auto"/>
              <w:left w:val="single" w:sz="4" w:space="0" w:color="auto"/>
              <w:bottom w:val="single" w:sz="4" w:space="0" w:color="auto"/>
              <w:right w:val="single" w:sz="4" w:space="0" w:color="auto"/>
            </w:tcBorders>
            <w:vAlign w:val="center"/>
          </w:tcPr>
          <w:p w14:paraId="1D7C7553" w14:textId="6EBC88AC" w:rsidR="00146530" w:rsidRPr="007B5A2D" w:rsidRDefault="00146530" w:rsidP="0023610A">
            <w:pPr>
              <w:jc w:val="center"/>
              <w:rPr>
                <w:sz w:val="20"/>
              </w:rPr>
            </w:pPr>
            <w:r w:rsidRPr="000D25CD">
              <w:rPr>
                <w:sz w:val="20"/>
              </w:rPr>
              <w:t>-</w:t>
            </w:r>
          </w:p>
        </w:tc>
      </w:tr>
      <w:tr w:rsidR="00146530" w:rsidRPr="007B5A2D" w14:paraId="34EFFB04"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0249A966" w14:textId="07C34BEB" w:rsidR="00146530" w:rsidRPr="007B5A2D" w:rsidRDefault="00D47EFC" w:rsidP="0023610A">
            <w:pPr>
              <w:suppressAutoHyphens/>
              <w:adjustRightInd w:val="0"/>
              <w:jc w:val="center"/>
              <w:textAlignment w:val="baseline"/>
              <w:rPr>
                <w:sz w:val="20"/>
              </w:rPr>
            </w:pPr>
            <w:r>
              <w:rPr>
                <w:sz w:val="20"/>
              </w:rPr>
              <w:t>25.</w:t>
            </w:r>
          </w:p>
        </w:tc>
        <w:tc>
          <w:tcPr>
            <w:tcW w:w="1418" w:type="dxa"/>
            <w:tcBorders>
              <w:top w:val="single" w:sz="4" w:space="0" w:color="auto"/>
              <w:left w:val="single" w:sz="4" w:space="0" w:color="auto"/>
              <w:bottom w:val="single" w:sz="4" w:space="0" w:color="auto"/>
              <w:right w:val="single" w:sz="4" w:space="0" w:color="auto"/>
            </w:tcBorders>
            <w:vAlign w:val="center"/>
          </w:tcPr>
          <w:p w14:paraId="5EF45504" w14:textId="51D4307C" w:rsidR="00146530" w:rsidRPr="007B5A2D" w:rsidRDefault="00146530" w:rsidP="0023610A">
            <w:pPr>
              <w:suppressAutoHyphens/>
              <w:adjustRightInd w:val="0"/>
              <w:jc w:val="center"/>
              <w:textAlignment w:val="baseline"/>
              <w:rPr>
                <w:sz w:val="20"/>
              </w:rPr>
            </w:pPr>
            <w:r w:rsidRPr="000D25CD">
              <w:rPr>
                <w:sz w:val="20"/>
              </w:rPr>
              <w:t>Vanduo, dirvožemis</w:t>
            </w:r>
          </w:p>
        </w:tc>
        <w:tc>
          <w:tcPr>
            <w:tcW w:w="2409" w:type="dxa"/>
            <w:tcBorders>
              <w:top w:val="single" w:sz="4" w:space="0" w:color="auto"/>
              <w:left w:val="single" w:sz="4" w:space="0" w:color="auto"/>
              <w:bottom w:val="single" w:sz="4" w:space="0" w:color="auto"/>
              <w:right w:val="single" w:sz="4" w:space="0" w:color="auto"/>
            </w:tcBorders>
            <w:vAlign w:val="center"/>
          </w:tcPr>
          <w:p w14:paraId="5454E494"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5E6E65AD" w14:textId="57D1F24F"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4C3F8BEB" w14:textId="593A0EFB" w:rsidR="00146530" w:rsidRPr="006C0639" w:rsidRDefault="00146530" w:rsidP="006C0639">
            <w:pPr>
              <w:autoSpaceDE w:val="0"/>
              <w:autoSpaceDN w:val="0"/>
              <w:spacing w:line="276" w:lineRule="auto"/>
              <w:jc w:val="both"/>
              <w:rPr>
                <w:rFonts w:ascii="TTE18B0710t00" w:hAnsi="TTE18B0710t00" w:cs="TTE18B0710t00"/>
                <w:sz w:val="20"/>
                <w:lang w:eastAsia="lt-LT"/>
              </w:rPr>
            </w:pPr>
            <w:r w:rsidRPr="000D25CD">
              <w:rPr>
                <w:sz w:val="20"/>
                <w:lang w:eastAsia="lt-LT"/>
              </w:rPr>
              <w:t>Taikomos technologijos, skirtos rezervuar</w:t>
            </w:r>
            <w:r w:rsidRPr="000D25CD">
              <w:rPr>
                <w:rFonts w:ascii="TTE18B0710t00" w:hAnsi="TTE18B0710t00" w:cs="TTE18B0710t00"/>
                <w:sz w:val="20"/>
                <w:lang w:eastAsia="lt-LT"/>
              </w:rPr>
              <w:t xml:space="preserve">ų </w:t>
            </w:r>
            <w:r w:rsidRPr="000D25CD">
              <w:rPr>
                <w:sz w:val="20"/>
                <w:lang w:eastAsia="lt-LT"/>
              </w:rPr>
              <w:t>ir proceso vamzdyn</w:t>
            </w:r>
            <w:r w:rsidR="006C0639">
              <w:rPr>
                <w:rFonts w:ascii="TTE18B0710t00" w:hAnsi="TTE18B0710t00" w:cs="TTE18B0710t00"/>
                <w:sz w:val="20"/>
                <w:lang w:eastAsia="lt-LT"/>
              </w:rPr>
              <w:t xml:space="preserve">ų </w:t>
            </w:r>
            <w:r w:rsidRPr="000D25CD">
              <w:rPr>
                <w:sz w:val="20"/>
                <w:lang w:eastAsia="lt-LT"/>
              </w:rPr>
              <w:t>ženklinimui etiket</w:t>
            </w:r>
            <w:r w:rsidRPr="000D25CD">
              <w:rPr>
                <w:rFonts w:ascii="TTE18B0710t00" w:hAnsi="TTE18B0710t00" w:cs="TTE18B0710t00"/>
                <w:sz w:val="20"/>
                <w:lang w:eastAsia="lt-LT"/>
              </w:rPr>
              <w:t>ė</w:t>
            </w:r>
            <w:r w:rsidRPr="000D25CD">
              <w:rPr>
                <w:sz w:val="20"/>
                <w:lang w:eastAsia="lt-LT"/>
              </w:rPr>
              <w:t>mis</w:t>
            </w:r>
          </w:p>
        </w:tc>
        <w:tc>
          <w:tcPr>
            <w:tcW w:w="1134" w:type="dxa"/>
            <w:tcBorders>
              <w:top w:val="single" w:sz="4" w:space="0" w:color="auto"/>
              <w:left w:val="single" w:sz="4" w:space="0" w:color="auto"/>
              <w:bottom w:val="single" w:sz="4" w:space="0" w:color="auto"/>
              <w:right w:val="single" w:sz="4" w:space="0" w:color="auto"/>
            </w:tcBorders>
            <w:vAlign w:val="center"/>
          </w:tcPr>
          <w:p w14:paraId="3CE789B1" w14:textId="2CEB8B11"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199A248B" w14:textId="6342DE0B" w:rsidR="00146530" w:rsidRPr="007B5A2D" w:rsidRDefault="00146530" w:rsidP="00D47EFC">
            <w:pPr>
              <w:jc w:val="both"/>
              <w:rPr>
                <w:sz w:val="20"/>
              </w:rPr>
            </w:pPr>
            <w:r w:rsidRPr="000D25CD">
              <w:rPr>
                <w:sz w:val="20"/>
              </w:rPr>
              <w:t>Rezervuarų ir vamzdynų nėra</w:t>
            </w:r>
          </w:p>
        </w:tc>
        <w:tc>
          <w:tcPr>
            <w:tcW w:w="2552" w:type="dxa"/>
            <w:tcBorders>
              <w:top w:val="single" w:sz="4" w:space="0" w:color="auto"/>
              <w:left w:val="single" w:sz="4" w:space="0" w:color="auto"/>
              <w:bottom w:val="single" w:sz="4" w:space="0" w:color="auto"/>
              <w:right w:val="single" w:sz="4" w:space="0" w:color="auto"/>
            </w:tcBorders>
            <w:vAlign w:val="center"/>
          </w:tcPr>
          <w:p w14:paraId="4978A8C9" w14:textId="174D4828" w:rsidR="00146530" w:rsidRPr="007B5A2D" w:rsidRDefault="00146530" w:rsidP="0023610A">
            <w:pPr>
              <w:jc w:val="center"/>
              <w:rPr>
                <w:sz w:val="20"/>
              </w:rPr>
            </w:pPr>
            <w:r w:rsidRPr="000D25CD">
              <w:rPr>
                <w:sz w:val="20"/>
              </w:rPr>
              <w:t>-</w:t>
            </w:r>
          </w:p>
        </w:tc>
      </w:tr>
      <w:tr w:rsidR="00146530" w:rsidRPr="007B5A2D" w14:paraId="758F2D3E"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757D93AE" w14:textId="6A442666" w:rsidR="00146530" w:rsidRPr="007B5A2D" w:rsidRDefault="00D47EFC" w:rsidP="0023610A">
            <w:pPr>
              <w:suppressAutoHyphens/>
              <w:adjustRightInd w:val="0"/>
              <w:jc w:val="center"/>
              <w:textAlignment w:val="baseline"/>
              <w:rPr>
                <w:sz w:val="20"/>
              </w:rPr>
            </w:pPr>
            <w:r>
              <w:rPr>
                <w:sz w:val="20"/>
              </w:rPr>
              <w:t>26.</w:t>
            </w:r>
          </w:p>
        </w:tc>
        <w:tc>
          <w:tcPr>
            <w:tcW w:w="1418" w:type="dxa"/>
            <w:tcBorders>
              <w:top w:val="single" w:sz="4" w:space="0" w:color="auto"/>
              <w:left w:val="single" w:sz="4" w:space="0" w:color="auto"/>
              <w:bottom w:val="single" w:sz="4" w:space="0" w:color="auto"/>
              <w:right w:val="single" w:sz="4" w:space="0" w:color="auto"/>
            </w:tcBorders>
            <w:vAlign w:val="center"/>
          </w:tcPr>
          <w:p w14:paraId="6D976222" w14:textId="0AD5D930"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48F9B1D2"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639CB028" w14:textId="2E27A5A6"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70A9B1A" w14:textId="420A9B69" w:rsidR="00146530" w:rsidRPr="007B5A2D" w:rsidRDefault="00146530" w:rsidP="00D47EFC">
            <w:pPr>
              <w:tabs>
                <w:tab w:val="left" w:pos="317"/>
              </w:tabs>
              <w:ind w:left="33"/>
              <w:jc w:val="both"/>
              <w:rPr>
                <w:sz w:val="20"/>
              </w:rPr>
            </w:pPr>
            <w:r w:rsidRPr="000D25CD">
              <w:rPr>
                <w:sz w:val="20"/>
                <w:lang w:eastAsia="lt-LT"/>
              </w:rPr>
              <w:t>Imamasi priemoni</w:t>
            </w:r>
            <w:r w:rsidRPr="000D25CD">
              <w:rPr>
                <w:rFonts w:ascii="TTE18B0710t00" w:hAnsi="TTE18B0710t00" w:cs="TTE18B0710t00"/>
                <w:sz w:val="20"/>
                <w:lang w:eastAsia="lt-LT"/>
              </w:rPr>
              <w:t xml:space="preserve">ų </w:t>
            </w:r>
            <w:r w:rsidRPr="000D25CD">
              <w:rPr>
                <w:sz w:val="20"/>
                <w:lang w:eastAsia="lt-LT"/>
              </w:rPr>
              <w:t>išvengti problemoms, galin</w:t>
            </w:r>
            <w:r w:rsidRPr="000D25CD">
              <w:rPr>
                <w:rFonts w:ascii="TTE18B0710t00" w:hAnsi="TTE18B0710t00" w:cs="TTE18B0710t00"/>
                <w:sz w:val="20"/>
                <w:lang w:eastAsia="lt-LT"/>
              </w:rPr>
              <w:t>č</w:t>
            </w:r>
            <w:r w:rsidRPr="000D25CD">
              <w:rPr>
                <w:sz w:val="20"/>
                <w:lang w:eastAsia="lt-LT"/>
              </w:rPr>
              <w:t>ioms kilti saugant / kaupiant atliekas</w:t>
            </w:r>
          </w:p>
        </w:tc>
        <w:tc>
          <w:tcPr>
            <w:tcW w:w="1134" w:type="dxa"/>
            <w:tcBorders>
              <w:top w:val="single" w:sz="4" w:space="0" w:color="auto"/>
              <w:left w:val="single" w:sz="4" w:space="0" w:color="auto"/>
              <w:bottom w:val="single" w:sz="4" w:space="0" w:color="auto"/>
              <w:right w:val="single" w:sz="4" w:space="0" w:color="auto"/>
            </w:tcBorders>
            <w:vAlign w:val="center"/>
          </w:tcPr>
          <w:p w14:paraId="0CECE4B4" w14:textId="2BF8D746"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25017E0" w14:textId="046760E4" w:rsidR="00146530" w:rsidRPr="007B5A2D" w:rsidRDefault="00146530" w:rsidP="00D47EFC">
            <w:pPr>
              <w:jc w:val="both"/>
              <w:rPr>
                <w:sz w:val="20"/>
              </w:rPr>
            </w:pPr>
            <w:r w:rsidRPr="000D25CD">
              <w:rPr>
                <w:sz w:val="20"/>
              </w:rPr>
              <w:t>Tarpusavyje reaguojančios atliekos saugomos atskirai; laikomas absorbentas skysčiams surinkti atliekų išsiliejimo atveju</w:t>
            </w:r>
          </w:p>
        </w:tc>
        <w:tc>
          <w:tcPr>
            <w:tcW w:w="2552" w:type="dxa"/>
            <w:tcBorders>
              <w:top w:val="single" w:sz="4" w:space="0" w:color="auto"/>
              <w:left w:val="single" w:sz="4" w:space="0" w:color="auto"/>
              <w:bottom w:val="single" w:sz="4" w:space="0" w:color="auto"/>
              <w:right w:val="single" w:sz="4" w:space="0" w:color="auto"/>
            </w:tcBorders>
            <w:vAlign w:val="center"/>
          </w:tcPr>
          <w:p w14:paraId="55B0AAA4" w14:textId="0CFCB0BF" w:rsidR="00146530" w:rsidRPr="007B5A2D" w:rsidRDefault="00146530" w:rsidP="0023610A">
            <w:pPr>
              <w:jc w:val="center"/>
              <w:rPr>
                <w:sz w:val="20"/>
              </w:rPr>
            </w:pPr>
            <w:r w:rsidRPr="000D25CD">
              <w:rPr>
                <w:sz w:val="20"/>
              </w:rPr>
              <w:t>-</w:t>
            </w:r>
          </w:p>
        </w:tc>
      </w:tr>
      <w:tr w:rsidR="00146530" w:rsidRPr="007B5A2D" w14:paraId="62DF862D"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10C7A84D" w14:textId="53820174" w:rsidR="00146530" w:rsidRPr="007B5A2D" w:rsidRDefault="00D47EFC" w:rsidP="0023610A">
            <w:pPr>
              <w:suppressAutoHyphens/>
              <w:adjustRightInd w:val="0"/>
              <w:jc w:val="center"/>
              <w:textAlignment w:val="baseline"/>
              <w:rPr>
                <w:sz w:val="20"/>
              </w:rPr>
            </w:pPr>
            <w:r>
              <w:rPr>
                <w:sz w:val="20"/>
              </w:rPr>
              <w:t>27.</w:t>
            </w:r>
          </w:p>
        </w:tc>
        <w:tc>
          <w:tcPr>
            <w:tcW w:w="1418" w:type="dxa"/>
            <w:tcBorders>
              <w:top w:val="single" w:sz="4" w:space="0" w:color="auto"/>
              <w:left w:val="single" w:sz="4" w:space="0" w:color="auto"/>
              <w:bottom w:val="single" w:sz="4" w:space="0" w:color="auto"/>
              <w:right w:val="single" w:sz="4" w:space="0" w:color="auto"/>
            </w:tcBorders>
            <w:vAlign w:val="center"/>
          </w:tcPr>
          <w:p w14:paraId="5690405A" w14:textId="55153F6A"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2B2EAFE8"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7701A73E" w14:textId="391F2E6C"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579DA9B" w14:textId="7C44C896" w:rsidR="00146530" w:rsidRPr="007B5A2D" w:rsidRDefault="00146530" w:rsidP="00D47EFC">
            <w:pPr>
              <w:tabs>
                <w:tab w:val="left" w:pos="317"/>
              </w:tabs>
              <w:ind w:left="33"/>
              <w:jc w:val="both"/>
              <w:rPr>
                <w:sz w:val="20"/>
              </w:rPr>
            </w:pPr>
            <w:r w:rsidRPr="000D25CD">
              <w:rPr>
                <w:sz w:val="20"/>
                <w:lang w:eastAsia="lt-LT"/>
              </w:rPr>
              <w:t>Dirbant su atliekomis taikomos GPGB technologijos</w:t>
            </w:r>
          </w:p>
        </w:tc>
        <w:tc>
          <w:tcPr>
            <w:tcW w:w="1134" w:type="dxa"/>
            <w:tcBorders>
              <w:top w:val="single" w:sz="4" w:space="0" w:color="auto"/>
              <w:left w:val="single" w:sz="4" w:space="0" w:color="auto"/>
              <w:bottom w:val="single" w:sz="4" w:space="0" w:color="auto"/>
              <w:right w:val="single" w:sz="4" w:space="0" w:color="auto"/>
            </w:tcBorders>
            <w:vAlign w:val="center"/>
          </w:tcPr>
          <w:p w14:paraId="7EC42121" w14:textId="75D01D26"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537F15D" w14:textId="4BFB21FB" w:rsidR="00146530" w:rsidRPr="007B5A2D" w:rsidRDefault="00146530" w:rsidP="00D47EFC">
            <w:pPr>
              <w:jc w:val="both"/>
              <w:rPr>
                <w:sz w:val="20"/>
              </w:rPr>
            </w:pPr>
            <w:r w:rsidRPr="000D25CD">
              <w:rPr>
                <w:sz w:val="20"/>
                <w:lang w:eastAsia="lt-LT"/>
              </w:rPr>
              <w:t>GPGB technologijos taikomos</w:t>
            </w:r>
          </w:p>
        </w:tc>
        <w:tc>
          <w:tcPr>
            <w:tcW w:w="2552" w:type="dxa"/>
            <w:tcBorders>
              <w:top w:val="single" w:sz="4" w:space="0" w:color="auto"/>
              <w:left w:val="single" w:sz="4" w:space="0" w:color="auto"/>
              <w:bottom w:val="single" w:sz="4" w:space="0" w:color="auto"/>
              <w:right w:val="single" w:sz="4" w:space="0" w:color="auto"/>
            </w:tcBorders>
            <w:vAlign w:val="center"/>
          </w:tcPr>
          <w:p w14:paraId="0E3358BA" w14:textId="7C5378AA" w:rsidR="00146530" w:rsidRPr="007B5A2D" w:rsidRDefault="00146530" w:rsidP="0023610A">
            <w:pPr>
              <w:jc w:val="center"/>
              <w:rPr>
                <w:sz w:val="20"/>
              </w:rPr>
            </w:pPr>
            <w:r w:rsidRPr="000D25CD">
              <w:rPr>
                <w:sz w:val="20"/>
              </w:rPr>
              <w:t>-</w:t>
            </w:r>
          </w:p>
        </w:tc>
      </w:tr>
      <w:tr w:rsidR="00146530" w:rsidRPr="007B5A2D" w14:paraId="5C2DD0B6"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342B4570" w14:textId="3D7E9648" w:rsidR="00146530" w:rsidRPr="007B5A2D" w:rsidRDefault="00D47EFC" w:rsidP="0023610A">
            <w:pPr>
              <w:suppressAutoHyphens/>
              <w:adjustRightInd w:val="0"/>
              <w:jc w:val="center"/>
              <w:textAlignment w:val="baseline"/>
              <w:rPr>
                <w:sz w:val="20"/>
              </w:rPr>
            </w:pPr>
            <w:r>
              <w:rPr>
                <w:sz w:val="20"/>
              </w:rPr>
              <w:t>28.</w:t>
            </w:r>
          </w:p>
        </w:tc>
        <w:tc>
          <w:tcPr>
            <w:tcW w:w="1418" w:type="dxa"/>
            <w:tcBorders>
              <w:top w:val="single" w:sz="4" w:space="0" w:color="auto"/>
              <w:left w:val="single" w:sz="4" w:space="0" w:color="auto"/>
              <w:bottom w:val="single" w:sz="4" w:space="0" w:color="auto"/>
              <w:right w:val="single" w:sz="4" w:space="0" w:color="auto"/>
            </w:tcBorders>
            <w:vAlign w:val="center"/>
          </w:tcPr>
          <w:p w14:paraId="7B13B266" w14:textId="294913D6"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738AB8CE"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3DAFF5A8" w14:textId="2BE09C4A"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62D89A9F"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Užtikrinama, kad išpakuojam</w:t>
            </w:r>
            <w:r w:rsidRPr="000D25CD">
              <w:rPr>
                <w:rFonts w:ascii="TTE18B0710t00" w:hAnsi="TTE18B0710t00" w:cs="TTE18B0710t00"/>
                <w:sz w:val="20"/>
                <w:lang w:eastAsia="lt-LT"/>
              </w:rPr>
              <w:t xml:space="preserve">ų </w:t>
            </w:r>
            <w:r w:rsidRPr="000D25CD">
              <w:rPr>
                <w:sz w:val="20"/>
                <w:lang w:eastAsia="lt-LT"/>
              </w:rPr>
              <w:t>ar pakuojam</w:t>
            </w:r>
            <w:r w:rsidRPr="000D25CD">
              <w:rPr>
                <w:rFonts w:ascii="TTE18B0710t00" w:hAnsi="TTE18B0710t00" w:cs="TTE18B0710t00"/>
                <w:sz w:val="20"/>
                <w:lang w:eastAsia="lt-LT"/>
              </w:rPr>
              <w:t xml:space="preserve">ų </w:t>
            </w:r>
            <w:r w:rsidRPr="000D25CD">
              <w:rPr>
                <w:sz w:val="20"/>
                <w:lang w:eastAsia="lt-LT"/>
              </w:rPr>
              <w:t>atliek</w:t>
            </w:r>
            <w:r w:rsidRPr="000D25CD">
              <w:rPr>
                <w:rFonts w:ascii="TTE18B0710t00" w:hAnsi="TTE18B0710t00" w:cs="TTE18B0710t00"/>
                <w:sz w:val="20"/>
                <w:lang w:eastAsia="lt-LT"/>
              </w:rPr>
              <w:t xml:space="preserve">ų </w:t>
            </w:r>
            <w:r w:rsidRPr="000D25CD">
              <w:rPr>
                <w:sz w:val="20"/>
                <w:lang w:eastAsia="lt-LT"/>
              </w:rPr>
              <w:t>maišymas atliekamas tik laikantis</w:t>
            </w:r>
          </w:p>
          <w:p w14:paraId="1590D763" w14:textId="2AB0BA80" w:rsidR="00146530" w:rsidRPr="007B5A2D" w:rsidRDefault="00146530" w:rsidP="00D47EFC">
            <w:pPr>
              <w:tabs>
                <w:tab w:val="left" w:pos="317"/>
              </w:tabs>
              <w:ind w:left="33"/>
              <w:jc w:val="both"/>
              <w:rPr>
                <w:sz w:val="20"/>
              </w:rPr>
            </w:pPr>
            <w:r w:rsidRPr="000D25CD">
              <w:rPr>
                <w:sz w:val="20"/>
                <w:lang w:eastAsia="lt-LT"/>
              </w:rPr>
              <w:t>instrukcij</w:t>
            </w:r>
            <w:r w:rsidRPr="000D25CD">
              <w:rPr>
                <w:rFonts w:ascii="TTE18B0710t00" w:hAnsi="TTE18B0710t00" w:cs="TTE18B0710t00"/>
                <w:sz w:val="20"/>
                <w:lang w:eastAsia="lt-LT"/>
              </w:rPr>
              <w:t xml:space="preserve">ų </w:t>
            </w:r>
            <w:r w:rsidRPr="000D25CD">
              <w:rPr>
                <w:sz w:val="20"/>
                <w:lang w:eastAsia="lt-LT"/>
              </w:rPr>
              <w:t>ir esant prieži</w:t>
            </w:r>
            <w:r w:rsidRPr="000D25CD">
              <w:rPr>
                <w:rFonts w:ascii="TTE18B0710t00" w:hAnsi="TTE18B0710t00" w:cs="TTE18B0710t00"/>
                <w:sz w:val="20"/>
                <w:lang w:eastAsia="lt-LT"/>
              </w:rPr>
              <w:t>ū</w:t>
            </w:r>
            <w:r w:rsidRPr="000D25CD">
              <w:rPr>
                <w:sz w:val="20"/>
                <w:lang w:eastAsia="lt-LT"/>
              </w:rPr>
              <w:t>rai, kad j</w:t>
            </w:r>
            <w:r w:rsidRPr="000D25CD">
              <w:rPr>
                <w:rFonts w:ascii="TTE18B0710t00" w:hAnsi="TTE18B0710t00" w:cs="TTE18B0710t00"/>
                <w:sz w:val="20"/>
                <w:lang w:eastAsia="lt-LT"/>
              </w:rPr>
              <w:t xml:space="preserve">į </w:t>
            </w:r>
            <w:r w:rsidRPr="000D25CD">
              <w:rPr>
                <w:sz w:val="20"/>
                <w:lang w:eastAsia="lt-LT"/>
              </w:rPr>
              <w:t>atlieka apmokytas personalas.</w:t>
            </w:r>
          </w:p>
        </w:tc>
        <w:tc>
          <w:tcPr>
            <w:tcW w:w="1134" w:type="dxa"/>
            <w:tcBorders>
              <w:top w:val="single" w:sz="4" w:space="0" w:color="auto"/>
              <w:left w:val="single" w:sz="4" w:space="0" w:color="auto"/>
              <w:bottom w:val="single" w:sz="4" w:space="0" w:color="auto"/>
              <w:right w:val="single" w:sz="4" w:space="0" w:color="auto"/>
            </w:tcBorders>
            <w:vAlign w:val="center"/>
          </w:tcPr>
          <w:p w14:paraId="70A3C0E9" w14:textId="58EF9A30"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F0389F3" w14:textId="7AFB0D88" w:rsidR="00146530" w:rsidRPr="007B5A2D" w:rsidRDefault="00146530" w:rsidP="00D47EFC">
            <w:pPr>
              <w:jc w:val="both"/>
              <w:rPr>
                <w:sz w:val="20"/>
              </w:rPr>
            </w:pPr>
            <w:r w:rsidRPr="000D25CD">
              <w:rPr>
                <w:sz w:val="20"/>
              </w:rPr>
              <w:t>Darbuotojai periodiškai instruktuojami, atliekų tvarkymo darbams vadovauja kvalifikuotas specialistas</w:t>
            </w:r>
          </w:p>
        </w:tc>
        <w:tc>
          <w:tcPr>
            <w:tcW w:w="2552" w:type="dxa"/>
            <w:tcBorders>
              <w:top w:val="single" w:sz="4" w:space="0" w:color="auto"/>
              <w:left w:val="single" w:sz="4" w:space="0" w:color="auto"/>
              <w:bottom w:val="single" w:sz="4" w:space="0" w:color="auto"/>
              <w:right w:val="single" w:sz="4" w:space="0" w:color="auto"/>
            </w:tcBorders>
            <w:vAlign w:val="center"/>
          </w:tcPr>
          <w:p w14:paraId="45D01E79" w14:textId="0C432268" w:rsidR="00146530" w:rsidRPr="007B5A2D" w:rsidRDefault="00146530" w:rsidP="0023610A">
            <w:pPr>
              <w:jc w:val="center"/>
              <w:rPr>
                <w:sz w:val="20"/>
              </w:rPr>
            </w:pPr>
            <w:r w:rsidRPr="000D25CD">
              <w:rPr>
                <w:sz w:val="20"/>
              </w:rPr>
              <w:t>-</w:t>
            </w:r>
          </w:p>
        </w:tc>
      </w:tr>
      <w:tr w:rsidR="00146530" w:rsidRPr="007B5A2D" w14:paraId="1E993BD2"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64ACBE44" w14:textId="3C582B83" w:rsidR="00146530" w:rsidRPr="007B5A2D" w:rsidRDefault="00D47EFC" w:rsidP="0023610A">
            <w:pPr>
              <w:suppressAutoHyphens/>
              <w:adjustRightInd w:val="0"/>
              <w:jc w:val="center"/>
              <w:textAlignment w:val="baseline"/>
              <w:rPr>
                <w:sz w:val="20"/>
              </w:rPr>
            </w:pPr>
            <w:r>
              <w:rPr>
                <w:sz w:val="20"/>
              </w:rPr>
              <w:t>29.</w:t>
            </w:r>
          </w:p>
        </w:tc>
        <w:tc>
          <w:tcPr>
            <w:tcW w:w="1418" w:type="dxa"/>
            <w:tcBorders>
              <w:top w:val="single" w:sz="4" w:space="0" w:color="auto"/>
              <w:left w:val="single" w:sz="4" w:space="0" w:color="auto"/>
              <w:bottom w:val="single" w:sz="4" w:space="0" w:color="auto"/>
              <w:right w:val="single" w:sz="4" w:space="0" w:color="auto"/>
            </w:tcBorders>
            <w:vAlign w:val="center"/>
          </w:tcPr>
          <w:p w14:paraId="520C22F9" w14:textId="068B96F9"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342B81DC"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36A6965B" w14:textId="04219FA1" w:rsidR="00146530" w:rsidRPr="007B5A2D" w:rsidRDefault="00146530" w:rsidP="00D47EFC">
            <w:pPr>
              <w:suppressAutoHyphens/>
              <w:adjustRightInd w:val="0"/>
              <w:jc w:val="both"/>
              <w:textAlignment w:val="baseline"/>
              <w:rPr>
                <w:sz w:val="20"/>
              </w:rPr>
            </w:pPr>
            <w:r w:rsidRPr="000D25CD">
              <w:rPr>
                <w:bCs/>
                <w:sz w:val="20"/>
                <w:lang w:eastAsia="lt-LT"/>
              </w:rPr>
              <w:lastRenderedPageBreak/>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8F59AA3"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lastRenderedPageBreak/>
              <w:t>Užtikrinama, kad laikymo metu vadovaujantis cheminiu nesuderinamumu atliekama</w:t>
            </w:r>
          </w:p>
          <w:p w14:paraId="2FE2EA1D" w14:textId="213A2D11" w:rsidR="00146530" w:rsidRPr="007B5A2D" w:rsidRDefault="00146530" w:rsidP="00D47EFC">
            <w:pPr>
              <w:tabs>
                <w:tab w:val="left" w:pos="317"/>
              </w:tabs>
              <w:ind w:left="33"/>
              <w:jc w:val="both"/>
              <w:rPr>
                <w:sz w:val="20"/>
              </w:rPr>
            </w:pPr>
            <w:r w:rsidRPr="000D25CD">
              <w:rPr>
                <w:sz w:val="20"/>
                <w:lang w:eastAsia="lt-LT"/>
              </w:rPr>
              <w:t>segregacija</w:t>
            </w:r>
          </w:p>
        </w:tc>
        <w:tc>
          <w:tcPr>
            <w:tcW w:w="1134" w:type="dxa"/>
            <w:tcBorders>
              <w:top w:val="single" w:sz="4" w:space="0" w:color="auto"/>
              <w:left w:val="single" w:sz="4" w:space="0" w:color="auto"/>
              <w:bottom w:val="single" w:sz="4" w:space="0" w:color="auto"/>
              <w:right w:val="single" w:sz="4" w:space="0" w:color="auto"/>
            </w:tcBorders>
            <w:vAlign w:val="center"/>
          </w:tcPr>
          <w:p w14:paraId="2F3C3832" w14:textId="4FDFB473"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3444B1F4" w14:textId="541A805C" w:rsidR="00146530" w:rsidRPr="007B5A2D" w:rsidRDefault="00146530" w:rsidP="00D47EFC">
            <w:pPr>
              <w:jc w:val="both"/>
              <w:rPr>
                <w:sz w:val="20"/>
              </w:rPr>
            </w:pPr>
            <w:r w:rsidRPr="000D25CD">
              <w:rPr>
                <w:sz w:val="20"/>
              </w:rPr>
              <w:t>Tarpusavyje reaguojančios atliekos saugomos atskirai</w:t>
            </w:r>
          </w:p>
        </w:tc>
        <w:tc>
          <w:tcPr>
            <w:tcW w:w="2552" w:type="dxa"/>
            <w:tcBorders>
              <w:top w:val="single" w:sz="4" w:space="0" w:color="auto"/>
              <w:left w:val="single" w:sz="4" w:space="0" w:color="auto"/>
              <w:bottom w:val="single" w:sz="4" w:space="0" w:color="auto"/>
              <w:right w:val="single" w:sz="4" w:space="0" w:color="auto"/>
            </w:tcBorders>
            <w:vAlign w:val="center"/>
          </w:tcPr>
          <w:p w14:paraId="4A6BA4AC" w14:textId="17BB286F" w:rsidR="00146530" w:rsidRPr="007B5A2D" w:rsidRDefault="00146530" w:rsidP="0023610A">
            <w:pPr>
              <w:jc w:val="center"/>
              <w:rPr>
                <w:sz w:val="20"/>
              </w:rPr>
            </w:pPr>
            <w:r w:rsidRPr="000D25CD">
              <w:rPr>
                <w:sz w:val="20"/>
              </w:rPr>
              <w:t>-</w:t>
            </w:r>
          </w:p>
        </w:tc>
      </w:tr>
      <w:tr w:rsidR="00146530" w:rsidRPr="007B5A2D" w14:paraId="7B15BB4F"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779898E3" w14:textId="1D8A14E3" w:rsidR="00146530" w:rsidRPr="007B5A2D" w:rsidRDefault="00D47EFC" w:rsidP="0023610A">
            <w:pPr>
              <w:suppressAutoHyphens/>
              <w:adjustRightInd w:val="0"/>
              <w:jc w:val="center"/>
              <w:textAlignment w:val="baseline"/>
              <w:rPr>
                <w:sz w:val="20"/>
              </w:rPr>
            </w:pPr>
            <w:r>
              <w:rPr>
                <w:sz w:val="20"/>
              </w:rPr>
              <w:lastRenderedPageBreak/>
              <w:t>30.</w:t>
            </w:r>
          </w:p>
        </w:tc>
        <w:tc>
          <w:tcPr>
            <w:tcW w:w="1418" w:type="dxa"/>
            <w:tcBorders>
              <w:top w:val="single" w:sz="4" w:space="0" w:color="auto"/>
              <w:left w:val="single" w:sz="4" w:space="0" w:color="auto"/>
              <w:bottom w:val="single" w:sz="4" w:space="0" w:color="auto"/>
              <w:right w:val="single" w:sz="4" w:space="0" w:color="auto"/>
            </w:tcBorders>
            <w:vAlign w:val="center"/>
          </w:tcPr>
          <w:p w14:paraId="342E461C" w14:textId="020AEA18"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77C33DEF"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6E446D92" w14:textId="182BE1E8"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522C6C3B" w14:textId="4DD4F17D" w:rsidR="00146530" w:rsidRPr="007B5A2D" w:rsidRDefault="00146530" w:rsidP="006C0639">
            <w:pPr>
              <w:autoSpaceDE w:val="0"/>
              <w:autoSpaceDN w:val="0"/>
              <w:spacing w:line="276" w:lineRule="auto"/>
              <w:jc w:val="both"/>
              <w:rPr>
                <w:sz w:val="20"/>
                <w:lang w:eastAsia="lt-LT"/>
              </w:rPr>
            </w:pPr>
            <w:r w:rsidRPr="000D25CD">
              <w:rPr>
                <w:sz w:val="20"/>
                <w:lang w:eastAsia="lt-LT"/>
              </w:rPr>
              <w:t>Dirbant su konteineriuose supakuotomis atli</w:t>
            </w:r>
            <w:r w:rsidR="006C0639">
              <w:rPr>
                <w:sz w:val="20"/>
                <w:lang w:eastAsia="lt-LT"/>
              </w:rPr>
              <w:t xml:space="preserve">ekomis taikomos GPGB išvardytos </w:t>
            </w:r>
            <w:r w:rsidRPr="000D25CD">
              <w:rPr>
                <w:sz w:val="20"/>
                <w:lang w:eastAsia="lt-LT"/>
              </w:rPr>
              <w:t>technologijos</w:t>
            </w:r>
          </w:p>
        </w:tc>
        <w:tc>
          <w:tcPr>
            <w:tcW w:w="1134" w:type="dxa"/>
            <w:tcBorders>
              <w:top w:val="single" w:sz="4" w:space="0" w:color="auto"/>
              <w:left w:val="single" w:sz="4" w:space="0" w:color="auto"/>
              <w:bottom w:val="single" w:sz="4" w:space="0" w:color="auto"/>
              <w:right w:val="single" w:sz="4" w:space="0" w:color="auto"/>
            </w:tcBorders>
            <w:vAlign w:val="center"/>
          </w:tcPr>
          <w:p w14:paraId="0D40E662" w14:textId="2A97B0E2"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DD2F401" w14:textId="186988D9" w:rsidR="00146530" w:rsidRPr="007B5A2D" w:rsidRDefault="00146530" w:rsidP="00D47EFC">
            <w:pPr>
              <w:jc w:val="both"/>
              <w:rPr>
                <w:sz w:val="20"/>
              </w:rPr>
            </w:pPr>
            <w:r w:rsidRPr="000D25CD">
              <w:rPr>
                <w:sz w:val="20"/>
                <w:lang w:eastAsia="lt-LT"/>
              </w:rPr>
              <w:t>GPGB technologijos taikomos</w:t>
            </w:r>
          </w:p>
        </w:tc>
        <w:tc>
          <w:tcPr>
            <w:tcW w:w="2552" w:type="dxa"/>
            <w:tcBorders>
              <w:top w:val="single" w:sz="4" w:space="0" w:color="auto"/>
              <w:left w:val="single" w:sz="4" w:space="0" w:color="auto"/>
              <w:bottom w:val="single" w:sz="4" w:space="0" w:color="auto"/>
              <w:right w:val="single" w:sz="4" w:space="0" w:color="auto"/>
            </w:tcBorders>
            <w:vAlign w:val="center"/>
          </w:tcPr>
          <w:p w14:paraId="70E778E4" w14:textId="23B3AFE5" w:rsidR="00146530" w:rsidRPr="007B5A2D" w:rsidRDefault="00146530" w:rsidP="0023610A">
            <w:pPr>
              <w:jc w:val="center"/>
              <w:rPr>
                <w:sz w:val="20"/>
              </w:rPr>
            </w:pPr>
            <w:r w:rsidRPr="000D25CD">
              <w:rPr>
                <w:sz w:val="20"/>
              </w:rPr>
              <w:t>-</w:t>
            </w:r>
          </w:p>
        </w:tc>
      </w:tr>
      <w:tr w:rsidR="00146530" w:rsidRPr="007B5A2D" w14:paraId="5824F748"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0BBFC8E7" w14:textId="55500934" w:rsidR="00146530" w:rsidRPr="007B5A2D" w:rsidRDefault="00D47EFC" w:rsidP="0023610A">
            <w:pPr>
              <w:suppressAutoHyphens/>
              <w:adjustRightInd w:val="0"/>
              <w:jc w:val="center"/>
              <w:textAlignment w:val="baseline"/>
              <w:rPr>
                <w:sz w:val="20"/>
              </w:rPr>
            </w:pPr>
            <w:r>
              <w:rPr>
                <w:sz w:val="20"/>
              </w:rPr>
              <w:t>31.</w:t>
            </w:r>
          </w:p>
        </w:tc>
        <w:tc>
          <w:tcPr>
            <w:tcW w:w="1418" w:type="dxa"/>
            <w:tcBorders>
              <w:top w:val="single" w:sz="4" w:space="0" w:color="auto"/>
              <w:left w:val="single" w:sz="4" w:space="0" w:color="auto"/>
              <w:bottom w:val="single" w:sz="4" w:space="0" w:color="auto"/>
              <w:right w:val="single" w:sz="4" w:space="0" w:color="auto"/>
            </w:tcBorders>
            <w:vAlign w:val="center"/>
          </w:tcPr>
          <w:p w14:paraId="578AFB7E" w14:textId="3F6FAD79" w:rsidR="00146530" w:rsidRPr="007B5A2D" w:rsidRDefault="00146530" w:rsidP="0023610A">
            <w:pPr>
              <w:suppressAutoHyphens/>
              <w:adjustRightInd w:val="0"/>
              <w:jc w:val="center"/>
              <w:textAlignment w:val="baseline"/>
              <w:rPr>
                <w:sz w:val="20"/>
              </w:rPr>
            </w:pPr>
            <w:r w:rsidRPr="000D25CD">
              <w:rPr>
                <w:sz w:val="20"/>
              </w:rPr>
              <w:t>Atmosfera</w:t>
            </w:r>
          </w:p>
        </w:tc>
        <w:tc>
          <w:tcPr>
            <w:tcW w:w="2409" w:type="dxa"/>
            <w:tcBorders>
              <w:top w:val="single" w:sz="4" w:space="0" w:color="auto"/>
              <w:left w:val="single" w:sz="4" w:space="0" w:color="auto"/>
              <w:bottom w:val="single" w:sz="4" w:space="0" w:color="auto"/>
              <w:right w:val="single" w:sz="4" w:space="0" w:color="auto"/>
            </w:tcBorders>
            <w:vAlign w:val="center"/>
          </w:tcPr>
          <w:p w14:paraId="3A5EC729"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09DEE5BF" w14:textId="610B3F51"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0788F4F3"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 xml:space="preserve">Atlikti smulkinimo, pjaustymo ir sijojimo operacijas teritorijose, kuriuose </w:t>
            </w:r>
            <w:r w:rsidRPr="000D25CD">
              <w:rPr>
                <w:rFonts w:ascii="TTE18B0710t00" w:hAnsi="TTE18B0710t00" w:cs="TTE18B0710t00"/>
                <w:sz w:val="20"/>
                <w:lang w:eastAsia="lt-LT"/>
              </w:rPr>
              <w:t>į</w:t>
            </w:r>
            <w:r w:rsidRPr="000D25CD">
              <w:rPr>
                <w:sz w:val="20"/>
                <w:lang w:eastAsia="lt-LT"/>
              </w:rPr>
              <w:t>rengtos</w:t>
            </w:r>
          </w:p>
          <w:p w14:paraId="13D91B7D" w14:textId="2C29BEAF" w:rsidR="00146530" w:rsidRPr="007B5A2D" w:rsidRDefault="00146530" w:rsidP="00D47EFC">
            <w:pPr>
              <w:tabs>
                <w:tab w:val="left" w:pos="317"/>
              </w:tabs>
              <w:ind w:left="33"/>
              <w:jc w:val="both"/>
              <w:rPr>
                <w:sz w:val="20"/>
              </w:rPr>
            </w:pPr>
            <w:r w:rsidRPr="000D25CD">
              <w:rPr>
                <w:sz w:val="20"/>
                <w:lang w:eastAsia="lt-LT"/>
              </w:rPr>
              <w:t xml:space="preserve">ištraukiamosios ventiliacijos sistemos, sujungtos su slopinimo </w:t>
            </w:r>
            <w:r w:rsidRPr="000D25CD">
              <w:rPr>
                <w:rFonts w:ascii="TTE18B0710t00" w:hAnsi="TTE18B0710t00" w:cs="TTE18B0710t00"/>
                <w:sz w:val="20"/>
                <w:lang w:eastAsia="lt-LT"/>
              </w:rPr>
              <w:t>į</w:t>
            </w:r>
            <w:r w:rsidRPr="000D25CD">
              <w:rPr>
                <w:sz w:val="20"/>
                <w:lang w:eastAsia="lt-LT"/>
              </w:rPr>
              <w:t>ranga, jei dirbama su medžiagomis, galin</w:t>
            </w:r>
            <w:r w:rsidRPr="000D25CD">
              <w:rPr>
                <w:rFonts w:ascii="TTE18B0710t00" w:hAnsi="TTE18B0710t00" w:cs="TTE18B0710t00"/>
                <w:sz w:val="20"/>
                <w:lang w:eastAsia="lt-LT"/>
              </w:rPr>
              <w:t>č</w:t>
            </w:r>
            <w:r w:rsidRPr="000D25CD">
              <w:rPr>
                <w:sz w:val="20"/>
                <w:lang w:eastAsia="lt-LT"/>
              </w:rPr>
              <w:t xml:space="preserve">iomis generuoti emisijas </w:t>
            </w:r>
            <w:r w:rsidRPr="000D25CD">
              <w:rPr>
                <w:rFonts w:ascii="TTE18B0710t00" w:hAnsi="TTE18B0710t00" w:cs="TTE18B0710t00"/>
                <w:sz w:val="20"/>
                <w:lang w:eastAsia="lt-LT"/>
              </w:rPr>
              <w:t xml:space="preserve">į </w:t>
            </w:r>
            <w:r w:rsidRPr="000D25CD">
              <w:rPr>
                <w:sz w:val="20"/>
                <w:lang w:eastAsia="lt-LT"/>
              </w:rPr>
              <w:t>or</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0B0054E4" w14:textId="58850016"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6C5776F" w14:textId="016134E5" w:rsidR="00146530" w:rsidRPr="007B5A2D" w:rsidRDefault="00146530" w:rsidP="00D47EFC">
            <w:pPr>
              <w:jc w:val="both"/>
              <w:rPr>
                <w:sz w:val="20"/>
              </w:rPr>
            </w:pPr>
            <w:r w:rsidRPr="000D25CD">
              <w:rPr>
                <w:sz w:val="20"/>
              </w:rPr>
              <w:t>Atliekų apdorojimo zonoje įrengta ištraukiamoji ventiliacija su oro filtrais</w:t>
            </w:r>
          </w:p>
        </w:tc>
        <w:tc>
          <w:tcPr>
            <w:tcW w:w="2552" w:type="dxa"/>
            <w:tcBorders>
              <w:top w:val="single" w:sz="4" w:space="0" w:color="auto"/>
              <w:left w:val="single" w:sz="4" w:space="0" w:color="auto"/>
              <w:bottom w:val="single" w:sz="4" w:space="0" w:color="auto"/>
              <w:right w:val="single" w:sz="4" w:space="0" w:color="auto"/>
            </w:tcBorders>
            <w:vAlign w:val="center"/>
          </w:tcPr>
          <w:p w14:paraId="0083B78B" w14:textId="0936F40F" w:rsidR="00146530" w:rsidRPr="007B5A2D" w:rsidRDefault="00146530" w:rsidP="0023610A">
            <w:pPr>
              <w:jc w:val="center"/>
              <w:rPr>
                <w:sz w:val="20"/>
              </w:rPr>
            </w:pPr>
            <w:r w:rsidRPr="000D25CD">
              <w:rPr>
                <w:sz w:val="20"/>
              </w:rPr>
              <w:t>-</w:t>
            </w:r>
          </w:p>
        </w:tc>
      </w:tr>
      <w:tr w:rsidR="00146530" w:rsidRPr="007B5A2D" w14:paraId="7E2F8A30"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1D2F704F" w14:textId="7A7DE754" w:rsidR="00146530" w:rsidRPr="007B5A2D" w:rsidRDefault="00D47EFC" w:rsidP="0023610A">
            <w:pPr>
              <w:suppressAutoHyphens/>
              <w:adjustRightInd w:val="0"/>
              <w:jc w:val="center"/>
              <w:textAlignment w:val="baseline"/>
              <w:rPr>
                <w:sz w:val="20"/>
              </w:rPr>
            </w:pPr>
            <w:r>
              <w:rPr>
                <w:sz w:val="20"/>
              </w:rPr>
              <w:t>32.</w:t>
            </w:r>
          </w:p>
        </w:tc>
        <w:tc>
          <w:tcPr>
            <w:tcW w:w="1418" w:type="dxa"/>
            <w:tcBorders>
              <w:top w:val="single" w:sz="4" w:space="0" w:color="auto"/>
              <w:left w:val="single" w:sz="4" w:space="0" w:color="auto"/>
              <w:bottom w:val="single" w:sz="4" w:space="0" w:color="auto"/>
              <w:right w:val="single" w:sz="4" w:space="0" w:color="auto"/>
            </w:tcBorders>
            <w:vAlign w:val="center"/>
          </w:tcPr>
          <w:p w14:paraId="3FF43BE6" w14:textId="1C3DA624" w:rsidR="00146530" w:rsidRPr="007B5A2D" w:rsidRDefault="00146530" w:rsidP="0023610A">
            <w:pPr>
              <w:suppressAutoHyphens/>
              <w:adjustRightInd w:val="0"/>
              <w:jc w:val="center"/>
              <w:textAlignment w:val="baseline"/>
              <w:rPr>
                <w:sz w:val="20"/>
              </w:rPr>
            </w:pPr>
            <w:r w:rsidRPr="000D25CD">
              <w:rPr>
                <w:sz w:val="20"/>
              </w:rPr>
              <w:t>Atmosfera</w:t>
            </w:r>
          </w:p>
        </w:tc>
        <w:tc>
          <w:tcPr>
            <w:tcW w:w="2409" w:type="dxa"/>
            <w:tcBorders>
              <w:top w:val="single" w:sz="4" w:space="0" w:color="auto"/>
              <w:left w:val="single" w:sz="4" w:space="0" w:color="auto"/>
              <w:bottom w:val="single" w:sz="4" w:space="0" w:color="auto"/>
              <w:right w:val="single" w:sz="4" w:space="0" w:color="auto"/>
            </w:tcBorders>
            <w:vAlign w:val="center"/>
          </w:tcPr>
          <w:p w14:paraId="041B6506"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17AABF0C" w14:textId="29FF39E9"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3F5D6D9C"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Atlikti smulkinimo / pjaustymo operacijas visiškai</w:t>
            </w:r>
          </w:p>
          <w:p w14:paraId="7E42C037"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 xml:space="preserve">uždarius </w:t>
            </w:r>
            <w:r w:rsidRPr="000D25CD">
              <w:rPr>
                <w:rFonts w:ascii="TTE18B0710t00" w:hAnsi="TTE18B0710t00" w:cs="TTE18B0710t00"/>
                <w:sz w:val="20"/>
                <w:lang w:eastAsia="lt-LT"/>
              </w:rPr>
              <w:t xml:space="preserve">į </w:t>
            </w:r>
            <w:r w:rsidRPr="000D25CD">
              <w:rPr>
                <w:sz w:val="20"/>
                <w:lang w:eastAsia="lt-LT"/>
              </w:rPr>
              <w:t>kapsul</w:t>
            </w:r>
            <w:r w:rsidRPr="000D25CD">
              <w:rPr>
                <w:rFonts w:ascii="TTE18B0710t00" w:hAnsi="TTE18B0710t00" w:cs="TTE18B0710t00"/>
                <w:sz w:val="20"/>
                <w:lang w:eastAsia="lt-LT"/>
              </w:rPr>
              <w:t xml:space="preserve">ę </w:t>
            </w:r>
            <w:r w:rsidRPr="000D25CD">
              <w:rPr>
                <w:sz w:val="20"/>
                <w:lang w:eastAsia="lt-LT"/>
              </w:rPr>
              <w:t>ir esant inertinei atmosferai cilindrams / konteineriams, kuriuose</w:t>
            </w:r>
          </w:p>
          <w:p w14:paraId="0C6FF6B2" w14:textId="61D4EB86" w:rsidR="00146530" w:rsidRPr="007B5A2D" w:rsidRDefault="00146530" w:rsidP="00D47EFC">
            <w:pPr>
              <w:tabs>
                <w:tab w:val="left" w:pos="317"/>
              </w:tabs>
              <w:ind w:left="33"/>
              <w:jc w:val="both"/>
              <w:rPr>
                <w:sz w:val="20"/>
              </w:rPr>
            </w:pPr>
            <w:r w:rsidRPr="000D25CD">
              <w:rPr>
                <w:sz w:val="20"/>
                <w:lang w:eastAsia="lt-LT"/>
              </w:rPr>
              <w:t>yra degios ar labai lakios medžiagos</w:t>
            </w:r>
          </w:p>
        </w:tc>
        <w:tc>
          <w:tcPr>
            <w:tcW w:w="1134" w:type="dxa"/>
            <w:tcBorders>
              <w:top w:val="single" w:sz="4" w:space="0" w:color="auto"/>
              <w:left w:val="single" w:sz="4" w:space="0" w:color="auto"/>
              <w:bottom w:val="single" w:sz="4" w:space="0" w:color="auto"/>
              <w:right w:val="single" w:sz="4" w:space="0" w:color="auto"/>
            </w:tcBorders>
            <w:vAlign w:val="center"/>
          </w:tcPr>
          <w:p w14:paraId="3E57BB25" w14:textId="405C6319"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335293BE"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Smulkinimo / pjaustymo operacijos cilindrams / konteineriams, kuriuose</w:t>
            </w:r>
          </w:p>
          <w:p w14:paraId="46B341EC" w14:textId="01FABBD1" w:rsidR="00146530" w:rsidRPr="007B5A2D" w:rsidRDefault="00146530" w:rsidP="00D47EFC">
            <w:pPr>
              <w:jc w:val="both"/>
              <w:rPr>
                <w:sz w:val="20"/>
              </w:rPr>
            </w:pPr>
            <w:r w:rsidRPr="000D25CD">
              <w:rPr>
                <w:sz w:val="20"/>
                <w:lang w:eastAsia="lt-LT"/>
              </w:rPr>
              <w:t>yra degios ar labai lakios medžiagos, neatliekamos</w:t>
            </w:r>
          </w:p>
        </w:tc>
        <w:tc>
          <w:tcPr>
            <w:tcW w:w="2552" w:type="dxa"/>
            <w:tcBorders>
              <w:top w:val="single" w:sz="4" w:space="0" w:color="auto"/>
              <w:left w:val="single" w:sz="4" w:space="0" w:color="auto"/>
              <w:bottom w:val="single" w:sz="4" w:space="0" w:color="auto"/>
              <w:right w:val="single" w:sz="4" w:space="0" w:color="auto"/>
            </w:tcBorders>
            <w:vAlign w:val="center"/>
          </w:tcPr>
          <w:p w14:paraId="65F4DF83" w14:textId="0B03E199" w:rsidR="00146530" w:rsidRPr="007B5A2D" w:rsidRDefault="00146530" w:rsidP="0023610A">
            <w:pPr>
              <w:jc w:val="center"/>
              <w:rPr>
                <w:sz w:val="20"/>
              </w:rPr>
            </w:pPr>
            <w:r w:rsidRPr="000D25CD">
              <w:rPr>
                <w:sz w:val="20"/>
              </w:rPr>
              <w:t>-</w:t>
            </w:r>
          </w:p>
        </w:tc>
      </w:tr>
      <w:tr w:rsidR="00146530" w:rsidRPr="007B5A2D" w14:paraId="49F91142"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00D55F55" w14:textId="4B2080BE" w:rsidR="00146530" w:rsidRPr="007B5A2D" w:rsidRDefault="00D47EFC" w:rsidP="0023610A">
            <w:pPr>
              <w:suppressAutoHyphens/>
              <w:adjustRightInd w:val="0"/>
              <w:jc w:val="center"/>
              <w:textAlignment w:val="baseline"/>
              <w:rPr>
                <w:sz w:val="20"/>
              </w:rPr>
            </w:pPr>
            <w:r>
              <w:rPr>
                <w:sz w:val="20"/>
              </w:rPr>
              <w:t>33.</w:t>
            </w:r>
          </w:p>
        </w:tc>
        <w:tc>
          <w:tcPr>
            <w:tcW w:w="1418" w:type="dxa"/>
            <w:tcBorders>
              <w:top w:val="single" w:sz="4" w:space="0" w:color="auto"/>
              <w:left w:val="single" w:sz="4" w:space="0" w:color="auto"/>
              <w:bottom w:val="single" w:sz="4" w:space="0" w:color="auto"/>
              <w:right w:val="single" w:sz="4" w:space="0" w:color="auto"/>
            </w:tcBorders>
            <w:vAlign w:val="center"/>
          </w:tcPr>
          <w:p w14:paraId="14B6F827" w14:textId="2EF2658E" w:rsidR="00146530" w:rsidRPr="007B5A2D" w:rsidRDefault="00146530" w:rsidP="0023610A">
            <w:pPr>
              <w:suppressAutoHyphens/>
              <w:adjustRightInd w:val="0"/>
              <w:jc w:val="center"/>
              <w:textAlignment w:val="baseline"/>
              <w:rPr>
                <w:sz w:val="20"/>
              </w:rPr>
            </w:pPr>
            <w:r w:rsidRPr="000D25CD">
              <w:rPr>
                <w:sz w:val="20"/>
              </w:rPr>
              <w:t>Vanduo, dirvožemis</w:t>
            </w:r>
          </w:p>
        </w:tc>
        <w:tc>
          <w:tcPr>
            <w:tcW w:w="2409" w:type="dxa"/>
            <w:tcBorders>
              <w:top w:val="single" w:sz="4" w:space="0" w:color="auto"/>
              <w:left w:val="single" w:sz="4" w:space="0" w:color="auto"/>
              <w:bottom w:val="single" w:sz="4" w:space="0" w:color="auto"/>
              <w:right w:val="single" w:sz="4" w:space="0" w:color="auto"/>
            </w:tcBorders>
            <w:vAlign w:val="center"/>
          </w:tcPr>
          <w:p w14:paraId="242EC12F"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4A5AB374" w14:textId="30B5F30B"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4A352D4" w14:textId="4F39A95A" w:rsidR="00146530" w:rsidRPr="007B5A2D" w:rsidRDefault="00146530" w:rsidP="00D47EFC">
            <w:pPr>
              <w:tabs>
                <w:tab w:val="left" w:pos="317"/>
              </w:tabs>
              <w:ind w:left="33"/>
              <w:jc w:val="both"/>
              <w:rPr>
                <w:sz w:val="20"/>
              </w:rPr>
            </w:pPr>
            <w:r w:rsidRPr="000D25CD">
              <w:rPr>
                <w:sz w:val="20"/>
                <w:lang w:eastAsia="lt-LT"/>
              </w:rPr>
              <w:t xml:space="preserve">Plovimo procesus atlikti atsižvelgiant </w:t>
            </w:r>
            <w:r w:rsidRPr="000D25CD">
              <w:rPr>
                <w:rFonts w:ascii="TTE18B0710t00" w:hAnsi="TTE18B0710t00" w:cs="TTE18B0710t00"/>
                <w:sz w:val="20"/>
                <w:lang w:eastAsia="lt-LT"/>
              </w:rPr>
              <w:t xml:space="preserve">į </w:t>
            </w:r>
            <w:r w:rsidRPr="000D25CD">
              <w:rPr>
                <w:sz w:val="20"/>
                <w:lang w:eastAsia="lt-LT"/>
              </w:rPr>
              <w:t>GPGB</w:t>
            </w:r>
          </w:p>
        </w:tc>
        <w:tc>
          <w:tcPr>
            <w:tcW w:w="1134" w:type="dxa"/>
            <w:tcBorders>
              <w:top w:val="single" w:sz="4" w:space="0" w:color="auto"/>
              <w:left w:val="single" w:sz="4" w:space="0" w:color="auto"/>
              <w:bottom w:val="single" w:sz="4" w:space="0" w:color="auto"/>
              <w:right w:val="single" w:sz="4" w:space="0" w:color="auto"/>
            </w:tcBorders>
            <w:vAlign w:val="center"/>
          </w:tcPr>
          <w:p w14:paraId="58AD5D8A" w14:textId="7222B44D"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DEA5EC3" w14:textId="386BE4F6" w:rsidR="00146530" w:rsidRPr="007B5A2D" w:rsidRDefault="00146530" w:rsidP="00D47EFC">
            <w:pPr>
              <w:jc w:val="both"/>
              <w:rPr>
                <w:sz w:val="20"/>
              </w:rPr>
            </w:pPr>
            <w:r w:rsidRPr="000D25CD">
              <w:rPr>
                <w:sz w:val="20"/>
              </w:rPr>
              <w:t>Plovimo procesai neatliekami</w:t>
            </w:r>
          </w:p>
        </w:tc>
        <w:tc>
          <w:tcPr>
            <w:tcW w:w="2552" w:type="dxa"/>
            <w:tcBorders>
              <w:top w:val="single" w:sz="4" w:space="0" w:color="auto"/>
              <w:left w:val="single" w:sz="4" w:space="0" w:color="auto"/>
              <w:bottom w:val="single" w:sz="4" w:space="0" w:color="auto"/>
              <w:right w:val="single" w:sz="4" w:space="0" w:color="auto"/>
            </w:tcBorders>
            <w:vAlign w:val="center"/>
          </w:tcPr>
          <w:p w14:paraId="73421A55" w14:textId="1E3B75EE" w:rsidR="00146530" w:rsidRPr="007B5A2D" w:rsidRDefault="00146530" w:rsidP="0023610A">
            <w:pPr>
              <w:jc w:val="center"/>
              <w:rPr>
                <w:sz w:val="20"/>
              </w:rPr>
            </w:pPr>
            <w:r w:rsidRPr="000D25CD">
              <w:rPr>
                <w:sz w:val="20"/>
              </w:rPr>
              <w:t>-</w:t>
            </w:r>
          </w:p>
        </w:tc>
      </w:tr>
      <w:tr w:rsidR="00146530" w:rsidRPr="007B5A2D" w14:paraId="4870FA0B"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7317FDD8" w14:textId="38F7E359" w:rsidR="00146530" w:rsidRPr="007B5A2D" w:rsidRDefault="00D47EFC" w:rsidP="0023610A">
            <w:pPr>
              <w:suppressAutoHyphens/>
              <w:adjustRightInd w:val="0"/>
              <w:jc w:val="center"/>
              <w:textAlignment w:val="baseline"/>
              <w:rPr>
                <w:sz w:val="20"/>
              </w:rPr>
            </w:pPr>
            <w:r>
              <w:rPr>
                <w:sz w:val="20"/>
              </w:rPr>
              <w:t>34.</w:t>
            </w:r>
          </w:p>
        </w:tc>
        <w:tc>
          <w:tcPr>
            <w:tcW w:w="1418" w:type="dxa"/>
            <w:tcBorders>
              <w:top w:val="single" w:sz="4" w:space="0" w:color="auto"/>
              <w:left w:val="single" w:sz="4" w:space="0" w:color="auto"/>
              <w:bottom w:val="single" w:sz="4" w:space="0" w:color="auto"/>
              <w:right w:val="single" w:sz="4" w:space="0" w:color="auto"/>
            </w:tcBorders>
            <w:vAlign w:val="center"/>
          </w:tcPr>
          <w:p w14:paraId="7A7244BF" w14:textId="6A27E6A7" w:rsidR="00146530" w:rsidRPr="007B5A2D" w:rsidRDefault="00146530" w:rsidP="0023610A">
            <w:pPr>
              <w:suppressAutoHyphens/>
              <w:adjustRightInd w:val="0"/>
              <w:jc w:val="center"/>
              <w:textAlignment w:val="baseline"/>
              <w:rPr>
                <w:sz w:val="20"/>
              </w:rPr>
            </w:pPr>
            <w:r w:rsidRPr="000D25CD">
              <w:rPr>
                <w:sz w:val="20"/>
              </w:rPr>
              <w:t>Atmosfera</w:t>
            </w:r>
          </w:p>
        </w:tc>
        <w:tc>
          <w:tcPr>
            <w:tcW w:w="2409" w:type="dxa"/>
            <w:tcBorders>
              <w:top w:val="single" w:sz="4" w:space="0" w:color="auto"/>
              <w:left w:val="single" w:sz="4" w:space="0" w:color="auto"/>
              <w:bottom w:val="single" w:sz="4" w:space="0" w:color="auto"/>
              <w:right w:val="single" w:sz="4" w:space="0" w:color="auto"/>
            </w:tcBorders>
            <w:vAlign w:val="center"/>
          </w:tcPr>
          <w:p w14:paraId="17C8818B"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0CC44834" w14:textId="021E620E"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046ABE18" w14:textId="62A45B2C" w:rsidR="00146530" w:rsidRPr="007B5A2D" w:rsidRDefault="00146530" w:rsidP="00D47EFC">
            <w:pPr>
              <w:tabs>
                <w:tab w:val="left" w:pos="317"/>
              </w:tabs>
              <w:ind w:left="33"/>
              <w:jc w:val="both"/>
              <w:rPr>
                <w:sz w:val="20"/>
              </w:rPr>
            </w:pPr>
            <w:r w:rsidRPr="000D25CD">
              <w:rPr>
                <w:sz w:val="20"/>
                <w:lang w:eastAsia="lt-LT"/>
              </w:rPr>
              <w:t>Riboti atvir</w:t>
            </w:r>
            <w:r w:rsidRPr="000D25CD">
              <w:rPr>
                <w:rFonts w:ascii="TTE18B0710t00" w:hAnsi="TTE18B0710t00" w:cs="TTE18B0710t00"/>
                <w:sz w:val="20"/>
                <w:lang w:eastAsia="lt-LT"/>
              </w:rPr>
              <w:t xml:space="preserve">ų </w:t>
            </w:r>
            <w:r w:rsidRPr="000D25CD">
              <w:rPr>
                <w:sz w:val="20"/>
                <w:lang w:eastAsia="lt-LT"/>
              </w:rPr>
              <w:t>rezervuar</w:t>
            </w:r>
            <w:r w:rsidRPr="000D25CD">
              <w:rPr>
                <w:rFonts w:ascii="TTE18B0710t00" w:hAnsi="TTE18B0710t00" w:cs="TTE18B0710t00"/>
                <w:sz w:val="20"/>
                <w:lang w:eastAsia="lt-LT"/>
              </w:rPr>
              <w:t>ų</w:t>
            </w:r>
            <w:r w:rsidRPr="000D25CD">
              <w:rPr>
                <w:sz w:val="20"/>
                <w:lang w:eastAsia="lt-LT"/>
              </w:rPr>
              <w:t>, ind</w:t>
            </w:r>
            <w:r w:rsidRPr="000D25CD">
              <w:rPr>
                <w:rFonts w:ascii="TTE18B0710t00" w:hAnsi="TTE18B0710t00" w:cs="TTE18B0710t00"/>
                <w:sz w:val="20"/>
                <w:lang w:eastAsia="lt-LT"/>
              </w:rPr>
              <w:t xml:space="preserve">ų </w:t>
            </w:r>
            <w:r w:rsidRPr="000D25CD">
              <w:rPr>
                <w:sz w:val="20"/>
                <w:lang w:eastAsia="lt-LT"/>
              </w:rPr>
              <w:t>ir duobi</w:t>
            </w:r>
            <w:r w:rsidRPr="000D25CD">
              <w:rPr>
                <w:rFonts w:ascii="TTE18B0710t00" w:hAnsi="TTE18B0710t00" w:cs="TTE18B0710t00"/>
                <w:sz w:val="20"/>
                <w:lang w:eastAsia="lt-LT"/>
              </w:rPr>
              <w:t xml:space="preserve">ų </w:t>
            </w:r>
            <w:r w:rsidRPr="000D25CD">
              <w:rPr>
                <w:sz w:val="20"/>
                <w:lang w:eastAsia="lt-LT"/>
              </w:rPr>
              <w:t>naudojim</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0E0B5964" w14:textId="564A87A5"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4710D6B" w14:textId="04429B90" w:rsidR="00146530" w:rsidRPr="007B5A2D" w:rsidRDefault="00146530" w:rsidP="00D47EFC">
            <w:pPr>
              <w:jc w:val="both"/>
              <w:rPr>
                <w:sz w:val="20"/>
              </w:rPr>
            </w:pPr>
            <w:r w:rsidRPr="000D25CD">
              <w:rPr>
                <w:sz w:val="20"/>
              </w:rPr>
              <w:t>Talpos su atliekomis, galinčiomis generuoti emisijas į orą, laikomos sandariai uždarytos.</w:t>
            </w:r>
          </w:p>
        </w:tc>
        <w:tc>
          <w:tcPr>
            <w:tcW w:w="2552" w:type="dxa"/>
            <w:tcBorders>
              <w:top w:val="single" w:sz="4" w:space="0" w:color="auto"/>
              <w:left w:val="single" w:sz="4" w:space="0" w:color="auto"/>
              <w:bottom w:val="single" w:sz="4" w:space="0" w:color="auto"/>
              <w:right w:val="single" w:sz="4" w:space="0" w:color="auto"/>
            </w:tcBorders>
            <w:vAlign w:val="center"/>
          </w:tcPr>
          <w:p w14:paraId="601CB5A2" w14:textId="0A5695E5" w:rsidR="00146530" w:rsidRPr="007B5A2D" w:rsidRDefault="00146530" w:rsidP="0023610A">
            <w:pPr>
              <w:jc w:val="center"/>
              <w:rPr>
                <w:sz w:val="20"/>
              </w:rPr>
            </w:pPr>
            <w:r w:rsidRPr="000D25CD">
              <w:rPr>
                <w:sz w:val="20"/>
              </w:rPr>
              <w:t>-</w:t>
            </w:r>
          </w:p>
        </w:tc>
      </w:tr>
      <w:tr w:rsidR="00146530" w:rsidRPr="007B5A2D" w14:paraId="0756AFD6"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31354AF1" w14:textId="18D99D82" w:rsidR="00146530" w:rsidRPr="007B5A2D" w:rsidRDefault="00D47EFC" w:rsidP="0023610A">
            <w:pPr>
              <w:suppressAutoHyphens/>
              <w:adjustRightInd w:val="0"/>
              <w:jc w:val="center"/>
              <w:textAlignment w:val="baseline"/>
              <w:rPr>
                <w:sz w:val="20"/>
              </w:rPr>
            </w:pPr>
            <w:r>
              <w:rPr>
                <w:sz w:val="20"/>
              </w:rPr>
              <w:t>35.</w:t>
            </w:r>
          </w:p>
        </w:tc>
        <w:tc>
          <w:tcPr>
            <w:tcW w:w="1418" w:type="dxa"/>
            <w:tcBorders>
              <w:top w:val="single" w:sz="4" w:space="0" w:color="auto"/>
              <w:left w:val="single" w:sz="4" w:space="0" w:color="auto"/>
              <w:bottom w:val="single" w:sz="4" w:space="0" w:color="auto"/>
              <w:right w:val="single" w:sz="4" w:space="0" w:color="auto"/>
            </w:tcBorders>
            <w:vAlign w:val="center"/>
          </w:tcPr>
          <w:p w14:paraId="6488DC4F" w14:textId="36C1169C" w:rsidR="00146530" w:rsidRPr="007B5A2D" w:rsidRDefault="00146530" w:rsidP="0023610A">
            <w:pPr>
              <w:suppressAutoHyphens/>
              <w:adjustRightInd w:val="0"/>
              <w:jc w:val="center"/>
              <w:textAlignment w:val="baseline"/>
              <w:rPr>
                <w:sz w:val="20"/>
              </w:rPr>
            </w:pPr>
            <w:r w:rsidRPr="000D25CD">
              <w:rPr>
                <w:sz w:val="20"/>
              </w:rPr>
              <w:t>Atmosfera</w:t>
            </w:r>
          </w:p>
        </w:tc>
        <w:tc>
          <w:tcPr>
            <w:tcW w:w="2409" w:type="dxa"/>
            <w:tcBorders>
              <w:top w:val="single" w:sz="4" w:space="0" w:color="auto"/>
              <w:left w:val="single" w:sz="4" w:space="0" w:color="auto"/>
              <w:bottom w:val="single" w:sz="4" w:space="0" w:color="auto"/>
              <w:right w:val="single" w:sz="4" w:space="0" w:color="auto"/>
            </w:tcBorders>
            <w:vAlign w:val="center"/>
          </w:tcPr>
          <w:p w14:paraId="288D1CCA"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7178BDF4" w14:textId="48963B1D"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D3ED7F0" w14:textId="4666972F" w:rsidR="00146530" w:rsidRPr="007B5A2D" w:rsidRDefault="00146530" w:rsidP="00D47EFC">
            <w:pPr>
              <w:tabs>
                <w:tab w:val="left" w:pos="317"/>
              </w:tabs>
              <w:ind w:left="33"/>
              <w:jc w:val="both"/>
              <w:rPr>
                <w:sz w:val="20"/>
              </w:rPr>
            </w:pPr>
            <w:r w:rsidRPr="000D25CD">
              <w:rPr>
                <w:sz w:val="20"/>
                <w:lang w:eastAsia="lt-LT"/>
              </w:rPr>
              <w:t>Naudoti uždar</w:t>
            </w:r>
            <w:r w:rsidRPr="000D25CD">
              <w:rPr>
                <w:rFonts w:ascii="TTE18B0710t00" w:hAnsi="TTE18B0710t00" w:cs="TTE18B0710t00"/>
                <w:sz w:val="20"/>
                <w:lang w:eastAsia="lt-LT"/>
              </w:rPr>
              <w:t xml:space="preserve">ą </w:t>
            </w:r>
            <w:r w:rsidRPr="000D25CD">
              <w:rPr>
                <w:sz w:val="20"/>
                <w:lang w:eastAsia="lt-LT"/>
              </w:rPr>
              <w:t>sistem</w:t>
            </w:r>
            <w:r w:rsidRPr="000D25CD">
              <w:rPr>
                <w:rFonts w:ascii="TTE18B0710t00" w:hAnsi="TTE18B0710t00" w:cs="TTE18B0710t00"/>
                <w:sz w:val="20"/>
                <w:lang w:eastAsia="lt-LT"/>
              </w:rPr>
              <w:t xml:space="preserve">ą </w:t>
            </w:r>
            <w:r w:rsidRPr="000D25CD">
              <w:rPr>
                <w:sz w:val="20"/>
                <w:lang w:eastAsia="lt-LT"/>
              </w:rPr>
              <w:t xml:space="preserve">su ištraukimu (arba išretinimu) </w:t>
            </w:r>
            <w:r w:rsidRPr="000D25CD">
              <w:rPr>
                <w:rFonts w:ascii="TTE18B0710t00" w:hAnsi="TTE18B0710t00" w:cs="TTE18B0710t00"/>
                <w:sz w:val="20"/>
                <w:lang w:eastAsia="lt-LT"/>
              </w:rPr>
              <w:t xml:space="preserve">į </w:t>
            </w:r>
            <w:r w:rsidRPr="000D25CD">
              <w:rPr>
                <w:sz w:val="20"/>
                <w:lang w:eastAsia="lt-LT"/>
              </w:rPr>
              <w:t>tinkam</w:t>
            </w:r>
            <w:r w:rsidRPr="000D25CD">
              <w:rPr>
                <w:rFonts w:ascii="TTE18B0710t00" w:hAnsi="TTE18B0710t00" w:cs="TTE18B0710t00"/>
                <w:sz w:val="20"/>
                <w:lang w:eastAsia="lt-LT"/>
              </w:rPr>
              <w:t xml:space="preserve">ą </w:t>
            </w:r>
            <w:r w:rsidRPr="000D25CD">
              <w:rPr>
                <w:sz w:val="20"/>
                <w:lang w:eastAsia="lt-LT"/>
              </w:rPr>
              <w:t xml:space="preserve">slopinimo </w:t>
            </w:r>
            <w:r w:rsidRPr="000D25CD">
              <w:rPr>
                <w:rFonts w:ascii="TTE18B0710t00" w:hAnsi="TTE18B0710t00" w:cs="TTE18B0710t00"/>
                <w:sz w:val="20"/>
                <w:lang w:eastAsia="lt-LT"/>
              </w:rPr>
              <w:t>į</w:t>
            </w:r>
            <w:r w:rsidRPr="000D25CD">
              <w:rPr>
                <w:sz w:val="20"/>
                <w:lang w:eastAsia="lt-LT"/>
              </w:rPr>
              <w:t>rengin</w:t>
            </w:r>
            <w:r w:rsidRPr="000D25CD">
              <w:rPr>
                <w:rFonts w:ascii="TTE18B0710t00" w:hAnsi="TTE18B0710t00" w:cs="TTE18B0710t00"/>
                <w:sz w:val="20"/>
                <w:lang w:eastAsia="lt-LT"/>
              </w:rPr>
              <w:t>į</w:t>
            </w:r>
            <w:r w:rsidRPr="000D25CD">
              <w:rPr>
                <w:sz w:val="20"/>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14:paraId="0EEEC90A" w14:textId="68C2C322"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572DE6F" w14:textId="12C4E01F" w:rsidR="00146530" w:rsidRPr="007B5A2D" w:rsidRDefault="00146530" w:rsidP="00D47EFC">
            <w:pPr>
              <w:jc w:val="both"/>
              <w:rPr>
                <w:sz w:val="20"/>
              </w:rPr>
            </w:pPr>
            <w:r w:rsidRPr="000D25CD">
              <w:rPr>
                <w:sz w:val="20"/>
              </w:rPr>
              <w:t>Atliekų apdorojimo zonoje įrengta ištraukiamoji ventiliacija su oro filtrais</w:t>
            </w:r>
          </w:p>
        </w:tc>
        <w:tc>
          <w:tcPr>
            <w:tcW w:w="2552" w:type="dxa"/>
            <w:tcBorders>
              <w:top w:val="single" w:sz="4" w:space="0" w:color="auto"/>
              <w:left w:val="single" w:sz="4" w:space="0" w:color="auto"/>
              <w:bottom w:val="single" w:sz="4" w:space="0" w:color="auto"/>
              <w:right w:val="single" w:sz="4" w:space="0" w:color="auto"/>
            </w:tcBorders>
            <w:vAlign w:val="center"/>
          </w:tcPr>
          <w:p w14:paraId="22CC0132" w14:textId="25D6C6E7" w:rsidR="00146530" w:rsidRPr="007B5A2D" w:rsidRDefault="00146530" w:rsidP="0023610A">
            <w:pPr>
              <w:jc w:val="center"/>
              <w:rPr>
                <w:sz w:val="20"/>
              </w:rPr>
            </w:pPr>
            <w:r w:rsidRPr="000D25CD">
              <w:rPr>
                <w:sz w:val="20"/>
              </w:rPr>
              <w:t>-</w:t>
            </w:r>
          </w:p>
        </w:tc>
      </w:tr>
      <w:tr w:rsidR="00146530" w:rsidRPr="007B5A2D" w14:paraId="12C82D4E"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23A461F6" w14:textId="6F7C4556" w:rsidR="00146530" w:rsidRPr="007B5A2D" w:rsidRDefault="00D47EFC" w:rsidP="0023610A">
            <w:pPr>
              <w:suppressAutoHyphens/>
              <w:adjustRightInd w:val="0"/>
              <w:jc w:val="center"/>
              <w:textAlignment w:val="baseline"/>
              <w:rPr>
                <w:sz w:val="20"/>
              </w:rPr>
            </w:pPr>
            <w:r>
              <w:rPr>
                <w:sz w:val="20"/>
              </w:rPr>
              <w:lastRenderedPageBreak/>
              <w:t>36.</w:t>
            </w:r>
          </w:p>
        </w:tc>
        <w:tc>
          <w:tcPr>
            <w:tcW w:w="1418" w:type="dxa"/>
            <w:tcBorders>
              <w:top w:val="single" w:sz="4" w:space="0" w:color="auto"/>
              <w:left w:val="single" w:sz="4" w:space="0" w:color="auto"/>
              <w:bottom w:val="single" w:sz="4" w:space="0" w:color="auto"/>
              <w:right w:val="single" w:sz="4" w:space="0" w:color="auto"/>
            </w:tcBorders>
            <w:vAlign w:val="center"/>
          </w:tcPr>
          <w:p w14:paraId="744EDD33" w14:textId="3B9943E4" w:rsidR="00146530" w:rsidRPr="007B5A2D" w:rsidRDefault="00146530" w:rsidP="0023610A">
            <w:pPr>
              <w:suppressAutoHyphens/>
              <w:adjustRightInd w:val="0"/>
              <w:jc w:val="center"/>
              <w:textAlignment w:val="baseline"/>
              <w:rPr>
                <w:sz w:val="20"/>
              </w:rPr>
            </w:pPr>
            <w:r w:rsidRPr="000D25CD">
              <w:rPr>
                <w:sz w:val="20"/>
              </w:rPr>
              <w:t>Atmosfera</w:t>
            </w:r>
          </w:p>
        </w:tc>
        <w:tc>
          <w:tcPr>
            <w:tcW w:w="2409" w:type="dxa"/>
            <w:tcBorders>
              <w:top w:val="single" w:sz="4" w:space="0" w:color="auto"/>
              <w:left w:val="single" w:sz="4" w:space="0" w:color="auto"/>
              <w:bottom w:val="single" w:sz="4" w:space="0" w:color="auto"/>
              <w:right w:val="single" w:sz="4" w:space="0" w:color="auto"/>
            </w:tcBorders>
            <w:vAlign w:val="center"/>
          </w:tcPr>
          <w:p w14:paraId="01CE4F9C"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1088EEA2" w14:textId="62D0B59D"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7BD42CBD"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Taikyti tinkamo dydžio ištraukimo sistemą, galin</w:t>
            </w:r>
            <w:r w:rsidRPr="000D25CD">
              <w:rPr>
                <w:rFonts w:ascii="TTE18B0710t00" w:hAnsi="TTE18B0710t00" w:cs="TTE18B0710t00"/>
                <w:sz w:val="20"/>
                <w:lang w:eastAsia="lt-LT"/>
              </w:rPr>
              <w:t>č</w:t>
            </w:r>
            <w:r w:rsidRPr="000D25CD">
              <w:rPr>
                <w:sz w:val="20"/>
                <w:lang w:eastAsia="lt-LT"/>
              </w:rPr>
              <w:t>i</w:t>
            </w:r>
            <w:r w:rsidRPr="000D25CD">
              <w:rPr>
                <w:rFonts w:ascii="TTE18B0710t00" w:hAnsi="TTE18B0710t00" w:cs="TTE18B0710t00"/>
                <w:sz w:val="20"/>
                <w:lang w:eastAsia="lt-LT"/>
              </w:rPr>
              <w:t xml:space="preserve">ą </w:t>
            </w:r>
            <w:r w:rsidRPr="000D25CD">
              <w:rPr>
                <w:sz w:val="20"/>
                <w:lang w:eastAsia="lt-LT"/>
              </w:rPr>
              <w:t>padengti laikymo rezervuarus,</w:t>
            </w:r>
          </w:p>
          <w:p w14:paraId="15C5444D"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pirminio tvarkymo teritorijas, laikymo rezervuarus, maišymo / reakcijos</w:t>
            </w:r>
          </w:p>
          <w:p w14:paraId="4BD9F857"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rezervuarus ir filtro sl</w:t>
            </w:r>
            <w:r w:rsidRPr="000D25CD">
              <w:rPr>
                <w:rFonts w:ascii="TTE18B0710t00" w:hAnsi="TTE18B0710t00" w:cs="TTE18B0710t00"/>
                <w:sz w:val="20"/>
                <w:lang w:eastAsia="lt-LT"/>
              </w:rPr>
              <w:t>ė</w:t>
            </w:r>
            <w:r w:rsidRPr="000D25CD">
              <w:rPr>
                <w:sz w:val="20"/>
                <w:lang w:eastAsia="lt-LT"/>
              </w:rPr>
              <w:t>gio zonas, arba naudoti atskir</w:t>
            </w:r>
            <w:r w:rsidRPr="000D25CD">
              <w:rPr>
                <w:rFonts w:ascii="TTE18B0710t00" w:hAnsi="TTE18B0710t00" w:cs="TTE18B0710t00"/>
                <w:sz w:val="20"/>
                <w:lang w:eastAsia="lt-LT"/>
              </w:rPr>
              <w:t xml:space="preserve">ą </w:t>
            </w:r>
            <w:r w:rsidRPr="000D25CD">
              <w:rPr>
                <w:sz w:val="20"/>
                <w:lang w:eastAsia="lt-LT"/>
              </w:rPr>
              <w:t>sistem</w:t>
            </w:r>
            <w:r w:rsidRPr="000D25CD">
              <w:rPr>
                <w:rFonts w:ascii="TTE18B0710t00" w:hAnsi="TTE18B0710t00" w:cs="TTE18B0710t00"/>
                <w:sz w:val="20"/>
                <w:lang w:eastAsia="lt-LT"/>
              </w:rPr>
              <w:t xml:space="preserve">ą </w:t>
            </w:r>
            <w:r w:rsidRPr="000D25CD">
              <w:rPr>
                <w:sz w:val="20"/>
                <w:lang w:eastAsia="lt-LT"/>
              </w:rPr>
              <w:t>apdoroti</w:t>
            </w:r>
          </w:p>
          <w:p w14:paraId="70376F20" w14:textId="04190E8E" w:rsidR="00146530" w:rsidRPr="007B5A2D" w:rsidRDefault="00146530" w:rsidP="00D47EFC">
            <w:pPr>
              <w:tabs>
                <w:tab w:val="left" w:pos="317"/>
              </w:tabs>
              <w:ind w:left="33"/>
              <w:jc w:val="both"/>
              <w:rPr>
                <w:sz w:val="20"/>
              </w:rPr>
            </w:pPr>
            <w:r w:rsidRPr="000D25CD">
              <w:rPr>
                <w:sz w:val="20"/>
                <w:lang w:eastAsia="lt-LT"/>
              </w:rPr>
              <w:t>ventiliuojamoms dujoms iš konkre</w:t>
            </w:r>
            <w:r w:rsidRPr="000D25CD">
              <w:rPr>
                <w:rFonts w:ascii="TTE18B0710t00" w:hAnsi="TTE18B0710t00" w:cs="TTE18B0710t00"/>
                <w:sz w:val="20"/>
                <w:lang w:eastAsia="lt-LT"/>
              </w:rPr>
              <w:t>č</w:t>
            </w:r>
            <w:r w:rsidRPr="000D25CD">
              <w:rPr>
                <w:sz w:val="20"/>
                <w:lang w:eastAsia="lt-LT"/>
              </w:rPr>
              <w:t>i</w:t>
            </w:r>
            <w:r w:rsidRPr="000D25CD">
              <w:rPr>
                <w:rFonts w:ascii="TTE18B0710t00" w:hAnsi="TTE18B0710t00" w:cs="TTE18B0710t00"/>
                <w:sz w:val="20"/>
                <w:lang w:eastAsia="lt-LT"/>
              </w:rPr>
              <w:t xml:space="preserve">ų </w:t>
            </w:r>
            <w:r w:rsidRPr="000D25CD">
              <w:rPr>
                <w:sz w:val="20"/>
                <w:lang w:eastAsia="lt-LT"/>
              </w:rPr>
              <w:t>rezervuar</w:t>
            </w:r>
            <w:r w:rsidRPr="000D25CD">
              <w:rPr>
                <w:rFonts w:ascii="TTE18B0710t00" w:hAnsi="TTE18B0710t00" w:cs="TTE18B0710t00"/>
                <w:sz w:val="20"/>
                <w:lang w:eastAsia="lt-LT"/>
              </w:rPr>
              <w:t>ų</w:t>
            </w:r>
          </w:p>
        </w:tc>
        <w:tc>
          <w:tcPr>
            <w:tcW w:w="1134" w:type="dxa"/>
            <w:tcBorders>
              <w:top w:val="single" w:sz="4" w:space="0" w:color="auto"/>
              <w:left w:val="single" w:sz="4" w:space="0" w:color="auto"/>
              <w:bottom w:val="single" w:sz="4" w:space="0" w:color="auto"/>
              <w:right w:val="single" w:sz="4" w:space="0" w:color="auto"/>
            </w:tcBorders>
            <w:vAlign w:val="center"/>
          </w:tcPr>
          <w:p w14:paraId="19AF1A42" w14:textId="5050151B"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D8F24B9" w14:textId="2B469D81" w:rsidR="00146530" w:rsidRPr="007B5A2D" w:rsidRDefault="00146530" w:rsidP="00D47EFC">
            <w:pPr>
              <w:jc w:val="both"/>
              <w:rPr>
                <w:sz w:val="20"/>
              </w:rPr>
            </w:pPr>
            <w:r w:rsidRPr="000D25CD">
              <w:rPr>
                <w:sz w:val="20"/>
              </w:rPr>
              <w:t>Atliekų apdorojimo zonoje įrengta ištraukiamoji ventiliacija su oro filtrais</w:t>
            </w:r>
          </w:p>
        </w:tc>
        <w:tc>
          <w:tcPr>
            <w:tcW w:w="2552" w:type="dxa"/>
            <w:tcBorders>
              <w:top w:val="single" w:sz="4" w:space="0" w:color="auto"/>
              <w:left w:val="single" w:sz="4" w:space="0" w:color="auto"/>
              <w:bottom w:val="single" w:sz="4" w:space="0" w:color="auto"/>
              <w:right w:val="single" w:sz="4" w:space="0" w:color="auto"/>
            </w:tcBorders>
            <w:vAlign w:val="center"/>
          </w:tcPr>
          <w:p w14:paraId="2780C9BD" w14:textId="4F151888" w:rsidR="00146530" w:rsidRPr="007B5A2D" w:rsidRDefault="00146530" w:rsidP="0023610A">
            <w:pPr>
              <w:jc w:val="center"/>
              <w:rPr>
                <w:sz w:val="20"/>
              </w:rPr>
            </w:pPr>
            <w:r w:rsidRPr="000D25CD">
              <w:rPr>
                <w:sz w:val="20"/>
              </w:rPr>
              <w:t>-</w:t>
            </w:r>
          </w:p>
        </w:tc>
      </w:tr>
      <w:tr w:rsidR="00146530" w:rsidRPr="007B5A2D" w14:paraId="6570752D"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247ED46B" w14:textId="0D7CEE87" w:rsidR="00146530" w:rsidRPr="007B5A2D" w:rsidRDefault="00D47EFC" w:rsidP="0023610A">
            <w:pPr>
              <w:suppressAutoHyphens/>
              <w:adjustRightInd w:val="0"/>
              <w:jc w:val="center"/>
              <w:textAlignment w:val="baseline"/>
              <w:rPr>
                <w:sz w:val="20"/>
              </w:rPr>
            </w:pPr>
            <w:r>
              <w:rPr>
                <w:sz w:val="20"/>
              </w:rPr>
              <w:t>37.</w:t>
            </w:r>
          </w:p>
        </w:tc>
        <w:tc>
          <w:tcPr>
            <w:tcW w:w="1418" w:type="dxa"/>
            <w:tcBorders>
              <w:top w:val="single" w:sz="4" w:space="0" w:color="auto"/>
              <w:left w:val="single" w:sz="4" w:space="0" w:color="auto"/>
              <w:bottom w:val="single" w:sz="4" w:space="0" w:color="auto"/>
              <w:right w:val="single" w:sz="4" w:space="0" w:color="auto"/>
            </w:tcBorders>
            <w:vAlign w:val="center"/>
          </w:tcPr>
          <w:p w14:paraId="30A7C07F" w14:textId="775AFBDC" w:rsidR="00146530" w:rsidRPr="007B5A2D" w:rsidRDefault="00146530" w:rsidP="0023610A">
            <w:pPr>
              <w:suppressAutoHyphens/>
              <w:adjustRightInd w:val="0"/>
              <w:jc w:val="center"/>
              <w:textAlignment w:val="baseline"/>
              <w:rPr>
                <w:sz w:val="20"/>
              </w:rPr>
            </w:pPr>
            <w:r w:rsidRPr="000D25CD">
              <w:rPr>
                <w:sz w:val="20"/>
              </w:rPr>
              <w:t>Atmosfera</w:t>
            </w:r>
          </w:p>
        </w:tc>
        <w:tc>
          <w:tcPr>
            <w:tcW w:w="2409" w:type="dxa"/>
            <w:tcBorders>
              <w:top w:val="single" w:sz="4" w:space="0" w:color="auto"/>
              <w:left w:val="single" w:sz="4" w:space="0" w:color="auto"/>
              <w:bottom w:val="single" w:sz="4" w:space="0" w:color="auto"/>
              <w:right w:val="single" w:sz="4" w:space="0" w:color="auto"/>
            </w:tcBorders>
            <w:vAlign w:val="center"/>
          </w:tcPr>
          <w:p w14:paraId="787D1AAF"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2E90A7BF" w14:textId="72759DD6"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25351B19"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Teisingai eksploatuoti ir priži</w:t>
            </w:r>
            <w:r w:rsidRPr="000D25CD">
              <w:rPr>
                <w:rFonts w:ascii="TTE18B0710t00" w:hAnsi="TTE18B0710t00" w:cs="TTE18B0710t00"/>
                <w:sz w:val="20"/>
                <w:lang w:eastAsia="lt-LT"/>
              </w:rPr>
              <w:t>ū</w:t>
            </w:r>
            <w:r w:rsidRPr="000D25CD">
              <w:rPr>
                <w:sz w:val="20"/>
                <w:lang w:eastAsia="lt-LT"/>
              </w:rPr>
              <w:t>r</w:t>
            </w:r>
            <w:r w:rsidRPr="000D25CD">
              <w:rPr>
                <w:rFonts w:ascii="TTE18B0710t00" w:hAnsi="TTE18B0710t00" w:cs="TTE18B0710t00"/>
                <w:sz w:val="20"/>
                <w:lang w:eastAsia="lt-LT"/>
              </w:rPr>
              <w:t>ė</w:t>
            </w:r>
            <w:r w:rsidRPr="000D25CD">
              <w:rPr>
                <w:sz w:val="20"/>
                <w:lang w:eastAsia="lt-LT"/>
              </w:rPr>
              <w:t xml:space="preserve">ti slopinimo </w:t>
            </w:r>
            <w:r w:rsidRPr="000D25CD">
              <w:rPr>
                <w:rFonts w:ascii="TTE18B0710t00" w:hAnsi="TTE18B0710t00" w:cs="TTE18B0710t00"/>
                <w:sz w:val="20"/>
                <w:lang w:eastAsia="lt-LT"/>
              </w:rPr>
              <w:t>į</w:t>
            </w:r>
            <w:r w:rsidRPr="000D25CD">
              <w:rPr>
                <w:sz w:val="20"/>
                <w:lang w:eastAsia="lt-LT"/>
              </w:rPr>
              <w:t>rang</w:t>
            </w:r>
            <w:r w:rsidRPr="000D25CD">
              <w:rPr>
                <w:rFonts w:ascii="TTE18B0710t00" w:hAnsi="TTE18B0710t00" w:cs="TTE18B0710t00"/>
                <w:sz w:val="20"/>
                <w:lang w:eastAsia="lt-LT"/>
              </w:rPr>
              <w:t>ą</w:t>
            </w:r>
          </w:p>
          <w:p w14:paraId="7E801B88" w14:textId="3DB27299" w:rsidR="00146530" w:rsidRPr="007B5A2D" w:rsidRDefault="00146530" w:rsidP="00D47EFC">
            <w:pPr>
              <w:tabs>
                <w:tab w:val="left" w:pos="317"/>
              </w:tabs>
              <w:ind w:left="33"/>
              <w:jc w:val="both"/>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AD25BF" w14:textId="015D4768"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48DD53E" w14:textId="72891288" w:rsidR="00146530" w:rsidRPr="007B5A2D" w:rsidRDefault="00146530" w:rsidP="00D47EFC">
            <w:pPr>
              <w:jc w:val="both"/>
              <w:rPr>
                <w:sz w:val="20"/>
              </w:rPr>
            </w:pPr>
            <w:r w:rsidRPr="000D25CD">
              <w:rPr>
                <w:sz w:val="20"/>
              </w:rPr>
              <w:t>Ventiliacijos ir oro filtravimo sistema prižiūrima vadovaujantis gamintojo pateiktomis instrukcijomis</w:t>
            </w:r>
          </w:p>
        </w:tc>
        <w:tc>
          <w:tcPr>
            <w:tcW w:w="2552" w:type="dxa"/>
            <w:tcBorders>
              <w:top w:val="single" w:sz="4" w:space="0" w:color="auto"/>
              <w:left w:val="single" w:sz="4" w:space="0" w:color="auto"/>
              <w:bottom w:val="single" w:sz="4" w:space="0" w:color="auto"/>
              <w:right w:val="single" w:sz="4" w:space="0" w:color="auto"/>
            </w:tcBorders>
            <w:vAlign w:val="center"/>
          </w:tcPr>
          <w:p w14:paraId="003AA8F5" w14:textId="0F98DCA1" w:rsidR="00146530" w:rsidRPr="007B5A2D" w:rsidRDefault="00146530" w:rsidP="0023610A">
            <w:pPr>
              <w:jc w:val="center"/>
              <w:rPr>
                <w:sz w:val="20"/>
              </w:rPr>
            </w:pPr>
            <w:r w:rsidRPr="000D25CD">
              <w:rPr>
                <w:sz w:val="20"/>
              </w:rPr>
              <w:t>-</w:t>
            </w:r>
          </w:p>
        </w:tc>
      </w:tr>
      <w:tr w:rsidR="00146530" w:rsidRPr="007B5A2D" w14:paraId="08BDFA29"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264C25B4" w14:textId="0CD7754E" w:rsidR="00146530" w:rsidRPr="007B5A2D" w:rsidRDefault="00D47EFC" w:rsidP="0023610A">
            <w:pPr>
              <w:suppressAutoHyphens/>
              <w:adjustRightInd w:val="0"/>
              <w:jc w:val="center"/>
              <w:textAlignment w:val="baseline"/>
              <w:rPr>
                <w:sz w:val="20"/>
              </w:rPr>
            </w:pPr>
            <w:r>
              <w:rPr>
                <w:sz w:val="20"/>
              </w:rPr>
              <w:t>38.</w:t>
            </w:r>
          </w:p>
        </w:tc>
        <w:tc>
          <w:tcPr>
            <w:tcW w:w="1418" w:type="dxa"/>
            <w:tcBorders>
              <w:top w:val="single" w:sz="4" w:space="0" w:color="auto"/>
              <w:left w:val="single" w:sz="4" w:space="0" w:color="auto"/>
              <w:bottom w:val="single" w:sz="4" w:space="0" w:color="auto"/>
              <w:right w:val="single" w:sz="4" w:space="0" w:color="auto"/>
            </w:tcBorders>
            <w:vAlign w:val="center"/>
          </w:tcPr>
          <w:p w14:paraId="524F30E6" w14:textId="7654B6D2" w:rsidR="00146530" w:rsidRPr="007B5A2D" w:rsidRDefault="00146530" w:rsidP="0023610A">
            <w:pPr>
              <w:suppressAutoHyphens/>
              <w:adjustRightInd w:val="0"/>
              <w:jc w:val="center"/>
              <w:textAlignment w:val="baseline"/>
              <w:rPr>
                <w:sz w:val="20"/>
              </w:rPr>
            </w:pPr>
            <w:r w:rsidRPr="000D25CD">
              <w:rPr>
                <w:sz w:val="20"/>
              </w:rPr>
              <w:t>Atmosfera</w:t>
            </w:r>
          </w:p>
        </w:tc>
        <w:tc>
          <w:tcPr>
            <w:tcW w:w="2409" w:type="dxa"/>
            <w:tcBorders>
              <w:top w:val="single" w:sz="4" w:space="0" w:color="auto"/>
              <w:left w:val="single" w:sz="4" w:space="0" w:color="auto"/>
              <w:bottom w:val="single" w:sz="4" w:space="0" w:color="auto"/>
              <w:right w:val="single" w:sz="4" w:space="0" w:color="auto"/>
            </w:tcBorders>
            <w:vAlign w:val="center"/>
          </w:tcPr>
          <w:p w14:paraId="2AF6882F"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4313BE79" w14:textId="4ED32A25"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604BAB1"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Turi veikti valymo sistema stambiems neorganini</w:t>
            </w:r>
            <w:r w:rsidRPr="000D25CD">
              <w:rPr>
                <w:rFonts w:ascii="TTE18B0710t00" w:hAnsi="TTE18B0710t00" w:cs="TTE18B0710t00"/>
                <w:sz w:val="20"/>
                <w:lang w:eastAsia="lt-LT"/>
              </w:rPr>
              <w:t xml:space="preserve">ų </w:t>
            </w:r>
            <w:r w:rsidRPr="000D25CD">
              <w:rPr>
                <w:sz w:val="20"/>
                <w:lang w:eastAsia="lt-LT"/>
              </w:rPr>
              <w:t>duj</w:t>
            </w:r>
            <w:r w:rsidRPr="000D25CD">
              <w:rPr>
                <w:rFonts w:ascii="TTE18B0710t00" w:hAnsi="TTE18B0710t00" w:cs="TTE18B0710t00"/>
                <w:sz w:val="20"/>
                <w:lang w:eastAsia="lt-LT"/>
              </w:rPr>
              <w:t xml:space="preserve">ų </w:t>
            </w:r>
            <w:r w:rsidRPr="000D25CD">
              <w:rPr>
                <w:sz w:val="20"/>
                <w:lang w:eastAsia="lt-LT"/>
              </w:rPr>
              <w:t>kiekiams, atsirandantiems iš</w:t>
            </w:r>
          </w:p>
          <w:p w14:paraId="4E7AC555" w14:textId="77777777" w:rsidR="00146530" w:rsidRPr="000D25CD" w:rsidRDefault="00146530" w:rsidP="00D47EFC">
            <w:pPr>
              <w:autoSpaceDE w:val="0"/>
              <w:autoSpaceDN w:val="0"/>
              <w:spacing w:line="276" w:lineRule="auto"/>
              <w:jc w:val="both"/>
              <w:rPr>
                <w:rFonts w:ascii="TTE18B0710t00" w:hAnsi="TTE18B0710t00" w:cs="TTE18B0710t00"/>
                <w:sz w:val="20"/>
                <w:lang w:eastAsia="lt-LT"/>
              </w:rPr>
            </w:pPr>
            <w:r w:rsidRPr="000D25CD">
              <w:rPr>
                <w:sz w:val="20"/>
                <w:lang w:eastAsia="lt-LT"/>
              </w:rPr>
              <w:t>t</w:t>
            </w:r>
            <w:r w:rsidRPr="000D25CD">
              <w:rPr>
                <w:rFonts w:ascii="TTE18B0710t00" w:hAnsi="TTE18B0710t00" w:cs="TTE18B0710t00"/>
                <w:sz w:val="20"/>
                <w:lang w:eastAsia="lt-LT"/>
              </w:rPr>
              <w:t>ų į</w:t>
            </w:r>
            <w:r w:rsidRPr="000D25CD">
              <w:rPr>
                <w:sz w:val="20"/>
                <w:lang w:eastAsia="lt-LT"/>
              </w:rPr>
              <w:t>renginio operacij</w:t>
            </w:r>
            <w:r w:rsidRPr="000D25CD">
              <w:rPr>
                <w:rFonts w:ascii="TTE18B0710t00" w:hAnsi="TTE18B0710t00" w:cs="TTE18B0710t00"/>
                <w:sz w:val="20"/>
                <w:lang w:eastAsia="lt-LT"/>
              </w:rPr>
              <w:t>ų</w:t>
            </w:r>
            <w:r w:rsidRPr="000D25CD">
              <w:rPr>
                <w:sz w:val="20"/>
                <w:lang w:eastAsia="lt-LT"/>
              </w:rPr>
              <w:t>, kurios turi taškin</w:t>
            </w:r>
            <w:r w:rsidRPr="000D25CD">
              <w:rPr>
                <w:rFonts w:ascii="TTE18B0710t00" w:hAnsi="TTE18B0710t00" w:cs="TTE18B0710t00"/>
                <w:sz w:val="20"/>
                <w:lang w:eastAsia="lt-LT"/>
              </w:rPr>
              <w:t xml:space="preserve">į </w:t>
            </w:r>
            <w:r w:rsidRPr="000D25CD">
              <w:rPr>
                <w:sz w:val="20"/>
                <w:lang w:eastAsia="lt-LT"/>
              </w:rPr>
              <w:t>išlyd</w:t>
            </w:r>
            <w:r w:rsidRPr="000D25CD">
              <w:rPr>
                <w:rFonts w:ascii="TTE18B0710t00" w:hAnsi="TTE18B0710t00" w:cs="TTE18B0710t00"/>
                <w:sz w:val="20"/>
                <w:lang w:eastAsia="lt-LT"/>
              </w:rPr>
              <w:t xml:space="preserve">į </w:t>
            </w:r>
            <w:r w:rsidRPr="000D25CD">
              <w:rPr>
                <w:sz w:val="20"/>
                <w:lang w:eastAsia="lt-LT"/>
              </w:rPr>
              <w:t xml:space="preserve">proceso emisijoms. </w:t>
            </w:r>
            <w:r w:rsidRPr="000D25CD">
              <w:rPr>
                <w:rFonts w:ascii="TTE18B0710t00" w:hAnsi="TTE18B0710t00" w:cs="TTE18B0710t00"/>
                <w:sz w:val="20"/>
                <w:lang w:eastAsia="lt-LT"/>
              </w:rPr>
              <w:t>Į</w:t>
            </w:r>
            <w:r w:rsidRPr="000D25CD">
              <w:rPr>
                <w:sz w:val="20"/>
                <w:lang w:eastAsia="lt-LT"/>
              </w:rPr>
              <w:t>rengti pagalbin</w:t>
            </w:r>
            <w:r w:rsidRPr="000D25CD">
              <w:rPr>
                <w:rFonts w:ascii="TTE18B0710t00" w:hAnsi="TTE18B0710t00" w:cs="TTE18B0710t00"/>
                <w:sz w:val="20"/>
                <w:lang w:eastAsia="lt-LT"/>
              </w:rPr>
              <w:t>į</w:t>
            </w:r>
          </w:p>
          <w:p w14:paraId="56F12E16"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 xml:space="preserve">plovimo </w:t>
            </w:r>
            <w:r w:rsidRPr="000D25CD">
              <w:rPr>
                <w:rFonts w:ascii="TTE18B0710t00" w:hAnsi="TTE18B0710t00" w:cs="TTE18B0710t00"/>
                <w:sz w:val="20"/>
                <w:lang w:eastAsia="lt-LT"/>
              </w:rPr>
              <w:t>į</w:t>
            </w:r>
            <w:r w:rsidRPr="000D25CD">
              <w:rPr>
                <w:sz w:val="20"/>
                <w:lang w:eastAsia="lt-LT"/>
              </w:rPr>
              <w:t>tais</w:t>
            </w:r>
            <w:r w:rsidRPr="000D25CD">
              <w:rPr>
                <w:rFonts w:ascii="TTE18B0710t00" w:hAnsi="TTE18B0710t00" w:cs="TTE18B0710t00"/>
                <w:sz w:val="20"/>
                <w:lang w:eastAsia="lt-LT"/>
              </w:rPr>
              <w:t xml:space="preserve">ą </w:t>
            </w:r>
            <w:r w:rsidRPr="000D25CD">
              <w:rPr>
                <w:sz w:val="20"/>
                <w:lang w:eastAsia="lt-LT"/>
              </w:rPr>
              <w:t>tam tikroms pirminio tvarkymo sistemoms, jei išlydis yra</w:t>
            </w:r>
          </w:p>
          <w:p w14:paraId="677EF668" w14:textId="7D81E485" w:rsidR="00146530" w:rsidRPr="007B5A2D" w:rsidRDefault="00146530" w:rsidP="00D47EFC">
            <w:pPr>
              <w:tabs>
                <w:tab w:val="left" w:pos="317"/>
              </w:tabs>
              <w:ind w:left="33"/>
              <w:jc w:val="both"/>
              <w:rPr>
                <w:sz w:val="20"/>
              </w:rPr>
            </w:pPr>
            <w:r w:rsidRPr="000D25CD">
              <w:rPr>
                <w:sz w:val="20"/>
                <w:lang w:eastAsia="lt-LT"/>
              </w:rPr>
              <w:t xml:space="preserve">nesuderinamas arba pernelyg koncentruotas pagrindiniams </w:t>
            </w:r>
            <w:proofErr w:type="spellStart"/>
            <w:r w:rsidRPr="000D25CD">
              <w:rPr>
                <w:sz w:val="20"/>
                <w:lang w:eastAsia="lt-LT"/>
              </w:rPr>
              <w:t>plautuvams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BFD471" w14:textId="7B28BD0C"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3645B2AA" w14:textId="64E96394" w:rsidR="00146530" w:rsidRPr="007B5A2D" w:rsidRDefault="00146530" w:rsidP="00D47EFC">
            <w:pPr>
              <w:jc w:val="both"/>
              <w:rPr>
                <w:sz w:val="20"/>
              </w:rPr>
            </w:pPr>
            <w:r w:rsidRPr="000D25CD">
              <w:rPr>
                <w:sz w:val="20"/>
                <w:lang w:eastAsia="lt-LT"/>
              </w:rPr>
              <w:t>Operacij</w:t>
            </w:r>
            <w:r w:rsidRPr="000D25CD">
              <w:rPr>
                <w:rFonts w:ascii="TTE18B0710t00" w:hAnsi="TTE18B0710t00" w:cs="TTE18B0710t00"/>
                <w:sz w:val="20"/>
                <w:lang w:eastAsia="lt-LT"/>
              </w:rPr>
              <w:t>ų</w:t>
            </w:r>
            <w:r w:rsidRPr="000D25CD">
              <w:rPr>
                <w:sz w:val="20"/>
                <w:lang w:eastAsia="lt-LT"/>
              </w:rPr>
              <w:t>, kurios turi taškin</w:t>
            </w:r>
            <w:r w:rsidRPr="000D25CD">
              <w:rPr>
                <w:rFonts w:ascii="TTE18B0710t00" w:hAnsi="TTE18B0710t00" w:cs="TTE18B0710t00"/>
                <w:sz w:val="20"/>
                <w:lang w:eastAsia="lt-LT"/>
              </w:rPr>
              <w:t xml:space="preserve">į </w:t>
            </w:r>
            <w:r w:rsidRPr="000D25CD">
              <w:rPr>
                <w:sz w:val="20"/>
                <w:lang w:eastAsia="lt-LT"/>
              </w:rPr>
              <w:t>išlyd</w:t>
            </w:r>
            <w:r w:rsidRPr="000D25CD">
              <w:rPr>
                <w:rFonts w:ascii="TTE18B0710t00" w:hAnsi="TTE18B0710t00" w:cs="TTE18B0710t00"/>
                <w:sz w:val="20"/>
                <w:lang w:eastAsia="lt-LT"/>
              </w:rPr>
              <w:t>į, nėra</w:t>
            </w:r>
          </w:p>
        </w:tc>
        <w:tc>
          <w:tcPr>
            <w:tcW w:w="2552" w:type="dxa"/>
            <w:tcBorders>
              <w:top w:val="single" w:sz="4" w:space="0" w:color="auto"/>
              <w:left w:val="single" w:sz="4" w:space="0" w:color="auto"/>
              <w:bottom w:val="single" w:sz="4" w:space="0" w:color="auto"/>
              <w:right w:val="single" w:sz="4" w:space="0" w:color="auto"/>
            </w:tcBorders>
            <w:vAlign w:val="center"/>
          </w:tcPr>
          <w:p w14:paraId="2AE405C4" w14:textId="689E0618" w:rsidR="00146530" w:rsidRPr="007B5A2D" w:rsidRDefault="00146530" w:rsidP="0023610A">
            <w:pPr>
              <w:jc w:val="center"/>
              <w:rPr>
                <w:sz w:val="20"/>
              </w:rPr>
            </w:pPr>
            <w:r w:rsidRPr="000D25CD">
              <w:rPr>
                <w:sz w:val="20"/>
              </w:rPr>
              <w:t>-</w:t>
            </w:r>
          </w:p>
        </w:tc>
      </w:tr>
      <w:tr w:rsidR="00146530" w:rsidRPr="007B5A2D" w14:paraId="3453531D"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7B32B515" w14:textId="40BBF705" w:rsidR="00146530" w:rsidRPr="007B5A2D" w:rsidRDefault="00D47EFC" w:rsidP="0023610A">
            <w:pPr>
              <w:suppressAutoHyphens/>
              <w:adjustRightInd w:val="0"/>
              <w:jc w:val="center"/>
              <w:textAlignment w:val="baseline"/>
              <w:rPr>
                <w:sz w:val="20"/>
              </w:rPr>
            </w:pPr>
            <w:r>
              <w:rPr>
                <w:sz w:val="20"/>
              </w:rPr>
              <w:t>39.</w:t>
            </w:r>
          </w:p>
        </w:tc>
        <w:tc>
          <w:tcPr>
            <w:tcW w:w="1418" w:type="dxa"/>
            <w:tcBorders>
              <w:top w:val="single" w:sz="4" w:space="0" w:color="auto"/>
              <w:left w:val="single" w:sz="4" w:space="0" w:color="auto"/>
              <w:bottom w:val="single" w:sz="4" w:space="0" w:color="auto"/>
              <w:right w:val="single" w:sz="4" w:space="0" w:color="auto"/>
            </w:tcBorders>
            <w:vAlign w:val="center"/>
          </w:tcPr>
          <w:p w14:paraId="6359DDB0" w14:textId="115CC50D" w:rsidR="00146530" w:rsidRPr="007B5A2D" w:rsidRDefault="00146530" w:rsidP="0023610A">
            <w:pPr>
              <w:suppressAutoHyphens/>
              <w:adjustRightInd w:val="0"/>
              <w:jc w:val="center"/>
              <w:textAlignment w:val="baseline"/>
              <w:rPr>
                <w:sz w:val="20"/>
              </w:rPr>
            </w:pPr>
            <w:r w:rsidRPr="000D25CD">
              <w:rPr>
                <w:sz w:val="20"/>
              </w:rPr>
              <w:t>Vanduo, dirvožemis</w:t>
            </w:r>
          </w:p>
        </w:tc>
        <w:tc>
          <w:tcPr>
            <w:tcW w:w="2409" w:type="dxa"/>
            <w:tcBorders>
              <w:top w:val="single" w:sz="4" w:space="0" w:color="auto"/>
              <w:left w:val="single" w:sz="4" w:space="0" w:color="auto"/>
              <w:bottom w:val="single" w:sz="4" w:space="0" w:color="auto"/>
              <w:right w:val="single" w:sz="4" w:space="0" w:color="auto"/>
            </w:tcBorders>
            <w:vAlign w:val="center"/>
          </w:tcPr>
          <w:p w14:paraId="2F0040A4"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099A9AE8" w14:textId="37BCA0E8"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5A75A924"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 xml:space="preserve">Įrenginiuose turi veikti </w:t>
            </w:r>
            <w:proofErr w:type="spellStart"/>
            <w:r w:rsidRPr="000D25CD">
              <w:rPr>
                <w:sz w:val="20"/>
                <w:lang w:eastAsia="lt-LT"/>
              </w:rPr>
              <w:t>protėkio</w:t>
            </w:r>
            <w:proofErr w:type="spellEnd"/>
            <w:r w:rsidRPr="000D25CD">
              <w:rPr>
                <w:sz w:val="20"/>
                <w:lang w:eastAsia="lt-LT"/>
              </w:rPr>
              <w:t xml:space="preserve"> aptikimo ir šalinimo proced</w:t>
            </w:r>
            <w:r w:rsidRPr="000D25CD">
              <w:rPr>
                <w:rFonts w:ascii="TTE18B0710t00" w:hAnsi="TTE18B0710t00" w:cs="TTE18B0710t00"/>
                <w:sz w:val="20"/>
                <w:lang w:eastAsia="lt-LT"/>
              </w:rPr>
              <w:t>ū</w:t>
            </w:r>
            <w:r w:rsidRPr="000D25CD">
              <w:rPr>
                <w:sz w:val="20"/>
                <w:lang w:eastAsia="lt-LT"/>
              </w:rPr>
              <w:t>ros, jei a) yra daug</w:t>
            </w:r>
          </w:p>
          <w:p w14:paraId="6EE6A124"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vamzdyno komponent</w:t>
            </w:r>
            <w:r w:rsidRPr="000D25CD">
              <w:rPr>
                <w:rFonts w:ascii="TTE18B0710t00" w:hAnsi="TTE18B0710t00" w:cs="TTE18B0710t00"/>
                <w:sz w:val="20"/>
                <w:lang w:eastAsia="lt-LT"/>
              </w:rPr>
              <w:t xml:space="preserve">ų </w:t>
            </w:r>
            <w:r w:rsidRPr="000D25CD">
              <w:rPr>
                <w:sz w:val="20"/>
                <w:lang w:eastAsia="lt-LT"/>
              </w:rPr>
              <w:t>ir sand</w:t>
            </w:r>
            <w:r w:rsidRPr="000D25CD">
              <w:rPr>
                <w:rFonts w:ascii="TTE18B0710t00" w:hAnsi="TTE18B0710t00" w:cs="TTE18B0710t00"/>
                <w:sz w:val="20"/>
                <w:lang w:eastAsia="lt-LT"/>
              </w:rPr>
              <w:t>ė</w:t>
            </w:r>
            <w:r w:rsidRPr="000D25CD">
              <w:rPr>
                <w:sz w:val="20"/>
                <w:lang w:eastAsia="lt-LT"/>
              </w:rPr>
              <w:t>li</w:t>
            </w:r>
            <w:r w:rsidRPr="000D25CD">
              <w:rPr>
                <w:rFonts w:ascii="TTE18B0710t00" w:hAnsi="TTE18B0710t00" w:cs="TTE18B0710t00"/>
                <w:sz w:val="20"/>
                <w:lang w:eastAsia="lt-LT"/>
              </w:rPr>
              <w:t xml:space="preserve">ų </w:t>
            </w:r>
            <w:r w:rsidRPr="000D25CD">
              <w:rPr>
                <w:sz w:val="20"/>
                <w:lang w:eastAsia="lt-LT"/>
              </w:rPr>
              <w:t>ir</w:t>
            </w:r>
          </w:p>
          <w:p w14:paraId="20C0E4D5"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b) tvarkomi junginiai, galintys lengvai pratekėti</w:t>
            </w:r>
          </w:p>
          <w:p w14:paraId="0B357453" w14:textId="23177182" w:rsidR="00146530" w:rsidRPr="007B5A2D" w:rsidRDefault="00146530" w:rsidP="00D47EFC">
            <w:pPr>
              <w:tabs>
                <w:tab w:val="left" w:pos="317"/>
              </w:tabs>
              <w:ind w:left="33"/>
              <w:jc w:val="both"/>
              <w:rPr>
                <w:sz w:val="20"/>
              </w:rPr>
            </w:pPr>
            <w:r w:rsidRPr="000D25CD">
              <w:rPr>
                <w:sz w:val="20"/>
                <w:lang w:eastAsia="lt-LT"/>
              </w:rPr>
              <w:t>ir sukelti aplinkosaugos problem</w:t>
            </w:r>
            <w:r w:rsidRPr="000D25CD">
              <w:rPr>
                <w:rFonts w:ascii="TTE18B0710t00" w:hAnsi="TTE18B0710t00" w:cs="TTE18B0710t00"/>
                <w:sz w:val="20"/>
                <w:lang w:eastAsia="lt-LT"/>
              </w:rPr>
              <w:t>ų</w:t>
            </w:r>
          </w:p>
        </w:tc>
        <w:tc>
          <w:tcPr>
            <w:tcW w:w="1134" w:type="dxa"/>
            <w:tcBorders>
              <w:top w:val="single" w:sz="4" w:space="0" w:color="auto"/>
              <w:left w:val="single" w:sz="4" w:space="0" w:color="auto"/>
              <w:bottom w:val="single" w:sz="4" w:space="0" w:color="auto"/>
              <w:right w:val="single" w:sz="4" w:space="0" w:color="auto"/>
            </w:tcBorders>
            <w:vAlign w:val="center"/>
          </w:tcPr>
          <w:p w14:paraId="1CBC56EA" w14:textId="556A4F8F"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05F22C8" w14:textId="6A7AF7CA" w:rsidR="00146530" w:rsidRPr="007B5A2D" w:rsidRDefault="00146530" w:rsidP="00D47EFC">
            <w:pPr>
              <w:jc w:val="both"/>
              <w:rPr>
                <w:sz w:val="20"/>
              </w:rPr>
            </w:pPr>
            <w:r w:rsidRPr="000D25CD">
              <w:rPr>
                <w:sz w:val="20"/>
              </w:rPr>
              <w:t>Vamzdynų nėra</w:t>
            </w:r>
          </w:p>
        </w:tc>
        <w:tc>
          <w:tcPr>
            <w:tcW w:w="2552" w:type="dxa"/>
            <w:tcBorders>
              <w:top w:val="single" w:sz="4" w:space="0" w:color="auto"/>
              <w:left w:val="single" w:sz="4" w:space="0" w:color="auto"/>
              <w:bottom w:val="single" w:sz="4" w:space="0" w:color="auto"/>
              <w:right w:val="single" w:sz="4" w:space="0" w:color="auto"/>
            </w:tcBorders>
            <w:vAlign w:val="center"/>
          </w:tcPr>
          <w:p w14:paraId="5CC608FA" w14:textId="0A80EE3B" w:rsidR="00146530" w:rsidRPr="007B5A2D" w:rsidRDefault="00146530" w:rsidP="0023610A">
            <w:pPr>
              <w:jc w:val="center"/>
              <w:rPr>
                <w:sz w:val="20"/>
              </w:rPr>
            </w:pPr>
            <w:r w:rsidRPr="000D25CD">
              <w:rPr>
                <w:sz w:val="20"/>
              </w:rPr>
              <w:t>-</w:t>
            </w:r>
          </w:p>
        </w:tc>
      </w:tr>
      <w:tr w:rsidR="00146530" w:rsidRPr="007B5A2D" w14:paraId="25D45254"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7BA83DCC" w14:textId="060051D0" w:rsidR="00146530" w:rsidRPr="007B5A2D" w:rsidRDefault="00D47EFC" w:rsidP="0023610A">
            <w:pPr>
              <w:suppressAutoHyphens/>
              <w:adjustRightInd w:val="0"/>
              <w:jc w:val="center"/>
              <w:textAlignment w:val="baseline"/>
              <w:rPr>
                <w:sz w:val="20"/>
              </w:rPr>
            </w:pPr>
            <w:r>
              <w:rPr>
                <w:sz w:val="20"/>
              </w:rPr>
              <w:t>40.</w:t>
            </w:r>
          </w:p>
        </w:tc>
        <w:tc>
          <w:tcPr>
            <w:tcW w:w="1418" w:type="dxa"/>
            <w:tcBorders>
              <w:top w:val="single" w:sz="4" w:space="0" w:color="auto"/>
              <w:left w:val="single" w:sz="4" w:space="0" w:color="auto"/>
              <w:bottom w:val="single" w:sz="4" w:space="0" w:color="auto"/>
              <w:right w:val="single" w:sz="4" w:space="0" w:color="auto"/>
            </w:tcBorders>
            <w:vAlign w:val="center"/>
          </w:tcPr>
          <w:p w14:paraId="0057B925" w14:textId="0F400BDA" w:rsidR="00146530" w:rsidRPr="00351474" w:rsidRDefault="00146530" w:rsidP="0023610A">
            <w:pPr>
              <w:suppressAutoHyphens/>
              <w:adjustRightInd w:val="0"/>
              <w:jc w:val="center"/>
              <w:textAlignment w:val="baseline"/>
              <w:rPr>
                <w:sz w:val="20"/>
              </w:rPr>
            </w:pPr>
            <w:r w:rsidRPr="00351474">
              <w:rPr>
                <w:sz w:val="20"/>
              </w:rPr>
              <w:t>Vanduo, dirvožemis</w:t>
            </w:r>
          </w:p>
        </w:tc>
        <w:tc>
          <w:tcPr>
            <w:tcW w:w="2409" w:type="dxa"/>
            <w:tcBorders>
              <w:top w:val="single" w:sz="4" w:space="0" w:color="auto"/>
              <w:left w:val="single" w:sz="4" w:space="0" w:color="auto"/>
              <w:bottom w:val="single" w:sz="4" w:space="0" w:color="auto"/>
              <w:right w:val="single" w:sz="4" w:space="0" w:color="auto"/>
            </w:tcBorders>
            <w:vAlign w:val="center"/>
          </w:tcPr>
          <w:p w14:paraId="27136970" w14:textId="77777777" w:rsidR="00146530" w:rsidRPr="00351474" w:rsidRDefault="00146530" w:rsidP="00D47EFC">
            <w:pPr>
              <w:spacing w:line="276" w:lineRule="auto"/>
              <w:jc w:val="both"/>
              <w:rPr>
                <w:bCs/>
                <w:sz w:val="20"/>
                <w:lang w:eastAsia="lt-LT"/>
              </w:rPr>
            </w:pPr>
            <w:r w:rsidRPr="00351474">
              <w:rPr>
                <w:bCs/>
                <w:sz w:val="20"/>
                <w:lang w:eastAsia="lt-LT"/>
              </w:rPr>
              <w:t>Informacinis dokumentas apie atliek</w:t>
            </w:r>
            <w:r w:rsidRPr="00351474">
              <w:rPr>
                <w:sz w:val="20"/>
                <w:lang w:eastAsia="lt-LT"/>
              </w:rPr>
              <w:t xml:space="preserve">ų </w:t>
            </w:r>
            <w:r w:rsidRPr="00351474">
              <w:rPr>
                <w:bCs/>
                <w:sz w:val="20"/>
                <w:lang w:eastAsia="lt-LT"/>
              </w:rPr>
              <w:t>apdorojimo geriausius prieinamus gamybos b</w:t>
            </w:r>
            <w:r w:rsidRPr="00351474">
              <w:rPr>
                <w:sz w:val="20"/>
                <w:lang w:eastAsia="lt-LT"/>
              </w:rPr>
              <w:t>ū</w:t>
            </w:r>
            <w:r w:rsidRPr="00351474">
              <w:rPr>
                <w:bCs/>
                <w:sz w:val="20"/>
                <w:lang w:eastAsia="lt-LT"/>
              </w:rPr>
              <w:t xml:space="preserve">dus (GPGB) </w:t>
            </w:r>
          </w:p>
          <w:p w14:paraId="406661A3" w14:textId="2EC0ACDA" w:rsidR="00146530" w:rsidRPr="00351474" w:rsidRDefault="00146530" w:rsidP="00D47EFC">
            <w:pPr>
              <w:suppressAutoHyphens/>
              <w:adjustRightInd w:val="0"/>
              <w:jc w:val="both"/>
              <w:textAlignment w:val="baseline"/>
              <w:rPr>
                <w:sz w:val="20"/>
              </w:rPr>
            </w:pPr>
            <w:r w:rsidRPr="00351474">
              <w:rPr>
                <w:bCs/>
                <w:sz w:val="20"/>
                <w:lang w:eastAsia="lt-LT"/>
              </w:rPr>
              <w:t>(2005 m. rugpj</w:t>
            </w:r>
            <w:r w:rsidRPr="00351474">
              <w:rPr>
                <w:sz w:val="20"/>
                <w:lang w:eastAsia="lt-LT"/>
              </w:rPr>
              <w:t>ūč</w:t>
            </w:r>
            <w:r w:rsidRPr="00351474">
              <w:rPr>
                <w:bCs/>
                <w:sz w:val="20"/>
                <w:lang w:eastAsia="lt-LT"/>
              </w:rPr>
              <w:t>io m</w:t>
            </w:r>
            <w:r w:rsidRPr="00351474">
              <w:rPr>
                <w:sz w:val="20"/>
                <w:lang w:eastAsia="lt-LT"/>
              </w:rPr>
              <w:t>ė</w:t>
            </w:r>
            <w:r w:rsidRPr="00351474">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32BC6F9A" w14:textId="30B405C2" w:rsidR="00146530" w:rsidRPr="00351474" w:rsidRDefault="00146530" w:rsidP="00D47EFC">
            <w:pPr>
              <w:tabs>
                <w:tab w:val="left" w:pos="317"/>
              </w:tabs>
              <w:ind w:left="33"/>
              <w:jc w:val="both"/>
              <w:rPr>
                <w:sz w:val="20"/>
              </w:rPr>
            </w:pPr>
            <w:r w:rsidRPr="00351474">
              <w:rPr>
                <w:bCs/>
                <w:sz w:val="20"/>
                <w:lang w:eastAsia="lt-LT"/>
              </w:rPr>
              <w:t>Nuotek</w:t>
            </w:r>
            <w:r w:rsidRPr="00351474">
              <w:rPr>
                <w:rFonts w:ascii="TTE18B2660t00" w:hAnsi="TTE18B2660t00" w:cs="TTE18B2660t00"/>
                <w:sz w:val="20"/>
                <w:lang w:eastAsia="lt-LT"/>
              </w:rPr>
              <w:t xml:space="preserve">ų </w:t>
            </w:r>
            <w:r w:rsidRPr="00351474">
              <w:rPr>
                <w:bCs/>
                <w:sz w:val="20"/>
                <w:lang w:eastAsia="lt-LT"/>
              </w:rPr>
              <w:t>valdymas vadovaujantis GPGB</w:t>
            </w:r>
          </w:p>
        </w:tc>
        <w:tc>
          <w:tcPr>
            <w:tcW w:w="1134" w:type="dxa"/>
            <w:tcBorders>
              <w:top w:val="single" w:sz="4" w:space="0" w:color="auto"/>
              <w:left w:val="single" w:sz="4" w:space="0" w:color="auto"/>
              <w:bottom w:val="single" w:sz="4" w:space="0" w:color="auto"/>
              <w:right w:val="single" w:sz="4" w:space="0" w:color="auto"/>
            </w:tcBorders>
            <w:vAlign w:val="center"/>
          </w:tcPr>
          <w:p w14:paraId="02123074" w14:textId="054D9FCC" w:rsidR="00146530" w:rsidRPr="00351474" w:rsidRDefault="00146530" w:rsidP="00D47EFC">
            <w:pPr>
              <w:jc w:val="both"/>
              <w:rPr>
                <w:sz w:val="20"/>
              </w:rPr>
            </w:pPr>
            <w:r w:rsidRPr="00351474">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ED98CE3" w14:textId="72E3BAAD" w:rsidR="00146530" w:rsidRPr="00351474" w:rsidRDefault="000D65FF" w:rsidP="000D65FF">
            <w:pPr>
              <w:jc w:val="both"/>
              <w:rPr>
                <w:sz w:val="20"/>
              </w:rPr>
            </w:pPr>
            <w:r w:rsidRPr="00351474">
              <w:rPr>
                <w:sz w:val="20"/>
              </w:rPr>
              <w:t>Gamybinės n</w:t>
            </w:r>
            <w:r w:rsidR="00146530" w:rsidRPr="00351474">
              <w:rPr>
                <w:sz w:val="20"/>
              </w:rPr>
              <w:t>uotekos nesusidaro</w:t>
            </w:r>
            <w:r w:rsidR="00351474" w:rsidRPr="00351474">
              <w:rPr>
                <w:sz w:val="20"/>
              </w:rPr>
              <w:t>, buitines nuoteka</w:t>
            </w:r>
            <w:r w:rsidRPr="00351474">
              <w:rPr>
                <w:sz w:val="20"/>
              </w:rPr>
              <w:t>s</w:t>
            </w:r>
            <w:r w:rsidR="00A904C4" w:rsidRPr="00351474">
              <w:rPr>
                <w:sz w:val="20"/>
              </w:rPr>
              <w:t>,</w:t>
            </w:r>
            <w:r w:rsidRPr="00351474">
              <w:rPr>
                <w:sz w:val="20"/>
              </w:rPr>
              <w:t xml:space="preserve"> pagal sutartį</w:t>
            </w:r>
            <w:r w:rsidR="00A904C4" w:rsidRPr="00351474">
              <w:rPr>
                <w:sz w:val="20"/>
              </w:rPr>
              <w:t>,</w:t>
            </w:r>
            <w:r w:rsidRPr="00351474">
              <w:rPr>
                <w:sz w:val="20"/>
              </w:rPr>
              <w:t xml:space="preserve"> tvarko UAB „TOI-TOI Lietuva“</w:t>
            </w:r>
          </w:p>
        </w:tc>
        <w:tc>
          <w:tcPr>
            <w:tcW w:w="2552" w:type="dxa"/>
            <w:tcBorders>
              <w:top w:val="single" w:sz="4" w:space="0" w:color="auto"/>
              <w:left w:val="single" w:sz="4" w:space="0" w:color="auto"/>
              <w:bottom w:val="single" w:sz="4" w:space="0" w:color="auto"/>
              <w:right w:val="single" w:sz="4" w:space="0" w:color="auto"/>
            </w:tcBorders>
            <w:vAlign w:val="center"/>
          </w:tcPr>
          <w:p w14:paraId="4AFEA387" w14:textId="00B3058E" w:rsidR="00146530" w:rsidRPr="00351474" w:rsidRDefault="00146530" w:rsidP="0023610A">
            <w:pPr>
              <w:jc w:val="center"/>
              <w:rPr>
                <w:sz w:val="20"/>
              </w:rPr>
            </w:pPr>
            <w:r w:rsidRPr="00351474">
              <w:rPr>
                <w:sz w:val="20"/>
              </w:rPr>
              <w:t>-</w:t>
            </w:r>
          </w:p>
        </w:tc>
      </w:tr>
      <w:tr w:rsidR="00146530" w:rsidRPr="007B5A2D" w14:paraId="69333C46"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5D6723A6" w14:textId="554F479E" w:rsidR="00146530" w:rsidRPr="007B5A2D" w:rsidRDefault="00D47EFC" w:rsidP="0023610A">
            <w:pPr>
              <w:suppressAutoHyphens/>
              <w:adjustRightInd w:val="0"/>
              <w:jc w:val="center"/>
              <w:textAlignment w:val="baseline"/>
              <w:rPr>
                <w:sz w:val="20"/>
              </w:rPr>
            </w:pPr>
            <w:r>
              <w:rPr>
                <w:sz w:val="20"/>
              </w:rPr>
              <w:t>41.</w:t>
            </w:r>
          </w:p>
        </w:tc>
        <w:tc>
          <w:tcPr>
            <w:tcW w:w="1418" w:type="dxa"/>
            <w:tcBorders>
              <w:top w:val="single" w:sz="4" w:space="0" w:color="auto"/>
              <w:left w:val="single" w:sz="4" w:space="0" w:color="auto"/>
              <w:bottom w:val="single" w:sz="4" w:space="0" w:color="auto"/>
              <w:right w:val="single" w:sz="4" w:space="0" w:color="auto"/>
            </w:tcBorders>
            <w:vAlign w:val="center"/>
          </w:tcPr>
          <w:p w14:paraId="58CF8DEA" w14:textId="6EE8C64A" w:rsidR="00146530" w:rsidRPr="007B5A2D" w:rsidRDefault="00146530" w:rsidP="0023610A">
            <w:pPr>
              <w:suppressAutoHyphens/>
              <w:adjustRightInd w:val="0"/>
              <w:jc w:val="center"/>
              <w:textAlignment w:val="baseline"/>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730BFD71"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 xml:space="preserve">apdorojimo </w:t>
            </w:r>
            <w:r w:rsidRPr="000D25CD">
              <w:rPr>
                <w:bCs/>
                <w:sz w:val="20"/>
                <w:lang w:eastAsia="lt-LT"/>
              </w:rPr>
              <w:lastRenderedPageBreak/>
              <w:t>geriausius prieinamus gamybos b</w:t>
            </w:r>
            <w:r w:rsidRPr="000D25CD">
              <w:rPr>
                <w:sz w:val="20"/>
                <w:lang w:eastAsia="lt-LT"/>
              </w:rPr>
              <w:t>ū</w:t>
            </w:r>
            <w:r w:rsidRPr="000D25CD">
              <w:rPr>
                <w:bCs/>
                <w:sz w:val="20"/>
                <w:lang w:eastAsia="lt-LT"/>
              </w:rPr>
              <w:t>dus (GPGB)</w:t>
            </w:r>
          </w:p>
          <w:p w14:paraId="2D843874" w14:textId="2E06C778"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0C10EC82" w14:textId="551F2454" w:rsidR="00146530" w:rsidRPr="007B5A2D" w:rsidRDefault="00146530" w:rsidP="00D47EFC">
            <w:pPr>
              <w:ind w:left="317" w:hanging="284"/>
              <w:jc w:val="both"/>
              <w:rPr>
                <w:sz w:val="20"/>
              </w:rPr>
            </w:pPr>
            <w:r w:rsidRPr="000D25CD">
              <w:rPr>
                <w:sz w:val="20"/>
                <w:lang w:eastAsia="lt-LT"/>
              </w:rPr>
              <w:lastRenderedPageBreak/>
              <w:t>Turėti liku</w:t>
            </w:r>
            <w:r w:rsidRPr="000D25CD">
              <w:rPr>
                <w:rFonts w:ascii="TTE18B0710t00" w:hAnsi="TTE18B0710t00" w:cs="TTE18B0710t00"/>
                <w:sz w:val="20"/>
                <w:lang w:eastAsia="lt-LT"/>
              </w:rPr>
              <w:t>č</w:t>
            </w:r>
            <w:r w:rsidRPr="000D25CD">
              <w:rPr>
                <w:sz w:val="20"/>
                <w:lang w:eastAsia="lt-LT"/>
              </w:rPr>
              <w:t>i</w:t>
            </w:r>
            <w:r w:rsidRPr="000D25CD">
              <w:rPr>
                <w:rFonts w:ascii="TTE18B0710t00" w:hAnsi="TTE18B0710t00" w:cs="TTE18B0710t00"/>
                <w:sz w:val="20"/>
                <w:lang w:eastAsia="lt-LT"/>
              </w:rPr>
              <w:t xml:space="preserve">ų </w:t>
            </w:r>
            <w:r w:rsidRPr="000D25CD">
              <w:rPr>
                <w:sz w:val="20"/>
                <w:lang w:eastAsia="lt-LT"/>
              </w:rPr>
              <w:t>valdymo plan</w:t>
            </w:r>
            <w:r w:rsidRPr="000D25CD">
              <w:rPr>
                <w:rFonts w:ascii="TTE18B0710t00" w:hAnsi="TTE18B0710t00" w:cs="TTE18B0710t00"/>
                <w:sz w:val="20"/>
                <w:lang w:eastAsia="lt-LT"/>
              </w:rPr>
              <w:t xml:space="preserve">ą </w:t>
            </w:r>
            <w:r w:rsidRPr="000D25CD">
              <w:rPr>
                <w:sz w:val="20"/>
                <w:lang w:eastAsia="lt-LT"/>
              </w:rPr>
              <w:t>kaip AVS dal</w:t>
            </w:r>
            <w:r w:rsidRPr="000D25CD">
              <w:rPr>
                <w:rFonts w:ascii="TTE18B0710t00" w:hAnsi="TTE18B0710t00" w:cs="TTE18B0710t00"/>
                <w:sz w:val="20"/>
                <w:lang w:eastAsia="lt-LT"/>
              </w:rPr>
              <w:t>į</w:t>
            </w:r>
          </w:p>
        </w:tc>
        <w:tc>
          <w:tcPr>
            <w:tcW w:w="1134" w:type="dxa"/>
            <w:tcBorders>
              <w:top w:val="single" w:sz="4" w:space="0" w:color="auto"/>
              <w:left w:val="single" w:sz="4" w:space="0" w:color="auto"/>
              <w:bottom w:val="single" w:sz="4" w:space="0" w:color="auto"/>
              <w:right w:val="single" w:sz="4" w:space="0" w:color="auto"/>
            </w:tcBorders>
            <w:vAlign w:val="center"/>
          </w:tcPr>
          <w:p w14:paraId="004DEF6D" w14:textId="26C18D46"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8E6E4EA" w14:textId="6A557957" w:rsidR="00146530" w:rsidRPr="007B5A2D" w:rsidRDefault="00146530" w:rsidP="00D47EFC">
            <w:pPr>
              <w:jc w:val="both"/>
              <w:rPr>
                <w:sz w:val="20"/>
              </w:rPr>
            </w:pPr>
            <w:r w:rsidRPr="000D25CD">
              <w:rPr>
                <w:sz w:val="20"/>
              </w:rPr>
              <w:t xml:space="preserve">AVS nėra, atliekų likučiai fiksuojami </w:t>
            </w:r>
            <w:r w:rsidRPr="000D25CD">
              <w:rPr>
                <w:sz w:val="20"/>
              </w:rPr>
              <w:lastRenderedPageBreak/>
              <w:t>atliekų tvarkymo apskaitos žurnale</w:t>
            </w:r>
          </w:p>
        </w:tc>
        <w:tc>
          <w:tcPr>
            <w:tcW w:w="2552" w:type="dxa"/>
            <w:tcBorders>
              <w:top w:val="single" w:sz="4" w:space="0" w:color="auto"/>
              <w:left w:val="single" w:sz="4" w:space="0" w:color="auto"/>
              <w:bottom w:val="single" w:sz="4" w:space="0" w:color="auto"/>
              <w:right w:val="single" w:sz="4" w:space="0" w:color="auto"/>
            </w:tcBorders>
            <w:vAlign w:val="center"/>
          </w:tcPr>
          <w:p w14:paraId="5CE8C750" w14:textId="6C1CE04F" w:rsidR="00146530" w:rsidRPr="007B5A2D" w:rsidRDefault="00146530" w:rsidP="0023610A">
            <w:pPr>
              <w:jc w:val="center"/>
              <w:rPr>
                <w:sz w:val="20"/>
              </w:rPr>
            </w:pPr>
            <w:r w:rsidRPr="000D25CD">
              <w:rPr>
                <w:sz w:val="20"/>
              </w:rPr>
              <w:lastRenderedPageBreak/>
              <w:t>-</w:t>
            </w:r>
          </w:p>
        </w:tc>
      </w:tr>
      <w:tr w:rsidR="00146530" w:rsidRPr="007B5A2D" w14:paraId="6F2705C3"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6D9C3F11" w14:textId="5D7B54EF" w:rsidR="00146530" w:rsidRPr="007B5A2D" w:rsidRDefault="00D47EFC" w:rsidP="0023610A">
            <w:pPr>
              <w:suppressAutoHyphens/>
              <w:adjustRightInd w:val="0"/>
              <w:jc w:val="center"/>
              <w:textAlignment w:val="baseline"/>
              <w:rPr>
                <w:sz w:val="20"/>
              </w:rPr>
            </w:pPr>
            <w:r>
              <w:rPr>
                <w:sz w:val="20"/>
              </w:rPr>
              <w:lastRenderedPageBreak/>
              <w:t>42.</w:t>
            </w:r>
          </w:p>
        </w:tc>
        <w:tc>
          <w:tcPr>
            <w:tcW w:w="1418" w:type="dxa"/>
            <w:tcBorders>
              <w:top w:val="single" w:sz="4" w:space="0" w:color="auto"/>
              <w:left w:val="single" w:sz="4" w:space="0" w:color="auto"/>
              <w:bottom w:val="single" w:sz="4" w:space="0" w:color="auto"/>
              <w:right w:val="single" w:sz="4" w:space="0" w:color="auto"/>
            </w:tcBorders>
            <w:vAlign w:val="center"/>
          </w:tcPr>
          <w:p w14:paraId="1E2C4FC3" w14:textId="2AD63182" w:rsidR="00146530" w:rsidRPr="007B5A2D" w:rsidRDefault="00146530" w:rsidP="0023610A">
            <w:pPr>
              <w:jc w:val="center"/>
              <w:rPr>
                <w:sz w:val="20"/>
              </w:rPr>
            </w:pPr>
            <w:r w:rsidRPr="000D25CD">
              <w:rPr>
                <w:sz w:val="20"/>
              </w:rPr>
              <w:t>Gamtiniai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763616F9"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24FCA490" w14:textId="141C4AFE"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747E70D5" w14:textId="1C75A18E" w:rsidR="00146530" w:rsidRPr="007B5A2D" w:rsidRDefault="00146530" w:rsidP="00D47EFC">
            <w:pPr>
              <w:tabs>
                <w:tab w:val="left" w:pos="175"/>
              </w:tabs>
              <w:ind w:left="33" w:hanging="33"/>
              <w:jc w:val="both"/>
              <w:rPr>
                <w:sz w:val="20"/>
              </w:rPr>
            </w:pPr>
            <w:r w:rsidRPr="000D25CD">
              <w:rPr>
                <w:sz w:val="20"/>
                <w:lang w:eastAsia="lt-LT"/>
              </w:rPr>
              <w:t>Maksimaliai naudoti daugkartinio naudojimo pakuotes</w:t>
            </w:r>
          </w:p>
        </w:tc>
        <w:tc>
          <w:tcPr>
            <w:tcW w:w="1134" w:type="dxa"/>
            <w:tcBorders>
              <w:top w:val="single" w:sz="4" w:space="0" w:color="auto"/>
              <w:left w:val="single" w:sz="4" w:space="0" w:color="auto"/>
              <w:bottom w:val="single" w:sz="4" w:space="0" w:color="auto"/>
              <w:right w:val="single" w:sz="4" w:space="0" w:color="auto"/>
            </w:tcBorders>
            <w:vAlign w:val="center"/>
          </w:tcPr>
          <w:p w14:paraId="31BB8D0C" w14:textId="67C38FA9"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6A45012" w14:textId="546B46BF" w:rsidR="00146530" w:rsidRPr="007B5A2D" w:rsidRDefault="00146530" w:rsidP="00D47EFC">
            <w:pPr>
              <w:jc w:val="both"/>
              <w:rPr>
                <w:sz w:val="20"/>
              </w:rPr>
            </w:pPr>
            <w:r w:rsidRPr="000D25CD">
              <w:rPr>
                <w:sz w:val="20"/>
                <w:lang w:eastAsia="lt-LT"/>
              </w:rPr>
              <w:t>Daugkartinio naudojimo pakuotės naudojamos</w:t>
            </w:r>
          </w:p>
        </w:tc>
        <w:tc>
          <w:tcPr>
            <w:tcW w:w="2552" w:type="dxa"/>
            <w:tcBorders>
              <w:top w:val="single" w:sz="4" w:space="0" w:color="auto"/>
              <w:left w:val="single" w:sz="4" w:space="0" w:color="auto"/>
              <w:bottom w:val="single" w:sz="4" w:space="0" w:color="auto"/>
              <w:right w:val="single" w:sz="4" w:space="0" w:color="auto"/>
            </w:tcBorders>
            <w:vAlign w:val="center"/>
          </w:tcPr>
          <w:p w14:paraId="68A077F6" w14:textId="3285ECFF" w:rsidR="00146530" w:rsidRPr="007B5A2D" w:rsidRDefault="00146530" w:rsidP="0023610A">
            <w:pPr>
              <w:jc w:val="center"/>
              <w:rPr>
                <w:sz w:val="20"/>
              </w:rPr>
            </w:pPr>
            <w:r w:rsidRPr="000D25CD">
              <w:rPr>
                <w:sz w:val="20"/>
              </w:rPr>
              <w:t>-</w:t>
            </w:r>
          </w:p>
        </w:tc>
      </w:tr>
      <w:tr w:rsidR="00146530" w:rsidRPr="007B5A2D" w14:paraId="231DD925"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4714EB2C" w14:textId="5F763B2D" w:rsidR="00146530" w:rsidRPr="007B5A2D" w:rsidRDefault="00D47EFC" w:rsidP="0023610A">
            <w:pPr>
              <w:suppressAutoHyphens/>
              <w:adjustRightInd w:val="0"/>
              <w:jc w:val="center"/>
              <w:textAlignment w:val="baseline"/>
              <w:rPr>
                <w:sz w:val="20"/>
              </w:rPr>
            </w:pPr>
            <w:r>
              <w:rPr>
                <w:sz w:val="20"/>
              </w:rPr>
              <w:t>43.</w:t>
            </w:r>
          </w:p>
        </w:tc>
        <w:tc>
          <w:tcPr>
            <w:tcW w:w="1418" w:type="dxa"/>
            <w:tcBorders>
              <w:top w:val="single" w:sz="4" w:space="0" w:color="auto"/>
              <w:left w:val="single" w:sz="4" w:space="0" w:color="auto"/>
              <w:bottom w:val="single" w:sz="4" w:space="0" w:color="auto"/>
              <w:right w:val="single" w:sz="4" w:space="0" w:color="auto"/>
            </w:tcBorders>
            <w:vAlign w:val="center"/>
          </w:tcPr>
          <w:p w14:paraId="088ECF07" w14:textId="56E1C3C8" w:rsidR="00146530" w:rsidRPr="007B5A2D" w:rsidRDefault="00146530" w:rsidP="0023610A">
            <w:pPr>
              <w:jc w:val="center"/>
              <w:rPr>
                <w:sz w:val="20"/>
              </w:rPr>
            </w:pPr>
            <w:r w:rsidRPr="000D25CD">
              <w:rPr>
                <w:sz w:val="20"/>
              </w:rPr>
              <w:t>Gamtiniai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2E20C4FF"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69A9036D" w14:textId="3A322F59"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3F55C2B" w14:textId="324F3277" w:rsidR="00146530" w:rsidRPr="007B5A2D" w:rsidRDefault="00146530" w:rsidP="00D47EFC">
            <w:pPr>
              <w:tabs>
                <w:tab w:val="left" w:pos="175"/>
              </w:tabs>
              <w:ind w:left="33" w:hanging="33"/>
              <w:jc w:val="both"/>
              <w:rPr>
                <w:sz w:val="20"/>
              </w:rPr>
            </w:pPr>
            <w:r w:rsidRPr="000D25CD">
              <w:rPr>
                <w:sz w:val="20"/>
                <w:lang w:eastAsia="lt-LT"/>
              </w:rPr>
              <w:t>Pakartotinai naudoti cilindrus, jei jie yra tinkamos b</w:t>
            </w:r>
            <w:r w:rsidRPr="000D25CD">
              <w:rPr>
                <w:rFonts w:ascii="TTE18B0710t00" w:hAnsi="TTE18B0710t00" w:cs="TTE18B0710t00"/>
                <w:sz w:val="20"/>
                <w:lang w:eastAsia="lt-LT"/>
              </w:rPr>
              <w:t>ū</w:t>
            </w:r>
            <w:r w:rsidRPr="000D25CD">
              <w:rPr>
                <w:sz w:val="20"/>
                <w:lang w:eastAsia="lt-LT"/>
              </w:rPr>
              <w:t>kl</w:t>
            </w:r>
            <w:r w:rsidRPr="000D25CD">
              <w:rPr>
                <w:rFonts w:ascii="TTE18B0710t00" w:hAnsi="TTE18B0710t00" w:cs="TTE18B0710t00"/>
                <w:sz w:val="20"/>
                <w:lang w:eastAsia="lt-LT"/>
              </w:rPr>
              <w:t>ė</w:t>
            </w:r>
            <w:r w:rsidRPr="000D25CD">
              <w:rPr>
                <w:sz w:val="20"/>
                <w:lang w:eastAsia="lt-LT"/>
              </w:rPr>
              <w:t>s</w:t>
            </w:r>
          </w:p>
        </w:tc>
        <w:tc>
          <w:tcPr>
            <w:tcW w:w="1134" w:type="dxa"/>
            <w:tcBorders>
              <w:top w:val="single" w:sz="4" w:space="0" w:color="auto"/>
              <w:left w:val="single" w:sz="4" w:space="0" w:color="auto"/>
              <w:bottom w:val="single" w:sz="4" w:space="0" w:color="auto"/>
              <w:right w:val="single" w:sz="4" w:space="0" w:color="auto"/>
            </w:tcBorders>
            <w:vAlign w:val="center"/>
          </w:tcPr>
          <w:p w14:paraId="46DDA2DB" w14:textId="234FBD7F"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3FBD7F1B" w14:textId="452588CE" w:rsidR="00146530" w:rsidRPr="007B5A2D" w:rsidRDefault="00146530" w:rsidP="00D47EFC">
            <w:pPr>
              <w:jc w:val="both"/>
              <w:rPr>
                <w:sz w:val="20"/>
              </w:rPr>
            </w:pPr>
            <w:r w:rsidRPr="000D25CD">
              <w:rPr>
                <w:sz w:val="20"/>
              </w:rPr>
              <w:t>Cilindrai naudojami pakartotinai</w:t>
            </w:r>
          </w:p>
        </w:tc>
        <w:tc>
          <w:tcPr>
            <w:tcW w:w="2552" w:type="dxa"/>
            <w:tcBorders>
              <w:top w:val="single" w:sz="4" w:space="0" w:color="auto"/>
              <w:left w:val="single" w:sz="4" w:space="0" w:color="auto"/>
              <w:bottom w:val="single" w:sz="4" w:space="0" w:color="auto"/>
              <w:right w:val="single" w:sz="4" w:space="0" w:color="auto"/>
            </w:tcBorders>
            <w:vAlign w:val="center"/>
          </w:tcPr>
          <w:p w14:paraId="63C1F697" w14:textId="4BFE0E3E" w:rsidR="00146530" w:rsidRPr="007B5A2D" w:rsidRDefault="00146530" w:rsidP="0023610A">
            <w:pPr>
              <w:jc w:val="center"/>
              <w:rPr>
                <w:sz w:val="20"/>
              </w:rPr>
            </w:pPr>
            <w:r w:rsidRPr="000D25CD">
              <w:rPr>
                <w:sz w:val="20"/>
              </w:rPr>
              <w:t>-</w:t>
            </w:r>
          </w:p>
        </w:tc>
      </w:tr>
      <w:tr w:rsidR="00146530" w:rsidRPr="007B5A2D" w14:paraId="28B87F07"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4B20358F" w14:textId="55C90BD5" w:rsidR="00146530" w:rsidRPr="007B5A2D" w:rsidRDefault="00D47EFC" w:rsidP="0023610A">
            <w:pPr>
              <w:suppressAutoHyphens/>
              <w:adjustRightInd w:val="0"/>
              <w:jc w:val="center"/>
              <w:textAlignment w:val="baseline"/>
              <w:rPr>
                <w:sz w:val="20"/>
              </w:rPr>
            </w:pPr>
            <w:r>
              <w:rPr>
                <w:sz w:val="20"/>
              </w:rPr>
              <w:t>44.</w:t>
            </w:r>
          </w:p>
        </w:tc>
        <w:tc>
          <w:tcPr>
            <w:tcW w:w="1418" w:type="dxa"/>
            <w:tcBorders>
              <w:top w:val="single" w:sz="4" w:space="0" w:color="auto"/>
              <w:left w:val="single" w:sz="4" w:space="0" w:color="auto"/>
              <w:bottom w:val="single" w:sz="4" w:space="0" w:color="auto"/>
              <w:right w:val="single" w:sz="4" w:space="0" w:color="auto"/>
            </w:tcBorders>
            <w:vAlign w:val="center"/>
          </w:tcPr>
          <w:p w14:paraId="2DB395FA" w14:textId="6C753E55" w:rsidR="00146530" w:rsidRPr="007B5A2D" w:rsidRDefault="00146530" w:rsidP="0023610A">
            <w:pPr>
              <w:jc w:val="center"/>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68E52C9A"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5D8D684B" w14:textId="3AECF52D"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2F868209" w14:textId="77777777" w:rsidR="00146530" w:rsidRPr="000D25CD" w:rsidRDefault="00146530" w:rsidP="00D47EFC">
            <w:pPr>
              <w:autoSpaceDE w:val="0"/>
              <w:autoSpaceDN w:val="0"/>
              <w:spacing w:line="276" w:lineRule="auto"/>
              <w:jc w:val="both"/>
              <w:rPr>
                <w:rFonts w:ascii="TTE18B0710t00" w:hAnsi="TTE18B0710t00" w:cs="TTE18B0710t00"/>
                <w:sz w:val="20"/>
                <w:lang w:eastAsia="lt-LT"/>
              </w:rPr>
            </w:pPr>
            <w:r w:rsidRPr="000D25CD">
              <w:rPr>
                <w:sz w:val="20"/>
                <w:lang w:eastAsia="lt-LT"/>
              </w:rPr>
              <w:t>Kontroliuoti atliek</w:t>
            </w:r>
            <w:r w:rsidRPr="000D25CD">
              <w:rPr>
                <w:rFonts w:ascii="TTE18B0710t00" w:hAnsi="TTE18B0710t00" w:cs="TTE18B0710t00"/>
                <w:sz w:val="20"/>
                <w:lang w:eastAsia="lt-LT"/>
              </w:rPr>
              <w:t xml:space="preserve">ų </w:t>
            </w:r>
            <w:r w:rsidRPr="000D25CD">
              <w:rPr>
                <w:sz w:val="20"/>
                <w:lang w:eastAsia="lt-LT"/>
              </w:rPr>
              <w:t>inventori</w:t>
            </w:r>
            <w:r w:rsidRPr="000D25CD">
              <w:rPr>
                <w:rFonts w:ascii="TTE18B0710t00" w:hAnsi="TTE18B0710t00" w:cs="TTE18B0710t00"/>
                <w:sz w:val="20"/>
                <w:lang w:eastAsia="lt-LT"/>
              </w:rPr>
              <w:t xml:space="preserve">ų </w:t>
            </w:r>
            <w:r w:rsidRPr="000D25CD">
              <w:rPr>
                <w:sz w:val="20"/>
                <w:lang w:eastAsia="lt-LT"/>
              </w:rPr>
              <w:t>vietoje, žymint gaunam</w:t>
            </w:r>
            <w:r w:rsidRPr="000D25CD">
              <w:rPr>
                <w:rFonts w:ascii="TTE18B0710t00" w:hAnsi="TTE18B0710t00" w:cs="TTE18B0710t00"/>
                <w:sz w:val="20"/>
                <w:lang w:eastAsia="lt-LT"/>
              </w:rPr>
              <w:t xml:space="preserve">ų </w:t>
            </w:r>
            <w:r w:rsidRPr="000D25CD">
              <w:rPr>
                <w:sz w:val="20"/>
                <w:lang w:eastAsia="lt-LT"/>
              </w:rPr>
              <w:t>atliek</w:t>
            </w:r>
            <w:r w:rsidRPr="000D25CD">
              <w:rPr>
                <w:rFonts w:ascii="TTE18B0710t00" w:hAnsi="TTE18B0710t00" w:cs="TTE18B0710t00"/>
                <w:sz w:val="20"/>
                <w:lang w:eastAsia="lt-LT"/>
              </w:rPr>
              <w:t xml:space="preserve">ų </w:t>
            </w:r>
            <w:r w:rsidRPr="000D25CD">
              <w:rPr>
                <w:sz w:val="20"/>
                <w:lang w:eastAsia="lt-LT"/>
              </w:rPr>
              <w:t>kiekius ir apdorot</w:t>
            </w:r>
            <w:r w:rsidRPr="000D25CD">
              <w:rPr>
                <w:rFonts w:ascii="TTE18B0710t00" w:hAnsi="TTE18B0710t00" w:cs="TTE18B0710t00"/>
                <w:sz w:val="20"/>
                <w:lang w:eastAsia="lt-LT"/>
              </w:rPr>
              <w:t>ų</w:t>
            </w:r>
          </w:p>
          <w:p w14:paraId="14E6E23C" w14:textId="56376012" w:rsidR="00146530" w:rsidRPr="007B5A2D" w:rsidRDefault="00146530" w:rsidP="00D47EFC">
            <w:pPr>
              <w:tabs>
                <w:tab w:val="left" w:pos="175"/>
              </w:tabs>
              <w:ind w:left="33" w:hanging="33"/>
              <w:jc w:val="both"/>
              <w:rPr>
                <w:sz w:val="20"/>
              </w:rPr>
            </w:pPr>
            <w:r w:rsidRPr="000D25CD">
              <w:rPr>
                <w:sz w:val="20"/>
                <w:lang w:eastAsia="lt-LT"/>
              </w:rPr>
              <w:t>atliek</w:t>
            </w:r>
            <w:r w:rsidRPr="000D25CD">
              <w:rPr>
                <w:rFonts w:ascii="TTE18B0710t00" w:hAnsi="TTE18B0710t00" w:cs="TTE18B0710t00"/>
                <w:sz w:val="20"/>
                <w:lang w:eastAsia="lt-LT"/>
              </w:rPr>
              <w:t xml:space="preserve">ų </w:t>
            </w:r>
            <w:r w:rsidRPr="000D25CD">
              <w:rPr>
                <w:sz w:val="20"/>
                <w:lang w:eastAsia="lt-LT"/>
              </w:rPr>
              <w:t>kiekius</w:t>
            </w:r>
          </w:p>
        </w:tc>
        <w:tc>
          <w:tcPr>
            <w:tcW w:w="1134" w:type="dxa"/>
            <w:tcBorders>
              <w:top w:val="single" w:sz="4" w:space="0" w:color="auto"/>
              <w:left w:val="single" w:sz="4" w:space="0" w:color="auto"/>
              <w:bottom w:val="single" w:sz="4" w:space="0" w:color="auto"/>
              <w:right w:val="single" w:sz="4" w:space="0" w:color="auto"/>
            </w:tcBorders>
            <w:vAlign w:val="center"/>
          </w:tcPr>
          <w:p w14:paraId="7881DB3B" w14:textId="256D7359"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8C4528F" w14:textId="72EEEAE1" w:rsidR="00146530" w:rsidRPr="007B5A2D" w:rsidRDefault="00146530" w:rsidP="00D47EFC">
            <w:pPr>
              <w:jc w:val="both"/>
              <w:rPr>
                <w:sz w:val="20"/>
              </w:rPr>
            </w:pPr>
            <w:r w:rsidRPr="000D25CD">
              <w:rPr>
                <w:sz w:val="20"/>
                <w:lang w:eastAsia="lt-LT"/>
              </w:rPr>
              <w:t>Gaunam</w:t>
            </w:r>
            <w:r w:rsidRPr="000D25CD">
              <w:rPr>
                <w:rFonts w:ascii="TTE18B0710t00" w:hAnsi="TTE18B0710t00" w:cs="TTE18B0710t00"/>
                <w:sz w:val="20"/>
                <w:lang w:eastAsia="lt-LT"/>
              </w:rPr>
              <w:t xml:space="preserve">ų </w:t>
            </w:r>
            <w:r w:rsidRPr="000D25CD">
              <w:rPr>
                <w:sz w:val="20"/>
                <w:lang w:eastAsia="lt-LT"/>
              </w:rPr>
              <w:t>ir apdorot</w:t>
            </w:r>
            <w:r w:rsidRPr="000D25CD">
              <w:rPr>
                <w:rFonts w:ascii="TTE18B0710t00" w:hAnsi="TTE18B0710t00" w:cs="TTE18B0710t00"/>
                <w:sz w:val="20"/>
                <w:lang w:eastAsia="lt-LT"/>
              </w:rPr>
              <w:t>ų</w:t>
            </w:r>
            <w:r w:rsidRPr="000D25CD">
              <w:rPr>
                <w:sz w:val="20"/>
                <w:lang w:eastAsia="lt-LT"/>
              </w:rPr>
              <w:t xml:space="preserve"> atliek</w:t>
            </w:r>
            <w:r w:rsidRPr="000D25CD">
              <w:rPr>
                <w:rFonts w:ascii="TTE18B0710t00" w:hAnsi="TTE18B0710t00" w:cs="TTE18B0710t00"/>
                <w:sz w:val="20"/>
                <w:lang w:eastAsia="lt-LT"/>
              </w:rPr>
              <w:t xml:space="preserve">ų </w:t>
            </w:r>
            <w:r w:rsidRPr="000D25CD">
              <w:rPr>
                <w:sz w:val="20"/>
                <w:lang w:eastAsia="lt-LT"/>
              </w:rPr>
              <w:t xml:space="preserve">kiekiai </w:t>
            </w:r>
            <w:r w:rsidRPr="000D25CD">
              <w:rPr>
                <w:sz w:val="20"/>
              </w:rPr>
              <w:t>fiksuojami atliekų tvarkymo apskaitos žurnale</w:t>
            </w:r>
          </w:p>
        </w:tc>
        <w:tc>
          <w:tcPr>
            <w:tcW w:w="2552" w:type="dxa"/>
            <w:tcBorders>
              <w:top w:val="single" w:sz="4" w:space="0" w:color="auto"/>
              <w:left w:val="single" w:sz="4" w:space="0" w:color="auto"/>
              <w:bottom w:val="single" w:sz="4" w:space="0" w:color="auto"/>
              <w:right w:val="single" w:sz="4" w:space="0" w:color="auto"/>
            </w:tcBorders>
            <w:vAlign w:val="center"/>
          </w:tcPr>
          <w:p w14:paraId="0E9FEFA0" w14:textId="52B5B9DD" w:rsidR="00146530" w:rsidRPr="007B5A2D" w:rsidRDefault="00146530" w:rsidP="0023610A">
            <w:pPr>
              <w:jc w:val="center"/>
              <w:rPr>
                <w:sz w:val="20"/>
              </w:rPr>
            </w:pPr>
            <w:r w:rsidRPr="000D25CD">
              <w:rPr>
                <w:sz w:val="20"/>
              </w:rPr>
              <w:t>-</w:t>
            </w:r>
          </w:p>
        </w:tc>
      </w:tr>
      <w:tr w:rsidR="00146530" w:rsidRPr="007B5A2D" w14:paraId="192192E5"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48EE0855" w14:textId="1CD7C618" w:rsidR="00146530" w:rsidRPr="007B5A2D" w:rsidRDefault="00D47EFC" w:rsidP="0023610A">
            <w:pPr>
              <w:suppressAutoHyphens/>
              <w:adjustRightInd w:val="0"/>
              <w:jc w:val="center"/>
              <w:textAlignment w:val="baseline"/>
              <w:rPr>
                <w:sz w:val="20"/>
              </w:rPr>
            </w:pPr>
            <w:r>
              <w:rPr>
                <w:sz w:val="20"/>
              </w:rPr>
              <w:t>45.</w:t>
            </w:r>
          </w:p>
        </w:tc>
        <w:tc>
          <w:tcPr>
            <w:tcW w:w="1418" w:type="dxa"/>
            <w:tcBorders>
              <w:top w:val="single" w:sz="4" w:space="0" w:color="auto"/>
              <w:left w:val="single" w:sz="4" w:space="0" w:color="auto"/>
              <w:bottom w:val="single" w:sz="4" w:space="0" w:color="auto"/>
              <w:right w:val="single" w:sz="4" w:space="0" w:color="auto"/>
            </w:tcBorders>
            <w:vAlign w:val="center"/>
          </w:tcPr>
          <w:p w14:paraId="6EC28815" w14:textId="20A84481" w:rsidR="00146530" w:rsidRPr="007B5A2D" w:rsidRDefault="00146530" w:rsidP="0023610A">
            <w:pPr>
              <w:jc w:val="center"/>
              <w:rPr>
                <w:sz w:val="20"/>
              </w:rPr>
            </w:pPr>
            <w:r w:rsidRPr="000D25CD">
              <w:rPr>
                <w:sz w:val="20"/>
              </w:rPr>
              <w:t>Gamtiniai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7258CDF2"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37EB7A5A" w14:textId="53E1A8E3"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318DC91"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Pakartotinai naudoti vienos veiklos / tvarkymo atliekas kaip pramonin</w:t>
            </w:r>
            <w:r w:rsidRPr="000D25CD">
              <w:rPr>
                <w:rFonts w:ascii="TTE18B0710t00" w:hAnsi="TTE18B0710t00" w:cs="TTE18B0710t00"/>
                <w:sz w:val="20"/>
                <w:lang w:eastAsia="lt-LT"/>
              </w:rPr>
              <w:t xml:space="preserve">ę </w:t>
            </w:r>
            <w:r w:rsidRPr="000D25CD">
              <w:rPr>
                <w:sz w:val="20"/>
                <w:lang w:eastAsia="lt-LT"/>
              </w:rPr>
              <w:t>žaliav</w:t>
            </w:r>
            <w:r w:rsidRPr="000D25CD">
              <w:rPr>
                <w:rFonts w:ascii="TTE18B0710t00" w:hAnsi="TTE18B0710t00" w:cs="TTE18B0710t00"/>
                <w:sz w:val="20"/>
                <w:lang w:eastAsia="lt-LT"/>
              </w:rPr>
              <w:t xml:space="preserve">ą </w:t>
            </w:r>
            <w:r w:rsidRPr="000D25CD">
              <w:rPr>
                <w:sz w:val="20"/>
                <w:lang w:eastAsia="lt-LT"/>
              </w:rPr>
              <w:t>kitai</w:t>
            </w:r>
          </w:p>
          <w:p w14:paraId="5FC197C0" w14:textId="3BD260D2" w:rsidR="00146530" w:rsidRPr="007B5A2D" w:rsidRDefault="00146530" w:rsidP="00D47EFC">
            <w:pPr>
              <w:tabs>
                <w:tab w:val="left" w:pos="175"/>
              </w:tabs>
              <w:ind w:left="33" w:hanging="33"/>
              <w:jc w:val="both"/>
              <w:rPr>
                <w:sz w:val="20"/>
              </w:rPr>
            </w:pPr>
            <w:r w:rsidRPr="000D25CD">
              <w:rPr>
                <w:sz w:val="20"/>
                <w:lang w:eastAsia="lt-LT"/>
              </w:rPr>
              <w:t>veiklai</w:t>
            </w:r>
          </w:p>
        </w:tc>
        <w:tc>
          <w:tcPr>
            <w:tcW w:w="1134" w:type="dxa"/>
            <w:tcBorders>
              <w:top w:val="single" w:sz="4" w:space="0" w:color="auto"/>
              <w:left w:val="single" w:sz="4" w:space="0" w:color="auto"/>
              <w:bottom w:val="single" w:sz="4" w:space="0" w:color="auto"/>
              <w:right w:val="single" w:sz="4" w:space="0" w:color="auto"/>
            </w:tcBorders>
            <w:vAlign w:val="center"/>
          </w:tcPr>
          <w:p w14:paraId="20E77E6A" w14:textId="10D93055"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BE95DEE" w14:textId="771FF0C3" w:rsidR="00146530" w:rsidRPr="007B5A2D" w:rsidRDefault="00146530" w:rsidP="00D47EFC">
            <w:pPr>
              <w:jc w:val="both"/>
              <w:rPr>
                <w:sz w:val="20"/>
              </w:rPr>
            </w:pPr>
            <w:r w:rsidRPr="000D25CD">
              <w:rPr>
                <w:sz w:val="20"/>
              </w:rPr>
              <w:t>Žaliavos veikloje nenaudojamos</w:t>
            </w:r>
          </w:p>
        </w:tc>
        <w:tc>
          <w:tcPr>
            <w:tcW w:w="2552" w:type="dxa"/>
            <w:tcBorders>
              <w:top w:val="single" w:sz="4" w:space="0" w:color="auto"/>
              <w:left w:val="single" w:sz="4" w:space="0" w:color="auto"/>
              <w:bottom w:val="single" w:sz="4" w:space="0" w:color="auto"/>
              <w:right w:val="single" w:sz="4" w:space="0" w:color="auto"/>
            </w:tcBorders>
            <w:vAlign w:val="center"/>
          </w:tcPr>
          <w:p w14:paraId="72C560DA" w14:textId="1F645869" w:rsidR="00146530" w:rsidRPr="007B5A2D" w:rsidRDefault="00146530" w:rsidP="0023610A">
            <w:pPr>
              <w:jc w:val="center"/>
              <w:rPr>
                <w:sz w:val="20"/>
              </w:rPr>
            </w:pPr>
            <w:r w:rsidRPr="000D25CD">
              <w:rPr>
                <w:sz w:val="20"/>
              </w:rPr>
              <w:t>-</w:t>
            </w:r>
          </w:p>
        </w:tc>
      </w:tr>
      <w:tr w:rsidR="00146530" w:rsidRPr="007B5A2D" w14:paraId="17D75A52"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380D0CDF" w14:textId="1CD746C9" w:rsidR="00146530" w:rsidRPr="007B5A2D" w:rsidRDefault="00D47EFC" w:rsidP="0023610A">
            <w:pPr>
              <w:suppressAutoHyphens/>
              <w:adjustRightInd w:val="0"/>
              <w:jc w:val="center"/>
              <w:textAlignment w:val="baseline"/>
              <w:rPr>
                <w:sz w:val="20"/>
              </w:rPr>
            </w:pPr>
            <w:r>
              <w:rPr>
                <w:sz w:val="20"/>
              </w:rPr>
              <w:t>46.</w:t>
            </w:r>
          </w:p>
        </w:tc>
        <w:tc>
          <w:tcPr>
            <w:tcW w:w="1418" w:type="dxa"/>
            <w:tcBorders>
              <w:top w:val="single" w:sz="4" w:space="0" w:color="auto"/>
              <w:left w:val="single" w:sz="4" w:space="0" w:color="auto"/>
              <w:bottom w:val="single" w:sz="4" w:space="0" w:color="auto"/>
              <w:right w:val="single" w:sz="4" w:space="0" w:color="auto"/>
            </w:tcBorders>
            <w:vAlign w:val="center"/>
          </w:tcPr>
          <w:p w14:paraId="67B38AE5" w14:textId="67A07973" w:rsidR="00146530" w:rsidRPr="007B5A2D" w:rsidRDefault="00146530" w:rsidP="0023610A">
            <w:pPr>
              <w:jc w:val="center"/>
              <w:rPr>
                <w:sz w:val="20"/>
              </w:rPr>
            </w:pPr>
            <w:r w:rsidRPr="000D25CD">
              <w:rPr>
                <w:sz w:val="20"/>
              </w:rPr>
              <w:t>Vanduo, dirvožemis</w:t>
            </w:r>
          </w:p>
        </w:tc>
        <w:tc>
          <w:tcPr>
            <w:tcW w:w="2409" w:type="dxa"/>
            <w:tcBorders>
              <w:top w:val="single" w:sz="4" w:space="0" w:color="auto"/>
              <w:left w:val="single" w:sz="4" w:space="0" w:color="auto"/>
              <w:bottom w:val="single" w:sz="4" w:space="0" w:color="auto"/>
              <w:right w:val="single" w:sz="4" w:space="0" w:color="auto"/>
            </w:tcBorders>
            <w:vAlign w:val="center"/>
          </w:tcPr>
          <w:p w14:paraId="126031A8"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6DE462C2" w14:textId="0F5DBDB2" w:rsidR="00146530" w:rsidRPr="007B5A2D" w:rsidRDefault="00146530" w:rsidP="00D47EFC">
            <w:pPr>
              <w:suppressAutoHyphens/>
              <w:adjustRightInd w:val="0"/>
              <w:jc w:val="both"/>
              <w:textAlignment w:val="baseline"/>
              <w:rPr>
                <w:sz w:val="20"/>
              </w:rPr>
            </w:pPr>
            <w:r w:rsidRPr="000D25CD">
              <w:rPr>
                <w:bCs/>
                <w:sz w:val="20"/>
                <w:lang w:eastAsia="lt-LT"/>
              </w:rPr>
              <w:t xml:space="preserve"> (2005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1A4309F7" w14:textId="77777777" w:rsidR="00146530" w:rsidRPr="000D25CD" w:rsidRDefault="00146530" w:rsidP="00D47EFC">
            <w:pPr>
              <w:autoSpaceDE w:val="0"/>
              <w:autoSpaceDN w:val="0"/>
              <w:spacing w:line="276" w:lineRule="auto"/>
              <w:jc w:val="both"/>
              <w:rPr>
                <w:rFonts w:ascii="TTE18B0710t00" w:hAnsi="TTE18B0710t00" w:cs="TTE18B0710t00"/>
                <w:sz w:val="20"/>
                <w:lang w:eastAsia="lt-LT"/>
              </w:rPr>
            </w:pPr>
            <w:r w:rsidRPr="000D25CD">
              <w:rPr>
                <w:sz w:val="20"/>
                <w:lang w:eastAsia="lt-LT"/>
              </w:rPr>
              <w:t>Numatyti ir priži</w:t>
            </w:r>
            <w:r w:rsidRPr="000D25CD">
              <w:rPr>
                <w:rFonts w:ascii="TTE18B0710t00" w:hAnsi="TTE18B0710t00" w:cs="TTE18B0710t00"/>
                <w:sz w:val="20"/>
                <w:lang w:eastAsia="lt-LT"/>
              </w:rPr>
              <w:t>ū</w:t>
            </w:r>
            <w:r w:rsidRPr="000D25CD">
              <w:rPr>
                <w:sz w:val="20"/>
                <w:lang w:eastAsia="lt-LT"/>
              </w:rPr>
              <w:t>r</w:t>
            </w:r>
            <w:r w:rsidRPr="000D25CD">
              <w:rPr>
                <w:rFonts w:ascii="TTE18B0710t00" w:hAnsi="TTE18B0710t00" w:cs="TTE18B0710t00"/>
                <w:sz w:val="20"/>
                <w:lang w:eastAsia="lt-LT"/>
              </w:rPr>
              <w:t>ė</w:t>
            </w:r>
            <w:r w:rsidRPr="000D25CD">
              <w:rPr>
                <w:sz w:val="20"/>
                <w:lang w:eastAsia="lt-LT"/>
              </w:rPr>
              <w:t>ti darbo zon</w:t>
            </w:r>
            <w:r w:rsidRPr="000D25CD">
              <w:rPr>
                <w:rFonts w:ascii="TTE18B0710t00" w:hAnsi="TTE18B0710t00" w:cs="TTE18B0710t00"/>
                <w:sz w:val="20"/>
                <w:lang w:eastAsia="lt-LT"/>
              </w:rPr>
              <w:t xml:space="preserve">ų </w:t>
            </w:r>
            <w:r w:rsidRPr="000D25CD">
              <w:rPr>
                <w:sz w:val="20"/>
                <w:lang w:eastAsia="lt-LT"/>
              </w:rPr>
              <w:t xml:space="preserve">paviršius, </w:t>
            </w:r>
            <w:r w:rsidRPr="000D25CD">
              <w:rPr>
                <w:rFonts w:ascii="TTE18B0710t00" w:hAnsi="TTE18B0710t00" w:cs="TTE18B0710t00"/>
                <w:sz w:val="20"/>
                <w:lang w:eastAsia="lt-LT"/>
              </w:rPr>
              <w:t>į</w:t>
            </w:r>
            <w:r w:rsidRPr="000D25CD">
              <w:rPr>
                <w:sz w:val="20"/>
                <w:lang w:eastAsia="lt-LT"/>
              </w:rPr>
              <w:t>skaitant taikym</w:t>
            </w:r>
            <w:r w:rsidRPr="000D25CD">
              <w:rPr>
                <w:rFonts w:ascii="TTE18B0710t00" w:hAnsi="TTE18B0710t00" w:cs="TTE18B0710t00"/>
                <w:sz w:val="20"/>
                <w:lang w:eastAsia="lt-LT"/>
              </w:rPr>
              <w:t xml:space="preserve">ą </w:t>
            </w:r>
            <w:r w:rsidRPr="000D25CD">
              <w:rPr>
                <w:sz w:val="20"/>
                <w:lang w:eastAsia="lt-LT"/>
              </w:rPr>
              <w:t>priemoni</w:t>
            </w:r>
            <w:r w:rsidRPr="000D25CD">
              <w:rPr>
                <w:rFonts w:ascii="TTE18B0710t00" w:hAnsi="TTE18B0710t00" w:cs="TTE18B0710t00"/>
                <w:sz w:val="20"/>
                <w:lang w:eastAsia="lt-LT"/>
              </w:rPr>
              <w:t>ų</w:t>
            </w:r>
            <w:r w:rsidRPr="000D25CD">
              <w:rPr>
                <w:sz w:val="20"/>
                <w:lang w:eastAsia="lt-LT"/>
              </w:rPr>
              <w:t>, neleidžian</w:t>
            </w:r>
            <w:r w:rsidRPr="000D25CD">
              <w:rPr>
                <w:rFonts w:ascii="TTE18B0710t00" w:hAnsi="TTE18B0710t00" w:cs="TTE18B0710t00"/>
                <w:sz w:val="20"/>
                <w:lang w:eastAsia="lt-LT"/>
              </w:rPr>
              <w:t>č</w:t>
            </w:r>
            <w:r w:rsidRPr="000D25CD">
              <w:rPr>
                <w:sz w:val="20"/>
                <w:lang w:eastAsia="lt-LT"/>
              </w:rPr>
              <w:t>i</w:t>
            </w:r>
            <w:r w:rsidRPr="000D25CD">
              <w:rPr>
                <w:rFonts w:ascii="TTE18B0710t00" w:hAnsi="TTE18B0710t00" w:cs="TTE18B0710t00"/>
                <w:sz w:val="20"/>
                <w:lang w:eastAsia="lt-LT"/>
              </w:rPr>
              <w:t>ų</w:t>
            </w:r>
          </w:p>
          <w:p w14:paraId="18E21A55"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 xml:space="preserve">atsirasti </w:t>
            </w:r>
            <w:proofErr w:type="spellStart"/>
            <w:r w:rsidRPr="000D25CD">
              <w:rPr>
                <w:sz w:val="20"/>
                <w:lang w:eastAsia="lt-LT"/>
              </w:rPr>
              <w:t>prot</w:t>
            </w:r>
            <w:r w:rsidRPr="000D25CD">
              <w:rPr>
                <w:rFonts w:ascii="TTE18B0710t00" w:hAnsi="TTE18B0710t00" w:cs="TTE18B0710t00"/>
                <w:sz w:val="20"/>
                <w:lang w:eastAsia="lt-LT"/>
              </w:rPr>
              <w:t>ė</w:t>
            </w:r>
            <w:r w:rsidRPr="000D25CD">
              <w:rPr>
                <w:sz w:val="20"/>
                <w:lang w:eastAsia="lt-LT"/>
              </w:rPr>
              <w:t>kiams</w:t>
            </w:r>
            <w:proofErr w:type="spellEnd"/>
            <w:r w:rsidRPr="000D25CD">
              <w:rPr>
                <w:sz w:val="20"/>
                <w:lang w:eastAsia="lt-LT"/>
              </w:rPr>
              <w:t xml:space="preserve"> ir išsilaistymams arba spar</w:t>
            </w:r>
            <w:r w:rsidRPr="000D25CD">
              <w:rPr>
                <w:rFonts w:ascii="TTE18B0710t00" w:hAnsi="TTE18B0710t00" w:cs="TTE18B0710t00"/>
                <w:sz w:val="20"/>
                <w:lang w:eastAsia="lt-LT"/>
              </w:rPr>
              <w:t>č</w:t>
            </w:r>
            <w:r w:rsidRPr="000D25CD">
              <w:rPr>
                <w:sz w:val="20"/>
                <w:lang w:eastAsia="lt-LT"/>
              </w:rPr>
              <w:t>iai juos pašalinti, ir užtikrinti, kad</w:t>
            </w:r>
          </w:p>
          <w:p w14:paraId="6DAD9812" w14:textId="3518DAF0" w:rsidR="00146530" w:rsidRPr="007B5A2D" w:rsidRDefault="00146530" w:rsidP="00D47EFC">
            <w:pPr>
              <w:tabs>
                <w:tab w:val="left" w:pos="175"/>
              </w:tabs>
              <w:ind w:left="33" w:hanging="33"/>
              <w:jc w:val="both"/>
              <w:rPr>
                <w:sz w:val="20"/>
              </w:rPr>
            </w:pPr>
            <w:r w:rsidRPr="000D25CD">
              <w:rPr>
                <w:sz w:val="20"/>
                <w:lang w:eastAsia="lt-LT"/>
              </w:rPr>
              <w:t>b</w:t>
            </w:r>
            <w:r w:rsidRPr="000D25CD">
              <w:rPr>
                <w:rFonts w:ascii="TTE18B0710t00" w:hAnsi="TTE18B0710t00" w:cs="TTE18B0710t00"/>
                <w:sz w:val="20"/>
                <w:lang w:eastAsia="lt-LT"/>
              </w:rPr>
              <w:t>ū</w:t>
            </w:r>
            <w:r w:rsidRPr="000D25CD">
              <w:rPr>
                <w:sz w:val="20"/>
                <w:lang w:eastAsia="lt-LT"/>
              </w:rPr>
              <w:t>t</w:t>
            </w:r>
            <w:r w:rsidRPr="000D25CD">
              <w:rPr>
                <w:rFonts w:ascii="TTE18B0710t00" w:hAnsi="TTE18B0710t00" w:cs="TTE18B0710t00"/>
                <w:sz w:val="20"/>
                <w:lang w:eastAsia="lt-LT"/>
              </w:rPr>
              <w:t xml:space="preserve">ų </w:t>
            </w:r>
            <w:r w:rsidRPr="000D25CD">
              <w:rPr>
                <w:sz w:val="20"/>
                <w:lang w:eastAsia="lt-LT"/>
              </w:rPr>
              <w:t>vykdoma drenavimo sistem</w:t>
            </w:r>
            <w:r w:rsidRPr="000D25CD">
              <w:rPr>
                <w:rFonts w:ascii="TTE18B0710t00" w:hAnsi="TTE18B0710t00" w:cs="TTE18B0710t00"/>
                <w:sz w:val="20"/>
                <w:lang w:eastAsia="lt-LT"/>
              </w:rPr>
              <w:t xml:space="preserve">ų </w:t>
            </w:r>
            <w:r w:rsidRPr="000D25CD">
              <w:rPr>
                <w:sz w:val="20"/>
                <w:lang w:eastAsia="lt-LT"/>
              </w:rPr>
              <w:t>ir kit</w:t>
            </w:r>
            <w:r w:rsidRPr="000D25CD">
              <w:rPr>
                <w:rFonts w:ascii="TTE18B0710t00" w:hAnsi="TTE18B0710t00" w:cs="TTE18B0710t00"/>
                <w:sz w:val="20"/>
                <w:lang w:eastAsia="lt-LT"/>
              </w:rPr>
              <w:t xml:space="preserve">ų </w:t>
            </w:r>
            <w:r w:rsidRPr="000D25CD">
              <w:rPr>
                <w:sz w:val="20"/>
                <w:lang w:eastAsia="lt-LT"/>
              </w:rPr>
              <w:t>požemini</w:t>
            </w:r>
            <w:r w:rsidRPr="000D25CD">
              <w:rPr>
                <w:rFonts w:ascii="TTE18B0710t00" w:hAnsi="TTE18B0710t00" w:cs="TTE18B0710t00"/>
                <w:sz w:val="20"/>
                <w:lang w:eastAsia="lt-LT"/>
              </w:rPr>
              <w:t xml:space="preserve">ų </w:t>
            </w:r>
            <w:r w:rsidRPr="000D25CD">
              <w:rPr>
                <w:sz w:val="20"/>
                <w:lang w:eastAsia="lt-LT"/>
              </w:rPr>
              <w:t>konstrukcij</w:t>
            </w:r>
            <w:r w:rsidRPr="000D25CD">
              <w:rPr>
                <w:rFonts w:ascii="TTE18B0710t00" w:hAnsi="TTE18B0710t00" w:cs="TTE18B0710t00"/>
                <w:sz w:val="20"/>
                <w:lang w:eastAsia="lt-LT"/>
              </w:rPr>
              <w:t xml:space="preserve">ų </w:t>
            </w:r>
            <w:r w:rsidRPr="000D25CD">
              <w:rPr>
                <w:sz w:val="20"/>
                <w:lang w:eastAsia="lt-LT"/>
              </w:rPr>
              <w:t>prieži</w:t>
            </w:r>
            <w:r w:rsidRPr="000D25CD">
              <w:rPr>
                <w:rFonts w:ascii="TTE18B0710t00" w:hAnsi="TTE18B0710t00" w:cs="TTE18B0710t00"/>
                <w:sz w:val="20"/>
                <w:lang w:eastAsia="lt-LT"/>
              </w:rPr>
              <w:t>ū</w:t>
            </w:r>
            <w:r w:rsidRPr="000D25CD">
              <w:rPr>
                <w:sz w:val="20"/>
                <w:lang w:eastAsia="lt-LT"/>
              </w:rPr>
              <w:t>ra</w:t>
            </w:r>
          </w:p>
        </w:tc>
        <w:tc>
          <w:tcPr>
            <w:tcW w:w="1134" w:type="dxa"/>
            <w:tcBorders>
              <w:top w:val="single" w:sz="4" w:space="0" w:color="auto"/>
              <w:left w:val="single" w:sz="4" w:space="0" w:color="auto"/>
              <w:bottom w:val="single" w:sz="4" w:space="0" w:color="auto"/>
              <w:right w:val="single" w:sz="4" w:space="0" w:color="auto"/>
            </w:tcBorders>
            <w:vAlign w:val="center"/>
          </w:tcPr>
          <w:p w14:paraId="37AFE473" w14:textId="1593FB89"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1DBD7A2" w14:textId="69258225" w:rsidR="00146530" w:rsidRPr="007B5A2D" w:rsidRDefault="00146530" w:rsidP="00D47EFC">
            <w:pPr>
              <w:jc w:val="both"/>
              <w:rPr>
                <w:sz w:val="20"/>
              </w:rPr>
            </w:pPr>
            <w:r w:rsidRPr="000D25CD">
              <w:rPr>
                <w:sz w:val="20"/>
              </w:rPr>
              <w:t>Atliekos laikomos uždaroje patalpoje, drenavimo sistemų nėra. Išsiliejusiems skysčiams surinkti naudojamas absorbentas</w:t>
            </w:r>
          </w:p>
        </w:tc>
        <w:tc>
          <w:tcPr>
            <w:tcW w:w="2552" w:type="dxa"/>
            <w:tcBorders>
              <w:top w:val="single" w:sz="4" w:space="0" w:color="auto"/>
              <w:left w:val="single" w:sz="4" w:space="0" w:color="auto"/>
              <w:bottom w:val="single" w:sz="4" w:space="0" w:color="auto"/>
              <w:right w:val="single" w:sz="4" w:space="0" w:color="auto"/>
            </w:tcBorders>
            <w:vAlign w:val="center"/>
          </w:tcPr>
          <w:p w14:paraId="19EC431C" w14:textId="5EFEBB4D" w:rsidR="00146530" w:rsidRPr="007B5A2D" w:rsidRDefault="00146530" w:rsidP="0023610A">
            <w:pPr>
              <w:jc w:val="center"/>
              <w:rPr>
                <w:sz w:val="20"/>
              </w:rPr>
            </w:pPr>
            <w:r w:rsidRPr="000D25CD">
              <w:rPr>
                <w:sz w:val="20"/>
              </w:rPr>
              <w:t>-</w:t>
            </w:r>
          </w:p>
        </w:tc>
      </w:tr>
      <w:tr w:rsidR="00146530" w:rsidRPr="007B5A2D" w14:paraId="66FD70C3"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3BB0CAC4" w14:textId="09C34C1D" w:rsidR="00146530" w:rsidRPr="007B5A2D" w:rsidRDefault="00D47EFC" w:rsidP="0023610A">
            <w:pPr>
              <w:suppressAutoHyphens/>
              <w:adjustRightInd w:val="0"/>
              <w:jc w:val="center"/>
              <w:textAlignment w:val="baseline"/>
              <w:rPr>
                <w:sz w:val="20"/>
              </w:rPr>
            </w:pPr>
            <w:r>
              <w:rPr>
                <w:sz w:val="20"/>
              </w:rPr>
              <w:t>47.</w:t>
            </w:r>
          </w:p>
        </w:tc>
        <w:tc>
          <w:tcPr>
            <w:tcW w:w="1418" w:type="dxa"/>
            <w:tcBorders>
              <w:top w:val="single" w:sz="4" w:space="0" w:color="auto"/>
              <w:left w:val="single" w:sz="4" w:space="0" w:color="auto"/>
              <w:bottom w:val="single" w:sz="4" w:space="0" w:color="auto"/>
              <w:right w:val="single" w:sz="4" w:space="0" w:color="auto"/>
            </w:tcBorders>
            <w:vAlign w:val="center"/>
          </w:tcPr>
          <w:p w14:paraId="085F85EB" w14:textId="6D646E75" w:rsidR="00146530" w:rsidRPr="007B5A2D" w:rsidRDefault="00146530" w:rsidP="0023610A">
            <w:pPr>
              <w:jc w:val="center"/>
              <w:rPr>
                <w:sz w:val="20"/>
              </w:rPr>
            </w:pPr>
            <w:r w:rsidRPr="000D25CD">
              <w:rPr>
                <w:sz w:val="20"/>
              </w:rPr>
              <w:t>Vanduo, dirvožemis</w:t>
            </w:r>
          </w:p>
        </w:tc>
        <w:tc>
          <w:tcPr>
            <w:tcW w:w="2409" w:type="dxa"/>
            <w:tcBorders>
              <w:top w:val="single" w:sz="4" w:space="0" w:color="auto"/>
              <w:left w:val="single" w:sz="4" w:space="0" w:color="auto"/>
              <w:bottom w:val="single" w:sz="4" w:space="0" w:color="auto"/>
              <w:right w:val="single" w:sz="4" w:space="0" w:color="auto"/>
            </w:tcBorders>
            <w:vAlign w:val="center"/>
          </w:tcPr>
          <w:p w14:paraId="40EE7783"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53A12B23" w14:textId="176BC3EB" w:rsidR="00146530" w:rsidRPr="007B5A2D" w:rsidRDefault="00146530" w:rsidP="00D47EFC">
            <w:pPr>
              <w:suppressAutoHyphens/>
              <w:adjustRightInd w:val="0"/>
              <w:jc w:val="both"/>
              <w:textAlignment w:val="baseline"/>
              <w:rPr>
                <w:sz w:val="20"/>
              </w:rPr>
            </w:pPr>
            <w:r w:rsidRPr="000D25CD">
              <w:rPr>
                <w:bCs/>
                <w:sz w:val="20"/>
                <w:lang w:eastAsia="lt-LT"/>
              </w:rPr>
              <w:lastRenderedPageBreak/>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6900C257" w14:textId="1C47D45B" w:rsidR="00146530" w:rsidRPr="007B5A2D" w:rsidRDefault="00146530" w:rsidP="00D47EFC">
            <w:pPr>
              <w:tabs>
                <w:tab w:val="left" w:pos="175"/>
              </w:tabs>
              <w:ind w:left="33" w:hanging="33"/>
              <w:jc w:val="both"/>
              <w:rPr>
                <w:sz w:val="20"/>
              </w:rPr>
            </w:pPr>
            <w:r w:rsidRPr="000D25CD">
              <w:rPr>
                <w:sz w:val="20"/>
                <w:lang w:eastAsia="lt-LT"/>
              </w:rPr>
              <w:lastRenderedPageBreak/>
              <w:t>Naudoti nepralaid</w:t>
            </w:r>
            <w:r w:rsidRPr="000D25CD">
              <w:rPr>
                <w:rFonts w:ascii="TTE18B0710t00" w:hAnsi="TTE18B0710t00" w:cs="TTE18B0710t00"/>
                <w:sz w:val="20"/>
                <w:lang w:eastAsia="lt-LT"/>
              </w:rPr>
              <w:t xml:space="preserve">ų </w:t>
            </w:r>
            <w:r w:rsidRPr="000D25CD">
              <w:rPr>
                <w:sz w:val="20"/>
                <w:lang w:eastAsia="lt-LT"/>
              </w:rPr>
              <w:t>pagrind</w:t>
            </w:r>
            <w:r w:rsidRPr="000D25CD">
              <w:rPr>
                <w:rFonts w:ascii="TTE18B0710t00" w:hAnsi="TTE18B0710t00" w:cs="TTE18B0710t00"/>
                <w:sz w:val="20"/>
                <w:lang w:eastAsia="lt-LT"/>
              </w:rPr>
              <w:t xml:space="preserve">ą </w:t>
            </w:r>
            <w:r w:rsidRPr="000D25CD">
              <w:rPr>
                <w:sz w:val="20"/>
                <w:lang w:eastAsia="lt-LT"/>
              </w:rPr>
              <w:t>ir vidin</w:t>
            </w:r>
            <w:r w:rsidRPr="000D25CD">
              <w:rPr>
                <w:rFonts w:ascii="TTE18B0710t00" w:hAnsi="TTE18B0710t00" w:cs="TTE18B0710t00"/>
                <w:sz w:val="20"/>
                <w:lang w:eastAsia="lt-LT"/>
              </w:rPr>
              <w:t xml:space="preserve">į </w:t>
            </w:r>
            <w:r w:rsidRPr="000D25CD">
              <w:rPr>
                <w:sz w:val="20"/>
                <w:lang w:eastAsia="lt-LT"/>
              </w:rPr>
              <w:t>vietos drenaž</w:t>
            </w:r>
            <w:r w:rsidRPr="000D25CD">
              <w:rPr>
                <w:rFonts w:ascii="TTE18B0710t00" w:hAnsi="TTE18B0710t00" w:cs="TTE18B0710t00"/>
                <w:sz w:val="20"/>
                <w:lang w:eastAsia="lt-LT"/>
              </w:rPr>
              <w:t>ą</w:t>
            </w:r>
          </w:p>
        </w:tc>
        <w:tc>
          <w:tcPr>
            <w:tcW w:w="1134" w:type="dxa"/>
            <w:tcBorders>
              <w:top w:val="single" w:sz="4" w:space="0" w:color="auto"/>
              <w:left w:val="single" w:sz="4" w:space="0" w:color="auto"/>
              <w:bottom w:val="single" w:sz="4" w:space="0" w:color="auto"/>
              <w:right w:val="single" w:sz="4" w:space="0" w:color="auto"/>
            </w:tcBorders>
            <w:vAlign w:val="center"/>
          </w:tcPr>
          <w:p w14:paraId="5D2C81A2" w14:textId="0AAA7390"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F7611A0" w14:textId="4820203F" w:rsidR="00146530" w:rsidRPr="007B5A2D" w:rsidRDefault="00146530" w:rsidP="00D47EFC">
            <w:pPr>
              <w:jc w:val="both"/>
              <w:rPr>
                <w:sz w:val="20"/>
              </w:rPr>
            </w:pPr>
            <w:r w:rsidRPr="000D25CD">
              <w:rPr>
                <w:sz w:val="20"/>
              </w:rPr>
              <w:t>Patalpos, kurioje laikomos atliekos, grindys yra nelaidžios skysčiams</w:t>
            </w:r>
          </w:p>
        </w:tc>
        <w:tc>
          <w:tcPr>
            <w:tcW w:w="2552" w:type="dxa"/>
            <w:tcBorders>
              <w:top w:val="single" w:sz="4" w:space="0" w:color="auto"/>
              <w:left w:val="single" w:sz="4" w:space="0" w:color="auto"/>
              <w:bottom w:val="single" w:sz="4" w:space="0" w:color="auto"/>
              <w:right w:val="single" w:sz="4" w:space="0" w:color="auto"/>
            </w:tcBorders>
            <w:vAlign w:val="center"/>
          </w:tcPr>
          <w:p w14:paraId="3F8EDE93" w14:textId="1381EEED" w:rsidR="00146530" w:rsidRPr="007B5A2D" w:rsidRDefault="00146530" w:rsidP="0023610A">
            <w:pPr>
              <w:jc w:val="center"/>
              <w:rPr>
                <w:sz w:val="20"/>
              </w:rPr>
            </w:pPr>
            <w:r w:rsidRPr="000D25CD">
              <w:rPr>
                <w:sz w:val="20"/>
              </w:rPr>
              <w:t>-</w:t>
            </w:r>
          </w:p>
        </w:tc>
      </w:tr>
      <w:tr w:rsidR="00146530" w:rsidRPr="007B5A2D" w14:paraId="1A962746"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23DBCDFF" w14:textId="244BA5C4" w:rsidR="00146530" w:rsidRPr="007B5A2D" w:rsidRDefault="00D47EFC" w:rsidP="0023610A">
            <w:pPr>
              <w:suppressAutoHyphens/>
              <w:adjustRightInd w:val="0"/>
              <w:jc w:val="center"/>
              <w:textAlignment w:val="baseline"/>
              <w:rPr>
                <w:sz w:val="20"/>
              </w:rPr>
            </w:pPr>
            <w:r>
              <w:rPr>
                <w:sz w:val="20"/>
              </w:rPr>
              <w:lastRenderedPageBreak/>
              <w:t>48.</w:t>
            </w:r>
          </w:p>
        </w:tc>
        <w:tc>
          <w:tcPr>
            <w:tcW w:w="1418" w:type="dxa"/>
            <w:tcBorders>
              <w:top w:val="single" w:sz="4" w:space="0" w:color="auto"/>
              <w:left w:val="single" w:sz="4" w:space="0" w:color="auto"/>
              <w:bottom w:val="single" w:sz="4" w:space="0" w:color="auto"/>
              <w:right w:val="single" w:sz="4" w:space="0" w:color="auto"/>
            </w:tcBorders>
            <w:vAlign w:val="center"/>
          </w:tcPr>
          <w:p w14:paraId="427A6B5B" w14:textId="7AB7ABFF" w:rsidR="00146530" w:rsidRPr="007B5A2D" w:rsidRDefault="00146530" w:rsidP="0023610A">
            <w:pPr>
              <w:jc w:val="center"/>
              <w:rPr>
                <w:sz w:val="20"/>
              </w:rPr>
            </w:pPr>
            <w:r w:rsidRPr="000D25CD">
              <w:rPr>
                <w:sz w:val="20"/>
              </w:rPr>
              <w:t>Vanduo, dirvožemis</w:t>
            </w:r>
          </w:p>
        </w:tc>
        <w:tc>
          <w:tcPr>
            <w:tcW w:w="2409" w:type="dxa"/>
            <w:tcBorders>
              <w:top w:val="single" w:sz="4" w:space="0" w:color="auto"/>
              <w:left w:val="single" w:sz="4" w:space="0" w:color="auto"/>
              <w:bottom w:val="single" w:sz="4" w:space="0" w:color="auto"/>
              <w:right w:val="single" w:sz="4" w:space="0" w:color="auto"/>
            </w:tcBorders>
            <w:vAlign w:val="center"/>
          </w:tcPr>
          <w:p w14:paraId="734E54CA"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6D7552FB" w14:textId="1F17ACAA"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48FD479E" w14:textId="6A47C328" w:rsidR="00146530" w:rsidRPr="007B5A2D" w:rsidRDefault="00146530" w:rsidP="00D47EFC">
            <w:pPr>
              <w:tabs>
                <w:tab w:val="left" w:pos="175"/>
              </w:tabs>
              <w:ind w:left="33" w:hanging="33"/>
              <w:jc w:val="both"/>
              <w:rPr>
                <w:sz w:val="20"/>
              </w:rPr>
            </w:pPr>
            <w:r w:rsidRPr="000D25CD">
              <w:rPr>
                <w:sz w:val="20"/>
                <w:lang w:eastAsia="lt-LT"/>
              </w:rPr>
              <w:t xml:space="preserve">Mažinti </w:t>
            </w:r>
            <w:r w:rsidRPr="000D25CD">
              <w:rPr>
                <w:rFonts w:ascii="TTE18B0710t00" w:hAnsi="TTE18B0710t00" w:cs="TTE18B0710t00"/>
                <w:sz w:val="20"/>
                <w:lang w:eastAsia="lt-LT"/>
              </w:rPr>
              <w:t>į</w:t>
            </w:r>
            <w:r w:rsidRPr="000D25CD">
              <w:rPr>
                <w:sz w:val="20"/>
                <w:lang w:eastAsia="lt-LT"/>
              </w:rPr>
              <w:t>renginio teritorij</w:t>
            </w:r>
            <w:r w:rsidRPr="000D25CD">
              <w:rPr>
                <w:rFonts w:ascii="TTE18B0710t00" w:hAnsi="TTE18B0710t00" w:cs="TTE18B0710t00"/>
                <w:sz w:val="20"/>
                <w:lang w:eastAsia="lt-LT"/>
              </w:rPr>
              <w:t xml:space="preserve">ą </w:t>
            </w:r>
            <w:r w:rsidRPr="000D25CD">
              <w:rPr>
                <w:sz w:val="20"/>
                <w:lang w:eastAsia="lt-LT"/>
              </w:rPr>
              <w:t>ir kuo mažiau naudoti požeminius indus ir vamzdynus</w:t>
            </w:r>
          </w:p>
        </w:tc>
        <w:tc>
          <w:tcPr>
            <w:tcW w:w="1134" w:type="dxa"/>
            <w:tcBorders>
              <w:top w:val="single" w:sz="4" w:space="0" w:color="auto"/>
              <w:left w:val="single" w:sz="4" w:space="0" w:color="auto"/>
              <w:bottom w:val="single" w:sz="4" w:space="0" w:color="auto"/>
              <w:right w:val="single" w:sz="4" w:space="0" w:color="auto"/>
            </w:tcBorders>
            <w:vAlign w:val="center"/>
          </w:tcPr>
          <w:p w14:paraId="37B1498C" w14:textId="5E16C7B8"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75F4ED6" w14:textId="2AF8D727" w:rsidR="00146530" w:rsidRPr="007B5A2D" w:rsidRDefault="00146530" w:rsidP="00D47EFC">
            <w:pPr>
              <w:jc w:val="both"/>
              <w:rPr>
                <w:sz w:val="20"/>
              </w:rPr>
            </w:pPr>
            <w:r w:rsidRPr="000D25CD">
              <w:rPr>
                <w:sz w:val="20"/>
              </w:rPr>
              <w:t>Požeminiai indai ir vamzdynai nenaudojami</w:t>
            </w:r>
          </w:p>
        </w:tc>
        <w:tc>
          <w:tcPr>
            <w:tcW w:w="2552" w:type="dxa"/>
            <w:tcBorders>
              <w:top w:val="single" w:sz="4" w:space="0" w:color="auto"/>
              <w:left w:val="single" w:sz="4" w:space="0" w:color="auto"/>
              <w:bottom w:val="single" w:sz="4" w:space="0" w:color="auto"/>
              <w:right w:val="single" w:sz="4" w:space="0" w:color="auto"/>
            </w:tcBorders>
            <w:vAlign w:val="center"/>
          </w:tcPr>
          <w:p w14:paraId="0E602C74" w14:textId="2762CFEE" w:rsidR="00146530" w:rsidRPr="007B5A2D" w:rsidRDefault="00146530" w:rsidP="0023610A">
            <w:pPr>
              <w:jc w:val="center"/>
              <w:rPr>
                <w:sz w:val="20"/>
              </w:rPr>
            </w:pPr>
            <w:r w:rsidRPr="000D25CD">
              <w:rPr>
                <w:sz w:val="20"/>
              </w:rPr>
              <w:t>-</w:t>
            </w:r>
          </w:p>
        </w:tc>
      </w:tr>
      <w:tr w:rsidR="00146530" w:rsidRPr="007B5A2D" w14:paraId="0816AB5F"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0D6D66B3" w14:textId="052310A5" w:rsidR="00146530" w:rsidRPr="007B5A2D" w:rsidRDefault="00D47EFC" w:rsidP="0023610A">
            <w:pPr>
              <w:suppressAutoHyphens/>
              <w:adjustRightInd w:val="0"/>
              <w:jc w:val="center"/>
              <w:textAlignment w:val="baseline"/>
              <w:rPr>
                <w:sz w:val="20"/>
              </w:rPr>
            </w:pPr>
            <w:r>
              <w:rPr>
                <w:sz w:val="20"/>
              </w:rPr>
              <w:t>49.</w:t>
            </w:r>
          </w:p>
        </w:tc>
        <w:tc>
          <w:tcPr>
            <w:tcW w:w="1418" w:type="dxa"/>
            <w:tcBorders>
              <w:top w:val="single" w:sz="4" w:space="0" w:color="auto"/>
              <w:left w:val="single" w:sz="4" w:space="0" w:color="auto"/>
              <w:bottom w:val="single" w:sz="4" w:space="0" w:color="auto"/>
              <w:right w:val="single" w:sz="4" w:space="0" w:color="auto"/>
            </w:tcBorders>
            <w:vAlign w:val="center"/>
          </w:tcPr>
          <w:p w14:paraId="39099255" w14:textId="14CFB25C" w:rsidR="00146530" w:rsidRPr="007B5A2D" w:rsidRDefault="00146530" w:rsidP="0023610A">
            <w:pPr>
              <w:jc w:val="center"/>
              <w:rPr>
                <w:sz w:val="20"/>
              </w:rPr>
            </w:pPr>
            <w:r w:rsidRPr="000D25CD">
              <w:rPr>
                <w:sz w:val="20"/>
              </w:rPr>
              <w:t>Visa aplinka</w:t>
            </w:r>
          </w:p>
        </w:tc>
        <w:tc>
          <w:tcPr>
            <w:tcW w:w="2409" w:type="dxa"/>
            <w:tcBorders>
              <w:top w:val="single" w:sz="4" w:space="0" w:color="auto"/>
              <w:left w:val="single" w:sz="4" w:space="0" w:color="auto"/>
              <w:bottom w:val="single" w:sz="4" w:space="0" w:color="auto"/>
              <w:right w:val="single" w:sz="4" w:space="0" w:color="auto"/>
            </w:tcBorders>
            <w:vAlign w:val="center"/>
          </w:tcPr>
          <w:p w14:paraId="7EFA1F2D"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 xml:space="preserve">dus (GPGB) </w:t>
            </w:r>
          </w:p>
          <w:p w14:paraId="3F3F8E49" w14:textId="5C8B048C"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5C3A4ACC"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Taikyti kontrolės ir aptv</w:t>
            </w:r>
            <w:r w:rsidRPr="000D25CD">
              <w:rPr>
                <w:rFonts w:ascii="TTE18B0710t00" w:hAnsi="TTE18B0710t00" w:cs="TTE18B0710t00"/>
                <w:sz w:val="20"/>
                <w:lang w:eastAsia="lt-LT"/>
              </w:rPr>
              <w:t>ė</w:t>
            </w:r>
            <w:r w:rsidRPr="000D25CD">
              <w:rPr>
                <w:sz w:val="20"/>
                <w:lang w:eastAsia="lt-LT"/>
              </w:rPr>
              <w:t>rimo priemon</w:t>
            </w:r>
            <w:r w:rsidRPr="000D25CD">
              <w:rPr>
                <w:rFonts w:ascii="TTE18B0710t00" w:hAnsi="TTE18B0710t00" w:cs="TTE18B0710t00"/>
                <w:sz w:val="20"/>
                <w:lang w:eastAsia="lt-LT"/>
              </w:rPr>
              <w:t>e</w:t>
            </w:r>
            <w:r w:rsidRPr="000D25CD">
              <w:rPr>
                <w:sz w:val="20"/>
                <w:lang w:eastAsia="lt-LT"/>
              </w:rPr>
              <w:t>s krovimo / iškrovimo darbams ir uždaras</w:t>
            </w:r>
          </w:p>
          <w:p w14:paraId="04426455" w14:textId="43544914" w:rsidR="00146530" w:rsidRPr="007B5A2D" w:rsidRDefault="00146530" w:rsidP="00D47EFC">
            <w:pPr>
              <w:tabs>
                <w:tab w:val="left" w:pos="175"/>
              </w:tabs>
              <w:ind w:left="33" w:hanging="33"/>
              <w:jc w:val="both"/>
              <w:rPr>
                <w:sz w:val="20"/>
              </w:rPr>
            </w:pPr>
            <w:r w:rsidRPr="000D25CD">
              <w:rPr>
                <w:sz w:val="20"/>
                <w:lang w:eastAsia="lt-LT"/>
              </w:rPr>
              <w:t>transporteri</w:t>
            </w:r>
            <w:r w:rsidRPr="000D25CD">
              <w:rPr>
                <w:rFonts w:ascii="TTE18B0710t00" w:hAnsi="TTE18B0710t00" w:cs="TTE18B0710t00"/>
                <w:sz w:val="20"/>
                <w:lang w:eastAsia="lt-LT"/>
              </w:rPr>
              <w:t xml:space="preserve">ų </w:t>
            </w:r>
            <w:r w:rsidRPr="000D25CD">
              <w:rPr>
                <w:sz w:val="20"/>
                <w:lang w:eastAsia="lt-LT"/>
              </w:rPr>
              <w:t>sistemas</w:t>
            </w:r>
          </w:p>
        </w:tc>
        <w:tc>
          <w:tcPr>
            <w:tcW w:w="1134" w:type="dxa"/>
            <w:tcBorders>
              <w:top w:val="single" w:sz="4" w:space="0" w:color="auto"/>
              <w:left w:val="single" w:sz="4" w:space="0" w:color="auto"/>
              <w:bottom w:val="single" w:sz="4" w:space="0" w:color="auto"/>
              <w:right w:val="single" w:sz="4" w:space="0" w:color="auto"/>
            </w:tcBorders>
            <w:vAlign w:val="center"/>
          </w:tcPr>
          <w:p w14:paraId="020FD43E" w14:textId="13845D5C"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344E0D50" w14:textId="57FE44C6" w:rsidR="00146530" w:rsidRPr="007B5A2D" w:rsidRDefault="00146530" w:rsidP="00D47EFC">
            <w:pPr>
              <w:jc w:val="both"/>
              <w:rPr>
                <w:sz w:val="20"/>
              </w:rPr>
            </w:pPr>
            <w:r w:rsidRPr="000D25CD">
              <w:rPr>
                <w:sz w:val="20"/>
              </w:rPr>
              <w:t>Atliekas priima/išsiunčia ir jų iškrovimo/pakrovimo darbams vadovauja kvalifikuotas specialistas. Iškrovimo/pakrovimo zona neaptveriama</w:t>
            </w:r>
          </w:p>
        </w:tc>
        <w:tc>
          <w:tcPr>
            <w:tcW w:w="2552" w:type="dxa"/>
            <w:tcBorders>
              <w:top w:val="single" w:sz="4" w:space="0" w:color="auto"/>
              <w:left w:val="single" w:sz="4" w:space="0" w:color="auto"/>
              <w:bottom w:val="single" w:sz="4" w:space="0" w:color="auto"/>
              <w:right w:val="single" w:sz="4" w:space="0" w:color="auto"/>
            </w:tcBorders>
            <w:vAlign w:val="center"/>
          </w:tcPr>
          <w:p w14:paraId="31619826" w14:textId="50A13C2A" w:rsidR="00146530" w:rsidRPr="007B5A2D" w:rsidRDefault="00146530" w:rsidP="0023610A">
            <w:pPr>
              <w:jc w:val="center"/>
              <w:rPr>
                <w:sz w:val="20"/>
              </w:rPr>
            </w:pPr>
            <w:r w:rsidRPr="000D25CD">
              <w:rPr>
                <w:sz w:val="20"/>
              </w:rPr>
              <w:t>-</w:t>
            </w:r>
          </w:p>
        </w:tc>
      </w:tr>
      <w:tr w:rsidR="00146530" w:rsidRPr="007B5A2D" w14:paraId="633930B2" w14:textId="77777777" w:rsidTr="00CF3065">
        <w:tc>
          <w:tcPr>
            <w:tcW w:w="568" w:type="dxa"/>
            <w:tcBorders>
              <w:top w:val="single" w:sz="4" w:space="0" w:color="auto"/>
              <w:left w:val="single" w:sz="4" w:space="0" w:color="auto"/>
              <w:bottom w:val="single" w:sz="4" w:space="0" w:color="auto"/>
              <w:right w:val="single" w:sz="4" w:space="0" w:color="auto"/>
            </w:tcBorders>
            <w:vAlign w:val="center"/>
          </w:tcPr>
          <w:p w14:paraId="68B90C83" w14:textId="32FD6A60" w:rsidR="00146530" w:rsidRPr="007B5A2D" w:rsidRDefault="00D47EFC" w:rsidP="0023610A">
            <w:pPr>
              <w:suppressAutoHyphens/>
              <w:adjustRightInd w:val="0"/>
              <w:jc w:val="center"/>
              <w:textAlignment w:val="baseline"/>
              <w:rPr>
                <w:sz w:val="20"/>
              </w:rPr>
            </w:pPr>
            <w:r>
              <w:rPr>
                <w:sz w:val="20"/>
              </w:rPr>
              <w:t>50.</w:t>
            </w:r>
            <w:r w:rsidR="0094445B">
              <w:rPr>
                <w:sz w:val="20"/>
              </w:rPr>
              <w:t xml:space="preserve"> </w:t>
            </w:r>
            <w:r w:rsidR="00C87B37">
              <w:rPr>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E21F5DA" w14:textId="548E0819" w:rsidR="00146530" w:rsidRPr="007B5A2D" w:rsidRDefault="00146530" w:rsidP="0023610A">
            <w:pPr>
              <w:jc w:val="center"/>
              <w:rPr>
                <w:sz w:val="20"/>
              </w:rPr>
            </w:pPr>
            <w:r w:rsidRPr="000D25CD">
              <w:rPr>
                <w:sz w:val="20"/>
              </w:rPr>
              <w:t>Atmosfera</w:t>
            </w:r>
          </w:p>
        </w:tc>
        <w:tc>
          <w:tcPr>
            <w:tcW w:w="2409" w:type="dxa"/>
            <w:tcBorders>
              <w:top w:val="single" w:sz="4" w:space="0" w:color="auto"/>
              <w:left w:val="single" w:sz="4" w:space="0" w:color="auto"/>
              <w:bottom w:val="single" w:sz="4" w:space="0" w:color="auto"/>
              <w:right w:val="single" w:sz="4" w:space="0" w:color="auto"/>
            </w:tcBorders>
            <w:vAlign w:val="center"/>
          </w:tcPr>
          <w:p w14:paraId="67D9960C" w14:textId="77777777" w:rsidR="00146530" w:rsidRPr="000D25CD" w:rsidRDefault="00146530" w:rsidP="00D47EFC">
            <w:pPr>
              <w:spacing w:line="276" w:lineRule="auto"/>
              <w:jc w:val="both"/>
              <w:rPr>
                <w:bCs/>
                <w:sz w:val="20"/>
                <w:lang w:eastAsia="lt-LT"/>
              </w:rPr>
            </w:pPr>
            <w:r w:rsidRPr="000D25CD">
              <w:rPr>
                <w:bCs/>
                <w:sz w:val="20"/>
                <w:lang w:eastAsia="lt-LT"/>
              </w:rPr>
              <w:t>Informacinis dokumentas apie atliek</w:t>
            </w:r>
            <w:r w:rsidRPr="000D25CD">
              <w:rPr>
                <w:sz w:val="20"/>
                <w:lang w:eastAsia="lt-LT"/>
              </w:rPr>
              <w:t xml:space="preserve">ų </w:t>
            </w:r>
            <w:r w:rsidRPr="000D25CD">
              <w:rPr>
                <w:bCs/>
                <w:sz w:val="20"/>
                <w:lang w:eastAsia="lt-LT"/>
              </w:rPr>
              <w:t>apdorojimo geriausius prieinamus gamybos b</w:t>
            </w:r>
            <w:r w:rsidRPr="000D25CD">
              <w:rPr>
                <w:sz w:val="20"/>
                <w:lang w:eastAsia="lt-LT"/>
              </w:rPr>
              <w:t>ū</w:t>
            </w:r>
            <w:r w:rsidRPr="000D25CD">
              <w:rPr>
                <w:bCs/>
                <w:sz w:val="20"/>
                <w:lang w:eastAsia="lt-LT"/>
              </w:rPr>
              <w:t>dus (GPGB)</w:t>
            </w:r>
          </w:p>
          <w:p w14:paraId="17E17421" w14:textId="215E4AF0" w:rsidR="00146530" w:rsidRPr="007B5A2D" w:rsidRDefault="00146530" w:rsidP="00D47EFC">
            <w:pPr>
              <w:suppressAutoHyphens/>
              <w:adjustRightInd w:val="0"/>
              <w:jc w:val="both"/>
              <w:textAlignment w:val="baseline"/>
              <w:rPr>
                <w:sz w:val="20"/>
              </w:rPr>
            </w:pPr>
            <w:r w:rsidRPr="000D25CD">
              <w:rPr>
                <w:bCs/>
                <w:sz w:val="20"/>
                <w:lang w:eastAsia="lt-LT"/>
              </w:rPr>
              <w:t>(2005 m. rugpj</w:t>
            </w:r>
            <w:r w:rsidRPr="000D25CD">
              <w:rPr>
                <w:sz w:val="20"/>
                <w:lang w:eastAsia="lt-LT"/>
              </w:rPr>
              <w:t>ūč</w:t>
            </w:r>
            <w:r w:rsidRPr="000D25CD">
              <w:rPr>
                <w:bCs/>
                <w:sz w:val="20"/>
                <w:lang w:eastAsia="lt-LT"/>
              </w:rPr>
              <w:t>io m</w:t>
            </w:r>
            <w:r w:rsidRPr="000D25CD">
              <w:rPr>
                <w:sz w:val="20"/>
                <w:lang w:eastAsia="lt-LT"/>
              </w:rPr>
              <w:t>ė</w:t>
            </w:r>
            <w:r w:rsidRPr="000D25CD">
              <w:rPr>
                <w:bCs/>
                <w:sz w:val="20"/>
                <w:lang w:eastAsia="lt-LT"/>
              </w:rPr>
              <w:t>n.)</w:t>
            </w:r>
          </w:p>
        </w:tc>
        <w:tc>
          <w:tcPr>
            <w:tcW w:w="4820" w:type="dxa"/>
            <w:tcBorders>
              <w:top w:val="single" w:sz="4" w:space="0" w:color="auto"/>
              <w:left w:val="single" w:sz="4" w:space="0" w:color="auto"/>
              <w:bottom w:val="single" w:sz="4" w:space="0" w:color="auto"/>
              <w:right w:val="single" w:sz="4" w:space="0" w:color="auto"/>
            </w:tcBorders>
            <w:vAlign w:val="center"/>
          </w:tcPr>
          <w:p w14:paraId="396DA757" w14:textId="77777777" w:rsidR="00146530" w:rsidRPr="000D25CD" w:rsidRDefault="00146530" w:rsidP="00D47EFC">
            <w:pPr>
              <w:autoSpaceDE w:val="0"/>
              <w:autoSpaceDN w:val="0"/>
              <w:spacing w:line="276" w:lineRule="auto"/>
              <w:jc w:val="both"/>
              <w:rPr>
                <w:sz w:val="20"/>
                <w:lang w:eastAsia="lt-LT"/>
              </w:rPr>
            </w:pPr>
            <w:r w:rsidRPr="000D25CD">
              <w:rPr>
                <w:sz w:val="20"/>
                <w:lang w:eastAsia="lt-LT"/>
              </w:rPr>
              <w:t>Turi veikti slopinimo sistema (sistemos), tvarkanti oro sraut</w:t>
            </w:r>
            <w:r w:rsidRPr="000D25CD">
              <w:rPr>
                <w:rFonts w:ascii="TTE18B0710t00" w:hAnsi="TTE18B0710t00" w:cs="TTE18B0710t00"/>
                <w:sz w:val="20"/>
                <w:lang w:eastAsia="lt-LT"/>
              </w:rPr>
              <w:t xml:space="preserve">ą </w:t>
            </w:r>
            <w:r w:rsidRPr="000D25CD">
              <w:rPr>
                <w:sz w:val="20"/>
                <w:lang w:eastAsia="lt-LT"/>
              </w:rPr>
              <w:t>bei piko apkrovas,</w:t>
            </w:r>
          </w:p>
          <w:p w14:paraId="3F30D7DA" w14:textId="3EB97964" w:rsidR="00146530" w:rsidRPr="007B5A2D" w:rsidRDefault="00146530" w:rsidP="00D47EFC">
            <w:pPr>
              <w:tabs>
                <w:tab w:val="left" w:pos="175"/>
              </w:tabs>
              <w:ind w:left="33" w:hanging="33"/>
              <w:jc w:val="both"/>
              <w:rPr>
                <w:sz w:val="20"/>
              </w:rPr>
            </w:pPr>
            <w:r w:rsidRPr="000D25CD">
              <w:rPr>
                <w:sz w:val="20"/>
                <w:lang w:eastAsia="lt-LT"/>
              </w:rPr>
              <w:t>susijusias su pakrovimu ir iškrovimu</w:t>
            </w:r>
          </w:p>
        </w:tc>
        <w:tc>
          <w:tcPr>
            <w:tcW w:w="1134" w:type="dxa"/>
            <w:tcBorders>
              <w:top w:val="single" w:sz="4" w:space="0" w:color="auto"/>
              <w:left w:val="single" w:sz="4" w:space="0" w:color="auto"/>
              <w:bottom w:val="single" w:sz="4" w:space="0" w:color="auto"/>
              <w:right w:val="single" w:sz="4" w:space="0" w:color="auto"/>
            </w:tcBorders>
            <w:vAlign w:val="center"/>
          </w:tcPr>
          <w:p w14:paraId="4FD59312" w14:textId="6C72C16D" w:rsidR="00146530" w:rsidRPr="007B5A2D" w:rsidRDefault="00146530" w:rsidP="00D47EFC">
            <w:pPr>
              <w:jc w:val="both"/>
              <w:rPr>
                <w:sz w:val="20"/>
              </w:rPr>
            </w:pPr>
            <w:r w:rsidRPr="000D25CD">
              <w:rPr>
                <w:sz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F780150" w14:textId="0973531C" w:rsidR="00146530" w:rsidRPr="007B5A2D" w:rsidRDefault="00146530" w:rsidP="00D47EFC">
            <w:pPr>
              <w:jc w:val="both"/>
              <w:rPr>
                <w:sz w:val="20"/>
              </w:rPr>
            </w:pPr>
            <w:r w:rsidRPr="000D25CD">
              <w:rPr>
                <w:sz w:val="20"/>
              </w:rPr>
              <w:t>Iškrovimo/pakrovimo zonoje oro srauto tvarkymo sistemos nėra</w:t>
            </w:r>
          </w:p>
        </w:tc>
        <w:tc>
          <w:tcPr>
            <w:tcW w:w="2552" w:type="dxa"/>
            <w:tcBorders>
              <w:top w:val="single" w:sz="4" w:space="0" w:color="auto"/>
              <w:left w:val="single" w:sz="4" w:space="0" w:color="auto"/>
              <w:bottom w:val="single" w:sz="4" w:space="0" w:color="auto"/>
              <w:right w:val="single" w:sz="4" w:space="0" w:color="auto"/>
            </w:tcBorders>
            <w:vAlign w:val="center"/>
          </w:tcPr>
          <w:p w14:paraId="49D749DB" w14:textId="28480ADA" w:rsidR="00146530" w:rsidRPr="007B5A2D" w:rsidRDefault="00146530" w:rsidP="0023610A">
            <w:pPr>
              <w:jc w:val="center"/>
              <w:rPr>
                <w:sz w:val="20"/>
              </w:rPr>
            </w:pPr>
            <w:r w:rsidRPr="000D25CD">
              <w:rPr>
                <w:sz w:val="20"/>
              </w:rPr>
              <w:t>-</w:t>
            </w:r>
          </w:p>
        </w:tc>
      </w:tr>
    </w:tbl>
    <w:p w14:paraId="73A6B014" w14:textId="77777777" w:rsidR="00B6351D" w:rsidRPr="007B5A2D" w:rsidRDefault="00B6351D" w:rsidP="00B6351D">
      <w:pPr>
        <w:suppressAutoHyphens/>
        <w:adjustRightInd w:val="0"/>
        <w:ind w:firstLine="567"/>
        <w:jc w:val="both"/>
        <w:textAlignment w:val="baseline"/>
        <w:rPr>
          <w:b/>
          <w:sz w:val="20"/>
        </w:rPr>
      </w:pPr>
    </w:p>
    <w:p w14:paraId="6CC96D59" w14:textId="77777777" w:rsidR="0002632A" w:rsidRDefault="0002632A">
      <w:pPr>
        <w:spacing w:after="160" w:line="259" w:lineRule="auto"/>
        <w:rPr>
          <w:b/>
          <w:sz w:val="22"/>
          <w:szCs w:val="24"/>
          <w:lang w:eastAsia="lt-LT"/>
        </w:rPr>
      </w:pPr>
      <w:r>
        <w:rPr>
          <w:b/>
          <w:sz w:val="22"/>
          <w:szCs w:val="24"/>
          <w:lang w:eastAsia="lt-LT"/>
        </w:rPr>
        <w:br w:type="page"/>
      </w:r>
    </w:p>
    <w:p w14:paraId="0674DD8E" w14:textId="77777777" w:rsidR="00F0322F" w:rsidRDefault="00F0322F" w:rsidP="00F0322F">
      <w:pPr>
        <w:widowControl w:val="0"/>
        <w:jc w:val="center"/>
        <w:rPr>
          <w:b/>
          <w:sz w:val="22"/>
          <w:szCs w:val="24"/>
          <w:lang w:eastAsia="lt-LT"/>
        </w:rPr>
      </w:pPr>
      <w:r>
        <w:rPr>
          <w:b/>
          <w:sz w:val="22"/>
          <w:szCs w:val="24"/>
          <w:lang w:eastAsia="lt-LT"/>
        </w:rPr>
        <w:lastRenderedPageBreak/>
        <w:t>II. LEIDIMO SĄLYGOS</w:t>
      </w:r>
    </w:p>
    <w:p w14:paraId="4C644B8E" w14:textId="77777777" w:rsidR="00F0322F" w:rsidRDefault="00F0322F" w:rsidP="00F0322F">
      <w:pPr>
        <w:ind w:firstLine="567"/>
        <w:jc w:val="both"/>
        <w:rPr>
          <w:sz w:val="22"/>
          <w:szCs w:val="24"/>
          <w:lang w:eastAsia="lt-LT"/>
        </w:rPr>
      </w:pPr>
    </w:p>
    <w:p w14:paraId="3EB35E8D" w14:textId="77777777" w:rsidR="00F0322F" w:rsidRPr="00F93C34" w:rsidRDefault="00F0322F" w:rsidP="00F0322F">
      <w:pPr>
        <w:widowControl w:val="0"/>
        <w:ind w:firstLine="567"/>
        <w:jc w:val="both"/>
        <w:rPr>
          <w:sz w:val="22"/>
          <w:szCs w:val="24"/>
          <w:lang w:eastAsia="lt-LT"/>
        </w:rPr>
      </w:pPr>
      <w:r w:rsidRPr="00F93C34">
        <w:rPr>
          <w:b/>
          <w:sz w:val="22"/>
          <w:szCs w:val="24"/>
          <w:lang w:eastAsia="lt-LT"/>
        </w:rPr>
        <w:t xml:space="preserve">3 lentelė. </w:t>
      </w:r>
      <w:r w:rsidRPr="00F93C34">
        <w:rPr>
          <w:sz w:val="22"/>
          <w:szCs w:val="24"/>
          <w:lang w:eastAsia="lt-LT"/>
        </w:rPr>
        <w:t>Aplinkosaugos veiksmų planas</w:t>
      </w:r>
    </w:p>
    <w:p w14:paraId="099610D7" w14:textId="77777777" w:rsidR="008A2049" w:rsidRPr="00292947" w:rsidRDefault="008A2049" w:rsidP="008A2049">
      <w:pPr>
        <w:pStyle w:val="BodyTextNoSpace"/>
        <w:spacing w:line="240" w:lineRule="auto"/>
        <w:ind w:firstLine="567"/>
        <w:jc w:val="both"/>
        <w:rPr>
          <w:sz w:val="22"/>
          <w:szCs w:val="24"/>
          <w:lang w:val="lt-LT"/>
        </w:rPr>
      </w:pPr>
      <w:r w:rsidRPr="00292947">
        <w:rPr>
          <w:sz w:val="22"/>
          <w:szCs w:val="24"/>
          <w:lang w:val="lt-LT"/>
        </w:rPr>
        <w:t>Aplinkosaugos veiksmų planas nerengiamas.</w:t>
      </w:r>
    </w:p>
    <w:p w14:paraId="023F2A82" w14:textId="77777777" w:rsidR="0002632A" w:rsidRPr="008A2049" w:rsidRDefault="0002632A" w:rsidP="00F0322F">
      <w:pPr>
        <w:widowControl w:val="0"/>
        <w:ind w:firstLine="567"/>
        <w:jc w:val="both"/>
        <w:rPr>
          <w:sz w:val="22"/>
          <w:szCs w:val="24"/>
          <w:highlight w:val="yellow"/>
          <w:lang w:eastAsia="lt-LT"/>
        </w:rPr>
      </w:pPr>
    </w:p>
    <w:p w14:paraId="18ABB047" w14:textId="77777777" w:rsidR="007F75F6" w:rsidRPr="007F75F6" w:rsidRDefault="007F75F6" w:rsidP="007F75F6">
      <w:pPr>
        <w:ind w:firstLine="567"/>
        <w:rPr>
          <w:b/>
          <w:sz w:val="22"/>
          <w:szCs w:val="22"/>
        </w:rPr>
      </w:pPr>
      <w:r w:rsidRPr="007F75F6">
        <w:rPr>
          <w:b/>
          <w:sz w:val="22"/>
          <w:szCs w:val="22"/>
        </w:rPr>
        <w:t>7. Vandens išgavimas</w:t>
      </w:r>
    </w:p>
    <w:p w14:paraId="0D9655F5" w14:textId="19C7E4FA" w:rsidR="007F75F6" w:rsidRDefault="00654998" w:rsidP="00150E30">
      <w:pPr>
        <w:spacing w:line="276" w:lineRule="auto"/>
        <w:ind w:firstLine="567"/>
        <w:jc w:val="both"/>
        <w:rPr>
          <w:sz w:val="22"/>
          <w:szCs w:val="22"/>
        </w:rPr>
      </w:pPr>
      <w:r w:rsidRPr="00654998">
        <w:rPr>
          <w:sz w:val="22"/>
          <w:szCs w:val="22"/>
          <w:lang w:eastAsia="lt-LT"/>
        </w:rPr>
        <w:t>UAB „</w:t>
      </w:r>
      <w:proofErr w:type="spellStart"/>
      <w:r w:rsidRPr="00654998">
        <w:rPr>
          <w:sz w:val="22"/>
          <w:szCs w:val="22"/>
          <w:lang w:eastAsia="lt-LT"/>
        </w:rPr>
        <w:t>Ecologus</w:t>
      </w:r>
      <w:proofErr w:type="spellEnd"/>
      <w:r w:rsidRPr="00654998">
        <w:rPr>
          <w:sz w:val="22"/>
          <w:szCs w:val="22"/>
          <w:lang w:eastAsia="lt-LT"/>
        </w:rPr>
        <w:t>“ Atliekų tvarkymo įrenginys vandens išgavimo nevykdys. Gamybos reikmėms vanduo nenaudojamas. Geriamas vanduo tiekiamas 19 l plastikiniuose buteliuose. Per metus planuojama sunaudoti iki 6,0 m</w:t>
      </w:r>
      <w:r w:rsidRPr="00654998">
        <w:rPr>
          <w:sz w:val="22"/>
          <w:szCs w:val="22"/>
          <w:vertAlign w:val="superscript"/>
          <w:lang w:eastAsia="lt-LT"/>
        </w:rPr>
        <w:t>3</w:t>
      </w:r>
      <w:r w:rsidRPr="00654998">
        <w:rPr>
          <w:sz w:val="22"/>
          <w:szCs w:val="22"/>
          <w:lang w:eastAsia="lt-LT"/>
        </w:rPr>
        <w:t xml:space="preserve"> geriamo vandens.</w:t>
      </w:r>
      <w:r w:rsidRPr="00654998">
        <w:rPr>
          <w:sz w:val="22"/>
          <w:szCs w:val="22"/>
        </w:rPr>
        <w:t xml:space="preserve"> Geriamas vanduo planuojamas pirkti parduotuvėje, keičiamomis 19 litrų plastikinėmis talpomis. Tokio vandens pirkimui sutartis nėra būtina ar privaloma, todėl sutartis nepridedama.</w:t>
      </w:r>
    </w:p>
    <w:p w14:paraId="104494E3" w14:textId="77777777" w:rsidR="00654998" w:rsidRPr="00654998" w:rsidRDefault="00654998" w:rsidP="00654998">
      <w:pPr>
        <w:spacing w:line="276" w:lineRule="auto"/>
        <w:ind w:firstLine="567"/>
        <w:jc w:val="both"/>
        <w:rPr>
          <w:b/>
          <w:sz w:val="22"/>
          <w:szCs w:val="22"/>
        </w:rPr>
      </w:pPr>
    </w:p>
    <w:p w14:paraId="5B6C5A64" w14:textId="77777777" w:rsidR="007F75F6" w:rsidRPr="00654998" w:rsidRDefault="007F75F6" w:rsidP="00654998">
      <w:pPr>
        <w:spacing w:line="276" w:lineRule="auto"/>
        <w:ind w:firstLine="567"/>
        <w:jc w:val="both"/>
        <w:rPr>
          <w:sz w:val="22"/>
          <w:szCs w:val="22"/>
        </w:rPr>
      </w:pPr>
      <w:r w:rsidRPr="00654998">
        <w:rPr>
          <w:b/>
          <w:sz w:val="22"/>
          <w:szCs w:val="22"/>
        </w:rPr>
        <w:t xml:space="preserve">4 lentelė. </w:t>
      </w:r>
      <w:r w:rsidRPr="00654998">
        <w:rPr>
          <w:sz w:val="22"/>
          <w:szCs w:val="22"/>
        </w:rPr>
        <w:t xml:space="preserve">Duomenys apie paviršinį vandens telkinį, iš kurio leidžiama išgauti vandenį, vandens išgavimo vietą ir leidžiamą išgauti vandens kiekį </w:t>
      </w:r>
    </w:p>
    <w:p w14:paraId="63D1E704" w14:textId="5508B226" w:rsidR="008A2049" w:rsidRPr="00654998" w:rsidRDefault="008A2049" w:rsidP="00654998">
      <w:pPr>
        <w:pBdr>
          <w:between w:val="single" w:sz="4" w:space="1" w:color="auto"/>
        </w:pBdr>
        <w:spacing w:line="276" w:lineRule="auto"/>
        <w:ind w:firstLine="567"/>
        <w:jc w:val="both"/>
        <w:rPr>
          <w:sz w:val="22"/>
          <w:szCs w:val="22"/>
        </w:rPr>
      </w:pPr>
      <w:r w:rsidRPr="00654998">
        <w:rPr>
          <w:sz w:val="22"/>
          <w:szCs w:val="22"/>
        </w:rPr>
        <w:t>4 lentelė nepildoma</w:t>
      </w:r>
      <w:r w:rsidR="00654998" w:rsidRPr="00654998">
        <w:rPr>
          <w:sz w:val="22"/>
          <w:szCs w:val="22"/>
          <w:lang w:eastAsia="lt-LT"/>
        </w:rPr>
        <w:t>, nes ūkinės veiklos objektas vandens išgavimo iš paviršinių vandens telkinių nevykdys.</w:t>
      </w:r>
    </w:p>
    <w:p w14:paraId="50D1AB6A" w14:textId="77777777" w:rsidR="008A2049" w:rsidRDefault="008A2049" w:rsidP="007F75F6">
      <w:pPr>
        <w:ind w:firstLine="567"/>
        <w:jc w:val="both"/>
        <w:rPr>
          <w:b/>
          <w:sz w:val="22"/>
          <w:szCs w:val="22"/>
        </w:rPr>
      </w:pPr>
    </w:p>
    <w:p w14:paraId="44F6255A" w14:textId="77777777" w:rsidR="007F75F6" w:rsidRPr="007F75F6" w:rsidRDefault="007F75F6" w:rsidP="007F75F6">
      <w:pPr>
        <w:ind w:firstLine="567"/>
        <w:jc w:val="both"/>
        <w:rPr>
          <w:b/>
          <w:sz w:val="22"/>
          <w:szCs w:val="22"/>
        </w:rPr>
      </w:pPr>
      <w:r w:rsidRPr="007F75F6">
        <w:rPr>
          <w:b/>
          <w:sz w:val="22"/>
          <w:szCs w:val="22"/>
        </w:rPr>
        <w:t xml:space="preserve">5 lentelė. </w:t>
      </w:r>
      <w:r w:rsidRPr="007F75F6">
        <w:rPr>
          <w:sz w:val="22"/>
          <w:szCs w:val="22"/>
        </w:rPr>
        <w:t>Duomenys apie leidžiamą išgauti požeminio vandens kiekį.</w:t>
      </w:r>
    </w:p>
    <w:p w14:paraId="3203D58D" w14:textId="5B1F9C78" w:rsidR="007F75F6" w:rsidRPr="007F75F6" w:rsidRDefault="008A2049" w:rsidP="008A2049">
      <w:pPr>
        <w:ind w:firstLine="567"/>
        <w:rPr>
          <w:b/>
          <w:sz w:val="22"/>
          <w:szCs w:val="22"/>
        </w:rPr>
      </w:pPr>
      <w:r w:rsidRPr="00292947">
        <w:rPr>
          <w:sz w:val="22"/>
          <w:szCs w:val="22"/>
        </w:rPr>
        <w:t>Vandens iš požeminių vandenviečių išgauti nenumatoma, todėl</w:t>
      </w:r>
      <w:r>
        <w:rPr>
          <w:sz w:val="22"/>
          <w:szCs w:val="22"/>
        </w:rPr>
        <w:t xml:space="preserve"> 5</w:t>
      </w:r>
      <w:r w:rsidRPr="00292947">
        <w:rPr>
          <w:sz w:val="22"/>
          <w:szCs w:val="22"/>
        </w:rPr>
        <w:t xml:space="preserve"> lentelė nepildoma</w:t>
      </w:r>
      <w:r w:rsidR="007F75F6" w:rsidRPr="007F75F6">
        <w:rPr>
          <w:sz w:val="22"/>
          <w:szCs w:val="22"/>
        </w:rPr>
        <w:t>.</w:t>
      </w:r>
    </w:p>
    <w:p w14:paraId="58244342" w14:textId="77777777" w:rsidR="007F75F6" w:rsidRDefault="007F75F6" w:rsidP="00F0322F">
      <w:pPr>
        <w:ind w:firstLine="567"/>
        <w:rPr>
          <w:b/>
          <w:sz w:val="22"/>
          <w:szCs w:val="24"/>
          <w:lang w:eastAsia="lt-LT"/>
        </w:rPr>
      </w:pPr>
    </w:p>
    <w:p w14:paraId="02352E4C" w14:textId="77777777" w:rsidR="00F0322F" w:rsidRPr="0002632A" w:rsidRDefault="00F0322F" w:rsidP="00F0322F">
      <w:pPr>
        <w:ind w:firstLine="567"/>
        <w:rPr>
          <w:b/>
          <w:sz w:val="22"/>
          <w:szCs w:val="24"/>
          <w:lang w:eastAsia="lt-LT"/>
        </w:rPr>
      </w:pPr>
      <w:r w:rsidRPr="0002632A">
        <w:rPr>
          <w:b/>
          <w:sz w:val="22"/>
          <w:szCs w:val="24"/>
          <w:lang w:eastAsia="lt-LT"/>
        </w:rPr>
        <w:t>8. Tarša į aplinkos orą.</w:t>
      </w:r>
    </w:p>
    <w:p w14:paraId="4D3DBBA0" w14:textId="06DD3257" w:rsidR="00F0322F" w:rsidRDefault="00150E30" w:rsidP="00150E30">
      <w:pPr>
        <w:widowControl w:val="0"/>
        <w:spacing w:line="276" w:lineRule="auto"/>
        <w:jc w:val="both"/>
        <w:rPr>
          <w:color w:val="000000"/>
          <w:sz w:val="22"/>
          <w:szCs w:val="22"/>
        </w:rPr>
      </w:pPr>
      <w:r>
        <w:rPr>
          <w:b/>
          <w:sz w:val="22"/>
          <w:szCs w:val="24"/>
          <w:lang w:eastAsia="lt-LT"/>
        </w:rPr>
        <w:tab/>
      </w:r>
      <w:r w:rsidRPr="00150E30">
        <w:rPr>
          <w:color w:val="000000"/>
          <w:sz w:val="22"/>
          <w:szCs w:val="22"/>
        </w:rPr>
        <w:t>Veiklos metu teršalai į aplinkos orą išsiskiria tik iš mobilių taršos šaltinių. Atliekoms transportuoti bus samdomas transportas iš kitų bendrovių. UAB „</w:t>
      </w:r>
      <w:proofErr w:type="spellStart"/>
      <w:r w:rsidRPr="00150E30">
        <w:rPr>
          <w:color w:val="000000"/>
          <w:sz w:val="22"/>
          <w:szCs w:val="22"/>
        </w:rPr>
        <w:t>Ecologus</w:t>
      </w:r>
      <w:proofErr w:type="spellEnd"/>
      <w:r w:rsidRPr="00150E30">
        <w:rPr>
          <w:color w:val="000000"/>
          <w:sz w:val="22"/>
          <w:szCs w:val="22"/>
        </w:rPr>
        <w:t xml:space="preserve">“ Atliekų tvarkymo įrenginyje atliekų perkrovimo darbams naudos </w:t>
      </w:r>
      <w:proofErr w:type="spellStart"/>
      <w:r w:rsidRPr="00150E30">
        <w:rPr>
          <w:color w:val="000000"/>
          <w:sz w:val="22"/>
          <w:szCs w:val="22"/>
        </w:rPr>
        <w:t>autokrautuvą</w:t>
      </w:r>
      <w:proofErr w:type="spellEnd"/>
      <w:r w:rsidRPr="00150E30">
        <w:rPr>
          <w:color w:val="000000"/>
          <w:sz w:val="22"/>
          <w:szCs w:val="22"/>
        </w:rPr>
        <w:t>, pagamintą 2006 m. Per metus šiam krautuvui sunaudojama apie 1000 l suskystintų dujų (t.y. 0,540 t). Į aplinkos orą išmetama per metus iš mobilių transporto priemonių 0,434 t teršalų. UAB „</w:t>
      </w:r>
      <w:proofErr w:type="spellStart"/>
      <w:r w:rsidRPr="00150E30">
        <w:rPr>
          <w:color w:val="000000"/>
          <w:sz w:val="22"/>
          <w:szCs w:val="22"/>
        </w:rPr>
        <w:t>Ecologus</w:t>
      </w:r>
      <w:proofErr w:type="spellEnd"/>
      <w:r w:rsidRPr="00150E30">
        <w:rPr>
          <w:color w:val="000000"/>
          <w:sz w:val="22"/>
          <w:szCs w:val="22"/>
        </w:rPr>
        <w:t xml:space="preserve">“ teršiančių medžiagų, išmetamų į atmosferą iš mobilių taršos šaltinių paskaičiavimas pateiktas Paraiškos priede Nr. 5. Skaičiavimuose vertinamas tik dujinis </w:t>
      </w:r>
      <w:proofErr w:type="spellStart"/>
      <w:r w:rsidRPr="00150E30">
        <w:rPr>
          <w:color w:val="000000"/>
          <w:sz w:val="22"/>
          <w:szCs w:val="22"/>
        </w:rPr>
        <w:t>autokrautuvas</w:t>
      </w:r>
      <w:proofErr w:type="spellEnd"/>
      <w:r w:rsidRPr="00150E30">
        <w:rPr>
          <w:color w:val="000000"/>
          <w:sz w:val="22"/>
          <w:szCs w:val="22"/>
        </w:rPr>
        <w:t>, kadangi kitos transporto priemonės samdomos ir teršalų išmetimai vyksta už atliekų tvarkymo įrenginio ribų.</w:t>
      </w:r>
    </w:p>
    <w:p w14:paraId="7AC11743" w14:textId="77777777" w:rsidR="00150E30" w:rsidRPr="00150E30" w:rsidRDefault="00150E30" w:rsidP="00150E30">
      <w:pPr>
        <w:widowControl w:val="0"/>
        <w:spacing w:line="276" w:lineRule="auto"/>
        <w:jc w:val="both"/>
        <w:rPr>
          <w:b/>
          <w:sz w:val="22"/>
          <w:szCs w:val="22"/>
          <w:lang w:eastAsia="lt-LT"/>
        </w:rPr>
      </w:pPr>
    </w:p>
    <w:p w14:paraId="5453D4CC" w14:textId="50C3BBC9" w:rsidR="00F0322F" w:rsidRDefault="00F0322F" w:rsidP="00F0322F">
      <w:pPr>
        <w:ind w:firstLine="567"/>
        <w:jc w:val="both"/>
        <w:rPr>
          <w:sz w:val="22"/>
          <w:szCs w:val="24"/>
          <w:lang w:eastAsia="lt-LT"/>
        </w:rPr>
      </w:pPr>
      <w:r w:rsidRPr="0002632A">
        <w:rPr>
          <w:b/>
          <w:sz w:val="22"/>
          <w:szCs w:val="24"/>
          <w:lang w:eastAsia="lt-LT"/>
        </w:rPr>
        <w:t xml:space="preserve">6 lentelė. </w:t>
      </w:r>
      <w:r w:rsidRPr="002D3895">
        <w:rPr>
          <w:sz w:val="22"/>
          <w:szCs w:val="24"/>
          <w:lang w:eastAsia="lt-LT"/>
        </w:rPr>
        <w:t>Leidžiami išmesti į aplinkos orą teršalai ir jų kiekis</w:t>
      </w:r>
      <w:r w:rsidR="008A2049">
        <w:rPr>
          <w:sz w:val="22"/>
          <w:szCs w:val="24"/>
          <w:lang w:eastAsia="lt-LT"/>
        </w:rPr>
        <w:t>.</w:t>
      </w:r>
    </w:p>
    <w:p w14:paraId="66C28DB8" w14:textId="0954CE79" w:rsidR="008A2049" w:rsidRPr="0002632A" w:rsidRDefault="008A2049" w:rsidP="00F0322F">
      <w:pPr>
        <w:ind w:firstLine="567"/>
        <w:jc w:val="both"/>
        <w:rPr>
          <w:b/>
          <w:sz w:val="22"/>
          <w:szCs w:val="24"/>
          <w:lang w:eastAsia="lt-LT"/>
        </w:rPr>
      </w:pPr>
      <w:r w:rsidRPr="0044551F">
        <w:rPr>
          <w:sz w:val="22"/>
        </w:rPr>
        <w:t>Stacionarių oro šaltinių ūkinėje veikloje n</w:t>
      </w:r>
      <w:r>
        <w:rPr>
          <w:sz w:val="22"/>
        </w:rPr>
        <w:t xml:space="preserve">ėra, todėl 6 </w:t>
      </w:r>
      <w:r w:rsidRPr="00F863B2">
        <w:rPr>
          <w:sz w:val="22"/>
        </w:rPr>
        <w:t>lentelė</w:t>
      </w:r>
      <w:r>
        <w:rPr>
          <w:sz w:val="22"/>
        </w:rPr>
        <w:t xml:space="preserve"> nepildoma.</w:t>
      </w:r>
    </w:p>
    <w:p w14:paraId="39483D1D" w14:textId="77777777" w:rsidR="0002632A" w:rsidRDefault="0002632A" w:rsidP="00F0322F">
      <w:pPr>
        <w:ind w:firstLine="567"/>
        <w:jc w:val="both"/>
        <w:rPr>
          <w:sz w:val="22"/>
          <w:szCs w:val="24"/>
          <w:lang w:eastAsia="lt-LT"/>
        </w:rPr>
      </w:pPr>
    </w:p>
    <w:p w14:paraId="235D4F76" w14:textId="77777777" w:rsidR="00F0322F" w:rsidRPr="0002632A" w:rsidRDefault="00F0322F" w:rsidP="00F0322F">
      <w:pPr>
        <w:ind w:firstLine="567"/>
        <w:jc w:val="both"/>
        <w:rPr>
          <w:b/>
          <w:i/>
          <w:sz w:val="22"/>
          <w:szCs w:val="24"/>
          <w:lang w:eastAsia="lt-LT"/>
        </w:rPr>
      </w:pPr>
      <w:r w:rsidRPr="0002632A">
        <w:rPr>
          <w:b/>
          <w:sz w:val="22"/>
          <w:szCs w:val="24"/>
          <w:lang w:eastAsia="lt-LT"/>
        </w:rPr>
        <w:t xml:space="preserve">7 lentelė. </w:t>
      </w:r>
      <w:r w:rsidRPr="002D3895">
        <w:rPr>
          <w:sz w:val="22"/>
          <w:szCs w:val="24"/>
          <w:lang w:eastAsia="lt-LT"/>
        </w:rPr>
        <w:t>Leidžiama tarša į aplinkos orą</w:t>
      </w:r>
    </w:p>
    <w:p w14:paraId="41A4CF1D" w14:textId="227EB244" w:rsidR="0002632A" w:rsidRDefault="00204FCC" w:rsidP="00F0322F">
      <w:pPr>
        <w:ind w:firstLine="567"/>
        <w:rPr>
          <w:sz w:val="22"/>
          <w:szCs w:val="22"/>
          <w:lang w:eastAsia="lt-LT"/>
        </w:rPr>
      </w:pPr>
      <w:r w:rsidRPr="0044551F">
        <w:rPr>
          <w:sz w:val="22"/>
        </w:rPr>
        <w:t>Stacionarių oro šaltinių ūkinėje veikloje n</w:t>
      </w:r>
      <w:r>
        <w:rPr>
          <w:sz w:val="22"/>
        </w:rPr>
        <w:t xml:space="preserve">ėra, todėl 7 </w:t>
      </w:r>
      <w:r w:rsidRPr="00F863B2">
        <w:rPr>
          <w:sz w:val="22"/>
        </w:rPr>
        <w:t>lentelė</w:t>
      </w:r>
      <w:r>
        <w:rPr>
          <w:sz w:val="22"/>
        </w:rPr>
        <w:t xml:space="preserve"> nepildoma.</w:t>
      </w:r>
    </w:p>
    <w:p w14:paraId="6AAA5BDB" w14:textId="77777777" w:rsidR="00545404" w:rsidRDefault="00545404" w:rsidP="00F0322F">
      <w:pPr>
        <w:ind w:firstLine="567"/>
        <w:rPr>
          <w:sz w:val="22"/>
          <w:szCs w:val="22"/>
          <w:lang w:eastAsia="lt-LT"/>
        </w:rPr>
      </w:pPr>
    </w:p>
    <w:p w14:paraId="75F86CB9" w14:textId="77777777" w:rsidR="00F0322F" w:rsidRPr="00545404" w:rsidRDefault="00F0322F" w:rsidP="00F0322F">
      <w:pPr>
        <w:ind w:firstLine="567"/>
        <w:rPr>
          <w:sz w:val="22"/>
          <w:szCs w:val="22"/>
          <w:lang w:eastAsia="lt-LT"/>
        </w:rPr>
      </w:pPr>
      <w:r w:rsidRPr="00545404">
        <w:rPr>
          <w:b/>
          <w:sz w:val="22"/>
          <w:szCs w:val="22"/>
          <w:lang w:eastAsia="lt-LT"/>
        </w:rPr>
        <w:t>8 lentelė</w:t>
      </w:r>
      <w:r w:rsidRPr="00545404">
        <w:rPr>
          <w:sz w:val="22"/>
          <w:szCs w:val="22"/>
          <w:lang w:eastAsia="lt-LT"/>
        </w:rPr>
        <w:t xml:space="preserve">. </w:t>
      </w:r>
      <w:r w:rsidRPr="00545404">
        <w:rPr>
          <w:sz w:val="22"/>
          <w:szCs w:val="22"/>
        </w:rPr>
        <w:t>Leidžiama tarša į aplinkos orą esant neįprastoms (</w:t>
      </w:r>
      <w:proofErr w:type="spellStart"/>
      <w:r w:rsidRPr="00545404">
        <w:rPr>
          <w:sz w:val="22"/>
          <w:szCs w:val="22"/>
        </w:rPr>
        <w:t>neatitiktinėms</w:t>
      </w:r>
      <w:proofErr w:type="spellEnd"/>
      <w:r w:rsidRPr="00545404">
        <w:rPr>
          <w:sz w:val="22"/>
          <w:szCs w:val="22"/>
        </w:rPr>
        <w:t>) veiklos sąlygoms</w:t>
      </w:r>
    </w:p>
    <w:p w14:paraId="566FDA36" w14:textId="0213BB57" w:rsidR="00F0322F" w:rsidRPr="00545404" w:rsidRDefault="00204FCC" w:rsidP="00F0322F">
      <w:pPr>
        <w:ind w:firstLine="567"/>
        <w:jc w:val="both"/>
        <w:rPr>
          <w:sz w:val="22"/>
          <w:szCs w:val="22"/>
          <w:lang w:eastAsia="lt-LT"/>
        </w:rPr>
      </w:pPr>
      <w:r w:rsidRPr="0044551F">
        <w:rPr>
          <w:sz w:val="22"/>
        </w:rPr>
        <w:t>Stacionarių oro šaltinių ūkinėje veikloje n</w:t>
      </w:r>
      <w:r>
        <w:rPr>
          <w:sz w:val="22"/>
        </w:rPr>
        <w:t xml:space="preserve">ėra, todėl 8 </w:t>
      </w:r>
      <w:r w:rsidRPr="00F863B2">
        <w:rPr>
          <w:sz w:val="22"/>
        </w:rPr>
        <w:t>lentelė</w:t>
      </w:r>
      <w:r>
        <w:rPr>
          <w:sz w:val="22"/>
        </w:rPr>
        <w:t xml:space="preserve"> nepildoma.</w:t>
      </w:r>
    </w:p>
    <w:p w14:paraId="6898642D" w14:textId="77777777" w:rsidR="00545404" w:rsidRDefault="00545404" w:rsidP="00F0322F">
      <w:pPr>
        <w:ind w:firstLine="567"/>
        <w:jc w:val="both"/>
        <w:rPr>
          <w:sz w:val="22"/>
          <w:szCs w:val="24"/>
          <w:lang w:eastAsia="lt-LT"/>
        </w:rPr>
      </w:pPr>
    </w:p>
    <w:p w14:paraId="3947EE6F" w14:textId="77777777" w:rsidR="00F0322F" w:rsidRPr="006B64BA" w:rsidRDefault="00F0322F" w:rsidP="00F0322F">
      <w:pPr>
        <w:ind w:firstLine="567"/>
        <w:jc w:val="both"/>
        <w:rPr>
          <w:b/>
          <w:sz w:val="22"/>
          <w:szCs w:val="24"/>
          <w:lang w:eastAsia="lt-LT"/>
        </w:rPr>
      </w:pPr>
      <w:r w:rsidRPr="006B64BA">
        <w:rPr>
          <w:b/>
          <w:sz w:val="22"/>
          <w:szCs w:val="24"/>
          <w:lang w:eastAsia="lt-LT"/>
        </w:rPr>
        <w:t>9. Šiltnamio efektą sukeliančios dujos (ŠESD).</w:t>
      </w:r>
    </w:p>
    <w:p w14:paraId="1792FB3B" w14:textId="054E562A" w:rsidR="00F0322F" w:rsidRPr="00150E30" w:rsidRDefault="00150E30" w:rsidP="00150E30">
      <w:pPr>
        <w:spacing w:line="276" w:lineRule="auto"/>
        <w:ind w:firstLine="567"/>
        <w:jc w:val="both"/>
        <w:rPr>
          <w:sz w:val="22"/>
          <w:szCs w:val="22"/>
        </w:rPr>
      </w:pPr>
      <w:r w:rsidRPr="00150E30">
        <w:rPr>
          <w:sz w:val="22"/>
          <w:szCs w:val="22"/>
          <w:lang w:eastAsia="lt-LT"/>
        </w:rPr>
        <w:t>Nepildoma, nes ūkinės veiklos objektas veiklos metu į atmosferą neplanuoja išmesti ŠESD, kurios nurodytos LR Klimato kaitos valdymo finansinių instrumentų įstatymo 1 priede</w:t>
      </w:r>
      <w:r w:rsidR="00204FCC" w:rsidRPr="00150E30">
        <w:rPr>
          <w:sz w:val="22"/>
          <w:szCs w:val="22"/>
        </w:rPr>
        <w:t>.</w:t>
      </w:r>
    </w:p>
    <w:p w14:paraId="2C17EEB0" w14:textId="77777777" w:rsidR="00204FCC" w:rsidRPr="006B64BA" w:rsidRDefault="00204FCC" w:rsidP="00F0322F">
      <w:pPr>
        <w:ind w:firstLine="567"/>
        <w:jc w:val="both"/>
        <w:rPr>
          <w:b/>
          <w:sz w:val="22"/>
          <w:szCs w:val="24"/>
          <w:lang w:eastAsia="lt-LT"/>
        </w:rPr>
      </w:pPr>
    </w:p>
    <w:p w14:paraId="7CBCD747" w14:textId="77777777" w:rsidR="00F0322F" w:rsidRDefault="00F0322F" w:rsidP="00F0322F">
      <w:pPr>
        <w:ind w:firstLine="567"/>
        <w:jc w:val="both"/>
        <w:rPr>
          <w:sz w:val="22"/>
          <w:szCs w:val="22"/>
          <w:lang w:eastAsia="lt-LT"/>
        </w:rPr>
      </w:pPr>
      <w:r w:rsidRPr="006B64BA">
        <w:rPr>
          <w:b/>
          <w:sz w:val="22"/>
          <w:szCs w:val="22"/>
        </w:rPr>
        <w:lastRenderedPageBreak/>
        <w:t xml:space="preserve">9 lentelė. </w:t>
      </w:r>
      <w:r w:rsidRPr="002D3895">
        <w:rPr>
          <w:sz w:val="22"/>
          <w:szCs w:val="22"/>
          <w:lang w:eastAsia="lt-LT"/>
        </w:rPr>
        <w:t>Veiklos rūšys ir šaltiniai, iš kurių į atmosferą išmetamos ŠESD, nurodytos Lietuvos Respublikos klimato kaitos valdymo finansinių instrumentų įstatymo 1 priede</w:t>
      </w:r>
    </w:p>
    <w:p w14:paraId="5FA9DB30" w14:textId="6AC0C43C" w:rsidR="00204FCC" w:rsidRDefault="00204FCC" w:rsidP="00F0322F">
      <w:pPr>
        <w:ind w:firstLine="567"/>
        <w:jc w:val="both"/>
        <w:rPr>
          <w:sz w:val="22"/>
        </w:rPr>
      </w:pPr>
      <w:r>
        <w:rPr>
          <w:sz w:val="22"/>
        </w:rPr>
        <w:t>Ū</w:t>
      </w:r>
      <w:r w:rsidRPr="00292947">
        <w:rPr>
          <w:sz w:val="22"/>
        </w:rPr>
        <w:t>kinės veiklos metu šiltnamio efektą sukeliančių dujų išskiriama nebus t</w:t>
      </w:r>
      <w:r>
        <w:rPr>
          <w:sz w:val="22"/>
        </w:rPr>
        <w:t>odėl 9</w:t>
      </w:r>
      <w:r w:rsidRPr="00292947">
        <w:rPr>
          <w:sz w:val="22"/>
        </w:rPr>
        <w:t xml:space="preserve"> lentelė nepildoma</w:t>
      </w:r>
      <w:r>
        <w:rPr>
          <w:sz w:val="22"/>
        </w:rPr>
        <w:t>.</w:t>
      </w:r>
    </w:p>
    <w:p w14:paraId="6C328FBA" w14:textId="77777777" w:rsidR="00204FCC" w:rsidRPr="002D3895" w:rsidRDefault="00204FCC" w:rsidP="00150E30">
      <w:pPr>
        <w:spacing w:line="276" w:lineRule="auto"/>
        <w:ind w:firstLine="567"/>
        <w:jc w:val="both"/>
        <w:rPr>
          <w:sz w:val="22"/>
          <w:szCs w:val="22"/>
          <w:lang w:eastAsia="lt-LT"/>
        </w:rPr>
      </w:pPr>
    </w:p>
    <w:p w14:paraId="39173800" w14:textId="77777777" w:rsidR="00545404" w:rsidRPr="00545404" w:rsidRDefault="00545404" w:rsidP="00150E30">
      <w:pPr>
        <w:spacing w:line="276" w:lineRule="auto"/>
        <w:ind w:firstLine="567"/>
        <w:jc w:val="both"/>
        <w:rPr>
          <w:b/>
          <w:sz w:val="22"/>
          <w:szCs w:val="22"/>
        </w:rPr>
      </w:pPr>
      <w:r w:rsidRPr="00545404">
        <w:rPr>
          <w:b/>
          <w:sz w:val="22"/>
          <w:szCs w:val="22"/>
        </w:rPr>
        <w:t>10. Teršalų išleidimas su nuotekomis į aplinką ir (arba) kanalizacijos tinklus.</w:t>
      </w:r>
    </w:p>
    <w:p w14:paraId="15E5B48A" w14:textId="257D740A" w:rsidR="00150E30" w:rsidRPr="00150E30" w:rsidRDefault="00150E30" w:rsidP="00150E30">
      <w:pPr>
        <w:spacing w:line="276" w:lineRule="auto"/>
        <w:ind w:firstLine="567"/>
        <w:jc w:val="both"/>
        <w:rPr>
          <w:color w:val="000000"/>
          <w:sz w:val="22"/>
          <w:szCs w:val="22"/>
        </w:rPr>
      </w:pPr>
      <w:r w:rsidRPr="00150E30">
        <w:rPr>
          <w:color w:val="000000"/>
          <w:sz w:val="22"/>
          <w:szCs w:val="22"/>
        </w:rPr>
        <w:t>UAB „</w:t>
      </w:r>
      <w:proofErr w:type="spellStart"/>
      <w:r w:rsidRPr="00150E30">
        <w:rPr>
          <w:color w:val="000000"/>
          <w:sz w:val="22"/>
          <w:szCs w:val="22"/>
        </w:rPr>
        <w:t>Ecologus</w:t>
      </w:r>
      <w:proofErr w:type="spellEnd"/>
      <w:r w:rsidRPr="00150E30">
        <w:rPr>
          <w:color w:val="000000"/>
          <w:sz w:val="22"/>
          <w:szCs w:val="22"/>
        </w:rPr>
        <w:t>“ Atliekų tvarkymo įrenginyje gamybos reikmėms vanduo nenaudojamas, todėl gamybinės nuotekos nesusidaro. Vanduo buitinėms reikmėms perkamas keičiamose 19 l plastikinėse talpose parduotuvėse, todėl vandens tiekimo sutartys nepateikiamos. UAB „</w:t>
      </w:r>
      <w:proofErr w:type="spellStart"/>
      <w:r w:rsidRPr="00150E30">
        <w:rPr>
          <w:color w:val="000000"/>
          <w:sz w:val="22"/>
          <w:szCs w:val="22"/>
        </w:rPr>
        <w:t>Ecologus</w:t>
      </w:r>
      <w:proofErr w:type="spellEnd"/>
      <w:r w:rsidRPr="00150E30">
        <w:rPr>
          <w:color w:val="000000"/>
          <w:sz w:val="22"/>
          <w:szCs w:val="22"/>
        </w:rPr>
        <w:t>“ Atliekų tvarkymo įrenginio patalpose yra pastatyta</w:t>
      </w:r>
      <w:r w:rsidR="00C55D28">
        <w:rPr>
          <w:color w:val="000000"/>
          <w:sz w:val="22"/>
          <w:szCs w:val="22"/>
        </w:rPr>
        <w:t xml:space="preserve">s biotualetas. Nuotekos iš biotualeto rezervuaro išveža </w:t>
      </w:r>
      <w:r w:rsidRPr="00150E30">
        <w:rPr>
          <w:color w:val="000000"/>
          <w:sz w:val="22"/>
          <w:szCs w:val="22"/>
        </w:rPr>
        <w:t>UAB „TOI-TOI Lietuva“ pagal 2017-10-03 sutartį Nr.</w:t>
      </w:r>
      <w:r w:rsidR="00351474">
        <w:rPr>
          <w:color w:val="000000"/>
          <w:sz w:val="22"/>
          <w:szCs w:val="22"/>
        </w:rPr>
        <w:t xml:space="preserve"> </w:t>
      </w:r>
      <w:r w:rsidRPr="00150E30">
        <w:rPr>
          <w:color w:val="000000"/>
          <w:sz w:val="22"/>
          <w:szCs w:val="22"/>
        </w:rPr>
        <w:t>UTA-17/004 (</w:t>
      </w:r>
      <w:r>
        <w:rPr>
          <w:color w:val="000000"/>
          <w:sz w:val="22"/>
          <w:szCs w:val="22"/>
        </w:rPr>
        <w:t xml:space="preserve">žr. Paraiškos </w:t>
      </w:r>
      <w:r w:rsidRPr="00150E30">
        <w:rPr>
          <w:color w:val="000000"/>
          <w:sz w:val="22"/>
          <w:szCs w:val="22"/>
        </w:rPr>
        <w:t>pried</w:t>
      </w:r>
      <w:r>
        <w:rPr>
          <w:color w:val="000000"/>
          <w:sz w:val="22"/>
          <w:szCs w:val="22"/>
        </w:rPr>
        <w:t>e</w:t>
      </w:r>
      <w:r w:rsidRPr="00150E30">
        <w:rPr>
          <w:color w:val="000000"/>
          <w:sz w:val="22"/>
          <w:szCs w:val="22"/>
        </w:rPr>
        <w:t xml:space="preserve"> Nr.7).</w:t>
      </w:r>
    </w:p>
    <w:p w14:paraId="4ACC234D" w14:textId="1D48AC07" w:rsidR="00545404" w:rsidRPr="00150E30" w:rsidRDefault="00150E30" w:rsidP="00150E30">
      <w:pPr>
        <w:spacing w:line="276" w:lineRule="auto"/>
        <w:ind w:firstLine="567"/>
        <w:jc w:val="both"/>
        <w:rPr>
          <w:sz w:val="22"/>
          <w:szCs w:val="22"/>
        </w:rPr>
      </w:pPr>
      <w:r w:rsidRPr="00150E30">
        <w:rPr>
          <w:color w:val="000000"/>
          <w:sz w:val="22"/>
          <w:szCs w:val="22"/>
        </w:rPr>
        <w:t>Paviršinių nuotekų surinkimo tinklų UAB „</w:t>
      </w:r>
      <w:proofErr w:type="spellStart"/>
      <w:r w:rsidRPr="00150E30">
        <w:rPr>
          <w:color w:val="000000"/>
          <w:sz w:val="22"/>
          <w:szCs w:val="22"/>
        </w:rPr>
        <w:t>Ecologus</w:t>
      </w:r>
      <w:proofErr w:type="spellEnd"/>
      <w:r w:rsidRPr="00150E30">
        <w:rPr>
          <w:color w:val="000000"/>
          <w:sz w:val="22"/>
          <w:szCs w:val="22"/>
        </w:rPr>
        <w:t>“ Atliekų tvarkymo įrenginio teritorijoje nėra. Nuo pastatų susidarę švarios paviršinės nuotekos nuvedamos į aplinką be valymo ir susigeria į žalius plotus</w:t>
      </w:r>
      <w:r w:rsidR="00714473">
        <w:rPr>
          <w:color w:val="000000"/>
          <w:sz w:val="22"/>
          <w:szCs w:val="22"/>
        </w:rPr>
        <w:t xml:space="preserve">. </w:t>
      </w:r>
      <w:r w:rsidR="00714473" w:rsidRPr="006B476F">
        <w:rPr>
          <w:color w:val="000000"/>
          <w:sz w:val="22"/>
          <w:szCs w:val="22"/>
        </w:rPr>
        <w:t>UAB „</w:t>
      </w:r>
      <w:proofErr w:type="spellStart"/>
      <w:r w:rsidR="00714473" w:rsidRPr="006B476F">
        <w:rPr>
          <w:color w:val="000000"/>
          <w:sz w:val="22"/>
          <w:szCs w:val="22"/>
        </w:rPr>
        <w:t>Ecologus</w:t>
      </w:r>
      <w:proofErr w:type="spellEnd"/>
      <w:r w:rsidR="00714473" w:rsidRPr="006B476F">
        <w:rPr>
          <w:color w:val="000000"/>
          <w:sz w:val="22"/>
          <w:szCs w:val="22"/>
        </w:rPr>
        <w:t xml:space="preserve">“ ūkinę veiklą vykdo </w:t>
      </w:r>
      <w:r w:rsidR="000D65FF" w:rsidRPr="006B476F">
        <w:rPr>
          <w:color w:val="000000"/>
          <w:sz w:val="22"/>
          <w:szCs w:val="22"/>
        </w:rPr>
        <w:t>0,2617 ha</w:t>
      </w:r>
      <w:r w:rsidR="00714473" w:rsidRPr="006B476F">
        <w:rPr>
          <w:color w:val="000000"/>
          <w:sz w:val="22"/>
          <w:szCs w:val="22"/>
        </w:rPr>
        <w:t xml:space="preserve"> teritorijos sklype</w:t>
      </w:r>
      <w:r w:rsidR="00A904C4" w:rsidRPr="006B476F">
        <w:rPr>
          <w:sz w:val="22"/>
          <w:szCs w:val="22"/>
        </w:rPr>
        <w:t xml:space="preserve">, </w:t>
      </w:r>
      <w:r w:rsidR="00A904C4" w:rsidRPr="006B476F">
        <w:t>vadovaujantis Paviršinių nuotekų tvarkymo reglamento, patvirtinto Lietuvos Respublikos aplinkos ministro 2007 m. balandžio 2 d. įsakymu Nr. D1-193 „Paviršinių nuotekų tvarkymo reglamento patvirtinimo“, ši teritorija nėra priskiriama prie galimai taršio</w:t>
      </w:r>
      <w:r w:rsidR="00351474" w:rsidRPr="006B476F">
        <w:t>m</w:t>
      </w:r>
      <w:r w:rsidR="00A904C4" w:rsidRPr="006B476F">
        <w:t>s teritorijo</w:t>
      </w:r>
      <w:r w:rsidR="006B476F" w:rsidRPr="006B476F">
        <w:t>m</w:t>
      </w:r>
      <w:r w:rsidR="00A904C4" w:rsidRPr="006B476F">
        <w:t>s.</w:t>
      </w:r>
      <w:r w:rsidR="00351474" w:rsidRPr="006B476F">
        <w:t xml:space="preserve"> </w:t>
      </w:r>
      <w:r w:rsidR="00351474" w:rsidRPr="006B476F">
        <w:rPr>
          <w:color w:val="000000"/>
          <w:sz w:val="22"/>
          <w:szCs w:val="22"/>
        </w:rPr>
        <w:t>Atliekų tvarkymo veikl</w:t>
      </w:r>
      <w:r w:rsidR="006B476F" w:rsidRPr="006B476F">
        <w:rPr>
          <w:color w:val="000000"/>
          <w:sz w:val="22"/>
          <w:szCs w:val="22"/>
        </w:rPr>
        <w:t>a</w:t>
      </w:r>
      <w:r w:rsidR="00351474" w:rsidRPr="006B476F">
        <w:rPr>
          <w:color w:val="000000"/>
          <w:sz w:val="22"/>
          <w:szCs w:val="22"/>
        </w:rPr>
        <w:t xml:space="preserve"> vykdo</w:t>
      </w:r>
      <w:r w:rsidR="006B476F" w:rsidRPr="006B476F">
        <w:rPr>
          <w:color w:val="000000"/>
          <w:sz w:val="22"/>
          <w:szCs w:val="22"/>
        </w:rPr>
        <w:t>ma</w:t>
      </w:r>
      <w:r w:rsidR="00351474" w:rsidRPr="006B476F">
        <w:rPr>
          <w:color w:val="000000"/>
          <w:sz w:val="22"/>
          <w:szCs w:val="22"/>
        </w:rPr>
        <w:t xml:space="preserve"> uždarame pastate-sandėlyje.</w:t>
      </w:r>
    </w:p>
    <w:p w14:paraId="74F6679B" w14:textId="77777777" w:rsidR="00204FCC" w:rsidRPr="00545404" w:rsidRDefault="00204FCC" w:rsidP="00204FCC">
      <w:pPr>
        <w:ind w:firstLine="567"/>
        <w:jc w:val="both"/>
        <w:rPr>
          <w:b/>
          <w:sz w:val="22"/>
          <w:szCs w:val="22"/>
        </w:rPr>
      </w:pPr>
    </w:p>
    <w:p w14:paraId="14732FDF" w14:textId="77777777" w:rsidR="00545404" w:rsidRDefault="00545404" w:rsidP="00545404">
      <w:pPr>
        <w:ind w:firstLine="567"/>
        <w:jc w:val="both"/>
        <w:rPr>
          <w:sz w:val="22"/>
          <w:szCs w:val="22"/>
        </w:rPr>
      </w:pPr>
      <w:r w:rsidRPr="00545404">
        <w:rPr>
          <w:b/>
          <w:sz w:val="22"/>
          <w:szCs w:val="22"/>
        </w:rPr>
        <w:t xml:space="preserve">10 lentelė. </w:t>
      </w:r>
      <w:r w:rsidRPr="00545404">
        <w:rPr>
          <w:sz w:val="22"/>
          <w:szCs w:val="22"/>
        </w:rPr>
        <w:t>Leidžiama nuotekų priimtuvo apkrova</w:t>
      </w:r>
    </w:p>
    <w:p w14:paraId="19A901EB" w14:textId="77777777" w:rsidR="00204FCC" w:rsidRPr="00545404" w:rsidRDefault="00204FCC" w:rsidP="00545404">
      <w:pPr>
        <w:ind w:firstLine="567"/>
        <w:jc w:val="both"/>
        <w:rPr>
          <w:b/>
          <w:sz w:val="22"/>
          <w:szCs w:val="22"/>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354"/>
        <w:gridCol w:w="2179"/>
        <w:gridCol w:w="1830"/>
        <w:gridCol w:w="1985"/>
        <w:gridCol w:w="1842"/>
        <w:gridCol w:w="1276"/>
      </w:tblGrid>
      <w:tr w:rsidR="00204FCC" w:rsidRPr="00292947" w14:paraId="2A63BB95" w14:textId="77777777" w:rsidTr="00A206FC">
        <w:trPr>
          <w:cantSplit/>
          <w:trHeight w:hRule="exact" w:val="511"/>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6C985183" w14:textId="77777777" w:rsidR="00204FCC" w:rsidRPr="007B5A2D" w:rsidRDefault="00204FCC" w:rsidP="0023610A">
            <w:pPr>
              <w:jc w:val="center"/>
              <w:rPr>
                <w:sz w:val="20"/>
                <w:vertAlign w:val="superscript"/>
              </w:rPr>
            </w:pPr>
            <w:r w:rsidRPr="007B5A2D">
              <w:rPr>
                <w:sz w:val="20"/>
              </w:rPr>
              <w:t>Eil. Nr.</w:t>
            </w:r>
          </w:p>
        </w:tc>
        <w:tc>
          <w:tcPr>
            <w:tcW w:w="3354" w:type="dxa"/>
            <w:vMerge w:val="restart"/>
            <w:tcBorders>
              <w:top w:val="single" w:sz="4" w:space="0" w:color="auto"/>
              <w:left w:val="single" w:sz="4" w:space="0" w:color="auto"/>
              <w:bottom w:val="single" w:sz="4" w:space="0" w:color="auto"/>
              <w:right w:val="single" w:sz="4" w:space="0" w:color="auto"/>
            </w:tcBorders>
            <w:vAlign w:val="center"/>
          </w:tcPr>
          <w:p w14:paraId="2A7BFF5C" w14:textId="388B484F" w:rsidR="00204FCC" w:rsidRPr="007B5A2D" w:rsidRDefault="00204FCC" w:rsidP="00204FCC">
            <w:pPr>
              <w:jc w:val="center"/>
              <w:rPr>
                <w:sz w:val="20"/>
                <w:vertAlign w:val="superscript"/>
              </w:rPr>
            </w:pPr>
            <w:r w:rsidRPr="007B5A2D">
              <w:rPr>
                <w:sz w:val="20"/>
              </w:rPr>
              <w:t>Nuotekų išleidimo vieta / priimtuvas, koordinatės</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14:paraId="72002E22" w14:textId="0FE7EA5C" w:rsidR="00204FCC" w:rsidRPr="007B5A2D" w:rsidRDefault="00204FCC" w:rsidP="0023610A">
            <w:pPr>
              <w:jc w:val="center"/>
              <w:rPr>
                <w:sz w:val="20"/>
              </w:rPr>
            </w:pPr>
            <w:r w:rsidRPr="007B5A2D">
              <w:rPr>
                <w:sz w:val="20"/>
              </w:rPr>
              <w:t>Leidžiamų</w:t>
            </w:r>
          </w:p>
          <w:p w14:paraId="1256FDB0" w14:textId="30E1C759" w:rsidR="00204FCC" w:rsidRPr="007B5A2D" w:rsidRDefault="00204FCC" w:rsidP="00204FCC">
            <w:pPr>
              <w:jc w:val="center"/>
              <w:rPr>
                <w:sz w:val="20"/>
                <w:vertAlign w:val="superscript"/>
              </w:rPr>
            </w:pPr>
            <w:r w:rsidRPr="007B5A2D">
              <w:rPr>
                <w:sz w:val="20"/>
              </w:rPr>
              <w:t>išleisti nuotekų rūšis</w:t>
            </w:r>
          </w:p>
        </w:tc>
        <w:tc>
          <w:tcPr>
            <w:tcW w:w="6933" w:type="dxa"/>
            <w:gridSpan w:val="4"/>
            <w:tcBorders>
              <w:top w:val="single" w:sz="4" w:space="0" w:color="auto"/>
              <w:left w:val="single" w:sz="4" w:space="0" w:color="auto"/>
              <w:bottom w:val="single" w:sz="4" w:space="0" w:color="auto"/>
              <w:right w:val="single" w:sz="4" w:space="0" w:color="auto"/>
            </w:tcBorders>
            <w:vAlign w:val="center"/>
          </w:tcPr>
          <w:p w14:paraId="2E4F119F" w14:textId="77777777" w:rsidR="00204FCC" w:rsidRPr="007B5A2D" w:rsidRDefault="00204FCC" w:rsidP="0023610A">
            <w:pPr>
              <w:pStyle w:val="Antrat4"/>
              <w:numPr>
                <w:ilvl w:val="0"/>
                <w:numId w:val="0"/>
              </w:numPr>
              <w:spacing w:before="0" w:after="0" w:line="240" w:lineRule="auto"/>
              <w:jc w:val="center"/>
              <w:rPr>
                <w:rFonts w:ascii="Times New Roman" w:hAnsi="Times New Roman"/>
                <w:b w:val="0"/>
                <w:sz w:val="20"/>
                <w:vertAlign w:val="superscript"/>
              </w:rPr>
            </w:pPr>
            <w:r w:rsidRPr="007B5A2D">
              <w:rPr>
                <w:rFonts w:ascii="Times New Roman" w:hAnsi="Times New Roman"/>
                <w:b w:val="0"/>
                <w:sz w:val="20"/>
              </w:rPr>
              <w:t>Leistina priimtuvo apkrova</w:t>
            </w:r>
            <w:r w:rsidRPr="007B5A2D">
              <w:rPr>
                <w:rFonts w:ascii="Times New Roman" w:hAnsi="Times New Roman"/>
                <w:b w:val="0"/>
                <w:sz w:val="20"/>
                <w:vertAlign w:val="superscript"/>
                <w:lang w:val="en-US"/>
              </w:rPr>
              <w:t>1</w:t>
            </w:r>
            <w:r w:rsidRPr="007B5A2D">
              <w:rPr>
                <w:rFonts w:ascii="Times New Roman" w:hAnsi="Times New Roman"/>
                <w:b w:val="0"/>
                <w:sz w:val="20"/>
              </w:rPr>
              <w:t xml:space="preserve"> </w:t>
            </w:r>
          </w:p>
        </w:tc>
      </w:tr>
      <w:tr w:rsidR="00204FCC" w:rsidRPr="00292947" w14:paraId="2FA3C157" w14:textId="77777777" w:rsidTr="00A206FC">
        <w:trPr>
          <w:cantSplit/>
          <w:trHeight w:hRule="exact" w:val="339"/>
        </w:trPr>
        <w:tc>
          <w:tcPr>
            <w:tcW w:w="717" w:type="dxa"/>
            <w:vMerge/>
            <w:tcBorders>
              <w:top w:val="single" w:sz="4" w:space="0" w:color="auto"/>
              <w:left w:val="single" w:sz="4" w:space="0" w:color="auto"/>
              <w:bottom w:val="single" w:sz="4" w:space="0" w:color="auto"/>
              <w:right w:val="single" w:sz="4" w:space="0" w:color="auto"/>
            </w:tcBorders>
            <w:vAlign w:val="center"/>
          </w:tcPr>
          <w:p w14:paraId="4F200D28" w14:textId="77777777" w:rsidR="00204FCC" w:rsidRPr="007B5A2D" w:rsidRDefault="00204FCC" w:rsidP="0023610A">
            <w:pPr>
              <w:jc w:val="center"/>
              <w:rPr>
                <w:sz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1BA5A30E" w14:textId="77777777" w:rsidR="00204FCC" w:rsidRPr="007B5A2D" w:rsidRDefault="00204FCC" w:rsidP="0023610A">
            <w:pPr>
              <w:jc w:val="center"/>
              <w:rPr>
                <w:sz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14:paraId="3C6D1CAA" w14:textId="77777777" w:rsidR="00204FCC" w:rsidRPr="007B5A2D" w:rsidRDefault="00204FCC" w:rsidP="0023610A">
            <w:pPr>
              <w:jc w:val="center"/>
              <w:rPr>
                <w:sz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40F171A9" w14:textId="77777777" w:rsidR="00204FCC" w:rsidRPr="007B5A2D" w:rsidRDefault="00204FCC" w:rsidP="0023610A">
            <w:pPr>
              <w:pStyle w:val="Antrat4"/>
              <w:numPr>
                <w:ilvl w:val="0"/>
                <w:numId w:val="0"/>
              </w:numPr>
              <w:spacing w:before="0" w:after="0" w:line="240" w:lineRule="auto"/>
              <w:jc w:val="center"/>
              <w:rPr>
                <w:rFonts w:ascii="Times New Roman" w:hAnsi="Times New Roman"/>
                <w:b w:val="0"/>
                <w:sz w:val="20"/>
              </w:rPr>
            </w:pPr>
            <w:r w:rsidRPr="007B5A2D">
              <w:rPr>
                <w:rFonts w:ascii="Times New Roman" w:hAnsi="Times New Roman"/>
                <w:b w:val="0"/>
                <w:sz w:val="20"/>
              </w:rPr>
              <w:t>hidraulinė</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09A23A50" w14:textId="77777777" w:rsidR="00204FCC" w:rsidRPr="007B5A2D" w:rsidRDefault="00204FCC" w:rsidP="0023610A">
            <w:pPr>
              <w:pStyle w:val="Antrat4"/>
              <w:numPr>
                <w:ilvl w:val="0"/>
                <w:numId w:val="0"/>
              </w:numPr>
              <w:spacing w:before="0" w:after="0" w:line="240" w:lineRule="auto"/>
              <w:jc w:val="center"/>
              <w:rPr>
                <w:rFonts w:ascii="Times New Roman" w:hAnsi="Times New Roman"/>
                <w:b w:val="0"/>
                <w:sz w:val="20"/>
              </w:rPr>
            </w:pPr>
            <w:r w:rsidRPr="007B5A2D">
              <w:rPr>
                <w:rFonts w:ascii="Times New Roman" w:hAnsi="Times New Roman"/>
                <w:b w:val="0"/>
                <w:sz w:val="20"/>
              </w:rPr>
              <w:t>teršalais</w:t>
            </w:r>
          </w:p>
        </w:tc>
      </w:tr>
      <w:tr w:rsidR="00204FCC" w:rsidRPr="00292947" w14:paraId="5A8DE457" w14:textId="77777777" w:rsidTr="00A206FC">
        <w:trPr>
          <w:cantSplit/>
        </w:trPr>
        <w:tc>
          <w:tcPr>
            <w:tcW w:w="717" w:type="dxa"/>
            <w:vMerge/>
            <w:tcBorders>
              <w:top w:val="single" w:sz="4" w:space="0" w:color="auto"/>
              <w:left w:val="single" w:sz="4" w:space="0" w:color="auto"/>
              <w:bottom w:val="single" w:sz="4" w:space="0" w:color="auto"/>
              <w:right w:val="single" w:sz="4" w:space="0" w:color="auto"/>
            </w:tcBorders>
            <w:vAlign w:val="center"/>
          </w:tcPr>
          <w:p w14:paraId="383CFBE0" w14:textId="77777777" w:rsidR="00204FCC" w:rsidRPr="007B5A2D" w:rsidRDefault="00204FCC" w:rsidP="0023610A">
            <w:pPr>
              <w:jc w:val="center"/>
              <w:rPr>
                <w:sz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16978EFA" w14:textId="77777777" w:rsidR="00204FCC" w:rsidRPr="007B5A2D" w:rsidRDefault="00204FCC" w:rsidP="0023610A">
            <w:pPr>
              <w:jc w:val="center"/>
              <w:rPr>
                <w:sz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14:paraId="4F54D50D" w14:textId="77777777" w:rsidR="00204FCC" w:rsidRPr="007B5A2D" w:rsidRDefault="00204FCC" w:rsidP="0023610A">
            <w:pPr>
              <w:jc w:val="center"/>
              <w:rPr>
                <w:sz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783C3842" w14:textId="5857189A" w:rsidR="00204FCC" w:rsidRPr="007B5A2D" w:rsidRDefault="00204FCC" w:rsidP="0023610A">
            <w:pPr>
              <w:jc w:val="center"/>
              <w:rPr>
                <w:b/>
                <w:sz w:val="20"/>
              </w:rPr>
            </w:pPr>
            <w:r w:rsidRPr="007B5A2D">
              <w:rPr>
                <w:sz w:val="20"/>
              </w:rPr>
              <w:t>m</w:t>
            </w:r>
            <w:r w:rsidRPr="007B5A2D">
              <w:rPr>
                <w:sz w:val="20"/>
                <w:vertAlign w:val="superscript"/>
              </w:rPr>
              <w:t>3</w:t>
            </w:r>
            <w:r w:rsidRPr="007B5A2D">
              <w:rPr>
                <w:sz w:val="20"/>
              </w:rPr>
              <w:t>/d</w:t>
            </w:r>
          </w:p>
        </w:tc>
        <w:tc>
          <w:tcPr>
            <w:tcW w:w="1985" w:type="dxa"/>
            <w:tcBorders>
              <w:top w:val="single" w:sz="4" w:space="0" w:color="auto"/>
              <w:left w:val="single" w:sz="4" w:space="0" w:color="auto"/>
              <w:bottom w:val="single" w:sz="4" w:space="0" w:color="auto"/>
              <w:right w:val="single" w:sz="4" w:space="0" w:color="auto"/>
            </w:tcBorders>
            <w:vAlign w:val="center"/>
          </w:tcPr>
          <w:p w14:paraId="39472540" w14:textId="77777777" w:rsidR="00204FCC" w:rsidRPr="007B5A2D" w:rsidRDefault="00204FCC" w:rsidP="0023610A">
            <w:pPr>
              <w:jc w:val="center"/>
              <w:rPr>
                <w:sz w:val="20"/>
                <w:vertAlign w:val="superscript"/>
              </w:rPr>
            </w:pPr>
            <w:r w:rsidRPr="007B5A2D">
              <w:rPr>
                <w:sz w:val="20"/>
              </w:rPr>
              <w:t>parametras</w:t>
            </w:r>
          </w:p>
        </w:tc>
        <w:tc>
          <w:tcPr>
            <w:tcW w:w="1842" w:type="dxa"/>
            <w:tcBorders>
              <w:top w:val="single" w:sz="4" w:space="0" w:color="auto"/>
              <w:left w:val="single" w:sz="4" w:space="0" w:color="auto"/>
              <w:bottom w:val="single" w:sz="4" w:space="0" w:color="auto"/>
              <w:right w:val="single" w:sz="4" w:space="0" w:color="auto"/>
            </w:tcBorders>
            <w:vAlign w:val="center"/>
          </w:tcPr>
          <w:p w14:paraId="796CEA07" w14:textId="77777777" w:rsidR="00204FCC" w:rsidRPr="007B5A2D" w:rsidRDefault="00204FCC" w:rsidP="0023610A">
            <w:pPr>
              <w:jc w:val="center"/>
              <w:rPr>
                <w:sz w:val="20"/>
              </w:rPr>
            </w:pPr>
            <w:r w:rsidRPr="007B5A2D">
              <w:rPr>
                <w:sz w:val="20"/>
              </w:rPr>
              <w:t>mato vnt.</w:t>
            </w:r>
          </w:p>
        </w:tc>
        <w:tc>
          <w:tcPr>
            <w:tcW w:w="1276" w:type="dxa"/>
            <w:tcBorders>
              <w:top w:val="single" w:sz="4" w:space="0" w:color="auto"/>
              <w:left w:val="single" w:sz="4" w:space="0" w:color="auto"/>
              <w:bottom w:val="single" w:sz="4" w:space="0" w:color="auto"/>
              <w:right w:val="single" w:sz="4" w:space="0" w:color="auto"/>
            </w:tcBorders>
            <w:vAlign w:val="center"/>
          </w:tcPr>
          <w:p w14:paraId="625B1051" w14:textId="77777777" w:rsidR="00204FCC" w:rsidRPr="007B5A2D" w:rsidRDefault="00204FCC" w:rsidP="0023610A">
            <w:pPr>
              <w:jc w:val="center"/>
              <w:rPr>
                <w:sz w:val="20"/>
              </w:rPr>
            </w:pPr>
            <w:r w:rsidRPr="007B5A2D">
              <w:rPr>
                <w:sz w:val="20"/>
              </w:rPr>
              <w:t>reikšmė</w:t>
            </w:r>
          </w:p>
        </w:tc>
      </w:tr>
      <w:tr w:rsidR="00204FCC" w:rsidRPr="00292947" w14:paraId="2499F14F" w14:textId="77777777" w:rsidTr="00A206FC">
        <w:trPr>
          <w:cantSplit/>
        </w:trPr>
        <w:tc>
          <w:tcPr>
            <w:tcW w:w="717" w:type="dxa"/>
            <w:tcBorders>
              <w:top w:val="single" w:sz="4" w:space="0" w:color="auto"/>
              <w:left w:val="single" w:sz="4" w:space="0" w:color="auto"/>
              <w:bottom w:val="single" w:sz="4" w:space="0" w:color="auto"/>
              <w:right w:val="single" w:sz="4" w:space="0" w:color="auto"/>
            </w:tcBorders>
            <w:vAlign w:val="center"/>
          </w:tcPr>
          <w:p w14:paraId="107DD38C" w14:textId="77777777" w:rsidR="00204FCC" w:rsidRPr="007B5A2D" w:rsidRDefault="00204FCC" w:rsidP="0023610A">
            <w:pPr>
              <w:jc w:val="center"/>
              <w:rPr>
                <w:sz w:val="20"/>
              </w:rPr>
            </w:pPr>
            <w:r w:rsidRPr="007B5A2D">
              <w:rPr>
                <w:sz w:val="20"/>
              </w:rPr>
              <w:t>1</w:t>
            </w:r>
          </w:p>
        </w:tc>
        <w:tc>
          <w:tcPr>
            <w:tcW w:w="3354" w:type="dxa"/>
            <w:tcBorders>
              <w:top w:val="single" w:sz="4" w:space="0" w:color="auto"/>
              <w:left w:val="single" w:sz="4" w:space="0" w:color="auto"/>
              <w:bottom w:val="single" w:sz="4" w:space="0" w:color="auto"/>
              <w:right w:val="single" w:sz="4" w:space="0" w:color="auto"/>
            </w:tcBorders>
            <w:vAlign w:val="center"/>
          </w:tcPr>
          <w:p w14:paraId="46295197" w14:textId="77777777" w:rsidR="00204FCC" w:rsidRPr="007B5A2D" w:rsidRDefault="00204FCC" w:rsidP="0023610A">
            <w:pPr>
              <w:jc w:val="center"/>
              <w:rPr>
                <w:sz w:val="20"/>
              </w:rPr>
            </w:pPr>
            <w:r w:rsidRPr="007B5A2D">
              <w:rPr>
                <w:sz w:val="20"/>
              </w:rPr>
              <w:t>2</w:t>
            </w:r>
          </w:p>
        </w:tc>
        <w:tc>
          <w:tcPr>
            <w:tcW w:w="2179" w:type="dxa"/>
            <w:tcBorders>
              <w:top w:val="single" w:sz="4" w:space="0" w:color="auto"/>
              <w:left w:val="single" w:sz="4" w:space="0" w:color="auto"/>
              <w:bottom w:val="single" w:sz="4" w:space="0" w:color="auto"/>
              <w:right w:val="single" w:sz="4" w:space="0" w:color="auto"/>
            </w:tcBorders>
            <w:vAlign w:val="center"/>
          </w:tcPr>
          <w:p w14:paraId="3A2BDC62" w14:textId="77777777" w:rsidR="00204FCC" w:rsidRPr="007B5A2D" w:rsidRDefault="00204FCC" w:rsidP="0023610A">
            <w:pPr>
              <w:jc w:val="center"/>
              <w:rPr>
                <w:sz w:val="20"/>
              </w:rPr>
            </w:pPr>
            <w:r w:rsidRPr="007B5A2D">
              <w:rPr>
                <w:sz w:val="20"/>
              </w:rPr>
              <w:t>3</w:t>
            </w:r>
          </w:p>
        </w:tc>
        <w:tc>
          <w:tcPr>
            <w:tcW w:w="1830" w:type="dxa"/>
            <w:tcBorders>
              <w:top w:val="single" w:sz="4" w:space="0" w:color="auto"/>
              <w:left w:val="single" w:sz="4" w:space="0" w:color="auto"/>
              <w:bottom w:val="single" w:sz="4" w:space="0" w:color="auto"/>
              <w:right w:val="single" w:sz="4" w:space="0" w:color="auto"/>
            </w:tcBorders>
            <w:vAlign w:val="center"/>
          </w:tcPr>
          <w:p w14:paraId="38A16C24" w14:textId="76AE0D4C" w:rsidR="00204FCC" w:rsidRPr="007B5A2D" w:rsidRDefault="00204FCC" w:rsidP="0023610A">
            <w:pPr>
              <w:jc w:val="center"/>
              <w:rPr>
                <w:b/>
                <w:color w:val="000000"/>
                <w:sz w:val="20"/>
              </w:rPr>
            </w:pPr>
            <w:r w:rsidRPr="007B5A2D">
              <w:rPr>
                <w:sz w:val="20"/>
              </w:rPr>
              <w:t>4</w:t>
            </w:r>
          </w:p>
        </w:tc>
        <w:tc>
          <w:tcPr>
            <w:tcW w:w="1985" w:type="dxa"/>
            <w:tcBorders>
              <w:top w:val="single" w:sz="4" w:space="0" w:color="auto"/>
              <w:left w:val="single" w:sz="4" w:space="0" w:color="auto"/>
              <w:bottom w:val="single" w:sz="4" w:space="0" w:color="auto"/>
              <w:right w:val="single" w:sz="4" w:space="0" w:color="auto"/>
            </w:tcBorders>
            <w:vAlign w:val="center"/>
          </w:tcPr>
          <w:p w14:paraId="23BE8376" w14:textId="7148C509" w:rsidR="00204FCC" w:rsidRPr="007B5A2D" w:rsidRDefault="009A0E5D" w:rsidP="0023610A">
            <w:pPr>
              <w:jc w:val="center"/>
              <w:rPr>
                <w:color w:val="000000"/>
                <w:sz w:val="20"/>
              </w:rPr>
            </w:pPr>
            <w:r w:rsidRPr="007B5A2D">
              <w:rPr>
                <w:color w:val="000000"/>
                <w:sz w:val="20"/>
              </w:rPr>
              <w:t>5</w:t>
            </w:r>
          </w:p>
        </w:tc>
        <w:tc>
          <w:tcPr>
            <w:tcW w:w="1842" w:type="dxa"/>
            <w:tcBorders>
              <w:top w:val="single" w:sz="4" w:space="0" w:color="auto"/>
              <w:left w:val="single" w:sz="4" w:space="0" w:color="auto"/>
              <w:bottom w:val="single" w:sz="4" w:space="0" w:color="auto"/>
              <w:right w:val="single" w:sz="4" w:space="0" w:color="auto"/>
            </w:tcBorders>
            <w:vAlign w:val="center"/>
          </w:tcPr>
          <w:p w14:paraId="5EC60C4C" w14:textId="328FEA36" w:rsidR="00204FCC" w:rsidRPr="007B5A2D" w:rsidRDefault="009A0E5D" w:rsidP="0023610A">
            <w:pPr>
              <w:jc w:val="center"/>
              <w:rPr>
                <w:color w:val="000000"/>
                <w:sz w:val="20"/>
              </w:rPr>
            </w:pPr>
            <w:r w:rsidRPr="007B5A2D">
              <w:rPr>
                <w:color w:val="000000"/>
                <w:sz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6ED2B5EB" w14:textId="15018F89" w:rsidR="00204FCC" w:rsidRPr="007B5A2D" w:rsidRDefault="009A0E5D" w:rsidP="0023610A">
            <w:pPr>
              <w:jc w:val="center"/>
              <w:rPr>
                <w:color w:val="000000"/>
                <w:sz w:val="20"/>
              </w:rPr>
            </w:pPr>
            <w:r w:rsidRPr="007B5A2D">
              <w:rPr>
                <w:color w:val="000000"/>
                <w:sz w:val="20"/>
              </w:rPr>
              <w:t>7</w:t>
            </w:r>
          </w:p>
        </w:tc>
      </w:tr>
      <w:tr w:rsidR="00204FCC" w:rsidRPr="00292947" w14:paraId="6AE64DEF" w14:textId="77777777" w:rsidTr="00A206FC">
        <w:trPr>
          <w:cantSplit/>
        </w:trPr>
        <w:tc>
          <w:tcPr>
            <w:tcW w:w="717" w:type="dxa"/>
            <w:vMerge w:val="restart"/>
            <w:tcBorders>
              <w:top w:val="single" w:sz="4" w:space="0" w:color="auto"/>
              <w:left w:val="single" w:sz="4" w:space="0" w:color="auto"/>
              <w:right w:val="single" w:sz="4" w:space="0" w:color="auto"/>
            </w:tcBorders>
            <w:vAlign w:val="center"/>
          </w:tcPr>
          <w:p w14:paraId="40CB1DC5" w14:textId="5BEFBCEF" w:rsidR="00204FCC" w:rsidRPr="007B5A2D" w:rsidRDefault="00204FCC" w:rsidP="0023610A">
            <w:pPr>
              <w:jc w:val="center"/>
              <w:rPr>
                <w:sz w:val="20"/>
              </w:rPr>
            </w:pPr>
            <w:r w:rsidRPr="007B5A2D">
              <w:rPr>
                <w:sz w:val="20"/>
              </w:rPr>
              <w:t>1</w:t>
            </w:r>
          </w:p>
        </w:tc>
        <w:tc>
          <w:tcPr>
            <w:tcW w:w="3354" w:type="dxa"/>
            <w:vMerge w:val="restart"/>
            <w:tcBorders>
              <w:top w:val="single" w:sz="4" w:space="0" w:color="auto"/>
              <w:left w:val="single" w:sz="4" w:space="0" w:color="auto"/>
              <w:right w:val="single" w:sz="4" w:space="0" w:color="auto"/>
            </w:tcBorders>
            <w:vAlign w:val="center"/>
          </w:tcPr>
          <w:p w14:paraId="4B41DFA3" w14:textId="08996B99" w:rsidR="009A0E5D" w:rsidRPr="007B5A2D" w:rsidRDefault="00150E30" w:rsidP="0023610A">
            <w:pPr>
              <w:jc w:val="center"/>
              <w:rPr>
                <w:sz w:val="20"/>
              </w:rPr>
            </w:pPr>
            <w:r w:rsidRPr="000D25CD">
              <w:rPr>
                <w:sz w:val="18"/>
                <w:szCs w:val="24"/>
                <w:lang w:eastAsia="lt-LT"/>
              </w:rPr>
              <w:t>Biotualeto nuotekų surinkimo rezervuaras (1,5 m</w:t>
            </w:r>
            <w:r w:rsidRPr="000D25CD">
              <w:rPr>
                <w:sz w:val="18"/>
                <w:szCs w:val="24"/>
                <w:vertAlign w:val="superscript"/>
                <w:lang w:val="en-US" w:eastAsia="lt-LT"/>
              </w:rPr>
              <w:t>3</w:t>
            </w:r>
            <w:r w:rsidRPr="000D25CD">
              <w:rPr>
                <w:sz w:val="18"/>
                <w:szCs w:val="24"/>
                <w:lang w:val="en-US" w:eastAsia="lt-LT"/>
              </w:rPr>
              <w:t>)</w:t>
            </w:r>
          </w:p>
        </w:tc>
        <w:tc>
          <w:tcPr>
            <w:tcW w:w="2179" w:type="dxa"/>
            <w:vMerge w:val="restart"/>
            <w:tcBorders>
              <w:top w:val="single" w:sz="4" w:space="0" w:color="auto"/>
              <w:left w:val="single" w:sz="4" w:space="0" w:color="auto"/>
              <w:right w:val="single" w:sz="4" w:space="0" w:color="auto"/>
            </w:tcBorders>
            <w:vAlign w:val="center"/>
          </w:tcPr>
          <w:p w14:paraId="392D5E96" w14:textId="2F712194" w:rsidR="00204FCC" w:rsidRPr="007B5A2D" w:rsidRDefault="009A0E5D" w:rsidP="0023610A">
            <w:pPr>
              <w:jc w:val="center"/>
              <w:rPr>
                <w:sz w:val="20"/>
              </w:rPr>
            </w:pPr>
            <w:r w:rsidRPr="007B5A2D">
              <w:rPr>
                <w:sz w:val="20"/>
              </w:rPr>
              <w:t>Buitinės nuotekos</w:t>
            </w:r>
          </w:p>
        </w:tc>
        <w:tc>
          <w:tcPr>
            <w:tcW w:w="1830" w:type="dxa"/>
            <w:vMerge w:val="restart"/>
            <w:tcBorders>
              <w:top w:val="single" w:sz="4" w:space="0" w:color="auto"/>
              <w:left w:val="single" w:sz="4" w:space="0" w:color="auto"/>
              <w:right w:val="single" w:sz="4" w:space="0" w:color="auto"/>
            </w:tcBorders>
            <w:vAlign w:val="center"/>
          </w:tcPr>
          <w:p w14:paraId="37DF5DE9" w14:textId="10D23D29" w:rsidR="00204FCC" w:rsidRPr="007B5A2D" w:rsidRDefault="00204FCC" w:rsidP="0023610A">
            <w:pPr>
              <w:jc w:val="center"/>
              <w:rPr>
                <w:b/>
                <w:sz w:val="20"/>
              </w:rPr>
            </w:pPr>
            <w:r w:rsidRPr="007B5A2D">
              <w:rPr>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0F22756F" w14:textId="77777777" w:rsidR="00204FCC" w:rsidRPr="007B5A2D" w:rsidRDefault="00204FCC" w:rsidP="0023610A">
            <w:pPr>
              <w:jc w:val="center"/>
              <w:rPr>
                <w:sz w:val="20"/>
                <w:vertAlign w:val="subscript"/>
              </w:rPr>
            </w:pPr>
            <w:r w:rsidRPr="007B5A2D">
              <w:rPr>
                <w:sz w:val="20"/>
              </w:rPr>
              <w:t>BDS</w:t>
            </w:r>
            <w:r w:rsidRPr="007B5A2D">
              <w:rPr>
                <w:sz w:val="20"/>
                <w:vertAlign w:val="subscript"/>
              </w:rPr>
              <w:t>7</w:t>
            </w:r>
          </w:p>
        </w:tc>
        <w:tc>
          <w:tcPr>
            <w:tcW w:w="1842" w:type="dxa"/>
            <w:tcBorders>
              <w:top w:val="single" w:sz="4" w:space="0" w:color="auto"/>
              <w:left w:val="single" w:sz="4" w:space="0" w:color="auto"/>
              <w:bottom w:val="single" w:sz="4" w:space="0" w:color="auto"/>
              <w:right w:val="single" w:sz="4" w:space="0" w:color="auto"/>
            </w:tcBorders>
            <w:vAlign w:val="center"/>
          </w:tcPr>
          <w:p w14:paraId="37FFE93C" w14:textId="77777777" w:rsidR="00204FCC" w:rsidRPr="007B5A2D" w:rsidRDefault="00204FCC" w:rsidP="0023610A">
            <w:pPr>
              <w:jc w:val="center"/>
              <w:rPr>
                <w:sz w:val="20"/>
              </w:rPr>
            </w:pPr>
            <w:r w:rsidRPr="007B5A2D">
              <w:rPr>
                <w:sz w:val="20"/>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6FA36854" w14:textId="00C180A9" w:rsidR="00204FCC" w:rsidRPr="007B5A2D" w:rsidRDefault="00204FCC" w:rsidP="0023610A">
            <w:pPr>
              <w:jc w:val="center"/>
              <w:rPr>
                <w:sz w:val="20"/>
              </w:rPr>
            </w:pPr>
          </w:p>
        </w:tc>
      </w:tr>
      <w:tr w:rsidR="00204FCC" w:rsidRPr="00292947" w14:paraId="3FD97CC0" w14:textId="77777777" w:rsidTr="00A206FC">
        <w:trPr>
          <w:cantSplit/>
        </w:trPr>
        <w:tc>
          <w:tcPr>
            <w:tcW w:w="717" w:type="dxa"/>
            <w:vMerge/>
            <w:tcBorders>
              <w:left w:val="single" w:sz="4" w:space="0" w:color="auto"/>
              <w:right w:val="single" w:sz="4" w:space="0" w:color="auto"/>
            </w:tcBorders>
            <w:vAlign w:val="center"/>
          </w:tcPr>
          <w:p w14:paraId="2048A790" w14:textId="08A9F627" w:rsidR="00204FCC" w:rsidRPr="007B5A2D" w:rsidRDefault="00204FCC" w:rsidP="0023610A">
            <w:pPr>
              <w:jc w:val="center"/>
              <w:rPr>
                <w:sz w:val="20"/>
              </w:rPr>
            </w:pPr>
          </w:p>
        </w:tc>
        <w:tc>
          <w:tcPr>
            <w:tcW w:w="3354" w:type="dxa"/>
            <w:vMerge/>
            <w:tcBorders>
              <w:left w:val="single" w:sz="4" w:space="0" w:color="auto"/>
              <w:right w:val="single" w:sz="4" w:space="0" w:color="auto"/>
            </w:tcBorders>
            <w:vAlign w:val="center"/>
          </w:tcPr>
          <w:p w14:paraId="1E50FBC8" w14:textId="77777777" w:rsidR="00204FCC" w:rsidRPr="007B5A2D" w:rsidRDefault="00204FCC" w:rsidP="0023610A">
            <w:pPr>
              <w:jc w:val="center"/>
              <w:rPr>
                <w:sz w:val="20"/>
              </w:rPr>
            </w:pPr>
          </w:p>
        </w:tc>
        <w:tc>
          <w:tcPr>
            <w:tcW w:w="2179" w:type="dxa"/>
            <w:vMerge/>
            <w:tcBorders>
              <w:left w:val="single" w:sz="4" w:space="0" w:color="auto"/>
              <w:right w:val="single" w:sz="4" w:space="0" w:color="auto"/>
            </w:tcBorders>
            <w:vAlign w:val="center"/>
          </w:tcPr>
          <w:p w14:paraId="23D7F18A" w14:textId="77777777" w:rsidR="00204FCC" w:rsidRPr="007B5A2D" w:rsidRDefault="00204FCC" w:rsidP="0023610A">
            <w:pPr>
              <w:jc w:val="center"/>
              <w:rPr>
                <w:sz w:val="20"/>
              </w:rPr>
            </w:pPr>
          </w:p>
        </w:tc>
        <w:tc>
          <w:tcPr>
            <w:tcW w:w="1830" w:type="dxa"/>
            <w:vMerge/>
            <w:tcBorders>
              <w:left w:val="single" w:sz="4" w:space="0" w:color="auto"/>
              <w:right w:val="single" w:sz="4" w:space="0" w:color="auto"/>
            </w:tcBorders>
            <w:vAlign w:val="center"/>
          </w:tcPr>
          <w:p w14:paraId="4BB361E1" w14:textId="77777777" w:rsidR="00204FCC" w:rsidRPr="007B5A2D" w:rsidRDefault="00204FCC" w:rsidP="0023610A">
            <w:pPr>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BBEBFE4" w14:textId="77777777" w:rsidR="00204FCC" w:rsidRPr="007B5A2D" w:rsidRDefault="00204FCC" w:rsidP="0023610A">
            <w:pPr>
              <w:jc w:val="center"/>
              <w:rPr>
                <w:sz w:val="20"/>
              </w:rPr>
            </w:pPr>
            <w:r w:rsidRPr="007B5A2D">
              <w:rPr>
                <w:sz w:val="20"/>
              </w:rPr>
              <w:t>SM</w:t>
            </w:r>
          </w:p>
        </w:tc>
        <w:tc>
          <w:tcPr>
            <w:tcW w:w="1842" w:type="dxa"/>
            <w:tcBorders>
              <w:top w:val="single" w:sz="4" w:space="0" w:color="auto"/>
              <w:left w:val="single" w:sz="4" w:space="0" w:color="auto"/>
              <w:bottom w:val="single" w:sz="4" w:space="0" w:color="auto"/>
              <w:right w:val="single" w:sz="4" w:space="0" w:color="auto"/>
            </w:tcBorders>
          </w:tcPr>
          <w:p w14:paraId="1FD46ECA" w14:textId="77777777" w:rsidR="00204FCC" w:rsidRPr="007B5A2D" w:rsidRDefault="00204FCC" w:rsidP="0023610A">
            <w:pPr>
              <w:jc w:val="center"/>
              <w:rPr>
                <w:sz w:val="20"/>
              </w:rPr>
            </w:pPr>
            <w:r w:rsidRPr="007B5A2D">
              <w:rPr>
                <w:sz w:val="20"/>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33AAF082" w14:textId="1A719017" w:rsidR="00204FCC" w:rsidRPr="007B5A2D" w:rsidRDefault="00204FCC" w:rsidP="0023610A">
            <w:pPr>
              <w:jc w:val="center"/>
              <w:rPr>
                <w:sz w:val="20"/>
              </w:rPr>
            </w:pPr>
          </w:p>
        </w:tc>
      </w:tr>
      <w:tr w:rsidR="00204FCC" w:rsidRPr="00292947" w14:paraId="43869D27" w14:textId="77777777" w:rsidTr="00A206FC">
        <w:trPr>
          <w:cantSplit/>
        </w:trPr>
        <w:tc>
          <w:tcPr>
            <w:tcW w:w="717" w:type="dxa"/>
            <w:vMerge/>
            <w:tcBorders>
              <w:left w:val="single" w:sz="4" w:space="0" w:color="auto"/>
              <w:right w:val="single" w:sz="4" w:space="0" w:color="auto"/>
            </w:tcBorders>
            <w:vAlign w:val="center"/>
          </w:tcPr>
          <w:p w14:paraId="15939D35" w14:textId="77777777" w:rsidR="00204FCC" w:rsidRPr="007B5A2D" w:rsidRDefault="00204FCC" w:rsidP="0023610A">
            <w:pPr>
              <w:jc w:val="center"/>
              <w:rPr>
                <w:sz w:val="20"/>
              </w:rPr>
            </w:pPr>
          </w:p>
        </w:tc>
        <w:tc>
          <w:tcPr>
            <w:tcW w:w="3354" w:type="dxa"/>
            <w:vMerge/>
            <w:tcBorders>
              <w:left w:val="single" w:sz="4" w:space="0" w:color="auto"/>
              <w:right w:val="single" w:sz="4" w:space="0" w:color="auto"/>
            </w:tcBorders>
            <w:vAlign w:val="center"/>
          </w:tcPr>
          <w:p w14:paraId="5B02AA5B" w14:textId="77777777" w:rsidR="00204FCC" w:rsidRPr="007B5A2D" w:rsidRDefault="00204FCC" w:rsidP="0023610A">
            <w:pPr>
              <w:jc w:val="center"/>
              <w:rPr>
                <w:sz w:val="20"/>
              </w:rPr>
            </w:pPr>
          </w:p>
        </w:tc>
        <w:tc>
          <w:tcPr>
            <w:tcW w:w="2179" w:type="dxa"/>
            <w:vMerge/>
            <w:tcBorders>
              <w:left w:val="single" w:sz="4" w:space="0" w:color="auto"/>
              <w:right w:val="single" w:sz="4" w:space="0" w:color="auto"/>
            </w:tcBorders>
            <w:vAlign w:val="center"/>
          </w:tcPr>
          <w:p w14:paraId="104E566E" w14:textId="77777777" w:rsidR="00204FCC" w:rsidRPr="007B5A2D" w:rsidRDefault="00204FCC" w:rsidP="0023610A">
            <w:pPr>
              <w:jc w:val="center"/>
              <w:rPr>
                <w:sz w:val="20"/>
              </w:rPr>
            </w:pPr>
          </w:p>
        </w:tc>
        <w:tc>
          <w:tcPr>
            <w:tcW w:w="1830" w:type="dxa"/>
            <w:vMerge/>
            <w:tcBorders>
              <w:left w:val="single" w:sz="4" w:space="0" w:color="auto"/>
              <w:right w:val="single" w:sz="4" w:space="0" w:color="auto"/>
            </w:tcBorders>
            <w:vAlign w:val="center"/>
          </w:tcPr>
          <w:p w14:paraId="15AB9F22" w14:textId="77777777" w:rsidR="00204FCC" w:rsidRPr="007B5A2D" w:rsidRDefault="00204FCC" w:rsidP="0023610A">
            <w:pPr>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40485C2" w14:textId="77777777" w:rsidR="00204FCC" w:rsidRPr="007B5A2D" w:rsidRDefault="00204FCC" w:rsidP="0023610A">
            <w:pPr>
              <w:jc w:val="center"/>
              <w:rPr>
                <w:sz w:val="20"/>
                <w:vertAlign w:val="subscript"/>
              </w:rPr>
            </w:pPr>
            <w:proofErr w:type="spellStart"/>
            <w:r w:rsidRPr="007B5A2D">
              <w:rPr>
                <w:sz w:val="20"/>
              </w:rPr>
              <w:t>N</w:t>
            </w:r>
            <w:r w:rsidRPr="007B5A2D">
              <w:rPr>
                <w:sz w:val="20"/>
                <w:vertAlign w:val="subscript"/>
              </w:rPr>
              <w:t>b</w:t>
            </w:r>
            <w:proofErr w:type="spellEnd"/>
          </w:p>
        </w:tc>
        <w:tc>
          <w:tcPr>
            <w:tcW w:w="1842" w:type="dxa"/>
            <w:tcBorders>
              <w:top w:val="single" w:sz="4" w:space="0" w:color="auto"/>
              <w:left w:val="single" w:sz="4" w:space="0" w:color="auto"/>
              <w:bottom w:val="single" w:sz="4" w:space="0" w:color="auto"/>
              <w:right w:val="single" w:sz="4" w:space="0" w:color="auto"/>
            </w:tcBorders>
          </w:tcPr>
          <w:p w14:paraId="6C8C5C55" w14:textId="77777777" w:rsidR="00204FCC" w:rsidRPr="007B5A2D" w:rsidRDefault="00204FCC" w:rsidP="0023610A">
            <w:pPr>
              <w:jc w:val="center"/>
              <w:rPr>
                <w:sz w:val="20"/>
              </w:rPr>
            </w:pPr>
            <w:r w:rsidRPr="007B5A2D">
              <w:rPr>
                <w:sz w:val="20"/>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5FBF28A1" w14:textId="11B17AC8" w:rsidR="00204FCC" w:rsidRPr="007B5A2D" w:rsidRDefault="00204FCC" w:rsidP="0023610A">
            <w:pPr>
              <w:jc w:val="center"/>
              <w:rPr>
                <w:sz w:val="20"/>
              </w:rPr>
            </w:pPr>
          </w:p>
        </w:tc>
      </w:tr>
      <w:tr w:rsidR="00910E94" w:rsidRPr="00292947" w14:paraId="3629C9F7" w14:textId="77777777" w:rsidTr="00A206FC">
        <w:trPr>
          <w:cantSplit/>
          <w:trHeight w:val="192"/>
        </w:trPr>
        <w:tc>
          <w:tcPr>
            <w:tcW w:w="717" w:type="dxa"/>
            <w:vMerge/>
            <w:tcBorders>
              <w:left w:val="single" w:sz="4" w:space="0" w:color="auto"/>
              <w:right w:val="single" w:sz="4" w:space="0" w:color="auto"/>
            </w:tcBorders>
            <w:vAlign w:val="center"/>
          </w:tcPr>
          <w:p w14:paraId="1E47B3E4" w14:textId="77777777" w:rsidR="00910E94" w:rsidRPr="007B5A2D" w:rsidRDefault="00910E94" w:rsidP="0023610A">
            <w:pPr>
              <w:jc w:val="center"/>
              <w:rPr>
                <w:sz w:val="20"/>
              </w:rPr>
            </w:pPr>
          </w:p>
        </w:tc>
        <w:tc>
          <w:tcPr>
            <w:tcW w:w="3354" w:type="dxa"/>
            <w:vMerge/>
            <w:tcBorders>
              <w:left w:val="single" w:sz="4" w:space="0" w:color="auto"/>
              <w:right w:val="single" w:sz="4" w:space="0" w:color="auto"/>
            </w:tcBorders>
            <w:vAlign w:val="center"/>
          </w:tcPr>
          <w:p w14:paraId="3FCCF9AF" w14:textId="77777777" w:rsidR="00910E94" w:rsidRPr="007B5A2D" w:rsidRDefault="00910E94" w:rsidP="0023610A">
            <w:pPr>
              <w:jc w:val="center"/>
              <w:rPr>
                <w:sz w:val="20"/>
              </w:rPr>
            </w:pPr>
          </w:p>
        </w:tc>
        <w:tc>
          <w:tcPr>
            <w:tcW w:w="2179" w:type="dxa"/>
            <w:vMerge/>
            <w:tcBorders>
              <w:left w:val="single" w:sz="4" w:space="0" w:color="auto"/>
              <w:right w:val="single" w:sz="4" w:space="0" w:color="auto"/>
            </w:tcBorders>
            <w:vAlign w:val="center"/>
          </w:tcPr>
          <w:p w14:paraId="35938FD5" w14:textId="77777777" w:rsidR="00910E94" w:rsidRPr="007B5A2D" w:rsidRDefault="00910E94" w:rsidP="0023610A">
            <w:pPr>
              <w:jc w:val="center"/>
              <w:rPr>
                <w:sz w:val="20"/>
              </w:rPr>
            </w:pPr>
          </w:p>
        </w:tc>
        <w:tc>
          <w:tcPr>
            <w:tcW w:w="1830" w:type="dxa"/>
            <w:vMerge/>
            <w:tcBorders>
              <w:left w:val="single" w:sz="4" w:space="0" w:color="auto"/>
              <w:right w:val="single" w:sz="4" w:space="0" w:color="auto"/>
            </w:tcBorders>
            <w:vAlign w:val="center"/>
          </w:tcPr>
          <w:p w14:paraId="50B1DD46" w14:textId="77777777" w:rsidR="00910E94" w:rsidRPr="007B5A2D" w:rsidRDefault="00910E94" w:rsidP="0023610A">
            <w:pPr>
              <w:jc w:val="center"/>
              <w:rPr>
                <w:sz w:val="20"/>
              </w:rPr>
            </w:pPr>
          </w:p>
        </w:tc>
        <w:tc>
          <w:tcPr>
            <w:tcW w:w="1985" w:type="dxa"/>
            <w:tcBorders>
              <w:top w:val="single" w:sz="4" w:space="0" w:color="auto"/>
              <w:left w:val="single" w:sz="4" w:space="0" w:color="auto"/>
              <w:right w:val="single" w:sz="4" w:space="0" w:color="auto"/>
            </w:tcBorders>
            <w:vAlign w:val="center"/>
          </w:tcPr>
          <w:p w14:paraId="5282B9BE" w14:textId="77777777" w:rsidR="00910E94" w:rsidRPr="007B5A2D" w:rsidRDefault="00910E94" w:rsidP="0023610A">
            <w:pPr>
              <w:jc w:val="center"/>
              <w:rPr>
                <w:sz w:val="20"/>
                <w:vertAlign w:val="subscript"/>
              </w:rPr>
            </w:pPr>
            <w:proofErr w:type="spellStart"/>
            <w:r w:rsidRPr="007B5A2D">
              <w:rPr>
                <w:sz w:val="20"/>
              </w:rPr>
              <w:t>P</w:t>
            </w:r>
            <w:r w:rsidRPr="007B5A2D">
              <w:rPr>
                <w:sz w:val="20"/>
                <w:vertAlign w:val="subscript"/>
              </w:rPr>
              <w:t>b</w:t>
            </w:r>
            <w:proofErr w:type="spellEnd"/>
          </w:p>
        </w:tc>
        <w:tc>
          <w:tcPr>
            <w:tcW w:w="1842" w:type="dxa"/>
            <w:tcBorders>
              <w:top w:val="single" w:sz="4" w:space="0" w:color="auto"/>
              <w:left w:val="single" w:sz="4" w:space="0" w:color="auto"/>
              <w:right w:val="single" w:sz="4" w:space="0" w:color="auto"/>
            </w:tcBorders>
          </w:tcPr>
          <w:p w14:paraId="7C1C9CC4" w14:textId="77777777" w:rsidR="00910E94" w:rsidRPr="007B5A2D" w:rsidRDefault="00910E94" w:rsidP="0023610A">
            <w:pPr>
              <w:jc w:val="center"/>
              <w:rPr>
                <w:sz w:val="20"/>
              </w:rPr>
            </w:pPr>
            <w:r w:rsidRPr="007B5A2D">
              <w:rPr>
                <w:sz w:val="20"/>
              </w:rPr>
              <w:t>mg/l</w:t>
            </w:r>
          </w:p>
        </w:tc>
        <w:tc>
          <w:tcPr>
            <w:tcW w:w="1276" w:type="dxa"/>
            <w:tcBorders>
              <w:top w:val="single" w:sz="4" w:space="0" w:color="auto"/>
              <w:left w:val="single" w:sz="4" w:space="0" w:color="auto"/>
              <w:right w:val="single" w:sz="4" w:space="0" w:color="auto"/>
            </w:tcBorders>
            <w:vAlign w:val="center"/>
          </w:tcPr>
          <w:p w14:paraId="70B6F6DF" w14:textId="60C00104" w:rsidR="00910E94" w:rsidRPr="007B5A2D" w:rsidRDefault="00910E94" w:rsidP="0023610A">
            <w:pPr>
              <w:jc w:val="center"/>
              <w:rPr>
                <w:sz w:val="20"/>
              </w:rPr>
            </w:pPr>
          </w:p>
        </w:tc>
      </w:tr>
    </w:tbl>
    <w:p w14:paraId="3B03BE51" w14:textId="26C0F46B" w:rsidR="00204FCC" w:rsidRPr="00BC3F4C" w:rsidRDefault="00204FCC" w:rsidP="00204FCC">
      <w:pPr>
        <w:ind w:firstLine="567"/>
        <w:jc w:val="both"/>
        <w:rPr>
          <w:sz w:val="18"/>
        </w:rPr>
      </w:pPr>
      <w:r w:rsidRPr="00BC3F4C">
        <w:rPr>
          <w:sz w:val="18"/>
          <w:vertAlign w:val="superscript"/>
        </w:rPr>
        <w:t>1</w:t>
      </w:r>
      <w:r w:rsidRPr="00116BC3">
        <w:rPr>
          <w:sz w:val="18"/>
        </w:rPr>
        <w:t xml:space="preserve">Leistina priimtuvo apkrova </w:t>
      </w:r>
      <w:r>
        <w:rPr>
          <w:sz w:val="18"/>
        </w:rPr>
        <w:t xml:space="preserve">teršalais numatyta </w:t>
      </w:r>
      <w:r w:rsidRPr="00116BC3">
        <w:rPr>
          <w:sz w:val="18"/>
        </w:rPr>
        <w:t>sutarty</w:t>
      </w:r>
      <w:r>
        <w:rPr>
          <w:sz w:val="18"/>
        </w:rPr>
        <w:t>j</w:t>
      </w:r>
      <w:r w:rsidRPr="00116BC3">
        <w:rPr>
          <w:sz w:val="18"/>
        </w:rPr>
        <w:t>e</w:t>
      </w:r>
    </w:p>
    <w:p w14:paraId="7B7A6576" w14:textId="77777777" w:rsidR="00545404" w:rsidRDefault="00545404" w:rsidP="00545404">
      <w:pPr>
        <w:suppressAutoHyphens/>
        <w:adjustRightInd w:val="0"/>
        <w:jc w:val="both"/>
        <w:textAlignment w:val="baseline"/>
        <w:rPr>
          <w:bCs/>
          <w:sz w:val="22"/>
          <w:szCs w:val="22"/>
        </w:rPr>
      </w:pPr>
    </w:p>
    <w:p w14:paraId="21934AA4" w14:textId="77777777" w:rsidR="00545404" w:rsidRDefault="00545404" w:rsidP="00545404">
      <w:pPr>
        <w:suppressAutoHyphens/>
        <w:adjustRightInd w:val="0"/>
        <w:ind w:left="567"/>
        <w:jc w:val="both"/>
        <w:textAlignment w:val="baseline"/>
        <w:rPr>
          <w:sz w:val="22"/>
          <w:szCs w:val="22"/>
        </w:rPr>
      </w:pPr>
      <w:r>
        <w:rPr>
          <w:b/>
          <w:sz w:val="22"/>
          <w:szCs w:val="22"/>
        </w:rPr>
        <w:t>11</w:t>
      </w:r>
      <w:r w:rsidRPr="00545404">
        <w:rPr>
          <w:b/>
          <w:sz w:val="22"/>
          <w:szCs w:val="22"/>
        </w:rPr>
        <w:t xml:space="preserve"> lentelė. </w:t>
      </w:r>
      <w:r>
        <w:rPr>
          <w:sz w:val="22"/>
          <w:szCs w:val="22"/>
        </w:rPr>
        <w:t>Į gamtinę aplinką leidžiamų išleisti nuotekų užterštumas.</w:t>
      </w:r>
    </w:p>
    <w:p w14:paraId="2AA34946" w14:textId="78CED663" w:rsidR="00545404" w:rsidRPr="00F90C27" w:rsidRDefault="00F90C27" w:rsidP="009A0E5D">
      <w:pPr>
        <w:suppressAutoHyphens/>
        <w:adjustRightInd w:val="0"/>
        <w:ind w:firstLine="567"/>
        <w:jc w:val="both"/>
        <w:textAlignment w:val="baseline"/>
        <w:rPr>
          <w:sz w:val="22"/>
          <w:szCs w:val="22"/>
        </w:rPr>
      </w:pPr>
      <w:r w:rsidRPr="00F90C27">
        <w:rPr>
          <w:sz w:val="22"/>
          <w:szCs w:val="22"/>
        </w:rPr>
        <w:t>Į gamtinę aplinką nei gamybinės, nei buitinės, nei paviršinės nuotekos neišleidžiamos, todėl lentelė nepildoma.</w:t>
      </w:r>
    </w:p>
    <w:p w14:paraId="553ED826" w14:textId="77777777" w:rsidR="00F0322F" w:rsidRDefault="00F0322F" w:rsidP="00F0322F">
      <w:pPr>
        <w:jc w:val="both"/>
        <w:rPr>
          <w:sz w:val="22"/>
          <w:szCs w:val="24"/>
          <w:lang w:eastAsia="lt-LT"/>
        </w:rPr>
      </w:pPr>
    </w:p>
    <w:p w14:paraId="66F6FBD9" w14:textId="77777777" w:rsidR="00F90C27" w:rsidRPr="00F90C27" w:rsidRDefault="00F90C27" w:rsidP="00910E94">
      <w:pPr>
        <w:spacing w:line="276" w:lineRule="auto"/>
        <w:ind w:firstLine="567"/>
        <w:jc w:val="both"/>
        <w:rPr>
          <w:b/>
          <w:sz w:val="22"/>
          <w:szCs w:val="22"/>
        </w:rPr>
      </w:pPr>
      <w:r w:rsidRPr="00F90C27">
        <w:rPr>
          <w:b/>
          <w:sz w:val="22"/>
          <w:szCs w:val="22"/>
        </w:rPr>
        <w:t>11. Dirvožemio apsauga. Reikalavimai, kuriais siekiama užkirsti kelią teršalų išleidimui į dirvožemį.</w:t>
      </w:r>
    </w:p>
    <w:p w14:paraId="71F2E0F4" w14:textId="77777777" w:rsidR="00910E94" w:rsidRPr="00910E94" w:rsidRDefault="00910E94" w:rsidP="00910E9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sz w:val="22"/>
          <w:szCs w:val="22"/>
        </w:rPr>
      </w:pPr>
      <w:r w:rsidRPr="00910E94">
        <w:rPr>
          <w:sz w:val="22"/>
          <w:szCs w:val="22"/>
        </w:rPr>
        <w:t>UAB „</w:t>
      </w:r>
      <w:proofErr w:type="spellStart"/>
      <w:r w:rsidRPr="00910E94">
        <w:rPr>
          <w:sz w:val="22"/>
          <w:szCs w:val="22"/>
        </w:rPr>
        <w:t>Ecologus</w:t>
      </w:r>
      <w:proofErr w:type="spellEnd"/>
      <w:r w:rsidRPr="00910E94">
        <w:rPr>
          <w:sz w:val="22"/>
          <w:szCs w:val="22"/>
        </w:rPr>
        <w:t xml:space="preserve">“ pradėjo savo ūkinę veiklą adresu </w:t>
      </w:r>
      <w:proofErr w:type="spellStart"/>
      <w:r w:rsidRPr="00910E94">
        <w:rPr>
          <w:sz w:val="22"/>
          <w:szCs w:val="22"/>
        </w:rPr>
        <w:t>Ąžuolijos</w:t>
      </w:r>
      <w:proofErr w:type="spellEnd"/>
      <w:r w:rsidRPr="00910E94">
        <w:rPr>
          <w:sz w:val="22"/>
          <w:szCs w:val="22"/>
        </w:rPr>
        <w:t xml:space="preserve"> g.12, </w:t>
      </w:r>
      <w:proofErr w:type="spellStart"/>
      <w:r w:rsidRPr="00910E94">
        <w:rPr>
          <w:sz w:val="22"/>
          <w:szCs w:val="22"/>
        </w:rPr>
        <w:t>Ąžuolijos</w:t>
      </w:r>
      <w:proofErr w:type="spellEnd"/>
      <w:r w:rsidRPr="00910E94">
        <w:rPr>
          <w:sz w:val="22"/>
          <w:szCs w:val="22"/>
        </w:rPr>
        <w:t xml:space="preserve"> k., Utenos </w:t>
      </w:r>
      <w:proofErr w:type="spellStart"/>
      <w:r w:rsidRPr="00910E94">
        <w:rPr>
          <w:sz w:val="22"/>
          <w:szCs w:val="22"/>
        </w:rPr>
        <w:t>raj</w:t>
      </w:r>
      <w:proofErr w:type="spellEnd"/>
      <w:r w:rsidRPr="00910E94">
        <w:rPr>
          <w:sz w:val="22"/>
          <w:szCs w:val="22"/>
        </w:rPr>
        <w:t>. teritorijoje, kuri prieš tai daugelį metų priklausė AB „Lietuvos geležinkeliai“, buvo vykdoma krovinių gabenimo, sandėliavimo, perkrovimo darbai. Dėl AB „Lietuvos geležinkeliai“ veiklos galimai yra užterštas gruntas ir dirvožemis dėl tokio pobūdžio vykdytos veiklos. UAB „</w:t>
      </w:r>
      <w:proofErr w:type="spellStart"/>
      <w:r w:rsidRPr="00910E94">
        <w:rPr>
          <w:sz w:val="22"/>
          <w:szCs w:val="22"/>
        </w:rPr>
        <w:t>Ecologus</w:t>
      </w:r>
      <w:proofErr w:type="spellEnd"/>
      <w:r w:rsidRPr="00910E94">
        <w:rPr>
          <w:sz w:val="22"/>
          <w:szCs w:val="22"/>
        </w:rPr>
        <w:t xml:space="preserve">“ atliekų tvarkymo, laikymo veikla šiuo metu vykdoma uždarose patalpose, kurios padengtos skysčiams nepralaidžia kieta danga, todėl jokios atliekos ar medžiagos į dirvožemį nepatenka. Ūkinė veikla šiuo metu </w:t>
      </w:r>
      <w:r w:rsidRPr="00910E94">
        <w:rPr>
          <w:sz w:val="22"/>
          <w:szCs w:val="22"/>
        </w:rPr>
        <w:lastRenderedPageBreak/>
        <w:t>poveikio dirvožemiui nedaro.</w:t>
      </w:r>
    </w:p>
    <w:p w14:paraId="2C28B011" w14:textId="060894E3" w:rsidR="00F90C27" w:rsidRPr="00910E94" w:rsidRDefault="00910E94" w:rsidP="00910E94">
      <w:pPr>
        <w:suppressAutoHyphens/>
        <w:adjustRightInd w:val="0"/>
        <w:spacing w:line="276" w:lineRule="auto"/>
        <w:ind w:firstLine="567"/>
        <w:jc w:val="both"/>
        <w:textAlignment w:val="baseline"/>
        <w:rPr>
          <w:bCs/>
          <w:sz w:val="22"/>
          <w:szCs w:val="22"/>
        </w:rPr>
      </w:pPr>
      <w:r w:rsidRPr="00910E94">
        <w:rPr>
          <w:sz w:val="22"/>
          <w:szCs w:val="22"/>
        </w:rPr>
        <w:t>Vadovaujantis LR Aplinkos ministro 2008-04-30 įsakymu Nr.D1-230 patvirtintais „</w:t>
      </w:r>
      <w:r w:rsidRPr="00910E94">
        <w:rPr>
          <w:bCs/>
          <w:color w:val="000000"/>
          <w:sz w:val="22"/>
          <w:szCs w:val="22"/>
        </w:rPr>
        <w:t>Cheminėmis medžiagomis užterštų teritorijų tvarkymo aplinkos apsaugos reikalavimų“ 6.5 punktu, UAB „</w:t>
      </w:r>
      <w:proofErr w:type="spellStart"/>
      <w:r w:rsidRPr="00910E94">
        <w:rPr>
          <w:bCs/>
          <w:color w:val="000000"/>
          <w:sz w:val="22"/>
          <w:szCs w:val="22"/>
        </w:rPr>
        <w:t>Ecologus</w:t>
      </w:r>
      <w:proofErr w:type="spellEnd"/>
      <w:r w:rsidRPr="00910E94">
        <w:rPr>
          <w:bCs/>
          <w:color w:val="000000"/>
          <w:sz w:val="22"/>
          <w:szCs w:val="22"/>
        </w:rPr>
        <w:t xml:space="preserve">“ atliko preliminarius </w:t>
      </w:r>
      <w:proofErr w:type="spellStart"/>
      <w:r w:rsidRPr="00910E94">
        <w:rPr>
          <w:bCs/>
          <w:color w:val="000000"/>
          <w:sz w:val="22"/>
          <w:szCs w:val="22"/>
        </w:rPr>
        <w:t>ekogeologinius</w:t>
      </w:r>
      <w:proofErr w:type="spellEnd"/>
      <w:r w:rsidRPr="00910E94">
        <w:rPr>
          <w:bCs/>
          <w:color w:val="000000"/>
          <w:sz w:val="22"/>
          <w:szCs w:val="22"/>
        </w:rPr>
        <w:t xml:space="preserve"> tyrimus, šių tyrimų ataskaitą suderino su Lietuvos geologijos tarnyba. UAB „</w:t>
      </w:r>
      <w:proofErr w:type="spellStart"/>
      <w:r w:rsidRPr="00910E94">
        <w:rPr>
          <w:bCs/>
          <w:color w:val="000000"/>
          <w:sz w:val="22"/>
          <w:szCs w:val="22"/>
        </w:rPr>
        <w:t>Ecologus</w:t>
      </w:r>
      <w:proofErr w:type="spellEnd"/>
      <w:r w:rsidRPr="00910E94">
        <w:rPr>
          <w:bCs/>
          <w:color w:val="000000"/>
          <w:sz w:val="22"/>
          <w:szCs w:val="22"/>
        </w:rPr>
        <w:t xml:space="preserve">“ atliktų </w:t>
      </w:r>
      <w:proofErr w:type="spellStart"/>
      <w:r w:rsidRPr="00910E94">
        <w:rPr>
          <w:bCs/>
          <w:color w:val="000000"/>
          <w:sz w:val="22"/>
          <w:szCs w:val="22"/>
        </w:rPr>
        <w:t>ekogeologinių</w:t>
      </w:r>
      <w:proofErr w:type="spellEnd"/>
      <w:r w:rsidRPr="00910E94">
        <w:rPr>
          <w:bCs/>
          <w:color w:val="000000"/>
          <w:sz w:val="22"/>
          <w:szCs w:val="22"/>
        </w:rPr>
        <w:t xml:space="preserve"> tyrimų ataskaita ir Lietuvos geologijos tarnybos išvada pateikiama Paraiškos priede Nr.8. </w:t>
      </w:r>
      <w:r w:rsidRPr="00910E94">
        <w:rPr>
          <w:sz w:val="22"/>
          <w:szCs w:val="22"/>
        </w:rPr>
        <w:t>Vadovaujantis LR Aplinkos ministro 2008-04-30 įsakymu Nr.D1-230 patvirtintais „</w:t>
      </w:r>
      <w:r w:rsidRPr="00910E94">
        <w:rPr>
          <w:bCs/>
          <w:color w:val="000000"/>
          <w:sz w:val="22"/>
          <w:szCs w:val="22"/>
        </w:rPr>
        <w:t xml:space="preserve">Cheminėmis medžiagomis užterštų teritorijų tvarkymo aplinkos apsaugos reikalavimų“ 6.5 punktu pakartotinai </w:t>
      </w:r>
      <w:proofErr w:type="spellStart"/>
      <w:r w:rsidRPr="00910E94">
        <w:rPr>
          <w:bCs/>
          <w:color w:val="000000"/>
          <w:sz w:val="22"/>
          <w:szCs w:val="22"/>
        </w:rPr>
        <w:t>ekogeologiniai</w:t>
      </w:r>
      <w:proofErr w:type="spellEnd"/>
      <w:r w:rsidRPr="00910E94">
        <w:rPr>
          <w:bCs/>
          <w:color w:val="000000"/>
          <w:sz w:val="22"/>
          <w:szCs w:val="22"/>
        </w:rPr>
        <w:t xml:space="preserve"> tyrimai būtų atliekami nutraukiant įrenginio, pagal TIPKL taisyklių 1 priedą, veiklą ir norint įvertinti, ar nepablogėjo dirvožemio ir požeminio vandens tarša dėl šioje teritorijoje vykdytos veiklos. Paaiškėjus, kad tarša dėl vykdomos veiklos pablogėjo, prieš įrenginio uždarymą būtų numatomos ir įgyvendinamos priemonės taršai sumažinti.</w:t>
      </w:r>
    </w:p>
    <w:p w14:paraId="2FF735CC" w14:textId="77777777" w:rsidR="00F90C27" w:rsidRDefault="00F90C27" w:rsidP="00F0322F">
      <w:pPr>
        <w:jc w:val="both"/>
        <w:rPr>
          <w:sz w:val="22"/>
          <w:szCs w:val="24"/>
          <w:lang w:eastAsia="lt-LT"/>
        </w:rPr>
      </w:pPr>
    </w:p>
    <w:p w14:paraId="39D7A0BC" w14:textId="77777777" w:rsidR="00F0322F" w:rsidRPr="00E10F06" w:rsidRDefault="00F0322F" w:rsidP="00E10F06">
      <w:pPr>
        <w:tabs>
          <w:tab w:val="left" w:pos="993"/>
        </w:tabs>
        <w:spacing w:line="276" w:lineRule="auto"/>
        <w:ind w:firstLine="567"/>
        <w:jc w:val="both"/>
        <w:rPr>
          <w:sz w:val="22"/>
          <w:szCs w:val="22"/>
        </w:rPr>
      </w:pPr>
      <w:r w:rsidRPr="00E10F06">
        <w:rPr>
          <w:b/>
          <w:sz w:val="22"/>
          <w:szCs w:val="22"/>
        </w:rPr>
        <w:t xml:space="preserve">12. Atliekų susidarymas. </w:t>
      </w:r>
      <w:r w:rsidRPr="00E10F06">
        <w:rPr>
          <w:sz w:val="22"/>
          <w:szCs w:val="22"/>
        </w:rPr>
        <w:t>Įmonėje susidarančios atliekos (pavadinimas, kodas).</w:t>
      </w:r>
    </w:p>
    <w:p w14:paraId="27024D90" w14:textId="2415C865" w:rsidR="00910E94" w:rsidRPr="00E10F06" w:rsidRDefault="00910E94" w:rsidP="00E10F06">
      <w:pPr>
        <w:spacing w:line="276" w:lineRule="auto"/>
        <w:ind w:firstLine="567"/>
        <w:jc w:val="both"/>
        <w:rPr>
          <w:color w:val="000000"/>
          <w:sz w:val="22"/>
          <w:szCs w:val="22"/>
        </w:rPr>
      </w:pPr>
      <w:r w:rsidRPr="00E10F06">
        <w:rPr>
          <w:color w:val="000000"/>
          <w:sz w:val="22"/>
          <w:szCs w:val="22"/>
        </w:rPr>
        <w:t>UAB „</w:t>
      </w:r>
      <w:proofErr w:type="spellStart"/>
      <w:r w:rsidRPr="00E10F06">
        <w:rPr>
          <w:color w:val="000000"/>
          <w:sz w:val="22"/>
          <w:szCs w:val="22"/>
        </w:rPr>
        <w:t>Ecologus</w:t>
      </w:r>
      <w:proofErr w:type="spellEnd"/>
      <w:r w:rsidRPr="00E10F06">
        <w:rPr>
          <w:color w:val="000000"/>
          <w:sz w:val="22"/>
          <w:szCs w:val="22"/>
        </w:rPr>
        <w:t>“ susidariusios pavojingosios ir nepavojingosios atliekos įmonėje laikomos kartu su surenkamomis atliekomis. Surinktų ar susidariusių atliekų kiekiai registruojami atliekų susidarymo ir tvarkymo apskaitoje. Visos surenkamos ir veiklos metu susidariusios atliekos tvarkomos pagal LR teisės aktų reikalavimus. Kadangi surenkamų ir (ar) apdorojamų atliekų sudėtis ir įvairovė skiriasi ir nuolat kinta, po atliekų apdorojimo yra gaunamos skirtingos susidariusių atliekų ir produkcijos išeigos. Kadangi papildomos žaliavos ar medžiagos nenaudojamos, realus atliekų apdorojimo metu gautas atliekų ar produkcijos kiekis neviršija sutvarkytų atliekų kiekio.</w:t>
      </w:r>
    </w:p>
    <w:p w14:paraId="1E6662A8" w14:textId="77777777" w:rsidR="00910E94" w:rsidRPr="00E10F06" w:rsidRDefault="00910E94" w:rsidP="00E10F06">
      <w:pPr>
        <w:spacing w:line="276" w:lineRule="auto"/>
        <w:ind w:firstLine="567"/>
        <w:jc w:val="both"/>
        <w:rPr>
          <w:color w:val="000000"/>
          <w:sz w:val="22"/>
          <w:szCs w:val="22"/>
        </w:rPr>
      </w:pPr>
      <w:r w:rsidRPr="00E10F06">
        <w:rPr>
          <w:color w:val="000000"/>
          <w:sz w:val="22"/>
          <w:szCs w:val="22"/>
        </w:rPr>
        <w:t>Surenkamos bei iš įvairių tvarkymo veiklų susidariusios atliekos, kurios sutampa su surenkamomis, laikomos kartu, jų kiekis atskirai neišskiriamas.</w:t>
      </w:r>
    </w:p>
    <w:p w14:paraId="58E39C99" w14:textId="77777777" w:rsidR="00910E94" w:rsidRPr="00E10F06" w:rsidRDefault="00910E94" w:rsidP="00E10F06">
      <w:pPr>
        <w:spacing w:line="276" w:lineRule="auto"/>
        <w:ind w:firstLine="567"/>
        <w:jc w:val="both"/>
        <w:rPr>
          <w:color w:val="000000"/>
          <w:sz w:val="22"/>
          <w:szCs w:val="22"/>
          <w:u w:val="single"/>
        </w:rPr>
      </w:pPr>
      <w:r w:rsidRPr="00E10F06">
        <w:rPr>
          <w:color w:val="000000"/>
          <w:sz w:val="22"/>
          <w:szCs w:val="22"/>
          <w:u w:val="single"/>
        </w:rPr>
        <w:t>Informacija apie tvarkomus atliekų srautus ir atliekų tvarkymo metu susidarančias atliekų rūšis:</w:t>
      </w:r>
    </w:p>
    <w:p w14:paraId="2EFB840E" w14:textId="40B4F00A" w:rsidR="00910E94" w:rsidRPr="00E10F06" w:rsidRDefault="00910E94" w:rsidP="00E10F06">
      <w:pPr>
        <w:spacing w:line="276" w:lineRule="auto"/>
        <w:ind w:firstLine="567"/>
        <w:jc w:val="both"/>
        <w:rPr>
          <w:color w:val="000000"/>
          <w:sz w:val="22"/>
          <w:szCs w:val="22"/>
        </w:rPr>
      </w:pPr>
      <w:r w:rsidRPr="00E10F06">
        <w:rPr>
          <w:i/>
          <w:color w:val="000000"/>
          <w:sz w:val="22"/>
          <w:szCs w:val="22"/>
        </w:rPr>
        <w:t xml:space="preserve">Juodųjų ir spalvotojų metalo laužo, kabelių ir metalinių pakuočių atliekų tvarkymo metu </w:t>
      </w:r>
      <w:r w:rsidRPr="00E10F06">
        <w:rPr>
          <w:color w:val="000000"/>
          <w:sz w:val="22"/>
          <w:szCs w:val="22"/>
        </w:rPr>
        <w:t xml:space="preserve">susidarys šios atliekos: </w:t>
      </w:r>
      <w:r w:rsidRPr="00E10F06">
        <w:rPr>
          <w:color w:val="000000"/>
          <w:sz w:val="22"/>
          <w:szCs w:val="22"/>
          <w:lang w:bidi="ks-Deva"/>
        </w:rPr>
        <w:t xml:space="preserve">kitos mechaninio atliekų apdorojimo atliekos (įskaitant medžiagų mišinius), nenurodytos 19 12 11 </w:t>
      </w:r>
      <w:r w:rsidRPr="00E10F06">
        <w:rPr>
          <w:color w:val="000000"/>
          <w:sz w:val="22"/>
          <w:szCs w:val="22"/>
        </w:rPr>
        <w:t xml:space="preserve">(19 12 12); spalvotas metalas (19 12 03); juodasis metalas (19 12 02). </w:t>
      </w:r>
      <w:r w:rsidRPr="00E10F06">
        <w:rPr>
          <w:i/>
          <w:color w:val="000000"/>
          <w:sz w:val="22"/>
          <w:szCs w:val="22"/>
        </w:rPr>
        <w:t>Laidų ir kabelių apdorojimo metu</w:t>
      </w:r>
      <w:r w:rsidRPr="00E10F06">
        <w:rPr>
          <w:color w:val="000000"/>
          <w:sz w:val="22"/>
          <w:szCs w:val="22"/>
        </w:rPr>
        <w:t xml:space="preserve"> susidarys šios atliekos: </w:t>
      </w:r>
      <w:r w:rsidRPr="00E10F06">
        <w:rPr>
          <w:sz w:val="22"/>
          <w:szCs w:val="22"/>
        </w:rPr>
        <w:t xml:space="preserve">plastiko ir gumos atliekų (19 12 04) ir likusią dalį sudarys spalvotieji metalai po apdorojimo (19 12 03). Juodųjų ir spalvotųjų metalinių pakuočių atliekų tvarkymo metus susidarys analogiškos atliekos kaip tvarkant juodąjį ir spalvotąjį metalo laužą: </w:t>
      </w:r>
      <w:r w:rsidRPr="00E10F06">
        <w:rPr>
          <w:color w:val="000000"/>
          <w:sz w:val="22"/>
          <w:szCs w:val="22"/>
          <w:lang w:bidi="ks-Deva"/>
        </w:rPr>
        <w:t xml:space="preserve">kitos mechaninio atliekų apdorojimo atliekos (įskaitant medžiagų mišinius), nenurodytos 19 12 11 </w:t>
      </w:r>
      <w:r w:rsidRPr="00E10F06">
        <w:rPr>
          <w:color w:val="000000"/>
          <w:sz w:val="22"/>
          <w:szCs w:val="22"/>
        </w:rPr>
        <w:t>(19 12 12); spalvotas metalas (19 12 03); juodasis metalas (19 12 02).</w:t>
      </w:r>
    </w:p>
    <w:p w14:paraId="0205EB33" w14:textId="0FEB6F94" w:rsidR="00910E94" w:rsidRPr="00E10F06" w:rsidRDefault="00910E94" w:rsidP="00E10F06">
      <w:pPr>
        <w:spacing w:line="276" w:lineRule="auto"/>
        <w:ind w:firstLine="567"/>
        <w:jc w:val="both"/>
        <w:rPr>
          <w:color w:val="000000"/>
          <w:sz w:val="22"/>
          <w:szCs w:val="22"/>
        </w:rPr>
      </w:pPr>
      <w:r w:rsidRPr="00E10F06">
        <w:rPr>
          <w:i/>
          <w:color w:val="000000"/>
          <w:sz w:val="22"/>
          <w:szCs w:val="22"/>
        </w:rPr>
        <w:t xml:space="preserve">Panaudotų katalizatorių tvarkymo metu </w:t>
      </w:r>
      <w:r w:rsidRPr="00E10F06">
        <w:rPr>
          <w:color w:val="000000"/>
          <w:sz w:val="22"/>
          <w:szCs w:val="22"/>
        </w:rPr>
        <w:t xml:space="preserve">susidarys šios atliekos: juodieji metalai (19 12 02) ir spalvotieji metalai (19 12 03) (vidinė </w:t>
      </w:r>
      <w:r w:rsidRPr="00E10F06">
        <w:rPr>
          <w:color w:val="000000"/>
          <w:sz w:val="22"/>
          <w:szCs w:val="22"/>
          <w:lang w:bidi="ks-Deva"/>
        </w:rPr>
        <w:t>katalizatorių dalis, kurioje yra aukso, sidabro, renio, rodžio, paladžio, iridžio arba platinos (išskyrus 16 08 07))</w:t>
      </w:r>
      <w:r w:rsidRPr="00E10F06">
        <w:rPr>
          <w:color w:val="000000"/>
          <w:sz w:val="22"/>
          <w:szCs w:val="22"/>
        </w:rPr>
        <w:t>.</w:t>
      </w:r>
    </w:p>
    <w:p w14:paraId="381CBC66" w14:textId="78697623" w:rsidR="00910E94" w:rsidRPr="00E10F06" w:rsidRDefault="00910E94" w:rsidP="00E10F06">
      <w:pPr>
        <w:spacing w:line="276" w:lineRule="auto"/>
        <w:ind w:firstLine="567"/>
        <w:jc w:val="both"/>
        <w:rPr>
          <w:color w:val="000000"/>
          <w:sz w:val="22"/>
          <w:szCs w:val="22"/>
          <w:lang w:bidi="ks-Deva"/>
        </w:rPr>
      </w:pPr>
      <w:r w:rsidRPr="00E10F06">
        <w:rPr>
          <w:i/>
          <w:color w:val="000000"/>
          <w:sz w:val="22"/>
          <w:szCs w:val="22"/>
        </w:rPr>
        <w:t>Išeikvotų švino akumuliatorių tvarkymo metu</w:t>
      </w:r>
      <w:r w:rsidRPr="00E10F06">
        <w:rPr>
          <w:color w:val="000000"/>
          <w:sz w:val="22"/>
          <w:szCs w:val="22"/>
        </w:rPr>
        <w:t xml:space="preserve"> susidarys šios atliekos: atskirai surinkti baterijų ir akumuliatorių elektrolitai (rūgštinis elektrolitas) (16 06 06*); spalvotieji metalai  (19 12 03); plastikas ir guma (19 12 04); </w:t>
      </w:r>
      <w:r w:rsidRPr="00E10F06">
        <w:rPr>
          <w:color w:val="000000"/>
          <w:sz w:val="22"/>
          <w:szCs w:val="22"/>
          <w:lang w:bidi="ks-Deva"/>
        </w:rPr>
        <w:t>kitos mechaninio atliekų apdorojimo atliekos (įskaitant medžiagų mišinius), kuriose yra pavojingųjų medžiagų</w:t>
      </w:r>
      <w:r w:rsidRPr="00E10F06">
        <w:rPr>
          <w:color w:val="000000"/>
          <w:sz w:val="22"/>
          <w:szCs w:val="22"/>
        </w:rPr>
        <w:t xml:space="preserve"> (19 12 11*) ir </w:t>
      </w:r>
      <w:r w:rsidRPr="00E10F06">
        <w:rPr>
          <w:color w:val="000000"/>
          <w:sz w:val="22"/>
          <w:szCs w:val="22"/>
          <w:lang w:bidi="ks-Deva"/>
        </w:rPr>
        <w:t>kitos mechaninio atliekų apdorojimo atliekos (įskaitant medžiagų mišinius), nenurodytos 19 12 11 (19 12 12).</w:t>
      </w:r>
    </w:p>
    <w:p w14:paraId="417469BA" w14:textId="1935B6F6" w:rsidR="00910E94" w:rsidRPr="00E10F06" w:rsidRDefault="00910E94" w:rsidP="00E10F06">
      <w:pPr>
        <w:spacing w:line="276" w:lineRule="auto"/>
        <w:ind w:firstLine="567"/>
        <w:jc w:val="both"/>
        <w:rPr>
          <w:color w:val="000000"/>
          <w:sz w:val="22"/>
          <w:szCs w:val="22"/>
          <w:lang w:bidi="ks-Deva"/>
        </w:rPr>
      </w:pPr>
      <w:r w:rsidRPr="00E10F06">
        <w:rPr>
          <w:i/>
          <w:color w:val="000000"/>
          <w:sz w:val="22"/>
          <w:szCs w:val="22"/>
        </w:rPr>
        <w:t xml:space="preserve">Pavojingų ir </w:t>
      </w:r>
      <w:r w:rsidRPr="00977862">
        <w:rPr>
          <w:i/>
          <w:color w:val="000000"/>
          <w:sz w:val="22"/>
          <w:szCs w:val="22"/>
        </w:rPr>
        <w:t xml:space="preserve">nepavojingų elektros ir elektroninės įrangos atliekų tvarkymo metu </w:t>
      </w:r>
      <w:r w:rsidRPr="00977862">
        <w:rPr>
          <w:color w:val="000000"/>
          <w:sz w:val="22"/>
          <w:szCs w:val="22"/>
        </w:rPr>
        <w:t>susidarys šios atliekos:</w:t>
      </w:r>
      <w:r w:rsidRPr="00977862">
        <w:rPr>
          <w:i/>
          <w:color w:val="000000"/>
          <w:sz w:val="22"/>
          <w:szCs w:val="22"/>
        </w:rPr>
        <w:t xml:space="preserve"> </w:t>
      </w:r>
      <w:r w:rsidRPr="00977862">
        <w:rPr>
          <w:color w:val="000000"/>
          <w:sz w:val="22"/>
          <w:szCs w:val="22"/>
          <w:lang w:bidi="ks-Deva"/>
        </w:rPr>
        <w:t>sudedamosios dalys, išimtos iš nebenaudojamos įrangos</w:t>
      </w:r>
      <w:r w:rsidRPr="00977862">
        <w:rPr>
          <w:color w:val="000000"/>
          <w:sz w:val="22"/>
          <w:szCs w:val="22"/>
        </w:rPr>
        <w:t xml:space="preserve"> (16 02 16 ir 16 02 15</w:t>
      </w:r>
      <w:r w:rsidR="000D65FF" w:rsidRPr="00977862">
        <w:rPr>
          <w:color w:val="000000"/>
          <w:sz w:val="22"/>
          <w:szCs w:val="22"/>
        </w:rPr>
        <w:t>*</w:t>
      </w:r>
      <w:r w:rsidRPr="00977862">
        <w:rPr>
          <w:color w:val="000000"/>
          <w:sz w:val="22"/>
          <w:szCs w:val="22"/>
        </w:rPr>
        <w:t>);</w:t>
      </w:r>
      <w:r w:rsidRPr="00E10F06">
        <w:rPr>
          <w:color w:val="000000"/>
          <w:sz w:val="22"/>
          <w:szCs w:val="22"/>
        </w:rPr>
        <w:t xml:space="preserve"> </w:t>
      </w:r>
      <w:r w:rsidRPr="00E10F06">
        <w:rPr>
          <w:color w:val="000000"/>
          <w:sz w:val="22"/>
          <w:szCs w:val="22"/>
          <w:shd w:val="clear" w:color="auto" w:fill="FFFFFF"/>
        </w:rPr>
        <w:t xml:space="preserve">aušinamieji skysčiai, kuriose yra pavojingų medžiagų ir aušinamieji skysčiai, nenurodyti 16 01 14 </w:t>
      </w:r>
      <w:r w:rsidR="00E10F06" w:rsidRPr="00E10F06">
        <w:rPr>
          <w:color w:val="000000"/>
          <w:sz w:val="22"/>
          <w:szCs w:val="22"/>
        </w:rPr>
        <w:t>(</w:t>
      </w:r>
      <w:r w:rsidRPr="00E10F06">
        <w:rPr>
          <w:color w:val="000000"/>
          <w:sz w:val="22"/>
          <w:szCs w:val="22"/>
        </w:rPr>
        <w:t>16 01 14*, 16 01 15), juodieji metalai (19 12 02); s</w:t>
      </w:r>
      <w:r w:rsidRPr="00E10F06">
        <w:rPr>
          <w:color w:val="000000"/>
          <w:sz w:val="22"/>
          <w:szCs w:val="22"/>
          <w:lang w:bidi="ks-Deva"/>
        </w:rPr>
        <w:t>palvotieji metalai</w:t>
      </w:r>
      <w:r w:rsidRPr="00E10F06">
        <w:rPr>
          <w:color w:val="000000"/>
          <w:sz w:val="22"/>
          <w:szCs w:val="22"/>
        </w:rPr>
        <w:t xml:space="preserve"> (19 12 03); plastikas ir guma (19 12 04); stiklas (19 12 05); </w:t>
      </w:r>
      <w:r w:rsidRPr="00E10F06">
        <w:rPr>
          <w:color w:val="000000"/>
          <w:sz w:val="22"/>
          <w:szCs w:val="22"/>
          <w:shd w:val="clear" w:color="auto" w:fill="FFFFFF"/>
        </w:rPr>
        <w:t xml:space="preserve">mediena, nenurodyta </w:t>
      </w:r>
      <w:r w:rsidRPr="00E10F06">
        <w:rPr>
          <w:color w:val="000000"/>
          <w:sz w:val="22"/>
          <w:szCs w:val="22"/>
          <w:shd w:val="clear" w:color="auto" w:fill="FFFFFF"/>
        </w:rPr>
        <w:lastRenderedPageBreak/>
        <w:t>19 12 06</w:t>
      </w:r>
      <w:r w:rsidRPr="00E10F06">
        <w:rPr>
          <w:color w:val="000000"/>
          <w:sz w:val="22"/>
          <w:szCs w:val="22"/>
        </w:rPr>
        <w:t xml:space="preserve"> (19 12 07), </w:t>
      </w:r>
      <w:r w:rsidRPr="00E10F06">
        <w:rPr>
          <w:color w:val="000000"/>
          <w:sz w:val="22"/>
          <w:szCs w:val="22"/>
          <w:lang w:bidi="ks-Deva"/>
        </w:rPr>
        <w:t>kitos mechaninio atliekų apdorojimo atliekos (įskaitant medžiagų mišinius), kuriose yra pavojingųjų medžiagų</w:t>
      </w:r>
      <w:r w:rsidRPr="00E10F06">
        <w:rPr>
          <w:color w:val="000000"/>
          <w:sz w:val="22"/>
          <w:szCs w:val="22"/>
        </w:rPr>
        <w:t xml:space="preserve"> (19 12 11*) ir </w:t>
      </w:r>
      <w:r w:rsidRPr="00E10F06">
        <w:rPr>
          <w:color w:val="000000"/>
          <w:sz w:val="22"/>
          <w:szCs w:val="22"/>
          <w:lang w:bidi="ks-Deva"/>
        </w:rPr>
        <w:t>kitos mechaninio atliekų apdorojimo atliekos (įskaitant medžiagų mišinius), nenurodytos 19 12 11 (19 12 12).</w:t>
      </w:r>
    </w:p>
    <w:p w14:paraId="2A08D8CB" w14:textId="77777777" w:rsidR="00910E94" w:rsidRPr="00E10F06" w:rsidRDefault="00910E94" w:rsidP="00E10F06">
      <w:pPr>
        <w:spacing w:line="276" w:lineRule="auto"/>
        <w:ind w:firstLine="567"/>
        <w:jc w:val="both"/>
        <w:rPr>
          <w:color w:val="000000"/>
          <w:sz w:val="22"/>
          <w:szCs w:val="22"/>
        </w:rPr>
      </w:pPr>
      <w:r w:rsidRPr="00E10F06">
        <w:rPr>
          <w:i/>
          <w:color w:val="000000"/>
          <w:sz w:val="22"/>
          <w:szCs w:val="22"/>
        </w:rPr>
        <w:t xml:space="preserve">Naudotų hidraulinių amortizatorių tvarkymo metu </w:t>
      </w:r>
      <w:r w:rsidRPr="00E10F06">
        <w:rPr>
          <w:color w:val="000000"/>
          <w:sz w:val="22"/>
          <w:szCs w:val="22"/>
        </w:rPr>
        <w:t xml:space="preserve">susidarys šios atliekos: </w:t>
      </w:r>
      <w:r w:rsidRPr="00E10F06">
        <w:rPr>
          <w:color w:val="000000"/>
          <w:sz w:val="22"/>
          <w:szCs w:val="22"/>
          <w:shd w:val="clear" w:color="auto" w:fill="FFFFFF"/>
        </w:rPr>
        <w:t>kita hidraulinė alyva</w:t>
      </w:r>
      <w:r w:rsidRPr="00E10F06">
        <w:rPr>
          <w:color w:val="000000"/>
          <w:sz w:val="22"/>
          <w:szCs w:val="22"/>
        </w:rPr>
        <w:t xml:space="preserve"> (13 01 13*); juodieji metalai (19 12 02); plastikas ir guma (19 12 04); a</w:t>
      </w:r>
      <w:r w:rsidRPr="00E10F06">
        <w:rPr>
          <w:color w:val="000000"/>
          <w:sz w:val="22"/>
          <w:szCs w:val="22"/>
          <w:lang w:bidi="ks-Deva"/>
        </w:rPr>
        <w:t xml:space="preserve">bsorbentai. Papildomai susidarys </w:t>
      </w:r>
      <w:r w:rsidRPr="00E10F06">
        <w:rPr>
          <w:color w:val="000000"/>
          <w:sz w:val="22"/>
          <w:szCs w:val="22"/>
          <w:shd w:val="clear" w:color="auto" w:fill="FFFFFF"/>
        </w:rPr>
        <w:t>absorbentai, filtrų medžiagos (įskaitant kitaip neapibrėžtus tepalų filtrus), pašluostės, apsauginiai drabužiai, užteršti pavojingosiomis medžiagomis</w:t>
      </w:r>
      <w:r w:rsidRPr="00E10F06">
        <w:rPr>
          <w:color w:val="000000"/>
          <w:sz w:val="22"/>
          <w:szCs w:val="22"/>
          <w:lang w:bidi="ks-Deva"/>
        </w:rPr>
        <w:t xml:space="preserve"> (</w:t>
      </w:r>
      <w:r w:rsidRPr="00E10F06">
        <w:rPr>
          <w:color w:val="000000"/>
          <w:sz w:val="22"/>
          <w:szCs w:val="22"/>
        </w:rPr>
        <w:t>15 02 02*), tačiau jų kiekis į atliekų tvarkymo ir susidarymo balansus nebus įtraukiamas, nes šios atliekos susidarys ne iš priimtų atliekų srauto.</w:t>
      </w:r>
    </w:p>
    <w:p w14:paraId="30719D84" w14:textId="77777777" w:rsidR="00910E94" w:rsidRPr="00E10F06" w:rsidRDefault="00910E94" w:rsidP="00E10F06">
      <w:pPr>
        <w:spacing w:line="276" w:lineRule="auto"/>
        <w:ind w:firstLine="567"/>
        <w:jc w:val="both"/>
        <w:rPr>
          <w:color w:val="000000"/>
          <w:sz w:val="22"/>
          <w:szCs w:val="22"/>
        </w:rPr>
      </w:pPr>
      <w:r w:rsidRPr="00E10F06">
        <w:rPr>
          <w:i/>
          <w:color w:val="000000"/>
          <w:sz w:val="22"/>
          <w:szCs w:val="22"/>
        </w:rPr>
        <w:t xml:space="preserve">Tepalo, kuro, oro filtrų atliekų tvarkymo metu </w:t>
      </w:r>
      <w:r w:rsidRPr="00E10F06">
        <w:rPr>
          <w:color w:val="000000"/>
          <w:sz w:val="22"/>
          <w:szCs w:val="22"/>
        </w:rPr>
        <w:t xml:space="preserve">susidarys šios atliekos: </w:t>
      </w:r>
      <w:r w:rsidRPr="00E10F06">
        <w:rPr>
          <w:color w:val="000000"/>
          <w:sz w:val="22"/>
          <w:szCs w:val="22"/>
          <w:lang w:bidi="ks-Deva"/>
        </w:rPr>
        <w:t>absorbentai, filtrų medžiagos, pašluostės ir apsauginiai drabužiai, nenurodyti 15 02 02 (filtravimo tekstilė iš oro filtrų)</w:t>
      </w:r>
      <w:r w:rsidRPr="00E10F06">
        <w:rPr>
          <w:color w:val="000000"/>
          <w:sz w:val="22"/>
          <w:szCs w:val="22"/>
        </w:rPr>
        <w:t xml:space="preserve"> (15 02 03), popierius ir kartonas ( 19 12 01), juodieji metalai (19 12 02); kita variklio, pavarų dėžės ir tepamoji alyva (13 02 08*); kitos kuro rūšys (įskaitant mišinius) (benzino ir </w:t>
      </w:r>
      <w:proofErr w:type="spellStart"/>
      <w:r w:rsidRPr="00E10F06">
        <w:rPr>
          <w:color w:val="000000"/>
          <w:sz w:val="22"/>
          <w:szCs w:val="22"/>
        </w:rPr>
        <w:t>dyzelino</w:t>
      </w:r>
      <w:proofErr w:type="spellEnd"/>
      <w:r w:rsidRPr="00E10F06">
        <w:rPr>
          <w:color w:val="000000"/>
          <w:sz w:val="22"/>
          <w:szCs w:val="22"/>
        </w:rPr>
        <w:t xml:space="preserve"> mišinys) (13 07 03*). </w:t>
      </w:r>
      <w:r w:rsidRPr="00E10F06">
        <w:rPr>
          <w:color w:val="000000"/>
          <w:sz w:val="22"/>
          <w:szCs w:val="22"/>
          <w:lang w:bidi="ks-Deva"/>
        </w:rPr>
        <w:t>Papildomai susidarys absorbentai, filtrų medžiagos (įskaitant kitaip neapibrėžtus tepalų filtrus), pašluostės, apsauginiai drabužiai, užteršti pavojingosiomis medžiagomis (</w:t>
      </w:r>
      <w:r w:rsidRPr="00E10F06">
        <w:rPr>
          <w:color w:val="000000"/>
          <w:sz w:val="22"/>
          <w:szCs w:val="22"/>
        </w:rPr>
        <w:t>15 02 02*), tačiau jų kiekis į atliekų tvarkymo ir susidarymo balansus nebus įtraukiamas, nes šios atliekos susidarys ne iš priimtų atliekų srauto.</w:t>
      </w:r>
    </w:p>
    <w:p w14:paraId="11B4AC85" w14:textId="52278975" w:rsidR="00910E94" w:rsidRPr="00E10F06" w:rsidRDefault="00910E94" w:rsidP="00E10F06">
      <w:pPr>
        <w:spacing w:line="276" w:lineRule="auto"/>
        <w:ind w:firstLine="567"/>
        <w:jc w:val="both"/>
        <w:rPr>
          <w:color w:val="000000"/>
          <w:sz w:val="22"/>
          <w:szCs w:val="22"/>
        </w:rPr>
      </w:pPr>
      <w:r w:rsidRPr="00E10F06">
        <w:rPr>
          <w:i/>
          <w:color w:val="000000"/>
          <w:sz w:val="22"/>
          <w:szCs w:val="22"/>
        </w:rPr>
        <w:t>Plastiko atliekų apdorojimo metu</w:t>
      </w:r>
      <w:r w:rsidRPr="00E10F06">
        <w:rPr>
          <w:color w:val="000000"/>
          <w:sz w:val="22"/>
          <w:szCs w:val="22"/>
        </w:rPr>
        <w:t xml:space="preserve"> susidarys šios atliekos: </w:t>
      </w:r>
      <w:r w:rsidRPr="00E10F06">
        <w:rPr>
          <w:sz w:val="22"/>
          <w:szCs w:val="22"/>
        </w:rPr>
        <w:t xml:space="preserve">plastikas ir guma </w:t>
      </w:r>
      <w:r w:rsidR="00E10F06" w:rsidRPr="00E10F06">
        <w:rPr>
          <w:sz w:val="22"/>
          <w:szCs w:val="22"/>
        </w:rPr>
        <w:t xml:space="preserve">(19 12 04) ir </w:t>
      </w:r>
      <w:r w:rsidRPr="00E10F06">
        <w:rPr>
          <w:sz w:val="22"/>
          <w:szCs w:val="22"/>
        </w:rPr>
        <w:t xml:space="preserve">kitos mechaninio atliekų (įskaitant medžiagų mišinius) apdorojimo atliekos, nenurodytos 19 12 11 </w:t>
      </w:r>
      <w:r w:rsidRPr="00E10F06">
        <w:rPr>
          <w:bCs/>
          <w:sz w:val="22"/>
          <w:szCs w:val="22"/>
        </w:rPr>
        <w:t>(19 12 12 ).</w:t>
      </w:r>
    </w:p>
    <w:p w14:paraId="5B4B1C71" w14:textId="61F0DF2D" w:rsidR="00910E94" w:rsidRPr="00E10F06" w:rsidRDefault="00910E94" w:rsidP="00E10F06">
      <w:pPr>
        <w:spacing w:line="276" w:lineRule="auto"/>
        <w:ind w:firstLine="567"/>
        <w:jc w:val="both"/>
        <w:rPr>
          <w:bCs/>
          <w:sz w:val="22"/>
          <w:szCs w:val="22"/>
        </w:rPr>
      </w:pPr>
      <w:r w:rsidRPr="00E10F06">
        <w:rPr>
          <w:i/>
          <w:sz w:val="22"/>
          <w:szCs w:val="22"/>
        </w:rPr>
        <w:t xml:space="preserve">Stiklo atliekų apdorojimo metu </w:t>
      </w:r>
      <w:r w:rsidRPr="00E10F06">
        <w:rPr>
          <w:sz w:val="22"/>
          <w:szCs w:val="22"/>
        </w:rPr>
        <w:t>susidarys šios atliekos: rūšiuo</w:t>
      </w:r>
      <w:r w:rsidR="00E10F06" w:rsidRPr="00E10F06">
        <w:rPr>
          <w:sz w:val="22"/>
          <w:szCs w:val="22"/>
        </w:rPr>
        <w:t xml:space="preserve">tos stiklo atliekos (19 12 05) ir </w:t>
      </w:r>
      <w:r w:rsidRPr="00E10F06">
        <w:rPr>
          <w:sz w:val="22"/>
          <w:szCs w:val="22"/>
        </w:rPr>
        <w:t xml:space="preserve">kitos mechaninio atliekų (įskaitant medžiagų mišinius) apdorojimo atliekos, nenurodytos 19 12 11 </w:t>
      </w:r>
      <w:r w:rsidRPr="00E10F06">
        <w:rPr>
          <w:bCs/>
          <w:sz w:val="22"/>
          <w:szCs w:val="22"/>
        </w:rPr>
        <w:t>(19 12 12).</w:t>
      </w:r>
    </w:p>
    <w:p w14:paraId="6B8F08BE" w14:textId="76870678" w:rsidR="00910E94" w:rsidRPr="00E10F06" w:rsidRDefault="00910E94" w:rsidP="00E10F06">
      <w:pPr>
        <w:spacing w:line="276" w:lineRule="auto"/>
        <w:ind w:firstLine="567"/>
        <w:jc w:val="both"/>
        <w:rPr>
          <w:color w:val="000000"/>
          <w:sz w:val="22"/>
          <w:szCs w:val="22"/>
          <w:lang w:bidi="ks-Deva"/>
        </w:rPr>
      </w:pPr>
      <w:r w:rsidRPr="00E10F06">
        <w:rPr>
          <w:bCs/>
          <w:i/>
          <w:sz w:val="22"/>
          <w:szCs w:val="22"/>
        </w:rPr>
        <w:t>Netinkamų naudojimui padangų apdorojimo metu</w:t>
      </w:r>
      <w:r w:rsidRPr="00E10F06">
        <w:rPr>
          <w:bCs/>
          <w:sz w:val="22"/>
          <w:szCs w:val="22"/>
        </w:rPr>
        <w:t xml:space="preserve"> susidarys šios atliekos: </w:t>
      </w:r>
      <w:r w:rsidRPr="00E10F06">
        <w:rPr>
          <w:sz w:val="22"/>
          <w:szCs w:val="22"/>
        </w:rPr>
        <w:t xml:space="preserve">plastiko ir gumos atliekos (19 12 04), juodieji metalai (19 12 02) ir </w:t>
      </w:r>
      <w:r w:rsidRPr="00E10F06">
        <w:rPr>
          <w:color w:val="000000"/>
          <w:sz w:val="22"/>
          <w:szCs w:val="22"/>
          <w:lang w:bidi="ks-Deva"/>
        </w:rPr>
        <w:t>kitos mechaninio atliekų apdorojimo atliekos (įskaitant medžiagų mišinius), n</w:t>
      </w:r>
      <w:r w:rsidR="00E10F06" w:rsidRPr="00E10F06">
        <w:rPr>
          <w:color w:val="000000"/>
          <w:sz w:val="22"/>
          <w:szCs w:val="22"/>
          <w:lang w:bidi="ks-Deva"/>
        </w:rPr>
        <w:t>enurodytos 19 12 11 (19 12 12).</w:t>
      </w:r>
    </w:p>
    <w:p w14:paraId="694F5E3A" w14:textId="4437F5DD" w:rsidR="00910E94" w:rsidRPr="00E10F06" w:rsidRDefault="00910E94" w:rsidP="00E10F06">
      <w:pPr>
        <w:spacing w:line="276" w:lineRule="auto"/>
        <w:ind w:firstLine="567"/>
        <w:jc w:val="both"/>
        <w:rPr>
          <w:color w:val="000000"/>
          <w:sz w:val="22"/>
          <w:szCs w:val="22"/>
        </w:rPr>
      </w:pPr>
      <w:r w:rsidRPr="00E10F06">
        <w:rPr>
          <w:i/>
          <w:color w:val="000000"/>
          <w:sz w:val="22"/>
          <w:szCs w:val="22"/>
        </w:rPr>
        <w:t>Kietųjų ir skystųjų pavojingų atliekų apdorojimo metu</w:t>
      </w:r>
      <w:r w:rsidRPr="00E10F06">
        <w:rPr>
          <w:color w:val="000000"/>
          <w:sz w:val="22"/>
          <w:szCs w:val="22"/>
        </w:rPr>
        <w:t xml:space="preserve"> susidarys šios atliekos:</w:t>
      </w:r>
      <w:r w:rsidRPr="00E10F06">
        <w:rPr>
          <w:color w:val="000000"/>
          <w:sz w:val="22"/>
          <w:szCs w:val="22"/>
          <w:lang w:bidi="ks-Deva"/>
        </w:rPr>
        <w:t xml:space="preserve"> kitos mechaninio atliekų apdorojimo atliekos (įskaitant medžiagų mišinius), kuriose yra </w:t>
      </w:r>
      <w:r w:rsidR="00E10F06" w:rsidRPr="00E10F06">
        <w:rPr>
          <w:color w:val="000000"/>
          <w:sz w:val="22"/>
          <w:szCs w:val="22"/>
          <w:lang w:bidi="ks-Deva"/>
        </w:rPr>
        <w:t>pavojingųjų medžiagų</w:t>
      </w:r>
      <w:r w:rsidRPr="00E10F06">
        <w:rPr>
          <w:color w:val="000000"/>
          <w:sz w:val="22"/>
          <w:szCs w:val="22"/>
        </w:rPr>
        <w:t xml:space="preserve"> (19 12 11*) ir </w:t>
      </w:r>
      <w:r w:rsidRPr="00E10F06">
        <w:rPr>
          <w:color w:val="000000"/>
          <w:sz w:val="22"/>
          <w:szCs w:val="22"/>
          <w:lang w:bidi="ks-Deva"/>
        </w:rPr>
        <w:t>kitos mechaninio atliekų apdorojimo atliekos (įskaitant medžiagų mišinius), nenurodytos 19 12 11 (19 12 12). Papildomai susidarys absorbentai, filtrų medžiagos (įskaitant kitaip neapibrėžtus tepalų filtrus), pašluostės, apsauginiai drabužiai, užteršti pavojingosiomis medžiagomis (</w:t>
      </w:r>
      <w:r w:rsidRPr="00E10F06">
        <w:rPr>
          <w:color w:val="000000"/>
          <w:sz w:val="22"/>
          <w:szCs w:val="22"/>
        </w:rPr>
        <w:t>15 02 02*), tačiau jų kiekis į atliekų tvarkymo ir susidarymo balansus nebus įtraukiamas, nes šios atliekos susidarys ne iš priimtų atliekų srauto.</w:t>
      </w:r>
    </w:p>
    <w:p w14:paraId="24DEC4FE" w14:textId="77777777" w:rsidR="00910E94" w:rsidRPr="00E10F06" w:rsidRDefault="00910E94" w:rsidP="00E10F06">
      <w:pPr>
        <w:spacing w:line="276" w:lineRule="auto"/>
        <w:ind w:firstLine="567"/>
        <w:jc w:val="both"/>
        <w:rPr>
          <w:color w:val="000000"/>
          <w:sz w:val="22"/>
          <w:szCs w:val="22"/>
        </w:rPr>
      </w:pPr>
      <w:r w:rsidRPr="00E10F06">
        <w:rPr>
          <w:i/>
          <w:color w:val="000000"/>
          <w:sz w:val="22"/>
          <w:szCs w:val="22"/>
        </w:rPr>
        <w:t>Kietųjų ir skystųjų nepavojingų atliekų apdorojimo metu</w:t>
      </w:r>
      <w:r w:rsidRPr="00E10F06">
        <w:rPr>
          <w:color w:val="000000"/>
          <w:sz w:val="22"/>
          <w:szCs w:val="22"/>
        </w:rPr>
        <w:t xml:space="preserve"> susidarys šios atliekos:</w:t>
      </w:r>
      <w:r w:rsidRPr="00E10F06">
        <w:rPr>
          <w:color w:val="000000"/>
          <w:sz w:val="22"/>
          <w:szCs w:val="22"/>
          <w:lang w:bidi="ks-Deva"/>
        </w:rPr>
        <w:t xml:space="preserve"> kitos mechaninio atliekų apdorojimo atliekos (įskaitant medžiagų mišinius), nenurodytos 19 12 11 (19 12 12). Papildomai susidarys absorbentai, filtrų medžiagos, pašluostės ir apsauginiai drabužiai, nenurodyti 15 02 02 (</w:t>
      </w:r>
      <w:r w:rsidRPr="00E10F06">
        <w:rPr>
          <w:color w:val="000000"/>
          <w:sz w:val="22"/>
          <w:szCs w:val="22"/>
        </w:rPr>
        <w:t>15 02 03), tačiau jų kiekis į atliekų tvarkymo ir susidarymo balansus nebus įtraukiamas, nes šios atliekos susidarys ne iš priimtų atliekų srauto.</w:t>
      </w:r>
    </w:p>
    <w:p w14:paraId="113809A9" w14:textId="7383E1F4" w:rsidR="00910E94" w:rsidRPr="00E10F06" w:rsidRDefault="00910E94" w:rsidP="00E10F06">
      <w:pPr>
        <w:spacing w:line="276" w:lineRule="auto"/>
        <w:ind w:firstLine="567"/>
        <w:jc w:val="both"/>
        <w:rPr>
          <w:color w:val="000000"/>
          <w:sz w:val="22"/>
          <w:szCs w:val="22"/>
        </w:rPr>
      </w:pPr>
      <w:r w:rsidRPr="00E10F06">
        <w:rPr>
          <w:color w:val="000000"/>
          <w:sz w:val="22"/>
          <w:szCs w:val="22"/>
          <w:lang w:eastAsia="ks-Deva" w:bidi="ks-Deva"/>
        </w:rPr>
        <w:t>Darbuotojų b</w:t>
      </w:r>
      <w:r w:rsidRPr="00E10F06">
        <w:rPr>
          <w:color w:val="000000"/>
          <w:sz w:val="22"/>
          <w:szCs w:val="22"/>
          <w:shd w:val="clear" w:color="auto" w:fill="FFFFFF"/>
        </w:rPr>
        <w:t>uitinėse patalpose susidarys</w:t>
      </w:r>
      <w:r w:rsidRPr="00E10F06">
        <w:rPr>
          <w:color w:val="000000"/>
          <w:sz w:val="22"/>
          <w:szCs w:val="22"/>
          <w:lang w:eastAsia="ks-Deva" w:bidi="ks-Deva"/>
        </w:rPr>
        <w:t xml:space="preserve"> mišrios komunalinės atliekos (20 03 01)</w:t>
      </w:r>
      <w:r w:rsidRPr="00E10F06">
        <w:rPr>
          <w:color w:val="000000"/>
          <w:sz w:val="22"/>
          <w:szCs w:val="22"/>
          <w:shd w:val="clear" w:color="auto" w:fill="FFFFFF"/>
        </w:rPr>
        <w:t xml:space="preserve">. </w:t>
      </w:r>
      <w:r w:rsidRPr="00E10F06">
        <w:rPr>
          <w:color w:val="000000"/>
          <w:sz w:val="22"/>
          <w:szCs w:val="22"/>
          <w:lang w:eastAsia="ks-Deva" w:bidi="ks-Deva"/>
        </w:rPr>
        <w:t>Mišrios komunalinės atliekos (20 03 01) bus surenkamos apvažiavimo būdu per komunalinių atliekų surinkimo sistemą, todėl sutartys nepateikiamos</w:t>
      </w:r>
      <w:r w:rsidRPr="00E10F06">
        <w:rPr>
          <w:color w:val="000000"/>
          <w:sz w:val="22"/>
          <w:szCs w:val="22"/>
          <w:shd w:val="clear" w:color="auto" w:fill="FFFFFF"/>
        </w:rPr>
        <w:t>. Mokestį už mišrių komunalinių atliekų išvežimą moka patalpų savininkas UAB „</w:t>
      </w:r>
      <w:proofErr w:type="spellStart"/>
      <w:r w:rsidRPr="00E10F06">
        <w:rPr>
          <w:color w:val="000000"/>
          <w:sz w:val="22"/>
          <w:szCs w:val="22"/>
          <w:shd w:val="clear" w:color="auto" w:fill="FFFFFF"/>
        </w:rPr>
        <w:t>Baltforgė</w:t>
      </w:r>
      <w:proofErr w:type="spellEnd"/>
      <w:r w:rsidRPr="00E10F06">
        <w:rPr>
          <w:color w:val="000000"/>
          <w:sz w:val="22"/>
          <w:szCs w:val="22"/>
          <w:shd w:val="clear" w:color="auto" w:fill="FFFFFF"/>
        </w:rPr>
        <w:t>“ pagal dvinarę sistemą (</w:t>
      </w:r>
      <w:r w:rsidR="00E10F06" w:rsidRPr="00E10F06">
        <w:rPr>
          <w:color w:val="000000"/>
          <w:sz w:val="22"/>
          <w:szCs w:val="22"/>
          <w:shd w:val="clear" w:color="auto" w:fill="FFFFFF"/>
        </w:rPr>
        <w:t xml:space="preserve">žr. Paraiškos </w:t>
      </w:r>
      <w:r w:rsidRPr="00E10F06">
        <w:rPr>
          <w:color w:val="000000"/>
          <w:sz w:val="22"/>
          <w:szCs w:val="22"/>
          <w:shd w:val="clear" w:color="auto" w:fill="FFFFFF"/>
        </w:rPr>
        <w:t>pried</w:t>
      </w:r>
      <w:r w:rsidR="00E10F06" w:rsidRPr="00E10F06">
        <w:rPr>
          <w:color w:val="000000"/>
          <w:sz w:val="22"/>
          <w:szCs w:val="22"/>
          <w:shd w:val="clear" w:color="auto" w:fill="FFFFFF"/>
        </w:rPr>
        <w:t>e</w:t>
      </w:r>
      <w:r w:rsidRPr="00E10F06">
        <w:rPr>
          <w:color w:val="000000"/>
          <w:sz w:val="22"/>
          <w:szCs w:val="22"/>
          <w:shd w:val="clear" w:color="auto" w:fill="FFFFFF"/>
        </w:rPr>
        <w:t xml:space="preserve"> Nr.6).</w:t>
      </w:r>
      <w:r w:rsidR="00E10F06" w:rsidRPr="00E10F06">
        <w:rPr>
          <w:color w:val="000000"/>
          <w:sz w:val="22"/>
          <w:szCs w:val="22"/>
          <w:shd w:val="clear" w:color="auto" w:fill="FFFFFF"/>
        </w:rPr>
        <w:t xml:space="preserve"> </w:t>
      </w:r>
      <w:r w:rsidRPr="00E10F06">
        <w:rPr>
          <w:color w:val="000000"/>
          <w:sz w:val="22"/>
          <w:szCs w:val="22"/>
          <w:shd w:val="clear" w:color="auto" w:fill="FFFFFF"/>
        </w:rPr>
        <w:t>Susidariusios pavojingos atliekos bus perduodamos pagal rašytines sutartis pavojingų atliekų tvarkytojams registruotiems atliekų tvarkytojų valstybiniame registre</w:t>
      </w:r>
      <w:r w:rsidR="001C26DD">
        <w:rPr>
          <w:color w:val="000000"/>
          <w:sz w:val="22"/>
          <w:szCs w:val="22"/>
          <w:shd w:val="clear" w:color="auto" w:fill="FFFFFF"/>
        </w:rPr>
        <w:t xml:space="preserve"> (toliau - ATVR)</w:t>
      </w:r>
      <w:r w:rsidRPr="00E10F06">
        <w:rPr>
          <w:color w:val="000000"/>
          <w:sz w:val="22"/>
          <w:szCs w:val="22"/>
          <w:shd w:val="clear" w:color="auto" w:fill="FFFFFF"/>
        </w:rPr>
        <w:t xml:space="preserve"> Lietuvoje </w:t>
      </w:r>
      <w:r w:rsidRPr="00E10F06">
        <w:rPr>
          <w:color w:val="000000"/>
          <w:sz w:val="22"/>
          <w:szCs w:val="22"/>
        </w:rPr>
        <w:t>arba eksportuojamos t</w:t>
      </w:r>
      <w:r w:rsidR="00E10F06" w:rsidRPr="00E10F06">
        <w:rPr>
          <w:color w:val="000000"/>
          <w:sz w:val="22"/>
          <w:szCs w:val="22"/>
        </w:rPr>
        <w:t>olimesniam tvarkymui į užsienį.</w:t>
      </w:r>
    </w:p>
    <w:p w14:paraId="2DD75384" w14:textId="1DC338FA" w:rsidR="00910E94" w:rsidRPr="00E10F06" w:rsidRDefault="00910E94" w:rsidP="00E10F06">
      <w:pPr>
        <w:spacing w:line="276" w:lineRule="auto"/>
        <w:ind w:firstLine="567"/>
        <w:jc w:val="both"/>
        <w:rPr>
          <w:color w:val="000000"/>
          <w:sz w:val="22"/>
          <w:szCs w:val="22"/>
        </w:rPr>
      </w:pPr>
      <w:r w:rsidRPr="00E10F06">
        <w:rPr>
          <w:color w:val="000000"/>
          <w:sz w:val="22"/>
          <w:szCs w:val="22"/>
        </w:rPr>
        <w:t>UAB „</w:t>
      </w:r>
      <w:proofErr w:type="spellStart"/>
      <w:r w:rsidRPr="00E10F06">
        <w:rPr>
          <w:color w:val="000000"/>
          <w:sz w:val="22"/>
          <w:szCs w:val="22"/>
        </w:rPr>
        <w:t>Ecologus</w:t>
      </w:r>
      <w:proofErr w:type="spellEnd"/>
      <w:r w:rsidRPr="00E10F06">
        <w:rPr>
          <w:color w:val="000000"/>
          <w:sz w:val="22"/>
          <w:szCs w:val="22"/>
        </w:rPr>
        <w:t>“ atliekų tvarkymo įrenginio veikloje susi</w:t>
      </w:r>
      <w:r w:rsidR="00E10F06" w:rsidRPr="00E10F06">
        <w:rPr>
          <w:color w:val="000000"/>
          <w:sz w:val="22"/>
          <w:szCs w:val="22"/>
        </w:rPr>
        <w:t xml:space="preserve">dariusios pakuočių atliekos (15 01 01, 15 01 02, 15 01 03, </w:t>
      </w:r>
      <w:r w:rsidRPr="00E10F06">
        <w:rPr>
          <w:color w:val="000000"/>
          <w:sz w:val="22"/>
          <w:szCs w:val="22"/>
        </w:rPr>
        <w:t>15 01 04) rūšiuojamos į atskirus konteinerius, vėliau pagal rašytines sutartis perduodamos tolimesniam sutvarkymui kitiems atliekų tvarkytojams įregistruotiems ATVR. Atliekų kiekiai registruojami atliekų susidarymo ir tvarkymo apskaitos žurnaluose. Visos surenkamos ir veiklos metu susidariusios atliekos tvarkomos pagal Lietuvos Respublikos teisės aktų reikalavimus bei Atliekų naudojimo ir šalinimo techniniame reglamente numatytas atliekų tvarkymo procedūras.</w:t>
      </w:r>
    </w:p>
    <w:p w14:paraId="38ABAE7E" w14:textId="35D327C8" w:rsidR="00910E94" w:rsidRPr="00E10F06" w:rsidRDefault="00910E94" w:rsidP="00E10F06">
      <w:pPr>
        <w:spacing w:line="276" w:lineRule="auto"/>
        <w:ind w:firstLine="567"/>
        <w:jc w:val="both"/>
        <w:rPr>
          <w:b/>
          <w:color w:val="000000"/>
          <w:sz w:val="22"/>
          <w:szCs w:val="22"/>
        </w:rPr>
      </w:pPr>
      <w:r w:rsidRPr="00E10F06">
        <w:rPr>
          <w:color w:val="000000"/>
          <w:sz w:val="22"/>
          <w:szCs w:val="22"/>
        </w:rPr>
        <w:lastRenderedPageBreak/>
        <w:t>Žemiau pateikiamas planuojamas susidarančių atliekų sąrašas su planuojamais susidaryti atliekų kiekiais. Ženkliai išaugus švino akumuliatorių 16 06 01* apdorojimo metiniams kiekiams, ženkliai daugiau susidarys pavojingų ir nepavojingų atliekų po švino akumuliatorių apdorojimo. Pavojingų atliekų srauto TS-6 kiekis Taršos leidime yra 1850 t/m, o TIPK leidime išauga iki 8800 t/m ( 8300 t/m švino akumuliatoriai 16 06 01* ir 500 t/m atskirai surinktas baterijų ir akumuliatorių elektrolitas (16 06 06*), t.y. iki maksimalaus nurodyto Atrankos dokumentacijoje. Po 8300 t/m švino akumuliatorių atliekų apdorojimo išauga susidarančių pavojingų atliekų srauto TS-31 kiekis nuo 625 t/m (Taršos leidime esamas) iki 5000 t/m (planuojamas kiekis TIPK leidime), t.y. maksimalus kiekis pagal Atrankos dokumentaciją atliekai 19 12 11*. Įvertinus pavojingų atliekų srautų TS-6 ir TS-31 pokyčius matyti, kad metinis tvarkomų atliekų kiekis išauga iki 11 325 t/m. Įvertinus tai, kad atsisakyta tvarkyti pavojingų atliekų srautus TS-18, TS-30, TS-33, kurių metinis tvarkomų atliekų kiekis sudarė 156 t/m, bendras pavojingų atliekų metinis padidėjimas siekia: 11 325 – 156 = 11 169 t/m. Dėl padidėjusio švino akumuliatorių 16 06 01* apdorojimo metinių kiekių ir po jų apdorojimo s</w:t>
      </w:r>
      <w:r w:rsidR="00E10F06" w:rsidRPr="00E10F06">
        <w:rPr>
          <w:color w:val="000000"/>
          <w:sz w:val="22"/>
          <w:szCs w:val="22"/>
        </w:rPr>
        <w:t>usidarančių pavojingų atliekų (</w:t>
      </w:r>
      <w:r w:rsidRPr="00E10F06">
        <w:rPr>
          <w:color w:val="000000"/>
          <w:sz w:val="22"/>
          <w:szCs w:val="22"/>
        </w:rPr>
        <w:t xml:space="preserve">16 06 06* ir 19 12 11*) kiekių, bendras metinis tvarkomų pavojingų atliekų kiekis nuo 3379 t/m kiekio padidėja </w:t>
      </w:r>
      <w:r w:rsidRPr="00E10F06">
        <w:rPr>
          <w:b/>
          <w:color w:val="000000"/>
          <w:sz w:val="22"/>
          <w:szCs w:val="22"/>
        </w:rPr>
        <w:t>iki 14 548 t/m (3379+11 169 = 14548 t/m).</w:t>
      </w:r>
    </w:p>
    <w:p w14:paraId="4989C0DE" w14:textId="2A41A0CF" w:rsidR="00F0322F" w:rsidRDefault="00910E94" w:rsidP="00E10F06">
      <w:pPr>
        <w:tabs>
          <w:tab w:val="left" w:pos="567"/>
        </w:tabs>
        <w:spacing w:line="276" w:lineRule="auto"/>
        <w:ind w:firstLine="567"/>
        <w:jc w:val="both"/>
        <w:rPr>
          <w:b/>
          <w:color w:val="000000"/>
          <w:sz w:val="22"/>
          <w:szCs w:val="22"/>
        </w:rPr>
      </w:pPr>
      <w:r w:rsidRPr="00E10F06">
        <w:rPr>
          <w:color w:val="000000"/>
          <w:sz w:val="22"/>
          <w:szCs w:val="22"/>
        </w:rPr>
        <w:t>Po 8300 t/m švino akumuliatorių atliekų apdorojimo išauga susidarančių nepavojingų atliekų kiekis iki 1000 t/m švino plokš</w:t>
      </w:r>
      <w:r w:rsidR="00E10F06" w:rsidRPr="00E10F06">
        <w:rPr>
          <w:color w:val="000000"/>
          <w:sz w:val="22"/>
          <w:szCs w:val="22"/>
        </w:rPr>
        <w:t>telių ir švino pastos atliekų (</w:t>
      </w:r>
      <w:r w:rsidRPr="00E10F06">
        <w:rPr>
          <w:color w:val="000000"/>
          <w:sz w:val="22"/>
          <w:szCs w:val="22"/>
        </w:rPr>
        <w:t>19 12 03),</w:t>
      </w:r>
      <w:r w:rsidR="00E10F06" w:rsidRPr="00E10F06">
        <w:rPr>
          <w:color w:val="000000"/>
          <w:sz w:val="22"/>
          <w:szCs w:val="22"/>
        </w:rPr>
        <w:t xml:space="preserve"> iki 800 t/m plastiko atliekų (</w:t>
      </w:r>
      <w:r w:rsidRPr="00E10F06">
        <w:rPr>
          <w:color w:val="000000"/>
          <w:sz w:val="22"/>
          <w:szCs w:val="22"/>
        </w:rPr>
        <w:t>19 12 04) ir iki 1000 t/m kitos mechaninio atliekų (įskaitant medžiagų mišinius) apdorojimo atliekos, nenurodytos 19 12 11</w:t>
      </w:r>
      <w:r w:rsidR="00E10F06" w:rsidRPr="00E10F06">
        <w:rPr>
          <w:color w:val="000000"/>
          <w:sz w:val="22"/>
          <w:szCs w:val="22"/>
        </w:rPr>
        <w:t xml:space="preserve"> (</w:t>
      </w:r>
      <w:r w:rsidRPr="00E10F06">
        <w:rPr>
          <w:color w:val="000000"/>
          <w:sz w:val="22"/>
          <w:szCs w:val="22"/>
        </w:rPr>
        <w:t>19 12 12). Iš viso po 8300 t/m švino akumuliatorių atliekų apdorojimo susidaro 2800 t/m nepavojingų atliekų. Skaičiuojama, kad švino akumuliatorių atliekų apdorojimas padidėjo 80 proc., vadinasi nepavojingų atliekų susidarymas padidės 0,8 dalimi nuo bendro planuojamo susidaryti atliekų kiekio, t.y. 2800 *0,8 = 2240 t/m, kuris papildys surenkamų atliekų srautą. Esamas Taršos leidime metinis planuojamas tvarkyti nepavojingų atliekų kiekis sudaro 3040 t/m kiekį, po švino</w:t>
      </w:r>
      <w:r w:rsidR="00E10F06" w:rsidRPr="00E10F06">
        <w:rPr>
          <w:color w:val="000000"/>
          <w:sz w:val="22"/>
          <w:szCs w:val="22"/>
        </w:rPr>
        <w:t xml:space="preserve"> akumuliatorių apdorojimo padid</w:t>
      </w:r>
      <w:r w:rsidRPr="00E10F06">
        <w:rPr>
          <w:color w:val="000000"/>
          <w:sz w:val="22"/>
          <w:szCs w:val="22"/>
        </w:rPr>
        <w:t xml:space="preserve">ėjimo iki 8300 t/m, metinis planuojamas tvarkyti nepavojingų atliekų kiekis sudarys 3040 + 2240 = </w:t>
      </w:r>
      <w:r w:rsidRPr="00E10F06">
        <w:rPr>
          <w:b/>
          <w:color w:val="000000"/>
          <w:sz w:val="22"/>
          <w:szCs w:val="22"/>
        </w:rPr>
        <w:t>5280 t/m kiekį</w:t>
      </w:r>
      <w:r w:rsidR="00E10F06" w:rsidRPr="00E10F06">
        <w:rPr>
          <w:b/>
          <w:color w:val="000000"/>
          <w:sz w:val="22"/>
          <w:szCs w:val="22"/>
        </w:rPr>
        <w:t>.</w:t>
      </w:r>
    </w:p>
    <w:p w14:paraId="0118C8A5" w14:textId="77777777" w:rsidR="00E10F06" w:rsidRDefault="00E10F06" w:rsidP="00E10F06">
      <w:pPr>
        <w:tabs>
          <w:tab w:val="left" w:pos="567"/>
        </w:tabs>
        <w:spacing w:line="276" w:lineRule="auto"/>
        <w:ind w:firstLine="567"/>
        <w:jc w:val="both"/>
        <w:rPr>
          <w:b/>
          <w:color w:val="000000"/>
          <w:sz w:val="22"/>
          <w:szCs w:val="22"/>
        </w:rPr>
      </w:pPr>
    </w:p>
    <w:p w14:paraId="796137C6" w14:textId="164B5A19" w:rsidR="00E10F06" w:rsidRPr="00E10F06" w:rsidRDefault="00E10F06" w:rsidP="00E10F06">
      <w:pPr>
        <w:tabs>
          <w:tab w:val="left" w:leader="underscore" w:pos="8901"/>
        </w:tabs>
        <w:spacing w:line="276" w:lineRule="auto"/>
        <w:rPr>
          <w:sz w:val="22"/>
          <w:szCs w:val="22"/>
          <w:u w:val="single"/>
          <w:lang w:eastAsia="lt-LT"/>
        </w:rPr>
      </w:pPr>
      <w:r w:rsidRPr="00E10F06">
        <w:rPr>
          <w:sz w:val="22"/>
          <w:szCs w:val="22"/>
          <w:lang w:eastAsia="lt-LT"/>
        </w:rPr>
        <w:t xml:space="preserve">Įrenginio pavadinimas </w:t>
      </w:r>
      <w:r w:rsidRPr="00BC12C9">
        <w:rPr>
          <w:i/>
          <w:sz w:val="22"/>
          <w:szCs w:val="22"/>
          <w:u w:val="single"/>
          <w:lang w:eastAsia="lt-LT"/>
        </w:rPr>
        <w:t>UAB „</w:t>
      </w:r>
      <w:proofErr w:type="spellStart"/>
      <w:r w:rsidRPr="00BC12C9">
        <w:rPr>
          <w:i/>
          <w:sz w:val="22"/>
          <w:szCs w:val="22"/>
          <w:u w:val="single"/>
          <w:lang w:eastAsia="lt-LT"/>
        </w:rPr>
        <w:t>Ecologus</w:t>
      </w:r>
      <w:proofErr w:type="spellEnd"/>
      <w:r w:rsidRPr="00BC12C9">
        <w:rPr>
          <w:i/>
          <w:sz w:val="22"/>
          <w:szCs w:val="22"/>
          <w:u w:val="single"/>
          <w:lang w:eastAsia="lt-LT"/>
        </w:rPr>
        <w:t>“ Atliekų tvarkymo įrenginys</w:t>
      </w:r>
      <w:r>
        <w:rPr>
          <w:sz w:val="22"/>
          <w:szCs w:val="22"/>
          <w:u w:val="single"/>
          <w:lang w:eastAsia="lt-LT"/>
        </w:rPr>
        <w:t>. Susidarančių atliekų sąrašas.</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35"/>
        <w:gridCol w:w="2841"/>
        <w:gridCol w:w="2126"/>
        <w:gridCol w:w="3159"/>
        <w:gridCol w:w="2506"/>
      </w:tblGrid>
      <w:tr w:rsidR="00E10F06" w:rsidRPr="000D25CD" w14:paraId="4E978309" w14:textId="77777777" w:rsidTr="000F40BA">
        <w:trPr>
          <w:cantSplit/>
          <w:jc w:val="center"/>
        </w:trPr>
        <w:tc>
          <w:tcPr>
            <w:tcW w:w="8931" w:type="dxa"/>
            <w:gridSpan w:val="4"/>
            <w:tcBorders>
              <w:top w:val="single" w:sz="4" w:space="0" w:color="auto"/>
              <w:left w:val="single" w:sz="4" w:space="0" w:color="auto"/>
              <w:bottom w:val="single" w:sz="4" w:space="0" w:color="auto"/>
              <w:right w:val="single" w:sz="4" w:space="0" w:color="auto"/>
            </w:tcBorders>
          </w:tcPr>
          <w:p w14:paraId="21A5AABB"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sidRPr="000D25CD">
              <w:rPr>
                <w:sz w:val="18"/>
                <w:szCs w:val="24"/>
                <w:lang w:eastAsia="lt-LT"/>
              </w:rPr>
              <w:t>Atliekos</w:t>
            </w:r>
          </w:p>
        </w:tc>
        <w:tc>
          <w:tcPr>
            <w:tcW w:w="3159" w:type="dxa"/>
            <w:vMerge w:val="restart"/>
            <w:tcBorders>
              <w:top w:val="single" w:sz="4" w:space="0" w:color="auto"/>
              <w:left w:val="single" w:sz="4" w:space="0" w:color="auto"/>
              <w:bottom w:val="single" w:sz="4" w:space="0" w:color="auto"/>
              <w:right w:val="single" w:sz="4" w:space="0" w:color="auto"/>
            </w:tcBorders>
            <w:vAlign w:val="center"/>
          </w:tcPr>
          <w:p w14:paraId="6B938EE3"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sidRPr="000D25CD">
              <w:rPr>
                <w:sz w:val="18"/>
                <w:szCs w:val="24"/>
                <w:lang w:eastAsia="lt-LT"/>
              </w:rPr>
              <w:t>Atliekų susidarymo šaltinis technologiniame procese</w:t>
            </w:r>
          </w:p>
        </w:tc>
        <w:tc>
          <w:tcPr>
            <w:tcW w:w="2506" w:type="dxa"/>
            <w:tcBorders>
              <w:top w:val="single" w:sz="4" w:space="0" w:color="auto"/>
              <w:left w:val="single" w:sz="4" w:space="0" w:color="auto"/>
              <w:bottom w:val="single" w:sz="4" w:space="0" w:color="auto"/>
              <w:right w:val="single" w:sz="4" w:space="0" w:color="auto"/>
            </w:tcBorders>
            <w:vAlign w:val="center"/>
          </w:tcPr>
          <w:p w14:paraId="16DD9B32"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sidRPr="000D25CD">
              <w:rPr>
                <w:sz w:val="18"/>
                <w:szCs w:val="24"/>
                <w:lang w:eastAsia="lt-LT"/>
              </w:rPr>
              <w:t>Susidarymas</w:t>
            </w:r>
          </w:p>
        </w:tc>
      </w:tr>
      <w:tr w:rsidR="00E10F06" w:rsidRPr="000D25CD" w14:paraId="0505F468"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258AE11D"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vertAlign w:val="superscript"/>
                <w:lang w:eastAsia="lt-LT"/>
              </w:rPr>
            </w:pPr>
            <w:r w:rsidRPr="000D25CD">
              <w:rPr>
                <w:sz w:val="18"/>
                <w:szCs w:val="24"/>
                <w:lang w:eastAsia="lt-LT"/>
              </w:rPr>
              <w:t>Kodas</w:t>
            </w:r>
          </w:p>
        </w:tc>
        <w:tc>
          <w:tcPr>
            <w:tcW w:w="2835" w:type="dxa"/>
            <w:tcBorders>
              <w:top w:val="single" w:sz="4" w:space="0" w:color="auto"/>
              <w:left w:val="single" w:sz="4" w:space="0" w:color="auto"/>
              <w:bottom w:val="single" w:sz="4" w:space="0" w:color="auto"/>
              <w:right w:val="single" w:sz="4" w:space="0" w:color="auto"/>
            </w:tcBorders>
            <w:vAlign w:val="center"/>
          </w:tcPr>
          <w:p w14:paraId="5BEADE2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sidRPr="000D25CD">
              <w:rPr>
                <w:sz w:val="18"/>
                <w:szCs w:val="24"/>
                <w:lang w:eastAsia="lt-LT"/>
              </w:rPr>
              <w:t>Pavadinimas</w:t>
            </w:r>
          </w:p>
        </w:tc>
        <w:tc>
          <w:tcPr>
            <w:tcW w:w="2841" w:type="dxa"/>
            <w:tcBorders>
              <w:top w:val="single" w:sz="4" w:space="0" w:color="auto"/>
              <w:left w:val="single" w:sz="4" w:space="0" w:color="auto"/>
              <w:bottom w:val="single" w:sz="4" w:space="0" w:color="auto"/>
              <w:right w:val="single" w:sz="4" w:space="0" w:color="auto"/>
            </w:tcBorders>
            <w:vAlign w:val="center"/>
          </w:tcPr>
          <w:p w14:paraId="5C58E54A"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Pr>
                <w:sz w:val="18"/>
                <w:szCs w:val="24"/>
                <w:lang w:eastAsia="lt-LT"/>
              </w:rPr>
              <w:t>Patikslintas pavadinimas</w:t>
            </w:r>
          </w:p>
        </w:tc>
        <w:tc>
          <w:tcPr>
            <w:tcW w:w="2126" w:type="dxa"/>
            <w:tcBorders>
              <w:top w:val="single" w:sz="4" w:space="0" w:color="auto"/>
              <w:left w:val="single" w:sz="4" w:space="0" w:color="auto"/>
              <w:bottom w:val="single" w:sz="4" w:space="0" w:color="auto"/>
              <w:right w:val="single" w:sz="4" w:space="0" w:color="auto"/>
            </w:tcBorders>
            <w:vAlign w:val="center"/>
          </w:tcPr>
          <w:p w14:paraId="59613C65"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vertAlign w:val="superscript"/>
                <w:lang w:eastAsia="lt-LT"/>
              </w:rPr>
            </w:pPr>
            <w:r w:rsidRPr="000D25CD">
              <w:rPr>
                <w:sz w:val="18"/>
                <w:szCs w:val="24"/>
                <w:lang w:eastAsia="lt-LT"/>
              </w:rPr>
              <w:t>Pavojingumas</w:t>
            </w:r>
          </w:p>
        </w:tc>
        <w:tc>
          <w:tcPr>
            <w:tcW w:w="3159" w:type="dxa"/>
            <w:vMerge/>
            <w:tcBorders>
              <w:top w:val="single" w:sz="4" w:space="0" w:color="auto"/>
              <w:left w:val="single" w:sz="4" w:space="0" w:color="auto"/>
              <w:bottom w:val="single" w:sz="4" w:space="0" w:color="auto"/>
              <w:right w:val="single" w:sz="4" w:space="0" w:color="auto"/>
            </w:tcBorders>
            <w:vAlign w:val="center"/>
          </w:tcPr>
          <w:p w14:paraId="0256D9D8"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p>
        </w:tc>
        <w:tc>
          <w:tcPr>
            <w:tcW w:w="2506" w:type="dxa"/>
            <w:tcBorders>
              <w:top w:val="single" w:sz="4" w:space="0" w:color="auto"/>
              <w:left w:val="single" w:sz="4" w:space="0" w:color="auto"/>
              <w:bottom w:val="single" w:sz="4" w:space="0" w:color="auto"/>
              <w:right w:val="single" w:sz="4" w:space="0" w:color="auto"/>
            </w:tcBorders>
          </w:tcPr>
          <w:p w14:paraId="58EFDD34" w14:textId="57CE0E93" w:rsidR="00E10F06" w:rsidRPr="000D25CD" w:rsidRDefault="000F40BA"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Pr>
                <w:sz w:val="18"/>
                <w:szCs w:val="24"/>
                <w:lang w:eastAsia="lt-LT"/>
              </w:rPr>
              <w:t>Leidžia</w:t>
            </w:r>
            <w:r w:rsidR="00E10F06" w:rsidRPr="000D25CD">
              <w:rPr>
                <w:sz w:val="18"/>
                <w:szCs w:val="24"/>
                <w:lang w:eastAsia="lt-LT"/>
              </w:rPr>
              <w:t xml:space="preserve">mas kiekis, t/m </w:t>
            </w:r>
          </w:p>
        </w:tc>
      </w:tr>
      <w:tr w:rsidR="00E10F06" w:rsidRPr="000D25CD" w14:paraId="1AA4B010"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507DDC19"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sidRPr="000D25CD">
              <w:rPr>
                <w:sz w:val="18"/>
                <w:szCs w:val="24"/>
                <w:lang w:eastAsia="lt-LT"/>
              </w:rPr>
              <w:t>1</w:t>
            </w:r>
          </w:p>
        </w:tc>
        <w:tc>
          <w:tcPr>
            <w:tcW w:w="2835" w:type="dxa"/>
            <w:tcBorders>
              <w:top w:val="single" w:sz="4" w:space="0" w:color="auto"/>
              <w:left w:val="single" w:sz="4" w:space="0" w:color="auto"/>
              <w:bottom w:val="single" w:sz="4" w:space="0" w:color="auto"/>
              <w:right w:val="single" w:sz="4" w:space="0" w:color="auto"/>
            </w:tcBorders>
            <w:vAlign w:val="center"/>
          </w:tcPr>
          <w:p w14:paraId="07718C45"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sidRPr="000D25CD">
              <w:rPr>
                <w:sz w:val="18"/>
                <w:szCs w:val="24"/>
                <w:lang w:eastAsia="lt-LT"/>
              </w:rPr>
              <w:t>2</w:t>
            </w:r>
          </w:p>
        </w:tc>
        <w:tc>
          <w:tcPr>
            <w:tcW w:w="2841" w:type="dxa"/>
            <w:tcBorders>
              <w:top w:val="single" w:sz="4" w:space="0" w:color="auto"/>
              <w:left w:val="single" w:sz="4" w:space="0" w:color="auto"/>
              <w:bottom w:val="single" w:sz="4" w:space="0" w:color="auto"/>
              <w:right w:val="single" w:sz="4" w:space="0" w:color="auto"/>
            </w:tcBorders>
            <w:vAlign w:val="center"/>
          </w:tcPr>
          <w:p w14:paraId="2A1ED6BC"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Pr>
                <w:sz w:val="18"/>
                <w:szCs w:val="24"/>
                <w:lang w:eastAsia="lt-LT"/>
              </w:rPr>
              <w:t>3</w:t>
            </w:r>
          </w:p>
        </w:tc>
        <w:tc>
          <w:tcPr>
            <w:tcW w:w="2126" w:type="dxa"/>
            <w:tcBorders>
              <w:top w:val="single" w:sz="4" w:space="0" w:color="auto"/>
              <w:left w:val="single" w:sz="4" w:space="0" w:color="auto"/>
              <w:bottom w:val="single" w:sz="4" w:space="0" w:color="auto"/>
              <w:right w:val="single" w:sz="4" w:space="0" w:color="auto"/>
            </w:tcBorders>
            <w:vAlign w:val="center"/>
          </w:tcPr>
          <w:p w14:paraId="7C20AF7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sidRPr="000D25CD">
              <w:rPr>
                <w:sz w:val="18"/>
                <w:szCs w:val="24"/>
                <w:lang w:eastAsia="lt-LT"/>
              </w:rPr>
              <w:t>4</w:t>
            </w:r>
          </w:p>
        </w:tc>
        <w:tc>
          <w:tcPr>
            <w:tcW w:w="3159" w:type="dxa"/>
            <w:tcBorders>
              <w:top w:val="single" w:sz="4" w:space="0" w:color="auto"/>
              <w:left w:val="single" w:sz="4" w:space="0" w:color="auto"/>
              <w:bottom w:val="single" w:sz="4" w:space="0" w:color="auto"/>
              <w:right w:val="single" w:sz="4" w:space="0" w:color="auto"/>
            </w:tcBorders>
            <w:vAlign w:val="center"/>
          </w:tcPr>
          <w:p w14:paraId="0CF7E816"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sidRPr="000D25CD">
              <w:rPr>
                <w:sz w:val="18"/>
                <w:szCs w:val="24"/>
                <w:lang w:eastAsia="lt-LT"/>
              </w:rPr>
              <w:t>5</w:t>
            </w:r>
          </w:p>
        </w:tc>
        <w:tc>
          <w:tcPr>
            <w:tcW w:w="2506" w:type="dxa"/>
            <w:tcBorders>
              <w:top w:val="single" w:sz="4" w:space="0" w:color="auto"/>
              <w:left w:val="single" w:sz="4" w:space="0" w:color="auto"/>
              <w:bottom w:val="single" w:sz="4" w:space="0" w:color="auto"/>
              <w:right w:val="single" w:sz="4" w:space="0" w:color="auto"/>
            </w:tcBorders>
          </w:tcPr>
          <w:p w14:paraId="1D8F39AF"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sz w:val="18"/>
                <w:szCs w:val="24"/>
                <w:lang w:eastAsia="lt-LT"/>
              </w:rPr>
            </w:pPr>
            <w:r>
              <w:rPr>
                <w:sz w:val="18"/>
                <w:szCs w:val="24"/>
                <w:lang w:eastAsia="lt-LT"/>
              </w:rPr>
              <w:t>6</w:t>
            </w:r>
          </w:p>
        </w:tc>
      </w:tr>
      <w:tr w:rsidR="00E10F06" w:rsidRPr="000D25CD" w14:paraId="05D7C888"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3B032636"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13 01 13*</w:t>
            </w:r>
          </w:p>
        </w:tc>
        <w:tc>
          <w:tcPr>
            <w:tcW w:w="2835" w:type="dxa"/>
            <w:tcBorders>
              <w:top w:val="single" w:sz="4" w:space="0" w:color="auto"/>
              <w:left w:val="single" w:sz="4" w:space="0" w:color="auto"/>
              <w:bottom w:val="single" w:sz="4" w:space="0" w:color="auto"/>
              <w:right w:val="single" w:sz="4" w:space="0" w:color="auto"/>
            </w:tcBorders>
            <w:vAlign w:val="center"/>
          </w:tcPr>
          <w:p w14:paraId="02DDBBA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sz w:val="20"/>
                <w:szCs w:val="22"/>
                <w:lang w:eastAsia="lt-LT"/>
              </w:rPr>
              <w:t>Kita hidraulinė alyva</w:t>
            </w:r>
          </w:p>
        </w:tc>
        <w:tc>
          <w:tcPr>
            <w:tcW w:w="2841" w:type="dxa"/>
            <w:tcBorders>
              <w:top w:val="single" w:sz="4" w:space="0" w:color="auto"/>
              <w:left w:val="single" w:sz="4" w:space="0" w:color="auto"/>
              <w:bottom w:val="single" w:sz="4" w:space="0" w:color="auto"/>
              <w:right w:val="single" w:sz="4" w:space="0" w:color="auto"/>
            </w:tcBorders>
            <w:vAlign w:val="center"/>
          </w:tcPr>
          <w:p w14:paraId="0F7423C6"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rPr>
              <w:t>Kita alyva hidraulinėms sistemoms</w:t>
            </w:r>
          </w:p>
        </w:tc>
        <w:tc>
          <w:tcPr>
            <w:tcW w:w="2126" w:type="dxa"/>
            <w:tcBorders>
              <w:top w:val="single" w:sz="4" w:space="0" w:color="auto"/>
              <w:left w:val="single" w:sz="4" w:space="0" w:color="auto"/>
              <w:bottom w:val="single" w:sz="4" w:space="0" w:color="auto"/>
              <w:right w:val="single" w:sz="4" w:space="0" w:color="auto"/>
            </w:tcBorders>
            <w:vAlign w:val="center"/>
          </w:tcPr>
          <w:p w14:paraId="758D2850" w14:textId="77777777" w:rsidR="00E10F06" w:rsidRPr="000D25CD" w:rsidRDefault="00E10F06" w:rsidP="000F40BA">
            <w:pPr>
              <w:spacing w:line="276" w:lineRule="auto"/>
              <w:jc w:val="center"/>
              <w:rPr>
                <w:color w:val="000000"/>
                <w:sz w:val="20"/>
              </w:rPr>
            </w:pPr>
            <w:r w:rsidRPr="000D25CD">
              <w:rPr>
                <w:color w:val="000000"/>
                <w:sz w:val="20"/>
                <w:lang w:val="en-US"/>
              </w:rPr>
              <w:t>HP14-ekotoksiškos</w:t>
            </w:r>
          </w:p>
        </w:tc>
        <w:tc>
          <w:tcPr>
            <w:tcW w:w="3159" w:type="dxa"/>
            <w:tcBorders>
              <w:top w:val="single" w:sz="4" w:space="0" w:color="auto"/>
              <w:left w:val="single" w:sz="4" w:space="0" w:color="auto"/>
              <w:bottom w:val="single" w:sz="4" w:space="0" w:color="auto"/>
              <w:right w:val="single" w:sz="4" w:space="0" w:color="auto"/>
            </w:tcBorders>
            <w:vAlign w:val="center"/>
          </w:tcPr>
          <w:p w14:paraId="43507D8C" w14:textId="77777777" w:rsidR="00E10F06" w:rsidRPr="000D25CD" w:rsidRDefault="00E10F06" w:rsidP="000F40BA">
            <w:pPr>
              <w:spacing w:line="276" w:lineRule="auto"/>
              <w:jc w:val="center"/>
              <w:rPr>
                <w:color w:val="000000"/>
                <w:sz w:val="20"/>
              </w:rPr>
            </w:pPr>
            <w:r w:rsidRPr="000D25CD">
              <w:rPr>
                <w:color w:val="000000"/>
                <w:sz w:val="20"/>
              </w:rPr>
              <w:t>Hidraulinių amortizatorių apdorojimo ir perdirbimo atliekos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01ED40B3" w14:textId="77777777" w:rsidR="00E10F06" w:rsidRPr="000D25CD" w:rsidRDefault="00E10F06" w:rsidP="000F40BA">
            <w:pPr>
              <w:spacing w:line="276" w:lineRule="auto"/>
              <w:jc w:val="center"/>
              <w:rPr>
                <w:color w:val="000000"/>
                <w:sz w:val="20"/>
              </w:rPr>
            </w:pPr>
            <w:r w:rsidRPr="000D25CD">
              <w:rPr>
                <w:b/>
                <w:color w:val="000000"/>
              </w:rPr>
              <w:t>1</w:t>
            </w:r>
          </w:p>
        </w:tc>
      </w:tr>
      <w:tr w:rsidR="00E10F06" w:rsidRPr="000D25CD" w14:paraId="4CBE4578"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4234B10C"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13 02 08*</w:t>
            </w:r>
          </w:p>
        </w:tc>
        <w:tc>
          <w:tcPr>
            <w:tcW w:w="2835" w:type="dxa"/>
            <w:tcBorders>
              <w:top w:val="single" w:sz="4" w:space="0" w:color="auto"/>
              <w:left w:val="single" w:sz="4" w:space="0" w:color="auto"/>
              <w:bottom w:val="single" w:sz="4" w:space="0" w:color="auto"/>
              <w:right w:val="single" w:sz="4" w:space="0" w:color="auto"/>
            </w:tcBorders>
            <w:vAlign w:val="center"/>
          </w:tcPr>
          <w:p w14:paraId="7A78E732"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sz w:val="20"/>
                <w:szCs w:val="22"/>
                <w:lang w:eastAsia="lt-LT"/>
              </w:rPr>
              <w:t>Kita variklio, pavarų dėžės ir tepamoji alyva</w:t>
            </w:r>
          </w:p>
        </w:tc>
        <w:tc>
          <w:tcPr>
            <w:tcW w:w="2841" w:type="dxa"/>
            <w:tcBorders>
              <w:top w:val="single" w:sz="4" w:space="0" w:color="auto"/>
              <w:left w:val="single" w:sz="4" w:space="0" w:color="auto"/>
              <w:bottom w:val="single" w:sz="4" w:space="0" w:color="auto"/>
              <w:right w:val="single" w:sz="4" w:space="0" w:color="auto"/>
            </w:tcBorders>
            <w:vAlign w:val="center"/>
          </w:tcPr>
          <w:p w14:paraId="0B4A75E2"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rPr>
              <w:t>Kita variklio, pavarų dėžės ir tepamoji alyva</w:t>
            </w:r>
          </w:p>
        </w:tc>
        <w:tc>
          <w:tcPr>
            <w:tcW w:w="2126" w:type="dxa"/>
            <w:tcBorders>
              <w:top w:val="single" w:sz="4" w:space="0" w:color="auto"/>
              <w:left w:val="single" w:sz="4" w:space="0" w:color="auto"/>
              <w:bottom w:val="single" w:sz="4" w:space="0" w:color="auto"/>
              <w:right w:val="single" w:sz="4" w:space="0" w:color="auto"/>
            </w:tcBorders>
            <w:vAlign w:val="center"/>
          </w:tcPr>
          <w:p w14:paraId="4299175F" w14:textId="77777777" w:rsidR="00E10F06" w:rsidRPr="000D25CD" w:rsidRDefault="00E10F06" w:rsidP="000F40BA">
            <w:pPr>
              <w:spacing w:line="276" w:lineRule="auto"/>
              <w:jc w:val="center"/>
              <w:rPr>
                <w:color w:val="000000"/>
                <w:sz w:val="20"/>
              </w:rPr>
            </w:pPr>
            <w:r w:rsidRPr="000D25CD">
              <w:rPr>
                <w:color w:val="000000"/>
                <w:sz w:val="20"/>
                <w:lang w:val="en-US"/>
              </w:rPr>
              <w:t>HP14-ekotoksiškos</w:t>
            </w:r>
          </w:p>
        </w:tc>
        <w:tc>
          <w:tcPr>
            <w:tcW w:w="3159" w:type="dxa"/>
            <w:tcBorders>
              <w:top w:val="single" w:sz="4" w:space="0" w:color="auto"/>
              <w:left w:val="single" w:sz="4" w:space="0" w:color="auto"/>
              <w:bottom w:val="single" w:sz="4" w:space="0" w:color="auto"/>
              <w:right w:val="single" w:sz="4" w:space="0" w:color="auto"/>
            </w:tcBorders>
            <w:vAlign w:val="center"/>
          </w:tcPr>
          <w:p w14:paraId="0622812A" w14:textId="77777777" w:rsidR="00E10F06" w:rsidRPr="000D25CD" w:rsidRDefault="00E10F06" w:rsidP="000F40BA">
            <w:pPr>
              <w:spacing w:line="276" w:lineRule="auto"/>
              <w:jc w:val="center"/>
              <w:rPr>
                <w:color w:val="000000"/>
                <w:sz w:val="20"/>
              </w:rPr>
            </w:pPr>
            <w:r w:rsidRPr="000D25CD">
              <w:rPr>
                <w:color w:val="000000"/>
                <w:sz w:val="20"/>
              </w:rPr>
              <w:t>Tepalų, kuro ir oro filtrų apdorojimo ir perdirbimo atliekos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74C1E014" w14:textId="77777777" w:rsidR="00E10F06" w:rsidRPr="000D25CD" w:rsidRDefault="00E10F06" w:rsidP="000F40BA">
            <w:pPr>
              <w:spacing w:line="276" w:lineRule="auto"/>
              <w:jc w:val="center"/>
              <w:rPr>
                <w:color w:val="000000"/>
                <w:sz w:val="20"/>
              </w:rPr>
            </w:pPr>
            <w:r w:rsidRPr="000D25CD">
              <w:rPr>
                <w:b/>
                <w:color w:val="000000"/>
              </w:rPr>
              <w:t>10</w:t>
            </w:r>
          </w:p>
        </w:tc>
      </w:tr>
      <w:tr w:rsidR="00E10F06" w:rsidRPr="000D25CD" w14:paraId="1AC4A616"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3A7BDD2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13 07 03*</w:t>
            </w:r>
          </w:p>
        </w:tc>
        <w:tc>
          <w:tcPr>
            <w:tcW w:w="2835" w:type="dxa"/>
            <w:tcBorders>
              <w:top w:val="single" w:sz="4" w:space="0" w:color="auto"/>
              <w:left w:val="single" w:sz="4" w:space="0" w:color="auto"/>
              <w:bottom w:val="single" w:sz="4" w:space="0" w:color="auto"/>
              <w:right w:val="single" w:sz="4" w:space="0" w:color="auto"/>
            </w:tcBorders>
            <w:vAlign w:val="center"/>
          </w:tcPr>
          <w:p w14:paraId="3CDF9208"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Kitos kuro rūšys (įskaitant mišinius)</w:t>
            </w:r>
          </w:p>
        </w:tc>
        <w:tc>
          <w:tcPr>
            <w:tcW w:w="2841" w:type="dxa"/>
            <w:tcBorders>
              <w:top w:val="single" w:sz="4" w:space="0" w:color="auto"/>
              <w:left w:val="single" w:sz="4" w:space="0" w:color="auto"/>
              <w:bottom w:val="single" w:sz="4" w:space="0" w:color="auto"/>
              <w:right w:val="single" w:sz="4" w:space="0" w:color="auto"/>
            </w:tcBorders>
            <w:vAlign w:val="center"/>
          </w:tcPr>
          <w:p w14:paraId="67F22295"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rPr>
              <w:t>Kitos kuro rūšys (įskaitant mišinius)</w:t>
            </w:r>
          </w:p>
        </w:tc>
        <w:tc>
          <w:tcPr>
            <w:tcW w:w="2126" w:type="dxa"/>
            <w:tcBorders>
              <w:top w:val="single" w:sz="4" w:space="0" w:color="auto"/>
              <w:left w:val="single" w:sz="4" w:space="0" w:color="auto"/>
              <w:bottom w:val="single" w:sz="4" w:space="0" w:color="auto"/>
              <w:right w:val="single" w:sz="4" w:space="0" w:color="auto"/>
            </w:tcBorders>
            <w:vAlign w:val="center"/>
          </w:tcPr>
          <w:p w14:paraId="4F259AA0" w14:textId="77777777" w:rsidR="00E10F06" w:rsidRPr="000D25CD" w:rsidRDefault="00E10F06" w:rsidP="000F40BA">
            <w:pPr>
              <w:spacing w:line="276" w:lineRule="auto"/>
              <w:jc w:val="center"/>
              <w:rPr>
                <w:color w:val="000000"/>
                <w:sz w:val="20"/>
              </w:rPr>
            </w:pPr>
            <w:r w:rsidRPr="000D25CD">
              <w:rPr>
                <w:color w:val="000000"/>
                <w:sz w:val="20"/>
                <w:lang w:val="en-US"/>
              </w:rPr>
              <w:t>HP14-ekotoksiškos</w:t>
            </w:r>
          </w:p>
        </w:tc>
        <w:tc>
          <w:tcPr>
            <w:tcW w:w="3159" w:type="dxa"/>
            <w:tcBorders>
              <w:top w:val="single" w:sz="4" w:space="0" w:color="auto"/>
              <w:left w:val="single" w:sz="4" w:space="0" w:color="auto"/>
              <w:bottom w:val="single" w:sz="4" w:space="0" w:color="auto"/>
              <w:right w:val="single" w:sz="4" w:space="0" w:color="auto"/>
            </w:tcBorders>
            <w:vAlign w:val="center"/>
          </w:tcPr>
          <w:p w14:paraId="70A9C690" w14:textId="77777777" w:rsidR="00E10F06" w:rsidRPr="000D25CD" w:rsidRDefault="00E10F06" w:rsidP="000F40BA">
            <w:pPr>
              <w:spacing w:line="276" w:lineRule="auto"/>
              <w:jc w:val="center"/>
              <w:rPr>
                <w:color w:val="000000"/>
                <w:sz w:val="20"/>
              </w:rPr>
            </w:pPr>
            <w:r w:rsidRPr="000D25CD">
              <w:rPr>
                <w:color w:val="000000"/>
                <w:sz w:val="20"/>
              </w:rPr>
              <w:t>Tepalų, kuro ir oro filtrų apdorojimo ir perdirbimo atliekos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3C33655E" w14:textId="77777777" w:rsidR="00E10F06" w:rsidRPr="000D25CD" w:rsidRDefault="00E10F06" w:rsidP="000F40BA">
            <w:pPr>
              <w:spacing w:line="276" w:lineRule="auto"/>
              <w:jc w:val="center"/>
              <w:rPr>
                <w:color w:val="000000"/>
                <w:sz w:val="20"/>
              </w:rPr>
            </w:pPr>
            <w:r w:rsidRPr="000D25CD">
              <w:rPr>
                <w:b/>
                <w:color w:val="000000"/>
              </w:rPr>
              <w:t>5</w:t>
            </w:r>
          </w:p>
        </w:tc>
      </w:tr>
      <w:tr w:rsidR="00E10F06" w:rsidRPr="000D25CD" w14:paraId="2D696402"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52452CB"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15 01 01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88DD15"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5CD">
              <w:rPr>
                <w:color w:val="000000"/>
                <w:sz w:val="20"/>
                <w:lang w:bidi="ks-Deva"/>
              </w:rPr>
              <w:t>Popieriaus ir kartono pakuotės</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14:paraId="66965654"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color w:val="000000"/>
                <w:sz w:val="20"/>
                <w:lang w:bidi="ks-Deva"/>
              </w:rPr>
              <w:t>Popieriaus ir kartono pakuotės atliekos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7ABD57"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rPr>
              <w:t>Nepavojingos</w:t>
            </w:r>
          </w:p>
        </w:tc>
        <w:tc>
          <w:tcPr>
            <w:tcW w:w="3159" w:type="dxa"/>
            <w:vMerge w:val="restart"/>
            <w:tcBorders>
              <w:top w:val="single" w:sz="4" w:space="0" w:color="auto"/>
              <w:left w:val="single" w:sz="4" w:space="0" w:color="auto"/>
              <w:right w:val="single" w:sz="4" w:space="0" w:color="auto"/>
            </w:tcBorders>
            <w:shd w:val="clear" w:color="auto" w:fill="auto"/>
            <w:vAlign w:val="center"/>
          </w:tcPr>
          <w:p w14:paraId="6FBE90DD" w14:textId="77777777" w:rsidR="00E10F06" w:rsidRPr="000D25CD" w:rsidRDefault="00E10F06" w:rsidP="000F40BA">
            <w:pPr>
              <w:spacing w:line="276" w:lineRule="auto"/>
              <w:jc w:val="center"/>
              <w:rPr>
                <w:color w:val="000000"/>
                <w:sz w:val="20"/>
              </w:rPr>
            </w:pPr>
            <w:r w:rsidRPr="000D25CD">
              <w:rPr>
                <w:color w:val="000000"/>
                <w:sz w:val="20"/>
              </w:rPr>
              <w:t>Ūkinė veikla</w:t>
            </w:r>
          </w:p>
        </w:tc>
        <w:tc>
          <w:tcPr>
            <w:tcW w:w="2506" w:type="dxa"/>
            <w:tcBorders>
              <w:top w:val="single" w:sz="4" w:space="0" w:color="auto"/>
              <w:left w:val="single" w:sz="4" w:space="0" w:color="auto"/>
              <w:right w:val="single" w:sz="4" w:space="0" w:color="auto"/>
            </w:tcBorders>
            <w:shd w:val="clear" w:color="auto" w:fill="auto"/>
            <w:vAlign w:val="center"/>
          </w:tcPr>
          <w:p w14:paraId="7CC85B74" w14:textId="77777777" w:rsidR="00E10F06" w:rsidRPr="000D25CD" w:rsidRDefault="00E10F06" w:rsidP="000F40BA">
            <w:pPr>
              <w:spacing w:line="276" w:lineRule="auto"/>
              <w:jc w:val="center"/>
              <w:rPr>
                <w:color w:val="000000"/>
                <w:sz w:val="20"/>
              </w:rPr>
            </w:pPr>
            <w:r w:rsidRPr="000D25CD">
              <w:rPr>
                <w:b/>
                <w:color w:val="000000"/>
              </w:rPr>
              <w:t>5</w:t>
            </w:r>
          </w:p>
        </w:tc>
      </w:tr>
      <w:tr w:rsidR="00E10F06" w:rsidRPr="000D25CD" w14:paraId="2F0B75AC"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F2E65BC"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15 01 02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01C24C"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5CD">
              <w:rPr>
                <w:sz w:val="20"/>
                <w:szCs w:val="22"/>
                <w:lang w:eastAsia="lt-LT"/>
              </w:rPr>
              <w:t>Plastikinės</w:t>
            </w:r>
            <w:r w:rsidRPr="000D25CD">
              <w:rPr>
                <w:rFonts w:eastAsia="Calibri"/>
                <w:sz w:val="20"/>
                <w:szCs w:val="22"/>
              </w:rPr>
              <w:t xml:space="preserve"> (</w:t>
            </w:r>
            <w:r w:rsidRPr="000D25CD">
              <w:rPr>
                <w:sz w:val="20"/>
                <w:szCs w:val="22"/>
                <w:lang w:eastAsia="lt-LT"/>
              </w:rPr>
              <w:t>kartu su PET (</w:t>
            </w:r>
            <w:proofErr w:type="spellStart"/>
            <w:r w:rsidRPr="000D25CD">
              <w:rPr>
                <w:sz w:val="20"/>
                <w:szCs w:val="22"/>
                <w:lang w:eastAsia="lt-LT"/>
              </w:rPr>
              <w:t>polietilentereftalatas</w:t>
            </w:r>
            <w:proofErr w:type="spellEnd"/>
            <w:r w:rsidRPr="000D25CD">
              <w:rPr>
                <w:sz w:val="20"/>
                <w:szCs w:val="22"/>
                <w:lang w:eastAsia="lt-LT"/>
              </w:rPr>
              <w:t>)) pakuotės</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14:paraId="4887D81E"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color w:val="000000"/>
                <w:sz w:val="20"/>
                <w:lang w:bidi="ks-Deva"/>
              </w:rPr>
              <w:t>Plastikinės pakuotės atliekos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7AD02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rPr>
              <w:t>Nepavojingos</w:t>
            </w:r>
          </w:p>
        </w:tc>
        <w:tc>
          <w:tcPr>
            <w:tcW w:w="3159" w:type="dxa"/>
            <w:vMerge/>
            <w:tcBorders>
              <w:left w:val="single" w:sz="4" w:space="0" w:color="auto"/>
              <w:right w:val="single" w:sz="4" w:space="0" w:color="auto"/>
            </w:tcBorders>
            <w:shd w:val="clear" w:color="auto" w:fill="auto"/>
            <w:vAlign w:val="center"/>
          </w:tcPr>
          <w:p w14:paraId="688FB55D" w14:textId="77777777" w:rsidR="00E10F06" w:rsidRPr="000D25CD" w:rsidRDefault="00E10F06" w:rsidP="000F40BA">
            <w:pPr>
              <w:spacing w:line="276" w:lineRule="auto"/>
              <w:rPr>
                <w:color w:val="000000"/>
                <w:sz w:val="20"/>
              </w:rPr>
            </w:pPr>
          </w:p>
        </w:tc>
        <w:tc>
          <w:tcPr>
            <w:tcW w:w="2506" w:type="dxa"/>
            <w:tcBorders>
              <w:left w:val="single" w:sz="4" w:space="0" w:color="auto"/>
              <w:right w:val="single" w:sz="4" w:space="0" w:color="auto"/>
            </w:tcBorders>
            <w:shd w:val="clear" w:color="auto" w:fill="auto"/>
            <w:vAlign w:val="center"/>
          </w:tcPr>
          <w:p w14:paraId="6C2DAB24" w14:textId="77777777" w:rsidR="00E10F06" w:rsidRPr="000D25CD" w:rsidRDefault="00E10F06" w:rsidP="000F40BA">
            <w:pPr>
              <w:spacing w:line="276" w:lineRule="auto"/>
              <w:jc w:val="center"/>
              <w:rPr>
                <w:color w:val="000000"/>
                <w:sz w:val="20"/>
              </w:rPr>
            </w:pPr>
            <w:r w:rsidRPr="000D25CD">
              <w:rPr>
                <w:b/>
                <w:color w:val="000000"/>
              </w:rPr>
              <w:t>5</w:t>
            </w:r>
          </w:p>
        </w:tc>
      </w:tr>
      <w:tr w:rsidR="00E10F06" w:rsidRPr="000D25CD" w14:paraId="42C38775"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5AE090B"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15 01 03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9DE8B9"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5CD">
              <w:rPr>
                <w:color w:val="000000"/>
                <w:sz w:val="20"/>
                <w:lang w:bidi="ks-Deva"/>
              </w:rPr>
              <w:t>Medinės pakuotės</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14:paraId="24F5F978"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color w:val="000000"/>
                <w:sz w:val="20"/>
                <w:lang w:bidi="ks-Deva"/>
              </w:rPr>
              <w:t>Medinės pakuotės atliekos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703887"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rPr>
              <w:t>Nepavojingos</w:t>
            </w:r>
          </w:p>
        </w:tc>
        <w:tc>
          <w:tcPr>
            <w:tcW w:w="3159" w:type="dxa"/>
            <w:vMerge/>
            <w:tcBorders>
              <w:left w:val="single" w:sz="4" w:space="0" w:color="auto"/>
              <w:right w:val="single" w:sz="4" w:space="0" w:color="auto"/>
            </w:tcBorders>
            <w:shd w:val="clear" w:color="auto" w:fill="auto"/>
            <w:vAlign w:val="center"/>
          </w:tcPr>
          <w:p w14:paraId="6B3554E7" w14:textId="77777777" w:rsidR="00E10F06" w:rsidRPr="000D25CD" w:rsidRDefault="00E10F06" w:rsidP="000F40BA">
            <w:pPr>
              <w:spacing w:line="276" w:lineRule="auto"/>
              <w:rPr>
                <w:color w:val="000000"/>
                <w:sz w:val="20"/>
              </w:rPr>
            </w:pPr>
          </w:p>
        </w:tc>
        <w:tc>
          <w:tcPr>
            <w:tcW w:w="2506" w:type="dxa"/>
            <w:tcBorders>
              <w:left w:val="single" w:sz="4" w:space="0" w:color="auto"/>
              <w:right w:val="single" w:sz="4" w:space="0" w:color="auto"/>
            </w:tcBorders>
            <w:shd w:val="clear" w:color="auto" w:fill="auto"/>
            <w:vAlign w:val="center"/>
          </w:tcPr>
          <w:p w14:paraId="78071528" w14:textId="77777777" w:rsidR="00E10F06" w:rsidRPr="000D25CD" w:rsidRDefault="00E10F06" w:rsidP="000F40BA">
            <w:pPr>
              <w:spacing w:line="276" w:lineRule="auto"/>
              <w:jc w:val="center"/>
              <w:rPr>
                <w:color w:val="000000"/>
                <w:sz w:val="20"/>
              </w:rPr>
            </w:pPr>
            <w:r w:rsidRPr="000D25CD">
              <w:rPr>
                <w:b/>
                <w:color w:val="000000"/>
              </w:rPr>
              <w:t>10</w:t>
            </w:r>
          </w:p>
        </w:tc>
      </w:tr>
      <w:tr w:rsidR="00E10F06" w:rsidRPr="000D25CD" w14:paraId="2AD1811A"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2306AF2"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15 01 04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839EC7"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5CD">
              <w:rPr>
                <w:color w:val="000000"/>
                <w:sz w:val="20"/>
                <w:lang w:bidi="ks-Deva"/>
              </w:rPr>
              <w:t>Metalinės pakuotės</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14:paraId="326F2278"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color w:val="000000"/>
                <w:sz w:val="20"/>
                <w:lang w:bidi="ks-Deva"/>
              </w:rPr>
              <w:t>Metalinės pakuotės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8A17E7"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rPr>
            </w:pPr>
            <w:r w:rsidRPr="000D25CD">
              <w:rPr>
                <w:color w:val="000000"/>
                <w:sz w:val="20"/>
              </w:rPr>
              <w:t>Nepavojingos</w:t>
            </w:r>
          </w:p>
        </w:tc>
        <w:tc>
          <w:tcPr>
            <w:tcW w:w="3159" w:type="dxa"/>
            <w:vMerge/>
            <w:tcBorders>
              <w:left w:val="single" w:sz="4" w:space="0" w:color="auto"/>
              <w:right w:val="single" w:sz="4" w:space="0" w:color="auto"/>
            </w:tcBorders>
            <w:shd w:val="clear" w:color="auto" w:fill="auto"/>
            <w:vAlign w:val="center"/>
          </w:tcPr>
          <w:p w14:paraId="08C3EF9C" w14:textId="77777777" w:rsidR="00E10F06" w:rsidRPr="000D25CD" w:rsidRDefault="00E10F06" w:rsidP="000F40BA">
            <w:pPr>
              <w:spacing w:line="276" w:lineRule="auto"/>
              <w:rPr>
                <w:color w:val="000000"/>
                <w:sz w:val="20"/>
              </w:rPr>
            </w:pPr>
          </w:p>
        </w:tc>
        <w:tc>
          <w:tcPr>
            <w:tcW w:w="2506" w:type="dxa"/>
            <w:tcBorders>
              <w:left w:val="single" w:sz="4" w:space="0" w:color="auto"/>
              <w:right w:val="single" w:sz="4" w:space="0" w:color="auto"/>
            </w:tcBorders>
            <w:shd w:val="clear" w:color="auto" w:fill="auto"/>
            <w:vAlign w:val="center"/>
          </w:tcPr>
          <w:p w14:paraId="5FCBDC5B" w14:textId="77777777" w:rsidR="00E10F06" w:rsidRPr="000D25CD" w:rsidRDefault="00E10F06" w:rsidP="000F40BA">
            <w:pPr>
              <w:spacing w:line="276" w:lineRule="auto"/>
              <w:jc w:val="center"/>
              <w:rPr>
                <w:color w:val="000000"/>
                <w:sz w:val="20"/>
              </w:rPr>
            </w:pPr>
            <w:r w:rsidRPr="000D25CD">
              <w:rPr>
                <w:b/>
                <w:color w:val="000000"/>
              </w:rPr>
              <w:t>5</w:t>
            </w:r>
          </w:p>
        </w:tc>
      </w:tr>
      <w:tr w:rsidR="00E10F06" w:rsidRPr="000D25CD" w14:paraId="7D9040A2"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252877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lastRenderedPageBreak/>
              <w:t>15 01 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23522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5CD">
              <w:rPr>
                <w:sz w:val="20"/>
                <w:szCs w:val="22"/>
                <w:lang w:eastAsia="lt-LT"/>
              </w:rPr>
              <w:t>Pakuotės, kuriose yra pavojingųjų medžiagų likučių arba kurios yra jomis užterštos</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14:paraId="2D132996"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sz w:val="20"/>
                <w:szCs w:val="22"/>
                <w:lang w:eastAsia="lt-LT"/>
              </w:rPr>
              <w:t>Pakuotės, kuriose yra pavojingųjų medžiagų likučių arba kurios yra jomis užterštos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2F38BB"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rPr>
            </w:pPr>
            <w:r w:rsidRPr="000D25CD">
              <w:rPr>
                <w:color w:val="000000"/>
                <w:sz w:val="20"/>
                <w:lang w:val="en-US"/>
              </w:rPr>
              <w:t>HP14-ekotoksiškos</w:t>
            </w:r>
          </w:p>
        </w:tc>
        <w:tc>
          <w:tcPr>
            <w:tcW w:w="3159" w:type="dxa"/>
            <w:vMerge/>
            <w:tcBorders>
              <w:left w:val="single" w:sz="4" w:space="0" w:color="auto"/>
              <w:bottom w:val="single" w:sz="4" w:space="0" w:color="auto"/>
              <w:right w:val="single" w:sz="4" w:space="0" w:color="auto"/>
            </w:tcBorders>
            <w:shd w:val="clear" w:color="auto" w:fill="auto"/>
            <w:vAlign w:val="center"/>
          </w:tcPr>
          <w:p w14:paraId="55A04496" w14:textId="77777777" w:rsidR="00E10F06" w:rsidRPr="000D25CD" w:rsidRDefault="00E10F06" w:rsidP="000F40BA">
            <w:pPr>
              <w:spacing w:line="276" w:lineRule="auto"/>
              <w:rPr>
                <w:color w:val="000000"/>
                <w:sz w:val="20"/>
              </w:rPr>
            </w:pPr>
          </w:p>
        </w:tc>
        <w:tc>
          <w:tcPr>
            <w:tcW w:w="2506" w:type="dxa"/>
            <w:tcBorders>
              <w:left w:val="single" w:sz="4" w:space="0" w:color="auto"/>
              <w:bottom w:val="single" w:sz="4" w:space="0" w:color="auto"/>
              <w:right w:val="single" w:sz="4" w:space="0" w:color="auto"/>
            </w:tcBorders>
            <w:shd w:val="clear" w:color="auto" w:fill="auto"/>
            <w:vAlign w:val="center"/>
          </w:tcPr>
          <w:p w14:paraId="0074027E" w14:textId="77777777" w:rsidR="00E10F06" w:rsidRPr="000D25CD" w:rsidRDefault="00E10F06" w:rsidP="000F40BA">
            <w:pPr>
              <w:spacing w:line="276" w:lineRule="auto"/>
              <w:jc w:val="center"/>
              <w:rPr>
                <w:color w:val="000000"/>
                <w:sz w:val="20"/>
              </w:rPr>
            </w:pPr>
            <w:r w:rsidRPr="000D25CD">
              <w:rPr>
                <w:b/>
                <w:color w:val="000000"/>
              </w:rPr>
              <w:t>5</w:t>
            </w:r>
          </w:p>
        </w:tc>
      </w:tr>
      <w:tr w:rsidR="00E10F06" w:rsidRPr="000D25CD" w14:paraId="383AF7E4"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220C9525"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15 02 02*</w:t>
            </w:r>
          </w:p>
        </w:tc>
        <w:tc>
          <w:tcPr>
            <w:tcW w:w="2835" w:type="dxa"/>
            <w:tcBorders>
              <w:top w:val="single" w:sz="4" w:space="0" w:color="auto"/>
              <w:left w:val="single" w:sz="4" w:space="0" w:color="auto"/>
              <w:bottom w:val="single" w:sz="4" w:space="0" w:color="auto"/>
              <w:right w:val="single" w:sz="4" w:space="0" w:color="auto"/>
            </w:tcBorders>
            <w:vAlign w:val="center"/>
          </w:tcPr>
          <w:p w14:paraId="57C2690F"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sz w:val="20"/>
                <w:szCs w:val="22"/>
                <w:lang w:eastAsia="lt-LT"/>
              </w:rPr>
              <w:t>Absorbentai, filtrų medžiagos (įskaitant kitaip neapibrėžtus tepalų filtrus), pašluostės, apsauginiai drabužiai, užteršti pavojingosiomis medžiagomis</w:t>
            </w:r>
          </w:p>
        </w:tc>
        <w:tc>
          <w:tcPr>
            <w:tcW w:w="2841" w:type="dxa"/>
            <w:tcBorders>
              <w:top w:val="single" w:sz="4" w:space="0" w:color="auto"/>
              <w:left w:val="single" w:sz="4" w:space="0" w:color="auto"/>
              <w:bottom w:val="single" w:sz="4" w:space="0" w:color="auto"/>
              <w:right w:val="single" w:sz="4" w:space="0" w:color="auto"/>
            </w:tcBorders>
            <w:vAlign w:val="center"/>
          </w:tcPr>
          <w:p w14:paraId="58453C44"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lang w:bidi="ks-Deva"/>
              </w:rPr>
              <w:t>Absorbentai, filtrų medžiagos (įskaitant kitaip neapibrėžtus tepalų filtrus), pašluostės, apsauginiai drabužiai, užteršti pavojingomis cheminėmis medžiagomis</w:t>
            </w:r>
          </w:p>
        </w:tc>
        <w:tc>
          <w:tcPr>
            <w:tcW w:w="2126" w:type="dxa"/>
            <w:tcBorders>
              <w:top w:val="single" w:sz="4" w:space="0" w:color="auto"/>
              <w:left w:val="single" w:sz="4" w:space="0" w:color="auto"/>
              <w:bottom w:val="single" w:sz="4" w:space="0" w:color="auto"/>
              <w:right w:val="single" w:sz="4" w:space="0" w:color="auto"/>
            </w:tcBorders>
            <w:vAlign w:val="center"/>
          </w:tcPr>
          <w:p w14:paraId="7325D20B" w14:textId="77777777" w:rsidR="00E10F06" w:rsidRPr="000D25CD" w:rsidRDefault="00E10F06" w:rsidP="000F40BA">
            <w:pPr>
              <w:spacing w:line="276" w:lineRule="auto"/>
              <w:jc w:val="center"/>
              <w:rPr>
                <w:color w:val="000000"/>
                <w:sz w:val="20"/>
              </w:rPr>
            </w:pPr>
            <w:r w:rsidRPr="000D25CD">
              <w:rPr>
                <w:color w:val="000000"/>
                <w:sz w:val="20"/>
                <w:lang w:val="en-US"/>
              </w:rPr>
              <w:t>HP14-ekotoksiškos</w:t>
            </w:r>
          </w:p>
        </w:tc>
        <w:tc>
          <w:tcPr>
            <w:tcW w:w="3159" w:type="dxa"/>
            <w:tcBorders>
              <w:top w:val="single" w:sz="4" w:space="0" w:color="auto"/>
              <w:left w:val="single" w:sz="4" w:space="0" w:color="auto"/>
              <w:bottom w:val="single" w:sz="4" w:space="0" w:color="auto"/>
              <w:right w:val="single" w:sz="4" w:space="0" w:color="auto"/>
            </w:tcBorders>
            <w:vAlign w:val="center"/>
          </w:tcPr>
          <w:p w14:paraId="0CF7EBEE" w14:textId="77777777" w:rsidR="00E10F06" w:rsidRPr="000D25CD" w:rsidRDefault="00E10F06" w:rsidP="000F40BA">
            <w:pPr>
              <w:spacing w:line="276" w:lineRule="auto"/>
              <w:jc w:val="center"/>
              <w:rPr>
                <w:color w:val="000000"/>
                <w:sz w:val="20"/>
              </w:rPr>
            </w:pPr>
            <w:r w:rsidRPr="000D25CD">
              <w:rPr>
                <w:color w:val="000000"/>
                <w:sz w:val="20"/>
              </w:rPr>
              <w:t>Tepalų, kuro ir oro filtrų, kitų atliekų apdorojimo ir perdirbimo metu, išsiliejusių skysčių surinkimui</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1E22CDB9" w14:textId="77777777" w:rsidR="00E10F06" w:rsidRPr="000D25CD" w:rsidRDefault="00E10F06" w:rsidP="000F40BA">
            <w:pPr>
              <w:spacing w:line="276" w:lineRule="auto"/>
              <w:jc w:val="center"/>
              <w:rPr>
                <w:color w:val="000000"/>
                <w:sz w:val="20"/>
              </w:rPr>
            </w:pPr>
            <w:r w:rsidRPr="000D25CD">
              <w:rPr>
                <w:b/>
                <w:color w:val="000000"/>
              </w:rPr>
              <w:t>4</w:t>
            </w:r>
          </w:p>
        </w:tc>
      </w:tr>
      <w:tr w:rsidR="00E10F06" w:rsidRPr="000D25CD" w14:paraId="45593A18"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4944BCD2"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15 02 03</w:t>
            </w:r>
          </w:p>
        </w:tc>
        <w:tc>
          <w:tcPr>
            <w:tcW w:w="2835" w:type="dxa"/>
            <w:tcBorders>
              <w:top w:val="single" w:sz="4" w:space="0" w:color="auto"/>
              <w:left w:val="single" w:sz="4" w:space="0" w:color="auto"/>
              <w:bottom w:val="single" w:sz="4" w:space="0" w:color="auto"/>
              <w:right w:val="single" w:sz="4" w:space="0" w:color="auto"/>
            </w:tcBorders>
            <w:vAlign w:val="center"/>
          </w:tcPr>
          <w:p w14:paraId="6D0C99B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lang w:bidi="ks-Deva"/>
              </w:rPr>
              <w:t>Absorbentai, filtrų medžiagos, pašluostės ir apsauginiai drabužiai, nenurodyti 15 02 02</w:t>
            </w:r>
          </w:p>
        </w:tc>
        <w:tc>
          <w:tcPr>
            <w:tcW w:w="2841" w:type="dxa"/>
            <w:tcBorders>
              <w:top w:val="single" w:sz="4" w:space="0" w:color="auto"/>
              <w:left w:val="single" w:sz="4" w:space="0" w:color="auto"/>
              <w:bottom w:val="single" w:sz="4" w:space="0" w:color="auto"/>
              <w:right w:val="single" w:sz="4" w:space="0" w:color="auto"/>
            </w:tcBorders>
            <w:vAlign w:val="center"/>
          </w:tcPr>
          <w:p w14:paraId="1771914B"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lang w:bidi="ks-Deva"/>
              </w:rPr>
              <w:t>Absorbentai, filtrų medžiagos, pašluostės ir apsauginiai drabužiai, nenurodyti 15 02 02 (filtravimo popierius iš oro filtrų)</w:t>
            </w:r>
          </w:p>
        </w:tc>
        <w:tc>
          <w:tcPr>
            <w:tcW w:w="2126" w:type="dxa"/>
            <w:tcBorders>
              <w:top w:val="single" w:sz="4" w:space="0" w:color="auto"/>
              <w:left w:val="single" w:sz="4" w:space="0" w:color="auto"/>
              <w:bottom w:val="single" w:sz="4" w:space="0" w:color="auto"/>
              <w:right w:val="single" w:sz="4" w:space="0" w:color="auto"/>
            </w:tcBorders>
            <w:vAlign w:val="center"/>
          </w:tcPr>
          <w:p w14:paraId="7ADFAA4E"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71957E26" w14:textId="77777777" w:rsidR="00E10F06" w:rsidRPr="000D25CD" w:rsidRDefault="00E10F06" w:rsidP="000F40BA">
            <w:pPr>
              <w:spacing w:line="276" w:lineRule="auto"/>
              <w:rPr>
                <w:color w:val="000000"/>
                <w:sz w:val="20"/>
              </w:rPr>
            </w:pPr>
            <w:r w:rsidRPr="000D25CD">
              <w:rPr>
                <w:color w:val="000000"/>
                <w:sz w:val="20"/>
              </w:rPr>
              <w:t>Tepalų, kuro ir oro filtrų apdorojimo ir perdirbimo atliekos</w:t>
            </w:r>
          </w:p>
        </w:tc>
        <w:tc>
          <w:tcPr>
            <w:tcW w:w="2506" w:type="dxa"/>
            <w:tcBorders>
              <w:top w:val="single" w:sz="4" w:space="0" w:color="auto"/>
              <w:left w:val="single" w:sz="4" w:space="0" w:color="auto"/>
              <w:bottom w:val="single" w:sz="4" w:space="0" w:color="auto"/>
              <w:right w:val="single" w:sz="4" w:space="0" w:color="auto"/>
            </w:tcBorders>
            <w:vAlign w:val="center"/>
          </w:tcPr>
          <w:p w14:paraId="0F1575EA" w14:textId="77777777" w:rsidR="00E10F06" w:rsidRPr="000D25CD" w:rsidRDefault="00E10F06" w:rsidP="000F40BA">
            <w:pPr>
              <w:spacing w:line="276" w:lineRule="auto"/>
              <w:jc w:val="center"/>
              <w:rPr>
                <w:color w:val="000000"/>
                <w:sz w:val="20"/>
              </w:rPr>
            </w:pPr>
            <w:r w:rsidRPr="000D25CD">
              <w:rPr>
                <w:b/>
                <w:color w:val="000000"/>
              </w:rPr>
              <w:t>10</w:t>
            </w:r>
          </w:p>
        </w:tc>
      </w:tr>
      <w:tr w:rsidR="00E10F06" w:rsidRPr="000D25CD" w14:paraId="1F657845"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0B168B61"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16 01 14*</w:t>
            </w:r>
          </w:p>
        </w:tc>
        <w:tc>
          <w:tcPr>
            <w:tcW w:w="2835" w:type="dxa"/>
            <w:tcBorders>
              <w:top w:val="single" w:sz="4" w:space="0" w:color="auto"/>
              <w:left w:val="single" w:sz="4" w:space="0" w:color="auto"/>
              <w:bottom w:val="single" w:sz="4" w:space="0" w:color="auto"/>
              <w:right w:val="single" w:sz="4" w:space="0" w:color="auto"/>
            </w:tcBorders>
            <w:vAlign w:val="center"/>
          </w:tcPr>
          <w:p w14:paraId="7AEDC7D9"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sz w:val="20"/>
                <w:szCs w:val="22"/>
                <w:lang w:eastAsia="lt-LT"/>
              </w:rPr>
              <w:t>Aušinamieji skysčiai, kuriuose yra pavojingųjų medžiagų</w:t>
            </w:r>
          </w:p>
        </w:tc>
        <w:tc>
          <w:tcPr>
            <w:tcW w:w="2841" w:type="dxa"/>
            <w:tcBorders>
              <w:top w:val="single" w:sz="4" w:space="0" w:color="auto"/>
              <w:left w:val="single" w:sz="4" w:space="0" w:color="auto"/>
              <w:bottom w:val="single" w:sz="4" w:space="0" w:color="auto"/>
              <w:right w:val="single" w:sz="4" w:space="0" w:color="auto"/>
            </w:tcBorders>
            <w:vAlign w:val="center"/>
          </w:tcPr>
          <w:p w14:paraId="0F18D834"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lang w:bidi="ks-Deva"/>
              </w:rPr>
              <w:t>Aušinamieji skysčiai, kuriuose yra pavojingų cheminių medžiagų</w:t>
            </w:r>
          </w:p>
        </w:tc>
        <w:tc>
          <w:tcPr>
            <w:tcW w:w="2126" w:type="dxa"/>
            <w:tcBorders>
              <w:top w:val="single" w:sz="4" w:space="0" w:color="auto"/>
              <w:left w:val="single" w:sz="4" w:space="0" w:color="auto"/>
              <w:bottom w:val="single" w:sz="4" w:space="0" w:color="auto"/>
              <w:right w:val="single" w:sz="4" w:space="0" w:color="auto"/>
            </w:tcBorders>
            <w:vAlign w:val="center"/>
          </w:tcPr>
          <w:p w14:paraId="472B0CD8"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lang w:val="en-US"/>
              </w:rPr>
              <w:t>HP14-ekotoksiškos</w:t>
            </w:r>
          </w:p>
        </w:tc>
        <w:tc>
          <w:tcPr>
            <w:tcW w:w="3159" w:type="dxa"/>
            <w:tcBorders>
              <w:top w:val="single" w:sz="4" w:space="0" w:color="auto"/>
              <w:left w:val="single" w:sz="4" w:space="0" w:color="auto"/>
              <w:bottom w:val="single" w:sz="4" w:space="0" w:color="auto"/>
              <w:right w:val="single" w:sz="4" w:space="0" w:color="auto"/>
            </w:tcBorders>
            <w:vAlign w:val="center"/>
          </w:tcPr>
          <w:p w14:paraId="59989F05" w14:textId="77777777" w:rsidR="00E10F06" w:rsidRPr="000D25CD" w:rsidRDefault="00E10F06" w:rsidP="000F40BA">
            <w:pPr>
              <w:spacing w:line="276" w:lineRule="auto"/>
              <w:rPr>
                <w:color w:val="000000"/>
                <w:sz w:val="20"/>
              </w:rPr>
            </w:pPr>
            <w:r w:rsidRPr="000D25CD">
              <w:rPr>
                <w:color w:val="000000"/>
                <w:sz w:val="20"/>
              </w:rPr>
              <w:t>Elektros ir elektroninės įrangos apdorojimo ir perdirbimo atliekos</w:t>
            </w:r>
          </w:p>
        </w:tc>
        <w:tc>
          <w:tcPr>
            <w:tcW w:w="2506" w:type="dxa"/>
            <w:tcBorders>
              <w:top w:val="single" w:sz="4" w:space="0" w:color="auto"/>
              <w:left w:val="single" w:sz="4" w:space="0" w:color="auto"/>
              <w:bottom w:val="single" w:sz="4" w:space="0" w:color="auto"/>
              <w:right w:val="single" w:sz="4" w:space="0" w:color="auto"/>
            </w:tcBorders>
            <w:vAlign w:val="center"/>
          </w:tcPr>
          <w:p w14:paraId="4F1979E0" w14:textId="77777777" w:rsidR="00E10F06" w:rsidRPr="000D25CD" w:rsidRDefault="00E10F06" w:rsidP="000F40BA">
            <w:pPr>
              <w:spacing w:line="276" w:lineRule="auto"/>
              <w:jc w:val="center"/>
              <w:rPr>
                <w:color w:val="000000"/>
                <w:sz w:val="20"/>
              </w:rPr>
            </w:pPr>
            <w:r w:rsidRPr="000D25CD">
              <w:rPr>
                <w:b/>
                <w:color w:val="000000"/>
              </w:rPr>
              <w:t>1</w:t>
            </w:r>
          </w:p>
        </w:tc>
      </w:tr>
      <w:tr w:rsidR="00E10F06" w:rsidRPr="000D25CD" w14:paraId="42662F70"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12C3A62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16 01 15</w:t>
            </w:r>
          </w:p>
        </w:tc>
        <w:tc>
          <w:tcPr>
            <w:tcW w:w="2835" w:type="dxa"/>
            <w:tcBorders>
              <w:top w:val="single" w:sz="4" w:space="0" w:color="auto"/>
              <w:left w:val="single" w:sz="4" w:space="0" w:color="auto"/>
              <w:bottom w:val="single" w:sz="4" w:space="0" w:color="auto"/>
              <w:right w:val="single" w:sz="4" w:space="0" w:color="auto"/>
            </w:tcBorders>
            <w:vAlign w:val="center"/>
          </w:tcPr>
          <w:p w14:paraId="76C979F5"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5CD">
              <w:rPr>
                <w:color w:val="000000"/>
                <w:sz w:val="20"/>
                <w:lang w:bidi="ks-Deva"/>
              </w:rPr>
              <w:t>Aušinamieji skysčiai, nenurodyti 16 01 14</w:t>
            </w:r>
          </w:p>
        </w:tc>
        <w:tc>
          <w:tcPr>
            <w:tcW w:w="2841" w:type="dxa"/>
            <w:tcBorders>
              <w:top w:val="single" w:sz="4" w:space="0" w:color="auto"/>
              <w:left w:val="single" w:sz="4" w:space="0" w:color="auto"/>
              <w:bottom w:val="single" w:sz="4" w:space="0" w:color="auto"/>
              <w:right w:val="single" w:sz="4" w:space="0" w:color="auto"/>
            </w:tcBorders>
            <w:vAlign w:val="center"/>
          </w:tcPr>
          <w:p w14:paraId="2A58A5C4"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color w:val="000000"/>
                <w:sz w:val="20"/>
                <w:lang w:bidi="ks-Deva"/>
              </w:rPr>
              <w:t>Aušinamieji skysčiai be pavojingų cheminių medžiagų</w:t>
            </w:r>
          </w:p>
        </w:tc>
        <w:tc>
          <w:tcPr>
            <w:tcW w:w="2126" w:type="dxa"/>
            <w:tcBorders>
              <w:top w:val="single" w:sz="4" w:space="0" w:color="auto"/>
              <w:left w:val="single" w:sz="4" w:space="0" w:color="auto"/>
              <w:bottom w:val="single" w:sz="4" w:space="0" w:color="auto"/>
              <w:right w:val="single" w:sz="4" w:space="0" w:color="auto"/>
            </w:tcBorders>
            <w:vAlign w:val="center"/>
          </w:tcPr>
          <w:p w14:paraId="25DC0A20"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057D30C4" w14:textId="77777777" w:rsidR="00E10F06" w:rsidRPr="000D25CD" w:rsidRDefault="00E10F06" w:rsidP="000F40BA">
            <w:pPr>
              <w:spacing w:line="276" w:lineRule="auto"/>
              <w:rPr>
                <w:color w:val="000000"/>
                <w:sz w:val="20"/>
              </w:rPr>
            </w:pPr>
            <w:r w:rsidRPr="000D25CD">
              <w:rPr>
                <w:color w:val="000000"/>
                <w:sz w:val="20"/>
              </w:rPr>
              <w:t>Elektros ir elektroninės įrangos apdorojimo ir perdirbimo atliekos</w:t>
            </w:r>
          </w:p>
        </w:tc>
        <w:tc>
          <w:tcPr>
            <w:tcW w:w="2506" w:type="dxa"/>
            <w:tcBorders>
              <w:top w:val="single" w:sz="4" w:space="0" w:color="auto"/>
              <w:left w:val="single" w:sz="4" w:space="0" w:color="auto"/>
              <w:bottom w:val="single" w:sz="4" w:space="0" w:color="auto"/>
              <w:right w:val="single" w:sz="4" w:space="0" w:color="auto"/>
            </w:tcBorders>
            <w:vAlign w:val="center"/>
          </w:tcPr>
          <w:p w14:paraId="2EC47917" w14:textId="77777777" w:rsidR="00E10F06" w:rsidRPr="000D25CD" w:rsidRDefault="00E10F06" w:rsidP="000F40BA">
            <w:pPr>
              <w:spacing w:line="276" w:lineRule="auto"/>
              <w:jc w:val="center"/>
              <w:rPr>
                <w:color w:val="000000"/>
                <w:sz w:val="20"/>
              </w:rPr>
            </w:pPr>
            <w:r w:rsidRPr="000D25CD">
              <w:rPr>
                <w:b/>
                <w:color w:val="000000"/>
              </w:rPr>
              <w:t>1</w:t>
            </w:r>
          </w:p>
        </w:tc>
      </w:tr>
      <w:tr w:rsidR="00E10F06" w:rsidRPr="000D25CD" w14:paraId="7B3B2DEE"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6536AB7C"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16 02 15*</w:t>
            </w:r>
          </w:p>
        </w:tc>
        <w:tc>
          <w:tcPr>
            <w:tcW w:w="2835" w:type="dxa"/>
            <w:tcBorders>
              <w:top w:val="single" w:sz="4" w:space="0" w:color="auto"/>
              <w:left w:val="single" w:sz="4" w:space="0" w:color="auto"/>
              <w:bottom w:val="single" w:sz="4" w:space="0" w:color="auto"/>
              <w:right w:val="single" w:sz="4" w:space="0" w:color="auto"/>
            </w:tcBorders>
            <w:vAlign w:val="center"/>
          </w:tcPr>
          <w:p w14:paraId="7D5D9F0B"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Pavojingos sudedamosios dalys, išimtos iš nebenaudojamos įrangos</w:t>
            </w:r>
          </w:p>
        </w:tc>
        <w:tc>
          <w:tcPr>
            <w:tcW w:w="2841" w:type="dxa"/>
            <w:tcBorders>
              <w:top w:val="single" w:sz="4" w:space="0" w:color="auto"/>
              <w:left w:val="single" w:sz="4" w:space="0" w:color="auto"/>
              <w:bottom w:val="single" w:sz="4" w:space="0" w:color="auto"/>
              <w:right w:val="single" w:sz="4" w:space="0" w:color="auto"/>
            </w:tcBorders>
            <w:vAlign w:val="center"/>
          </w:tcPr>
          <w:p w14:paraId="0BAB5186"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rPr>
              <w:t>Pavojingos sudedamosios dalys, išimtos iš nebenaudojamos įrangos</w:t>
            </w:r>
          </w:p>
        </w:tc>
        <w:tc>
          <w:tcPr>
            <w:tcW w:w="2126" w:type="dxa"/>
            <w:tcBorders>
              <w:top w:val="single" w:sz="4" w:space="0" w:color="auto"/>
              <w:left w:val="single" w:sz="4" w:space="0" w:color="auto"/>
              <w:bottom w:val="single" w:sz="4" w:space="0" w:color="auto"/>
              <w:right w:val="single" w:sz="4" w:space="0" w:color="auto"/>
            </w:tcBorders>
            <w:vAlign w:val="center"/>
          </w:tcPr>
          <w:p w14:paraId="4663442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lang w:val="en-US"/>
              </w:rPr>
              <w:t>HP14-ekotoksiškos</w:t>
            </w:r>
          </w:p>
        </w:tc>
        <w:tc>
          <w:tcPr>
            <w:tcW w:w="3159" w:type="dxa"/>
            <w:tcBorders>
              <w:top w:val="single" w:sz="4" w:space="0" w:color="auto"/>
              <w:left w:val="single" w:sz="4" w:space="0" w:color="auto"/>
              <w:bottom w:val="single" w:sz="4" w:space="0" w:color="auto"/>
              <w:right w:val="single" w:sz="4" w:space="0" w:color="auto"/>
            </w:tcBorders>
            <w:vAlign w:val="center"/>
          </w:tcPr>
          <w:p w14:paraId="6939F756" w14:textId="77777777" w:rsidR="00E10F06" w:rsidRPr="000D25CD" w:rsidRDefault="00E10F06" w:rsidP="000F40BA">
            <w:pPr>
              <w:spacing w:line="276" w:lineRule="auto"/>
              <w:rPr>
                <w:color w:val="000000"/>
                <w:sz w:val="20"/>
              </w:rPr>
            </w:pPr>
            <w:r w:rsidRPr="000D25CD">
              <w:rPr>
                <w:color w:val="000000"/>
                <w:sz w:val="20"/>
              </w:rPr>
              <w:t>Elektros ir elektroninės įrangos apdorojimo ir perdirbimo atliekos</w:t>
            </w:r>
          </w:p>
        </w:tc>
        <w:tc>
          <w:tcPr>
            <w:tcW w:w="2506" w:type="dxa"/>
            <w:tcBorders>
              <w:top w:val="single" w:sz="4" w:space="0" w:color="auto"/>
              <w:left w:val="single" w:sz="4" w:space="0" w:color="auto"/>
              <w:bottom w:val="single" w:sz="4" w:space="0" w:color="auto"/>
              <w:right w:val="single" w:sz="4" w:space="0" w:color="auto"/>
            </w:tcBorders>
            <w:vAlign w:val="center"/>
          </w:tcPr>
          <w:p w14:paraId="6FD28B69" w14:textId="77777777" w:rsidR="00E10F06" w:rsidRPr="000D25CD" w:rsidRDefault="00E10F06" w:rsidP="000F40BA">
            <w:pPr>
              <w:spacing w:line="276" w:lineRule="auto"/>
              <w:jc w:val="center"/>
              <w:rPr>
                <w:color w:val="000000"/>
                <w:sz w:val="20"/>
              </w:rPr>
            </w:pPr>
            <w:r w:rsidRPr="000D25CD">
              <w:rPr>
                <w:b/>
                <w:color w:val="000000"/>
              </w:rPr>
              <w:t>1</w:t>
            </w:r>
          </w:p>
        </w:tc>
      </w:tr>
      <w:tr w:rsidR="00E10F06" w:rsidRPr="000D25CD" w14:paraId="770CDC60"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285E0E28"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16 02 16</w:t>
            </w:r>
          </w:p>
        </w:tc>
        <w:tc>
          <w:tcPr>
            <w:tcW w:w="2835" w:type="dxa"/>
            <w:tcBorders>
              <w:top w:val="single" w:sz="4" w:space="0" w:color="auto"/>
              <w:left w:val="single" w:sz="4" w:space="0" w:color="auto"/>
              <w:bottom w:val="single" w:sz="4" w:space="0" w:color="auto"/>
              <w:right w:val="single" w:sz="4" w:space="0" w:color="auto"/>
            </w:tcBorders>
            <w:vAlign w:val="center"/>
          </w:tcPr>
          <w:p w14:paraId="3B51D066"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lang w:bidi="ks-Deva"/>
              </w:rPr>
              <w:t>Sudedamosios dalys, išimtos iš nebenaudojamos įrangos, nenurodytos 16 02 15</w:t>
            </w:r>
          </w:p>
        </w:tc>
        <w:tc>
          <w:tcPr>
            <w:tcW w:w="2841" w:type="dxa"/>
            <w:tcBorders>
              <w:top w:val="single" w:sz="4" w:space="0" w:color="auto"/>
              <w:left w:val="single" w:sz="4" w:space="0" w:color="auto"/>
              <w:bottom w:val="single" w:sz="4" w:space="0" w:color="auto"/>
              <w:right w:val="single" w:sz="4" w:space="0" w:color="auto"/>
            </w:tcBorders>
            <w:vAlign w:val="center"/>
          </w:tcPr>
          <w:p w14:paraId="4CB4B7EA"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lang w:bidi="ks-Deva"/>
              </w:rPr>
              <w:t>Sudedamosios dalys, išimtos iš nebenaudojamos įrangos, nenurodytos 16 02 15</w:t>
            </w:r>
          </w:p>
        </w:tc>
        <w:tc>
          <w:tcPr>
            <w:tcW w:w="2126" w:type="dxa"/>
            <w:tcBorders>
              <w:top w:val="single" w:sz="4" w:space="0" w:color="auto"/>
              <w:left w:val="single" w:sz="4" w:space="0" w:color="auto"/>
              <w:bottom w:val="single" w:sz="4" w:space="0" w:color="auto"/>
              <w:right w:val="single" w:sz="4" w:space="0" w:color="auto"/>
            </w:tcBorders>
            <w:vAlign w:val="center"/>
          </w:tcPr>
          <w:p w14:paraId="4C006433" w14:textId="77777777" w:rsidR="00E10F06" w:rsidRPr="000D25CD" w:rsidRDefault="00E10F06" w:rsidP="000F40BA">
            <w:pPr>
              <w:spacing w:line="276" w:lineRule="auto"/>
              <w:jc w:val="center"/>
              <w:rPr>
                <w:color w:val="000000"/>
                <w:sz w:val="20"/>
              </w:rP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4610CA59" w14:textId="77777777" w:rsidR="00E10F06" w:rsidRPr="000D25CD" w:rsidRDefault="00E10F06" w:rsidP="000F40BA">
            <w:pPr>
              <w:spacing w:line="276" w:lineRule="auto"/>
              <w:rPr>
                <w:color w:val="000000"/>
                <w:sz w:val="20"/>
              </w:rPr>
            </w:pPr>
            <w:r w:rsidRPr="000D25CD">
              <w:rPr>
                <w:color w:val="000000"/>
                <w:sz w:val="20"/>
              </w:rPr>
              <w:t>Elektros ir elektroninės įrangos apdorojimo ir perdirbimo atliekos</w:t>
            </w:r>
          </w:p>
        </w:tc>
        <w:tc>
          <w:tcPr>
            <w:tcW w:w="2506" w:type="dxa"/>
            <w:tcBorders>
              <w:top w:val="single" w:sz="4" w:space="0" w:color="auto"/>
              <w:left w:val="single" w:sz="4" w:space="0" w:color="auto"/>
              <w:bottom w:val="single" w:sz="4" w:space="0" w:color="auto"/>
              <w:right w:val="single" w:sz="4" w:space="0" w:color="auto"/>
            </w:tcBorders>
            <w:vAlign w:val="center"/>
          </w:tcPr>
          <w:p w14:paraId="0D2F9FA9" w14:textId="77777777" w:rsidR="00E10F06" w:rsidRPr="000D25CD" w:rsidRDefault="00E10F06" w:rsidP="000F40BA">
            <w:pPr>
              <w:spacing w:line="276" w:lineRule="auto"/>
              <w:jc w:val="center"/>
              <w:rPr>
                <w:color w:val="000000"/>
                <w:sz w:val="20"/>
              </w:rPr>
            </w:pPr>
            <w:r w:rsidRPr="000D25CD">
              <w:rPr>
                <w:b/>
                <w:color w:val="000000"/>
              </w:rPr>
              <w:t>15</w:t>
            </w:r>
          </w:p>
        </w:tc>
      </w:tr>
      <w:tr w:rsidR="00E10F06" w:rsidRPr="000D25CD" w14:paraId="6B4EA89C"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436F41BD"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16 06 06*</w:t>
            </w:r>
          </w:p>
        </w:tc>
        <w:tc>
          <w:tcPr>
            <w:tcW w:w="2835" w:type="dxa"/>
            <w:tcBorders>
              <w:top w:val="single" w:sz="4" w:space="0" w:color="auto"/>
              <w:left w:val="single" w:sz="4" w:space="0" w:color="auto"/>
              <w:bottom w:val="single" w:sz="4" w:space="0" w:color="auto"/>
              <w:right w:val="single" w:sz="4" w:space="0" w:color="auto"/>
            </w:tcBorders>
            <w:vAlign w:val="center"/>
          </w:tcPr>
          <w:p w14:paraId="1E39DB09"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sz w:val="20"/>
                <w:szCs w:val="22"/>
                <w:lang w:eastAsia="lt-LT"/>
              </w:rPr>
              <w:t>Atskirai surinktas baterijų ir akumuliatorių elektrolitas</w:t>
            </w:r>
          </w:p>
        </w:tc>
        <w:tc>
          <w:tcPr>
            <w:tcW w:w="2841" w:type="dxa"/>
            <w:tcBorders>
              <w:top w:val="single" w:sz="4" w:space="0" w:color="auto"/>
              <w:left w:val="single" w:sz="4" w:space="0" w:color="auto"/>
              <w:bottom w:val="single" w:sz="4" w:space="0" w:color="auto"/>
              <w:right w:val="single" w:sz="4" w:space="0" w:color="auto"/>
            </w:tcBorders>
            <w:vAlign w:val="center"/>
          </w:tcPr>
          <w:p w14:paraId="2C94A6E9"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rPr>
              <w:t>Atskirai surinkti baterijų ir akumuliatorių elektrolitai (rūgštinis elektrolitas)</w:t>
            </w:r>
          </w:p>
        </w:tc>
        <w:tc>
          <w:tcPr>
            <w:tcW w:w="2126" w:type="dxa"/>
            <w:tcBorders>
              <w:top w:val="single" w:sz="4" w:space="0" w:color="auto"/>
              <w:left w:val="single" w:sz="4" w:space="0" w:color="auto"/>
              <w:bottom w:val="single" w:sz="4" w:space="0" w:color="auto"/>
              <w:right w:val="single" w:sz="4" w:space="0" w:color="auto"/>
            </w:tcBorders>
            <w:vAlign w:val="center"/>
          </w:tcPr>
          <w:p w14:paraId="5DD40CCA"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lang w:val="en-US"/>
              </w:rPr>
              <w:t>HP8-ėdžios</w:t>
            </w:r>
          </w:p>
        </w:tc>
        <w:tc>
          <w:tcPr>
            <w:tcW w:w="3159" w:type="dxa"/>
            <w:tcBorders>
              <w:top w:val="single" w:sz="4" w:space="0" w:color="auto"/>
              <w:left w:val="single" w:sz="4" w:space="0" w:color="auto"/>
              <w:bottom w:val="single" w:sz="4" w:space="0" w:color="auto"/>
              <w:right w:val="single" w:sz="4" w:space="0" w:color="auto"/>
            </w:tcBorders>
            <w:vAlign w:val="center"/>
          </w:tcPr>
          <w:p w14:paraId="2AFB7A8D" w14:textId="77777777" w:rsidR="00E10F06" w:rsidRPr="000D25CD" w:rsidRDefault="00E10F06" w:rsidP="000F40BA">
            <w:pPr>
              <w:spacing w:line="276" w:lineRule="auto"/>
              <w:rPr>
                <w:color w:val="000000"/>
                <w:sz w:val="20"/>
              </w:rPr>
            </w:pPr>
            <w:r w:rsidRPr="000D25CD">
              <w:rPr>
                <w:color w:val="000000"/>
                <w:sz w:val="20"/>
              </w:rPr>
              <w:t>Švino akumuliatorių apdorojimo ir perdirbimo atliekos</w:t>
            </w:r>
          </w:p>
        </w:tc>
        <w:tc>
          <w:tcPr>
            <w:tcW w:w="2506" w:type="dxa"/>
            <w:tcBorders>
              <w:top w:val="single" w:sz="4" w:space="0" w:color="auto"/>
              <w:left w:val="single" w:sz="4" w:space="0" w:color="auto"/>
              <w:bottom w:val="single" w:sz="4" w:space="0" w:color="auto"/>
              <w:right w:val="single" w:sz="4" w:space="0" w:color="auto"/>
            </w:tcBorders>
            <w:vAlign w:val="center"/>
          </w:tcPr>
          <w:p w14:paraId="0C992C8C" w14:textId="77777777" w:rsidR="00E10F06" w:rsidRPr="000D25CD" w:rsidRDefault="00E10F06" w:rsidP="000F40BA">
            <w:pPr>
              <w:spacing w:line="276" w:lineRule="auto"/>
              <w:jc w:val="center"/>
              <w:rPr>
                <w:color w:val="000000"/>
                <w:sz w:val="20"/>
              </w:rPr>
            </w:pPr>
            <w:r w:rsidRPr="000D25CD">
              <w:rPr>
                <w:b/>
                <w:color w:val="000000"/>
              </w:rPr>
              <w:t>500</w:t>
            </w:r>
          </w:p>
        </w:tc>
      </w:tr>
      <w:tr w:rsidR="00E10F06" w:rsidRPr="000D25CD" w14:paraId="68F26A22"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43A759E3"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19 12 01</w:t>
            </w:r>
          </w:p>
        </w:tc>
        <w:tc>
          <w:tcPr>
            <w:tcW w:w="2835" w:type="dxa"/>
            <w:tcBorders>
              <w:top w:val="single" w:sz="4" w:space="0" w:color="auto"/>
              <w:left w:val="single" w:sz="4" w:space="0" w:color="auto"/>
              <w:bottom w:val="single" w:sz="4" w:space="0" w:color="auto"/>
              <w:right w:val="single" w:sz="4" w:space="0" w:color="auto"/>
            </w:tcBorders>
            <w:vAlign w:val="center"/>
          </w:tcPr>
          <w:p w14:paraId="063044FE"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18"/>
                <w:szCs w:val="18"/>
              </w:rPr>
            </w:pPr>
            <w:r w:rsidRPr="000D25CD">
              <w:rPr>
                <w:color w:val="000000"/>
                <w:sz w:val="18"/>
                <w:szCs w:val="18"/>
                <w:lang w:bidi="ks-Deva"/>
              </w:rPr>
              <w:t>Popierius ir kartonas</w:t>
            </w:r>
          </w:p>
        </w:tc>
        <w:tc>
          <w:tcPr>
            <w:tcW w:w="2841" w:type="dxa"/>
            <w:tcBorders>
              <w:top w:val="single" w:sz="4" w:space="0" w:color="auto"/>
              <w:left w:val="single" w:sz="4" w:space="0" w:color="auto"/>
              <w:bottom w:val="single" w:sz="4" w:space="0" w:color="auto"/>
              <w:right w:val="single" w:sz="4" w:space="0" w:color="auto"/>
            </w:tcBorders>
            <w:vAlign w:val="center"/>
          </w:tcPr>
          <w:p w14:paraId="04D36A7E"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18"/>
                <w:szCs w:val="18"/>
              </w:rPr>
            </w:pPr>
            <w:r w:rsidRPr="000D2FCA">
              <w:rPr>
                <w:color w:val="000000"/>
                <w:sz w:val="18"/>
                <w:szCs w:val="18"/>
                <w:lang w:bidi="ks-Deva"/>
              </w:rPr>
              <w:t>Popierius ir kartonas</w:t>
            </w:r>
          </w:p>
        </w:tc>
        <w:tc>
          <w:tcPr>
            <w:tcW w:w="2126" w:type="dxa"/>
            <w:tcBorders>
              <w:top w:val="single" w:sz="4" w:space="0" w:color="auto"/>
              <w:left w:val="single" w:sz="4" w:space="0" w:color="auto"/>
              <w:bottom w:val="single" w:sz="4" w:space="0" w:color="auto"/>
              <w:right w:val="single" w:sz="4" w:space="0" w:color="auto"/>
            </w:tcBorders>
            <w:vAlign w:val="center"/>
          </w:tcPr>
          <w:p w14:paraId="3DA90950" w14:textId="77777777" w:rsidR="00E10F06" w:rsidRPr="000D25CD" w:rsidRDefault="00E10F06" w:rsidP="000F40BA">
            <w:pPr>
              <w:spacing w:line="276" w:lineRule="auto"/>
              <w:jc w:val="center"/>
              <w:rPr>
                <w:color w:val="000000"/>
                <w:sz w:val="20"/>
              </w:rP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18D71BFB" w14:textId="77777777" w:rsidR="00E10F06" w:rsidRPr="000D25CD" w:rsidRDefault="00E10F06" w:rsidP="000F40BA">
            <w:pPr>
              <w:spacing w:line="276" w:lineRule="auto"/>
              <w:jc w:val="center"/>
              <w:rPr>
                <w:color w:val="000000"/>
                <w:sz w:val="20"/>
              </w:rPr>
            </w:pPr>
            <w:r>
              <w:rPr>
                <w:color w:val="000000"/>
                <w:sz w:val="20"/>
              </w:rPr>
              <w:t>O</w:t>
            </w:r>
            <w:r w:rsidRPr="000D25CD">
              <w:rPr>
                <w:color w:val="000000"/>
                <w:sz w:val="20"/>
              </w:rPr>
              <w:t xml:space="preserve">ro filtrų apdorojimo ir perdirbimo </w:t>
            </w:r>
            <w:r>
              <w:rPr>
                <w:color w:val="000000"/>
                <w:sz w:val="20"/>
              </w:rPr>
              <w:t xml:space="preserve">popierinės </w:t>
            </w:r>
            <w:r w:rsidRPr="000D25CD">
              <w:rPr>
                <w:color w:val="000000"/>
                <w:sz w:val="20"/>
              </w:rPr>
              <w:t>atliekos</w:t>
            </w:r>
          </w:p>
        </w:tc>
        <w:tc>
          <w:tcPr>
            <w:tcW w:w="2506" w:type="dxa"/>
            <w:tcBorders>
              <w:top w:val="single" w:sz="4" w:space="0" w:color="auto"/>
              <w:left w:val="single" w:sz="4" w:space="0" w:color="auto"/>
              <w:bottom w:val="single" w:sz="4" w:space="0" w:color="auto"/>
              <w:right w:val="single" w:sz="4" w:space="0" w:color="auto"/>
            </w:tcBorders>
            <w:vAlign w:val="center"/>
          </w:tcPr>
          <w:p w14:paraId="0F591E77" w14:textId="77777777" w:rsidR="00E10F06" w:rsidRPr="000D25CD" w:rsidRDefault="00E10F06" w:rsidP="000F40BA">
            <w:pPr>
              <w:spacing w:line="276" w:lineRule="auto"/>
              <w:jc w:val="center"/>
              <w:rPr>
                <w:b/>
                <w:color w:val="000000"/>
              </w:rPr>
            </w:pPr>
            <w:r w:rsidRPr="000D25CD">
              <w:rPr>
                <w:b/>
                <w:color w:val="000000"/>
              </w:rPr>
              <w:t>5</w:t>
            </w:r>
          </w:p>
        </w:tc>
      </w:tr>
      <w:tr w:rsidR="00E10F06" w:rsidRPr="000D25CD" w14:paraId="3AC3C8D1"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36DE8F51"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19 12 02</w:t>
            </w:r>
          </w:p>
        </w:tc>
        <w:tc>
          <w:tcPr>
            <w:tcW w:w="2835" w:type="dxa"/>
            <w:tcBorders>
              <w:top w:val="single" w:sz="4" w:space="0" w:color="auto"/>
              <w:left w:val="single" w:sz="4" w:space="0" w:color="auto"/>
              <w:bottom w:val="single" w:sz="4" w:space="0" w:color="auto"/>
              <w:right w:val="single" w:sz="4" w:space="0" w:color="auto"/>
            </w:tcBorders>
            <w:vAlign w:val="center"/>
          </w:tcPr>
          <w:p w14:paraId="132CDEA9"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eastAsia="ks-Deva" w:bidi="ks-Deva"/>
              </w:rPr>
            </w:pPr>
            <w:r w:rsidRPr="000D25CD">
              <w:rPr>
                <w:color w:val="000000"/>
                <w:sz w:val="20"/>
                <w:lang w:eastAsia="ks-Deva" w:bidi="ks-Deva"/>
              </w:rPr>
              <w:t>Juodieji metalai</w:t>
            </w:r>
          </w:p>
        </w:tc>
        <w:tc>
          <w:tcPr>
            <w:tcW w:w="2841" w:type="dxa"/>
            <w:tcBorders>
              <w:top w:val="single" w:sz="4" w:space="0" w:color="auto"/>
              <w:left w:val="single" w:sz="4" w:space="0" w:color="auto"/>
              <w:bottom w:val="single" w:sz="4" w:space="0" w:color="auto"/>
              <w:right w:val="single" w:sz="4" w:space="0" w:color="auto"/>
            </w:tcBorders>
            <w:vAlign w:val="center"/>
          </w:tcPr>
          <w:p w14:paraId="3B66B0C4"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eastAsia="ks-Deva" w:bidi="ks-Deva"/>
              </w:rPr>
            </w:pPr>
            <w:r w:rsidRPr="000D2FCA">
              <w:rPr>
                <w:color w:val="000000"/>
                <w:sz w:val="20"/>
                <w:lang w:eastAsia="ks-Deva" w:bidi="ks-Deva"/>
              </w:rPr>
              <w:t>Juodieji metalai</w:t>
            </w:r>
          </w:p>
        </w:tc>
        <w:tc>
          <w:tcPr>
            <w:tcW w:w="2126" w:type="dxa"/>
            <w:tcBorders>
              <w:top w:val="single" w:sz="4" w:space="0" w:color="auto"/>
              <w:left w:val="single" w:sz="4" w:space="0" w:color="auto"/>
              <w:bottom w:val="single" w:sz="4" w:space="0" w:color="auto"/>
              <w:right w:val="single" w:sz="4" w:space="0" w:color="auto"/>
            </w:tcBorders>
            <w:vAlign w:val="center"/>
          </w:tcPr>
          <w:p w14:paraId="6D9831F5" w14:textId="77777777" w:rsidR="00E10F06" w:rsidRPr="000D25CD" w:rsidRDefault="00E10F06" w:rsidP="000F40BA">
            <w:pPr>
              <w:spacing w:line="276" w:lineRule="auto"/>
              <w:jc w:val="cente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02C16D48"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Atliekų ardymo, apdorojimo metu susidarančios atliekos</w:t>
            </w:r>
          </w:p>
        </w:tc>
        <w:tc>
          <w:tcPr>
            <w:tcW w:w="2506" w:type="dxa"/>
            <w:tcBorders>
              <w:top w:val="single" w:sz="4" w:space="0" w:color="auto"/>
              <w:left w:val="single" w:sz="4" w:space="0" w:color="auto"/>
              <w:bottom w:val="single" w:sz="4" w:space="0" w:color="auto"/>
              <w:right w:val="single" w:sz="4" w:space="0" w:color="auto"/>
            </w:tcBorders>
            <w:vAlign w:val="center"/>
          </w:tcPr>
          <w:p w14:paraId="518A1E93"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b/>
                <w:color w:val="000000"/>
              </w:rPr>
            </w:pPr>
            <w:r w:rsidRPr="000D25CD">
              <w:rPr>
                <w:b/>
                <w:color w:val="000000"/>
              </w:rPr>
              <w:t>231</w:t>
            </w:r>
          </w:p>
        </w:tc>
      </w:tr>
      <w:tr w:rsidR="00E10F06" w:rsidRPr="000D25CD" w14:paraId="65A7464B"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03FBDB7D"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19 12 03</w:t>
            </w:r>
          </w:p>
        </w:tc>
        <w:tc>
          <w:tcPr>
            <w:tcW w:w="2835" w:type="dxa"/>
            <w:tcBorders>
              <w:top w:val="single" w:sz="4" w:space="0" w:color="auto"/>
              <w:left w:val="single" w:sz="4" w:space="0" w:color="auto"/>
              <w:bottom w:val="single" w:sz="4" w:space="0" w:color="auto"/>
              <w:right w:val="single" w:sz="4" w:space="0" w:color="auto"/>
            </w:tcBorders>
            <w:vAlign w:val="center"/>
          </w:tcPr>
          <w:p w14:paraId="701FEA8D"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Spalvotieji metalai</w:t>
            </w:r>
          </w:p>
        </w:tc>
        <w:tc>
          <w:tcPr>
            <w:tcW w:w="2841" w:type="dxa"/>
            <w:tcBorders>
              <w:top w:val="single" w:sz="4" w:space="0" w:color="auto"/>
              <w:left w:val="single" w:sz="4" w:space="0" w:color="auto"/>
              <w:bottom w:val="single" w:sz="4" w:space="0" w:color="auto"/>
              <w:right w:val="single" w:sz="4" w:space="0" w:color="auto"/>
            </w:tcBorders>
            <w:vAlign w:val="center"/>
          </w:tcPr>
          <w:p w14:paraId="13762081"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rPr>
              <w:t>Spalvotieji metalai (aliuminis, varis ir kt.)</w:t>
            </w:r>
          </w:p>
        </w:tc>
        <w:tc>
          <w:tcPr>
            <w:tcW w:w="2126" w:type="dxa"/>
            <w:tcBorders>
              <w:top w:val="single" w:sz="4" w:space="0" w:color="auto"/>
              <w:left w:val="single" w:sz="4" w:space="0" w:color="auto"/>
              <w:bottom w:val="single" w:sz="4" w:space="0" w:color="auto"/>
              <w:right w:val="single" w:sz="4" w:space="0" w:color="auto"/>
            </w:tcBorders>
            <w:vAlign w:val="center"/>
          </w:tcPr>
          <w:p w14:paraId="35C9C350" w14:textId="77777777" w:rsidR="00E10F06" w:rsidRPr="000D25CD" w:rsidRDefault="00E10F06" w:rsidP="000F40BA">
            <w:pPr>
              <w:spacing w:line="276" w:lineRule="auto"/>
              <w:jc w:val="cente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1856B4B9"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Atliekų ardymo metu susidarančios atliekos</w:t>
            </w:r>
          </w:p>
        </w:tc>
        <w:tc>
          <w:tcPr>
            <w:tcW w:w="2506" w:type="dxa"/>
            <w:tcBorders>
              <w:top w:val="single" w:sz="4" w:space="0" w:color="auto"/>
              <w:left w:val="single" w:sz="4" w:space="0" w:color="auto"/>
              <w:bottom w:val="single" w:sz="4" w:space="0" w:color="auto"/>
              <w:right w:val="single" w:sz="4" w:space="0" w:color="auto"/>
            </w:tcBorders>
            <w:vAlign w:val="center"/>
          </w:tcPr>
          <w:p w14:paraId="515FDCD2"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b/>
                <w:color w:val="000000"/>
              </w:rPr>
            </w:pPr>
            <w:r w:rsidRPr="000D25CD">
              <w:rPr>
                <w:b/>
                <w:color w:val="000000"/>
              </w:rPr>
              <w:t>55</w:t>
            </w:r>
          </w:p>
        </w:tc>
      </w:tr>
      <w:tr w:rsidR="00E10F06" w:rsidRPr="000D25CD" w14:paraId="1C0115BC"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5D409B90"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19 12 03</w:t>
            </w:r>
          </w:p>
        </w:tc>
        <w:tc>
          <w:tcPr>
            <w:tcW w:w="2835" w:type="dxa"/>
            <w:tcBorders>
              <w:top w:val="single" w:sz="4" w:space="0" w:color="auto"/>
              <w:left w:val="single" w:sz="4" w:space="0" w:color="auto"/>
              <w:bottom w:val="single" w:sz="4" w:space="0" w:color="auto"/>
              <w:right w:val="single" w:sz="4" w:space="0" w:color="auto"/>
            </w:tcBorders>
            <w:vAlign w:val="center"/>
          </w:tcPr>
          <w:p w14:paraId="129CC7DF"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Spalvotieji metalai</w:t>
            </w:r>
          </w:p>
        </w:tc>
        <w:tc>
          <w:tcPr>
            <w:tcW w:w="2841" w:type="dxa"/>
            <w:tcBorders>
              <w:top w:val="single" w:sz="4" w:space="0" w:color="auto"/>
              <w:left w:val="single" w:sz="4" w:space="0" w:color="auto"/>
              <w:bottom w:val="single" w:sz="4" w:space="0" w:color="auto"/>
              <w:right w:val="single" w:sz="4" w:space="0" w:color="auto"/>
            </w:tcBorders>
            <w:vAlign w:val="center"/>
          </w:tcPr>
          <w:p w14:paraId="23AC6059"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rPr>
              <w:t>Švino plokštelės ir švino pasta</w:t>
            </w:r>
          </w:p>
        </w:tc>
        <w:tc>
          <w:tcPr>
            <w:tcW w:w="2126" w:type="dxa"/>
            <w:tcBorders>
              <w:top w:val="single" w:sz="4" w:space="0" w:color="auto"/>
              <w:left w:val="single" w:sz="4" w:space="0" w:color="auto"/>
              <w:bottom w:val="single" w:sz="4" w:space="0" w:color="auto"/>
              <w:right w:val="single" w:sz="4" w:space="0" w:color="auto"/>
            </w:tcBorders>
            <w:vAlign w:val="center"/>
          </w:tcPr>
          <w:p w14:paraId="26F901DD" w14:textId="77777777" w:rsidR="00E10F06" w:rsidRPr="000D25CD" w:rsidRDefault="00E10F06" w:rsidP="000F40BA">
            <w:pPr>
              <w:spacing w:line="276" w:lineRule="auto"/>
              <w:jc w:val="cente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39C9325C"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Švino akumuliatorių atliekų ardymo metu susidarančios atliekos</w:t>
            </w:r>
          </w:p>
        </w:tc>
        <w:tc>
          <w:tcPr>
            <w:tcW w:w="2506" w:type="dxa"/>
            <w:tcBorders>
              <w:top w:val="single" w:sz="4" w:space="0" w:color="auto"/>
              <w:left w:val="single" w:sz="4" w:space="0" w:color="auto"/>
              <w:bottom w:val="single" w:sz="4" w:space="0" w:color="auto"/>
              <w:right w:val="single" w:sz="4" w:space="0" w:color="auto"/>
            </w:tcBorders>
            <w:vAlign w:val="center"/>
          </w:tcPr>
          <w:p w14:paraId="769DBA4D"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b/>
                <w:color w:val="000000"/>
                <w:szCs w:val="24"/>
              </w:rPr>
            </w:pPr>
            <w:r w:rsidRPr="000D25CD">
              <w:rPr>
                <w:b/>
                <w:color w:val="000000"/>
                <w:szCs w:val="24"/>
              </w:rPr>
              <w:t>1000</w:t>
            </w:r>
          </w:p>
        </w:tc>
      </w:tr>
      <w:tr w:rsidR="00E10F06" w:rsidRPr="000D25CD" w14:paraId="10565912"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70AB8737"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lastRenderedPageBreak/>
              <w:t>19 12 04</w:t>
            </w:r>
          </w:p>
        </w:tc>
        <w:tc>
          <w:tcPr>
            <w:tcW w:w="2835" w:type="dxa"/>
            <w:tcBorders>
              <w:top w:val="single" w:sz="4" w:space="0" w:color="auto"/>
              <w:left w:val="single" w:sz="4" w:space="0" w:color="auto"/>
              <w:bottom w:val="single" w:sz="4" w:space="0" w:color="auto"/>
              <w:right w:val="single" w:sz="4" w:space="0" w:color="auto"/>
            </w:tcBorders>
            <w:vAlign w:val="center"/>
          </w:tcPr>
          <w:p w14:paraId="7F6F327A"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Plastikai ir guma</w:t>
            </w:r>
          </w:p>
        </w:tc>
        <w:tc>
          <w:tcPr>
            <w:tcW w:w="2841" w:type="dxa"/>
            <w:tcBorders>
              <w:top w:val="single" w:sz="4" w:space="0" w:color="auto"/>
              <w:left w:val="single" w:sz="4" w:space="0" w:color="auto"/>
              <w:bottom w:val="single" w:sz="4" w:space="0" w:color="auto"/>
              <w:right w:val="single" w:sz="4" w:space="0" w:color="auto"/>
            </w:tcBorders>
            <w:vAlign w:val="center"/>
          </w:tcPr>
          <w:p w14:paraId="67F068EE"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rPr>
              <w:t>Plastikai ir guma</w:t>
            </w:r>
          </w:p>
        </w:tc>
        <w:tc>
          <w:tcPr>
            <w:tcW w:w="2126" w:type="dxa"/>
            <w:tcBorders>
              <w:top w:val="single" w:sz="4" w:space="0" w:color="auto"/>
              <w:left w:val="single" w:sz="4" w:space="0" w:color="auto"/>
              <w:bottom w:val="single" w:sz="4" w:space="0" w:color="auto"/>
              <w:right w:val="single" w:sz="4" w:space="0" w:color="auto"/>
            </w:tcBorders>
            <w:vAlign w:val="center"/>
          </w:tcPr>
          <w:p w14:paraId="0CF660FC" w14:textId="77777777" w:rsidR="00E10F06" w:rsidRPr="000D25CD" w:rsidRDefault="00E10F06" w:rsidP="000F40BA">
            <w:pPr>
              <w:spacing w:line="276" w:lineRule="auto"/>
              <w:jc w:val="cente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62F353F3"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Atliekų ardymo metu susidarančios atliekos, ūkinės veiklos metu susidarančios atliekos</w:t>
            </w:r>
          </w:p>
        </w:tc>
        <w:tc>
          <w:tcPr>
            <w:tcW w:w="2506" w:type="dxa"/>
            <w:tcBorders>
              <w:top w:val="single" w:sz="4" w:space="0" w:color="auto"/>
              <w:left w:val="single" w:sz="4" w:space="0" w:color="auto"/>
              <w:bottom w:val="single" w:sz="4" w:space="0" w:color="auto"/>
              <w:right w:val="single" w:sz="4" w:space="0" w:color="auto"/>
            </w:tcBorders>
            <w:vAlign w:val="center"/>
          </w:tcPr>
          <w:p w14:paraId="2BE87828"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b/>
                <w:color w:val="000000"/>
                <w:szCs w:val="24"/>
              </w:rPr>
            </w:pPr>
            <w:r w:rsidRPr="000D25CD">
              <w:rPr>
                <w:b/>
                <w:color w:val="000000"/>
              </w:rPr>
              <w:t>800</w:t>
            </w:r>
          </w:p>
        </w:tc>
      </w:tr>
      <w:tr w:rsidR="00E10F06" w:rsidRPr="000D25CD" w14:paraId="1429A31E"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5BA3C667"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19 12 05</w:t>
            </w:r>
          </w:p>
        </w:tc>
        <w:tc>
          <w:tcPr>
            <w:tcW w:w="2835" w:type="dxa"/>
            <w:tcBorders>
              <w:top w:val="single" w:sz="4" w:space="0" w:color="auto"/>
              <w:left w:val="single" w:sz="4" w:space="0" w:color="auto"/>
              <w:bottom w:val="single" w:sz="4" w:space="0" w:color="auto"/>
              <w:right w:val="single" w:sz="4" w:space="0" w:color="auto"/>
            </w:tcBorders>
            <w:vAlign w:val="center"/>
          </w:tcPr>
          <w:p w14:paraId="34FF4678"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lang w:bidi="ks-Deva"/>
              </w:rPr>
              <w:t>Stiklas</w:t>
            </w:r>
          </w:p>
        </w:tc>
        <w:tc>
          <w:tcPr>
            <w:tcW w:w="2841" w:type="dxa"/>
            <w:tcBorders>
              <w:top w:val="single" w:sz="4" w:space="0" w:color="auto"/>
              <w:left w:val="single" w:sz="4" w:space="0" w:color="auto"/>
              <w:bottom w:val="single" w:sz="4" w:space="0" w:color="auto"/>
              <w:right w:val="single" w:sz="4" w:space="0" w:color="auto"/>
            </w:tcBorders>
            <w:vAlign w:val="center"/>
          </w:tcPr>
          <w:p w14:paraId="403F3665"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lang w:bidi="ks-Deva"/>
              </w:rPr>
              <w:t>Stiklas</w:t>
            </w:r>
          </w:p>
        </w:tc>
        <w:tc>
          <w:tcPr>
            <w:tcW w:w="2126" w:type="dxa"/>
            <w:tcBorders>
              <w:top w:val="single" w:sz="4" w:space="0" w:color="auto"/>
              <w:left w:val="single" w:sz="4" w:space="0" w:color="auto"/>
              <w:bottom w:val="single" w:sz="4" w:space="0" w:color="auto"/>
              <w:right w:val="single" w:sz="4" w:space="0" w:color="auto"/>
            </w:tcBorders>
            <w:vAlign w:val="center"/>
          </w:tcPr>
          <w:p w14:paraId="5416A17F" w14:textId="77777777" w:rsidR="00E10F06" w:rsidRPr="000D25CD" w:rsidRDefault="00E10F06" w:rsidP="000F40BA">
            <w:pPr>
              <w:spacing w:line="276" w:lineRule="auto"/>
              <w:jc w:val="cente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033E790E" w14:textId="77777777" w:rsidR="00E10F06" w:rsidRPr="000D25CD" w:rsidRDefault="00E10F06" w:rsidP="000F40BA">
            <w:pPr>
              <w:spacing w:line="276" w:lineRule="auto"/>
              <w:rPr>
                <w:color w:val="000000"/>
                <w:sz w:val="20"/>
              </w:rPr>
            </w:pPr>
            <w:r w:rsidRPr="000D25CD">
              <w:rPr>
                <w:color w:val="000000"/>
                <w:sz w:val="20"/>
              </w:rPr>
              <w:t>Elektros ir elektroninės įrangos apdorojimo ir perdirbimo atliekos</w:t>
            </w:r>
          </w:p>
        </w:tc>
        <w:tc>
          <w:tcPr>
            <w:tcW w:w="2506" w:type="dxa"/>
            <w:tcBorders>
              <w:top w:val="single" w:sz="4" w:space="0" w:color="auto"/>
              <w:left w:val="single" w:sz="4" w:space="0" w:color="auto"/>
              <w:bottom w:val="single" w:sz="4" w:space="0" w:color="auto"/>
              <w:right w:val="single" w:sz="4" w:space="0" w:color="auto"/>
            </w:tcBorders>
            <w:vAlign w:val="center"/>
          </w:tcPr>
          <w:p w14:paraId="0EB6C17D" w14:textId="77777777" w:rsidR="00E10F06" w:rsidRPr="000D25CD" w:rsidRDefault="00E10F06" w:rsidP="000F40BA">
            <w:pPr>
              <w:spacing w:line="276" w:lineRule="auto"/>
              <w:jc w:val="center"/>
              <w:rPr>
                <w:b/>
                <w:color w:val="000000"/>
                <w:szCs w:val="24"/>
              </w:rPr>
            </w:pPr>
            <w:r w:rsidRPr="000D25CD">
              <w:rPr>
                <w:b/>
                <w:color w:val="000000"/>
              </w:rPr>
              <w:t>3</w:t>
            </w:r>
          </w:p>
        </w:tc>
      </w:tr>
      <w:tr w:rsidR="00E10F06" w:rsidRPr="000D25CD" w14:paraId="1EE4697B"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1C63840D"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 xml:space="preserve">19 12 07 </w:t>
            </w:r>
          </w:p>
        </w:tc>
        <w:tc>
          <w:tcPr>
            <w:tcW w:w="2835" w:type="dxa"/>
            <w:tcBorders>
              <w:top w:val="single" w:sz="4" w:space="0" w:color="auto"/>
              <w:left w:val="single" w:sz="4" w:space="0" w:color="auto"/>
              <w:bottom w:val="single" w:sz="4" w:space="0" w:color="auto"/>
              <w:right w:val="single" w:sz="4" w:space="0" w:color="auto"/>
            </w:tcBorders>
            <w:vAlign w:val="center"/>
          </w:tcPr>
          <w:p w14:paraId="30CDAB82"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5CD">
              <w:rPr>
                <w:sz w:val="20"/>
              </w:rPr>
              <w:t>Mediena, nenurodyta 19 12 06</w:t>
            </w:r>
          </w:p>
        </w:tc>
        <w:tc>
          <w:tcPr>
            <w:tcW w:w="2841" w:type="dxa"/>
            <w:tcBorders>
              <w:top w:val="single" w:sz="4" w:space="0" w:color="auto"/>
              <w:left w:val="single" w:sz="4" w:space="0" w:color="auto"/>
              <w:bottom w:val="single" w:sz="4" w:space="0" w:color="auto"/>
              <w:right w:val="single" w:sz="4" w:space="0" w:color="auto"/>
            </w:tcBorders>
            <w:vAlign w:val="center"/>
          </w:tcPr>
          <w:p w14:paraId="5D396A53"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sz w:val="20"/>
              </w:rPr>
              <w:t>Mediena, nenurodyta 19 12 06</w:t>
            </w:r>
          </w:p>
        </w:tc>
        <w:tc>
          <w:tcPr>
            <w:tcW w:w="2126" w:type="dxa"/>
            <w:tcBorders>
              <w:top w:val="single" w:sz="4" w:space="0" w:color="auto"/>
              <w:left w:val="single" w:sz="4" w:space="0" w:color="auto"/>
              <w:bottom w:val="single" w:sz="4" w:space="0" w:color="auto"/>
              <w:right w:val="single" w:sz="4" w:space="0" w:color="auto"/>
            </w:tcBorders>
            <w:vAlign w:val="center"/>
          </w:tcPr>
          <w:p w14:paraId="7EB0D2A8" w14:textId="77777777" w:rsidR="00E10F06" w:rsidRPr="000D25CD" w:rsidRDefault="00E10F06" w:rsidP="000F40BA">
            <w:pPr>
              <w:spacing w:line="276" w:lineRule="auto"/>
              <w:jc w:val="center"/>
              <w:rPr>
                <w:sz w:val="20"/>
              </w:rP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608E756F" w14:textId="77777777" w:rsidR="00E10F06" w:rsidRPr="000D25CD" w:rsidRDefault="00E10F06" w:rsidP="000F40BA">
            <w:pPr>
              <w:spacing w:line="276" w:lineRule="auto"/>
              <w:rPr>
                <w:color w:val="000000"/>
                <w:sz w:val="20"/>
              </w:rPr>
            </w:pPr>
            <w:r w:rsidRPr="000D25CD">
              <w:rPr>
                <w:color w:val="000000"/>
                <w:sz w:val="20"/>
              </w:rPr>
              <w:t>Atliekų apdorojimo metu susidarančios atliekos</w:t>
            </w:r>
          </w:p>
        </w:tc>
        <w:tc>
          <w:tcPr>
            <w:tcW w:w="2506" w:type="dxa"/>
            <w:tcBorders>
              <w:top w:val="single" w:sz="4" w:space="0" w:color="auto"/>
              <w:left w:val="single" w:sz="4" w:space="0" w:color="auto"/>
              <w:bottom w:val="single" w:sz="4" w:space="0" w:color="auto"/>
              <w:right w:val="single" w:sz="4" w:space="0" w:color="auto"/>
            </w:tcBorders>
            <w:vAlign w:val="center"/>
          </w:tcPr>
          <w:p w14:paraId="543C0DA6" w14:textId="77777777" w:rsidR="00E10F06" w:rsidRPr="000D25CD" w:rsidRDefault="00E10F06" w:rsidP="000F40BA">
            <w:pPr>
              <w:spacing w:line="276" w:lineRule="auto"/>
              <w:jc w:val="center"/>
              <w:rPr>
                <w:b/>
                <w:color w:val="000000"/>
                <w:szCs w:val="24"/>
              </w:rPr>
            </w:pPr>
            <w:r w:rsidRPr="000D25CD">
              <w:rPr>
                <w:b/>
                <w:color w:val="000000"/>
              </w:rPr>
              <w:t>2</w:t>
            </w:r>
          </w:p>
        </w:tc>
      </w:tr>
      <w:tr w:rsidR="00E10F06" w:rsidRPr="000D25CD" w14:paraId="0ECFE75D"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3BAF54CC"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19 12 11*</w:t>
            </w:r>
          </w:p>
        </w:tc>
        <w:tc>
          <w:tcPr>
            <w:tcW w:w="2835" w:type="dxa"/>
            <w:tcBorders>
              <w:top w:val="single" w:sz="4" w:space="0" w:color="auto"/>
              <w:left w:val="single" w:sz="4" w:space="0" w:color="auto"/>
              <w:bottom w:val="single" w:sz="4" w:space="0" w:color="auto"/>
              <w:right w:val="single" w:sz="4" w:space="0" w:color="auto"/>
            </w:tcBorders>
            <w:vAlign w:val="center"/>
          </w:tcPr>
          <w:p w14:paraId="5054EA07" w14:textId="77777777" w:rsidR="00E10F06" w:rsidRPr="000D25CD" w:rsidRDefault="00E10F06" w:rsidP="000F40BA">
            <w:pPr>
              <w:spacing w:line="276" w:lineRule="auto"/>
              <w:rPr>
                <w:color w:val="000000"/>
                <w:sz w:val="20"/>
              </w:rPr>
            </w:pPr>
            <w:r w:rsidRPr="000D25CD">
              <w:rPr>
                <w:sz w:val="20"/>
                <w:szCs w:val="22"/>
                <w:lang w:eastAsia="lt-LT"/>
              </w:rPr>
              <w:t>Kitos mechaninio atliekų (įskaitant medžiagų mišinius) apdorojimo atliekos, kuriose yra pavojingųjų medžiagų</w:t>
            </w:r>
          </w:p>
        </w:tc>
        <w:tc>
          <w:tcPr>
            <w:tcW w:w="2841" w:type="dxa"/>
            <w:tcBorders>
              <w:top w:val="single" w:sz="4" w:space="0" w:color="auto"/>
              <w:left w:val="single" w:sz="4" w:space="0" w:color="auto"/>
              <w:bottom w:val="single" w:sz="4" w:space="0" w:color="auto"/>
              <w:right w:val="single" w:sz="4" w:space="0" w:color="auto"/>
            </w:tcBorders>
            <w:vAlign w:val="center"/>
          </w:tcPr>
          <w:p w14:paraId="64A2F92A"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szCs w:val="24"/>
                <w:lang w:eastAsia="ks-Deva" w:bidi="ks-Deva"/>
              </w:rPr>
              <w:t>Kitos mechaninio atliekų apdorojimo atliekos ir medžiagų mišiniai, kuriose yra pavojingų cheminių medžiagų</w:t>
            </w:r>
          </w:p>
        </w:tc>
        <w:tc>
          <w:tcPr>
            <w:tcW w:w="2126" w:type="dxa"/>
            <w:tcBorders>
              <w:top w:val="single" w:sz="4" w:space="0" w:color="auto"/>
              <w:left w:val="single" w:sz="4" w:space="0" w:color="auto"/>
              <w:bottom w:val="single" w:sz="4" w:space="0" w:color="auto"/>
              <w:right w:val="single" w:sz="4" w:space="0" w:color="auto"/>
            </w:tcBorders>
            <w:vAlign w:val="center"/>
          </w:tcPr>
          <w:p w14:paraId="5B3DAC4E"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rPr>
            </w:pPr>
            <w:r w:rsidRPr="000D25CD">
              <w:rPr>
                <w:color w:val="000000"/>
                <w:sz w:val="20"/>
                <w:lang w:val="en-US"/>
              </w:rPr>
              <w:t>HP14-ekotoksiškos</w:t>
            </w:r>
          </w:p>
        </w:tc>
        <w:tc>
          <w:tcPr>
            <w:tcW w:w="3159" w:type="dxa"/>
            <w:tcBorders>
              <w:top w:val="single" w:sz="4" w:space="0" w:color="auto"/>
              <w:left w:val="single" w:sz="4" w:space="0" w:color="auto"/>
              <w:bottom w:val="single" w:sz="4" w:space="0" w:color="auto"/>
              <w:right w:val="single" w:sz="4" w:space="0" w:color="auto"/>
            </w:tcBorders>
            <w:vAlign w:val="center"/>
          </w:tcPr>
          <w:p w14:paraId="68080353" w14:textId="77777777" w:rsidR="00E10F06" w:rsidRPr="000D25CD" w:rsidRDefault="00E10F06" w:rsidP="000F40BA">
            <w:pPr>
              <w:spacing w:line="276" w:lineRule="auto"/>
              <w:rPr>
                <w:color w:val="000000"/>
                <w:sz w:val="20"/>
              </w:rPr>
            </w:pPr>
            <w:r w:rsidRPr="000D25CD">
              <w:rPr>
                <w:color w:val="000000"/>
                <w:sz w:val="20"/>
              </w:rPr>
              <w:t>Atliekų apdorojimo ir perdirbimo atliekos</w:t>
            </w:r>
          </w:p>
        </w:tc>
        <w:tc>
          <w:tcPr>
            <w:tcW w:w="2506" w:type="dxa"/>
            <w:vMerge w:val="restart"/>
            <w:tcBorders>
              <w:top w:val="single" w:sz="4" w:space="0" w:color="auto"/>
              <w:left w:val="single" w:sz="4" w:space="0" w:color="auto"/>
              <w:right w:val="single" w:sz="4" w:space="0" w:color="auto"/>
            </w:tcBorders>
            <w:vAlign w:val="center"/>
          </w:tcPr>
          <w:p w14:paraId="167482F0" w14:textId="77777777" w:rsidR="00E10F06" w:rsidRPr="000D25CD" w:rsidRDefault="00E10F06" w:rsidP="000F40BA">
            <w:pPr>
              <w:spacing w:line="276" w:lineRule="auto"/>
              <w:jc w:val="center"/>
              <w:rPr>
                <w:b/>
                <w:color w:val="000000"/>
                <w:szCs w:val="24"/>
              </w:rPr>
            </w:pPr>
            <w:r w:rsidRPr="000D25CD">
              <w:rPr>
                <w:b/>
                <w:color w:val="000000"/>
                <w:szCs w:val="24"/>
              </w:rPr>
              <w:t>5000</w:t>
            </w:r>
          </w:p>
        </w:tc>
      </w:tr>
      <w:tr w:rsidR="00E10F06" w:rsidRPr="000D25CD" w14:paraId="44092079"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58EB9AC6"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19 12 11*</w:t>
            </w:r>
          </w:p>
        </w:tc>
        <w:tc>
          <w:tcPr>
            <w:tcW w:w="2835" w:type="dxa"/>
            <w:tcBorders>
              <w:top w:val="single" w:sz="4" w:space="0" w:color="auto"/>
              <w:left w:val="single" w:sz="4" w:space="0" w:color="auto"/>
              <w:bottom w:val="single" w:sz="4" w:space="0" w:color="auto"/>
              <w:right w:val="single" w:sz="4" w:space="0" w:color="auto"/>
            </w:tcBorders>
            <w:vAlign w:val="center"/>
          </w:tcPr>
          <w:p w14:paraId="619D7C6A" w14:textId="77777777" w:rsidR="00E10F06" w:rsidRPr="000D25CD" w:rsidRDefault="00E10F06" w:rsidP="000F40BA">
            <w:pPr>
              <w:spacing w:line="276" w:lineRule="auto"/>
              <w:rPr>
                <w:sz w:val="20"/>
                <w:szCs w:val="22"/>
                <w:lang w:eastAsia="lt-LT"/>
              </w:rPr>
            </w:pPr>
            <w:r w:rsidRPr="000D25CD">
              <w:rPr>
                <w:sz w:val="20"/>
                <w:szCs w:val="22"/>
                <w:lang w:eastAsia="lt-LT"/>
              </w:rPr>
              <w:t>Kitos mechaninio atliekų (įskaitant medžiagų mišinius) apdorojimo atliekos, kuriose yra pavojingųjų medžiagų</w:t>
            </w:r>
          </w:p>
        </w:tc>
        <w:tc>
          <w:tcPr>
            <w:tcW w:w="2841" w:type="dxa"/>
            <w:tcBorders>
              <w:top w:val="single" w:sz="4" w:space="0" w:color="auto"/>
              <w:left w:val="single" w:sz="4" w:space="0" w:color="auto"/>
              <w:bottom w:val="single" w:sz="4" w:space="0" w:color="auto"/>
              <w:right w:val="single" w:sz="4" w:space="0" w:color="auto"/>
            </w:tcBorders>
            <w:vAlign w:val="center"/>
          </w:tcPr>
          <w:p w14:paraId="71BACA38"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color w:val="000000"/>
                <w:sz w:val="20"/>
                <w:szCs w:val="24"/>
                <w:lang w:eastAsia="ks-Deva" w:bidi="ks-Deva"/>
              </w:rPr>
              <w:t>Kitos mechaninio atliekų apdorojimo atliekos ir medžiagų mišiniai, kuriose yra pavojingų cheminių medžiagų (švino, spalvotųjų metalų savyje turinčios medžiagos)</w:t>
            </w:r>
          </w:p>
        </w:tc>
        <w:tc>
          <w:tcPr>
            <w:tcW w:w="2126" w:type="dxa"/>
            <w:tcBorders>
              <w:top w:val="single" w:sz="4" w:space="0" w:color="auto"/>
              <w:left w:val="single" w:sz="4" w:space="0" w:color="auto"/>
              <w:bottom w:val="single" w:sz="4" w:space="0" w:color="auto"/>
              <w:right w:val="single" w:sz="4" w:space="0" w:color="auto"/>
            </w:tcBorders>
            <w:vAlign w:val="center"/>
          </w:tcPr>
          <w:p w14:paraId="25ECACC6"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lang w:val="en-US"/>
              </w:rPr>
              <w:t>HP14-ekotoksiškos</w:t>
            </w:r>
          </w:p>
        </w:tc>
        <w:tc>
          <w:tcPr>
            <w:tcW w:w="3159" w:type="dxa"/>
            <w:tcBorders>
              <w:top w:val="single" w:sz="4" w:space="0" w:color="auto"/>
              <w:left w:val="single" w:sz="4" w:space="0" w:color="auto"/>
              <w:bottom w:val="single" w:sz="4" w:space="0" w:color="auto"/>
              <w:right w:val="single" w:sz="4" w:space="0" w:color="auto"/>
            </w:tcBorders>
            <w:vAlign w:val="center"/>
          </w:tcPr>
          <w:p w14:paraId="03ACE719" w14:textId="77777777" w:rsidR="00E10F06" w:rsidRPr="000D25CD" w:rsidRDefault="00E10F06" w:rsidP="000F40BA">
            <w:pPr>
              <w:spacing w:line="276" w:lineRule="auto"/>
              <w:rPr>
                <w:color w:val="000000"/>
                <w:sz w:val="20"/>
              </w:rPr>
            </w:pPr>
            <w:r w:rsidRPr="000D25CD">
              <w:rPr>
                <w:color w:val="000000"/>
                <w:sz w:val="20"/>
              </w:rPr>
              <w:t>Švino akumuliatorių apdorojimo ir perdirbimo atliekos</w:t>
            </w:r>
          </w:p>
        </w:tc>
        <w:tc>
          <w:tcPr>
            <w:tcW w:w="2506" w:type="dxa"/>
            <w:vMerge/>
            <w:tcBorders>
              <w:left w:val="single" w:sz="4" w:space="0" w:color="auto"/>
              <w:bottom w:val="single" w:sz="4" w:space="0" w:color="auto"/>
              <w:right w:val="single" w:sz="4" w:space="0" w:color="auto"/>
            </w:tcBorders>
            <w:vAlign w:val="center"/>
          </w:tcPr>
          <w:p w14:paraId="1B2A6248" w14:textId="77777777" w:rsidR="00E10F06" w:rsidRPr="000D25CD" w:rsidRDefault="00E10F06" w:rsidP="000F40BA">
            <w:pPr>
              <w:spacing w:line="276" w:lineRule="auto"/>
              <w:rPr>
                <w:b/>
                <w:color w:val="000000"/>
                <w:szCs w:val="24"/>
              </w:rPr>
            </w:pPr>
          </w:p>
        </w:tc>
      </w:tr>
      <w:tr w:rsidR="00E10F06" w:rsidRPr="000D25CD" w14:paraId="1933D0A0"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2D2FA44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19 12 12</w:t>
            </w:r>
          </w:p>
        </w:tc>
        <w:tc>
          <w:tcPr>
            <w:tcW w:w="2835" w:type="dxa"/>
            <w:tcBorders>
              <w:top w:val="single" w:sz="4" w:space="0" w:color="auto"/>
              <w:left w:val="single" w:sz="4" w:space="0" w:color="auto"/>
              <w:bottom w:val="single" w:sz="4" w:space="0" w:color="auto"/>
              <w:right w:val="single" w:sz="4" w:space="0" w:color="auto"/>
            </w:tcBorders>
            <w:vAlign w:val="center"/>
          </w:tcPr>
          <w:p w14:paraId="17BD842C" w14:textId="77777777" w:rsidR="00E10F06" w:rsidRPr="000D25CD" w:rsidRDefault="00E10F06" w:rsidP="000F40BA">
            <w:pPr>
              <w:spacing w:line="276" w:lineRule="auto"/>
              <w:rPr>
                <w:color w:val="000000"/>
                <w:sz w:val="20"/>
                <w:lang w:bidi="ks-Deva"/>
              </w:rPr>
            </w:pPr>
            <w:r w:rsidRPr="000D25CD">
              <w:rPr>
                <w:color w:val="000000"/>
                <w:sz w:val="20"/>
                <w:szCs w:val="24"/>
                <w:lang w:bidi="ks-Deva"/>
              </w:rPr>
              <w:t>Kitos mechaninio atliekų apdorojimo atliekos (įskaitant medžiagų mišinius), nenurodytos 19 12 11</w:t>
            </w:r>
          </w:p>
        </w:tc>
        <w:tc>
          <w:tcPr>
            <w:tcW w:w="2841" w:type="dxa"/>
            <w:tcBorders>
              <w:top w:val="single" w:sz="4" w:space="0" w:color="auto"/>
              <w:left w:val="single" w:sz="4" w:space="0" w:color="auto"/>
              <w:bottom w:val="single" w:sz="4" w:space="0" w:color="auto"/>
              <w:right w:val="single" w:sz="4" w:space="0" w:color="auto"/>
            </w:tcBorders>
            <w:vAlign w:val="center"/>
          </w:tcPr>
          <w:p w14:paraId="5C8439B0"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color w:val="000000"/>
                <w:sz w:val="20"/>
                <w:szCs w:val="24"/>
                <w:lang w:bidi="ks-Deva"/>
              </w:rPr>
              <w:t>Po pirminio atliekų apdorojimo gaunamos  nepavojingos atliekos ir jų mišiniai, kurių nebegalima išrūšiuoti,  bei surenkamos iš kitų atliekų tvarkytojų po apdorojimo nepavojingos atliekos ar jų mišiniai</w:t>
            </w:r>
          </w:p>
        </w:tc>
        <w:tc>
          <w:tcPr>
            <w:tcW w:w="2126" w:type="dxa"/>
            <w:tcBorders>
              <w:top w:val="single" w:sz="4" w:space="0" w:color="auto"/>
              <w:left w:val="single" w:sz="4" w:space="0" w:color="auto"/>
              <w:bottom w:val="single" w:sz="4" w:space="0" w:color="auto"/>
              <w:right w:val="single" w:sz="4" w:space="0" w:color="auto"/>
            </w:tcBorders>
            <w:vAlign w:val="center"/>
          </w:tcPr>
          <w:p w14:paraId="57A60D7F"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1860A4F2" w14:textId="77777777" w:rsidR="00E10F06" w:rsidRPr="000D25CD" w:rsidRDefault="00E10F06" w:rsidP="000F40BA">
            <w:pPr>
              <w:spacing w:line="276" w:lineRule="auto"/>
              <w:rPr>
                <w:color w:val="000000"/>
                <w:sz w:val="20"/>
              </w:rPr>
            </w:pPr>
            <w:r w:rsidRPr="000D25CD">
              <w:rPr>
                <w:color w:val="000000"/>
                <w:sz w:val="20"/>
              </w:rPr>
              <w:t>Atliekų apdorojimo ir perdirbimo atliekos</w:t>
            </w:r>
          </w:p>
        </w:tc>
        <w:tc>
          <w:tcPr>
            <w:tcW w:w="2506" w:type="dxa"/>
            <w:vMerge w:val="restart"/>
            <w:tcBorders>
              <w:top w:val="single" w:sz="4" w:space="0" w:color="auto"/>
              <w:left w:val="single" w:sz="4" w:space="0" w:color="auto"/>
              <w:right w:val="single" w:sz="4" w:space="0" w:color="auto"/>
            </w:tcBorders>
            <w:vAlign w:val="center"/>
          </w:tcPr>
          <w:p w14:paraId="4EA4894B" w14:textId="77777777" w:rsidR="00E10F06" w:rsidRPr="000D25CD" w:rsidRDefault="00E10F06" w:rsidP="000F40BA">
            <w:pPr>
              <w:spacing w:line="276" w:lineRule="auto"/>
              <w:jc w:val="center"/>
              <w:rPr>
                <w:b/>
                <w:color w:val="000000"/>
                <w:szCs w:val="24"/>
              </w:rPr>
            </w:pPr>
            <w:r w:rsidRPr="000D25CD">
              <w:rPr>
                <w:b/>
                <w:color w:val="000000"/>
                <w:szCs w:val="24"/>
              </w:rPr>
              <w:t>1000</w:t>
            </w:r>
          </w:p>
        </w:tc>
      </w:tr>
      <w:tr w:rsidR="00E10F06" w:rsidRPr="000D25CD" w14:paraId="20BDABFA"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73D73D73"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19 12 12</w:t>
            </w:r>
          </w:p>
        </w:tc>
        <w:tc>
          <w:tcPr>
            <w:tcW w:w="2835" w:type="dxa"/>
            <w:tcBorders>
              <w:top w:val="single" w:sz="4" w:space="0" w:color="auto"/>
              <w:left w:val="single" w:sz="4" w:space="0" w:color="auto"/>
              <w:bottom w:val="single" w:sz="4" w:space="0" w:color="auto"/>
              <w:right w:val="single" w:sz="4" w:space="0" w:color="auto"/>
            </w:tcBorders>
            <w:vAlign w:val="center"/>
          </w:tcPr>
          <w:p w14:paraId="235D4EE1" w14:textId="77777777" w:rsidR="00E10F06" w:rsidRPr="000D25CD" w:rsidRDefault="00E10F06" w:rsidP="000F40BA">
            <w:pPr>
              <w:spacing w:line="276" w:lineRule="auto"/>
              <w:rPr>
                <w:sz w:val="20"/>
                <w:szCs w:val="22"/>
                <w:lang w:eastAsia="lt-LT"/>
              </w:rPr>
            </w:pPr>
            <w:r w:rsidRPr="000D25CD">
              <w:rPr>
                <w:color w:val="000000"/>
                <w:sz w:val="20"/>
                <w:szCs w:val="24"/>
                <w:lang w:bidi="ks-Deva"/>
              </w:rPr>
              <w:t>Kitos mechaninio atliekų apdorojimo atliekos (įskaitant medžiagų mišinius), nenurodytos 19 12 11</w:t>
            </w:r>
          </w:p>
        </w:tc>
        <w:tc>
          <w:tcPr>
            <w:tcW w:w="2841" w:type="dxa"/>
            <w:tcBorders>
              <w:top w:val="single" w:sz="4" w:space="0" w:color="auto"/>
              <w:left w:val="single" w:sz="4" w:space="0" w:color="auto"/>
              <w:bottom w:val="single" w:sz="4" w:space="0" w:color="auto"/>
              <w:right w:val="single" w:sz="4" w:space="0" w:color="auto"/>
            </w:tcBorders>
            <w:vAlign w:val="center"/>
          </w:tcPr>
          <w:p w14:paraId="4DA7C902"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color w:val="000000"/>
                <w:sz w:val="20"/>
                <w:szCs w:val="24"/>
                <w:lang w:bidi="ks-Deva"/>
              </w:rPr>
              <w:t>Po pirminio atliekų apdorojimo gaunamos  nepavojingos atliekos ir jų mišiniai, kurių nebegalima išrūšiuoti,  bei surenkamos iš kitų atliekų tvarkytojų po apdorojimo nepavojingos atliekos ar jų mišiniai (atliekos turinčios švino ar kitų spalvotųjų metalų)</w:t>
            </w:r>
          </w:p>
        </w:tc>
        <w:tc>
          <w:tcPr>
            <w:tcW w:w="2126" w:type="dxa"/>
            <w:tcBorders>
              <w:top w:val="single" w:sz="4" w:space="0" w:color="auto"/>
              <w:left w:val="single" w:sz="4" w:space="0" w:color="auto"/>
              <w:bottom w:val="single" w:sz="4" w:space="0" w:color="auto"/>
              <w:right w:val="single" w:sz="4" w:space="0" w:color="auto"/>
            </w:tcBorders>
            <w:vAlign w:val="center"/>
          </w:tcPr>
          <w:p w14:paraId="38D71F34"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rPr>
            </w:pPr>
            <w:r w:rsidRPr="000D25CD">
              <w:rPr>
                <w:color w:val="000000"/>
                <w:sz w:val="20"/>
              </w:rPr>
              <w:t>Nepavojingos</w:t>
            </w:r>
          </w:p>
        </w:tc>
        <w:tc>
          <w:tcPr>
            <w:tcW w:w="3159" w:type="dxa"/>
            <w:tcBorders>
              <w:top w:val="single" w:sz="4" w:space="0" w:color="auto"/>
              <w:left w:val="single" w:sz="4" w:space="0" w:color="auto"/>
              <w:bottom w:val="single" w:sz="4" w:space="0" w:color="auto"/>
              <w:right w:val="single" w:sz="4" w:space="0" w:color="auto"/>
            </w:tcBorders>
            <w:vAlign w:val="center"/>
          </w:tcPr>
          <w:p w14:paraId="2FD4E0B0" w14:textId="77777777" w:rsidR="00E10F06" w:rsidRPr="000D25CD" w:rsidRDefault="00E10F06" w:rsidP="000F40BA">
            <w:pPr>
              <w:spacing w:line="276" w:lineRule="auto"/>
              <w:rPr>
                <w:color w:val="000000"/>
                <w:sz w:val="20"/>
              </w:rPr>
            </w:pPr>
            <w:r w:rsidRPr="000D25CD">
              <w:rPr>
                <w:color w:val="000000"/>
                <w:sz w:val="20"/>
              </w:rPr>
              <w:t>Švino akumuliatorių apdorojimo ir perdirbimo atliekos</w:t>
            </w:r>
          </w:p>
        </w:tc>
        <w:tc>
          <w:tcPr>
            <w:tcW w:w="2506" w:type="dxa"/>
            <w:vMerge/>
            <w:tcBorders>
              <w:left w:val="single" w:sz="4" w:space="0" w:color="auto"/>
              <w:bottom w:val="single" w:sz="4" w:space="0" w:color="auto"/>
              <w:right w:val="single" w:sz="4" w:space="0" w:color="auto"/>
            </w:tcBorders>
            <w:vAlign w:val="center"/>
          </w:tcPr>
          <w:p w14:paraId="14BC8EC4" w14:textId="77777777" w:rsidR="00E10F06" w:rsidRPr="000D25CD" w:rsidRDefault="00E10F06" w:rsidP="000F40BA">
            <w:pPr>
              <w:spacing w:line="276" w:lineRule="auto"/>
              <w:jc w:val="center"/>
              <w:rPr>
                <w:b/>
                <w:color w:val="000000"/>
                <w:szCs w:val="24"/>
              </w:rPr>
            </w:pPr>
          </w:p>
        </w:tc>
      </w:tr>
      <w:tr w:rsidR="00E10F06" w:rsidRPr="000D25CD" w14:paraId="721A28F5"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277B6732"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20 01 21*</w:t>
            </w:r>
          </w:p>
        </w:tc>
        <w:tc>
          <w:tcPr>
            <w:tcW w:w="2835" w:type="dxa"/>
            <w:tcBorders>
              <w:top w:val="single" w:sz="4" w:space="0" w:color="auto"/>
              <w:left w:val="single" w:sz="4" w:space="0" w:color="auto"/>
              <w:bottom w:val="single" w:sz="4" w:space="0" w:color="auto"/>
              <w:right w:val="single" w:sz="4" w:space="0" w:color="auto"/>
            </w:tcBorders>
            <w:vAlign w:val="center"/>
          </w:tcPr>
          <w:p w14:paraId="4432A6AE"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5CD">
              <w:rPr>
                <w:sz w:val="20"/>
                <w:szCs w:val="22"/>
                <w:lang w:eastAsia="lt-LT"/>
              </w:rPr>
              <w:t>Dienos šviesos lempos ir kitos atliekos, kuriose yra gyvsidabrio</w:t>
            </w:r>
          </w:p>
        </w:tc>
        <w:tc>
          <w:tcPr>
            <w:tcW w:w="2841" w:type="dxa"/>
            <w:tcBorders>
              <w:top w:val="single" w:sz="4" w:space="0" w:color="auto"/>
              <w:left w:val="single" w:sz="4" w:space="0" w:color="auto"/>
              <w:bottom w:val="single" w:sz="4" w:space="0" w:color="auto"/>
              <w:right w:val="single" w:sz="4" w:space="0" w:color="auto"/>
            </w:tcBorders>
            <w:vAlign w:val="center"/>
          </w:tcPr>
          <w:p w14:paraId="66313FEB"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lang w:bidi="ks-Deva"/>
              </w:rPr>
            </w:pPr>
            <w:r w:rsidRPr="000D2FCA">
              <w:rPr>
                <w:sz w:val="20"/>
                <w:szCs w:val="22"/>
                <w:lang w:eastAsia="lt-LT"/>
              </w:rPr>
              <w:t>Dienos šviesos lempos ir kitos atliekos, kuriose yra gyvsidabrio</w:t>
            </w:r>
          </w:p>
        </w:tc>
        <w:tc>
          <w:tcPr>
            <w:tcW w:w="2126" w:type="dxa"/>
            <w:tcBorders>
              <w:top w:val="single" w:sz="4" w:space="0" w:color="auto"/>
              <w:left w:val="single" w:sz="4" w:space="0" w:color="auto"/>
              <w:bottom w:val="single" w:sz="4" w:space="0" w:color="auto"/>
              <w:right w:val="single" w:sz="4" w:space="0" w:color="auto"/>
            </w:tcBorders>
            <w:vAlign w:val="center"/>
          </w:tcPr>
          <w:p w14:paraId="0A6E0AFE"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lang w:val="en-US"/>
              </w:rPr>
            </w:pPr>
            <w:r w:rsidRPr="000D25CD">
              <w:rPr>
                <w:color w:val="000000"/>
                <w:sz w:val="20"/>
                <w:lang w:val="en-US"/>
              </w:rPr>
              <w:t xml:space="preserve">HP6-toksiškos, </w:t>
            </w:r>
          </w:p>
          <w:p w14:paraId="3AA865FA"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rPr>
            </w:pPr>
            <w:r w:rsidRPr="000D25CD">
              <w:rPr>
                <w:color w:val="000000"/>
                <w:sz w:val="20"/>
                <w:lang w:val="en-US"/>
              </w:rPr>
              <w:t>HP14-ekotoksiškos</w:t>
            </w:r>
          </w:p>
        </w:tc>
        <w:tc>
          <w:tcPr>
            <w:tcW w:w="3159" w:type="dxa"/>
            <w:vMerge w:val="restart"/>
            <w:tcBorders>
              <w:top w:val="single" w:sz="4" w:space="0" w:color="auto"/>
              <w:left w:val="single" w:sz="4" w:space="0" w:color="auto"/>
              <w:right w:val="single" w:sz="4" w:space="0" w:color="auto"/>
            </w:tcBorders>
            <w:vAlign w:val="center"/>
          </w:tcPr>
          <w:p w14:paraId="695CE808"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Patalpų eksploatacija</w:t>
            </w:r>
          </w:p>
        </w:tc>
        <w:tc>
          <w:tcPr>
            <w:tcW w:w="2506" w:type="dxa"/>
            <w:tcBorders>
              <w:top w:val="single" w:sz="4" w:space="0" w:color="auto"/>
              <w:left w:val="single" w:sz="4" w:space="0" w:color="auto"/>
              <w:right w:val="single" w:sz="4" w:space="0" w:color="auto"/>
            </w:tcBorders>
            <w:vAlign w:val="center"/>
          </w:tcPr>
          <w:p w14:paraId="2C3E6E4C"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b/>
                <w:color w:val="000000"/>
                <w:szCs w:val="24"/>
              </w:rPr>
            </w:pPr>
            <w:r w:rsidRPr="000D25CD">
              <w:rPr>
                <w:b/>
                <w:color w:val="000000"/>
              </w:rPr>
              <w:t>0,1</w:t>
            </w:r>
          </w:p>
        </w:tc>
      </w:tr>
      <w:tr w:rsidR="00E10F06" w:rsidRPr="000D25CD" w14:paraId="7B548EA7" w14:textId="77777777" w:rsidTr="000F40BA">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14:paraId="70A2268D"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20 03 01</w:t>
            </w:r>
          </w:p>
        </w:tc>
        <w:tc>
          <w:tcPr>
            <w:tcW w:w="2835" w:type="dxa"/>
            <w:tcBorders>
              <w:top w:val="single" w:sz="4" w:space="0" w:color="auto"/>
              <w:left w:val="single" w:sz="4" w:space="0" w:color="auto"/>
              <w:bottom w:val="single" w:sz="4" w:space="0" w:color="auto"/>
              <w:right w:val="single" w:sz="4" w:space="0" w:color="auto"/>
            </w:tcBorders>
            <w:vAlign w:val="center"/>
          </w:tcPr>
          <w:p w14:paraId="17ADF0A0"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5CD">
              <w:rPr>
                <w:color w:val="000000"/>
                <w:sz w:val="20"/>
              </w:rPr>
              <w:t>Mišrios komunalinės atliekos</w:t>
            </w:r>
          </w:p>
        </w:tc>
        <w:tc>
          <w:tcPr>
            <w:tcW w:w="2841" w:type="dxa"/>
            <w:tcBorders>
              <w:top w:val="single" w:sz="4" w:space="0" w:color="auto"/>
              <w:left w:val="single" w:sz="4" w:space="0" w:color="auto"/>
              <w:bottom w:val="single" w:sz="4" w:space="0" w:color="auto"/>
              <w:right w:val="single" w:sz="4" w:space="0" w:color="auto"/>
            </w:tcBorders>
            <w:vAlign w:val="center"/>
          </w:tcPr>
          <w:p w14:paraId="06F4F847" w14:textId="77777777" w:rsidR="00E10F06" w:rsidRPr="000D2FCA"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r w:rsidRPr="000D2FCA">
              <w:rPr>
                <w:color w:val="000000"/>
                <w:sz w:val="20"/>
              </w:rPr>
              <w:t>Mišrios komunalinės atliekos</w:t>
            </w:r>
          </w:p>
        </w:tc>
        <w:tc>
          <w:tcPr>
            <w:tcW w:w="2126" w:type="dxa"/>
            <w:tcBorders>
              <w:top w:val="single" w:sz="4" w:space="0" w:color="auto"/>
              <w:left w:val="single" w:sz="4" w:space="0" w:color="auto"/>
              <w:bottom w:val="single" w:sz="4" w:space="0" w:color="auto"/>
              <w:right w:val="single" w:sz="4" w:space="0" w:color="auto"/>
            </w:tcBorders>
            <w:vAlign w:val="center"/>
          </w:tcPr>
          <w:p w14:paraId="7EE58093"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color w:val="000000"/>
                <w:sz w:val="20"/>
              </w:rPr>
            </w:pPr>
            <w:r w:rsidRPr="000D25CD">
              <w:rPr>
                <w:color w:val="000000"/>
                <w:sz w:val="20"/>
              </w:rPr>
              <w:t>Nepavojingos</w:t>
            </w:r>
          </w:p>
        </w:tc>
        <w:tc>
          <w:tcPr>
            <w:tcW w:w="3159" w:type="dxa"/>
            <w:vMerge/>
            <w:tcBorders>
              <w:left w:val="single" w:sz="4" w:space="0" w:color="auto"/>
              <w:right w:val="single" w:sz="4" w:space="0" w:color="auto"/>
            </w:tcBorders>
            <w:vAlign w:val="center"/>
          </w:tcPr>
          <w:p w14:paraId="45827DDD"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rPr>
                <w:color w:val="000000"/>
                <w:sz w:val="20"/>
              </w:rPr>
            </w:pPr>
          </w:p>
        </w:tc>
        <w:tc>
          <w:tcPr>
            <w:tcW w:w="2506" w:type="dxa"/>
            <w:tcBorders>
              <w:left w:val="single" w:sz="4" w:space="0" w:color="auto"/>
              <w:right w:val="single" w:sz="4" w:space="0" w:color="auto"/>
            </w:tcBorders>
            <w:vAlign w:val="center"/>
          </w:tcPr>
          <w:p w14:paraId="3A2367DE" w14:textId="77777777" w:rsidR="00E10F06" w:rsidRPr="000D25CD" w:rsidRDefault="00E10F06" w:rsidP="000F40BA">
            <w:pPr>
              <w:tabs>
                <w:tab w:val="left" w:pos="0"/>
                <w:tab w:val="left" w:pos="426"/>
                <w:tab w:val="left" w:pos="1985"/>
                <w:tab w:val="left" w:pos="2835"/>
                <w:tab w:val="left" w:pos="3828"/>
                <w:tab w:val="left" w:pos="5245"/>
                <w:tab w:val="left" w:pos="6946"/>
              </w:tabs>
              <w:spacing w:line="276" w:lineRule="auto"/>
              <w:jc w:val="center"/>
              <w:rPr>
                <w:b/>
                <w:color w:val="000000"/>
                <w:szCs w:val="24"/>
              </w:rPr>
            </w:pPr>
            <w:r w:rsidRPr="000D25CD">
              <w:rPr>
                <w:b/>
                <w:color w:val="000000"/>
              </w:rPr>
              <w:t>8</w:t>
            </w:r>
          </w:p>
        </w:tc>
      </w:tr>
      <w:tr w:rsidR="000F40BA" w:rsidRPr="000D25CD" w14:paraId="5C0DBDA1" w14:textId="77777777" w:rsidTr="000F40BA">
        <w:trPr>
          <w:cantSplit/>
          <w:jc w:val="center"/>
        </w:trPr>
        <w:tc>
          <w:tcPr>
            <w:tcW w:w="12090" w:type="dxa"/>
            <w:gridSpan w:val="5"/>
            <w:tcBorders>
              <w:top w:val="single" w:sz="4" w:space="0" w:color="auto"/>
              <w:left w:val="single" w:sz="4" w:space="0" w:color="auto"/>
              <w:bottom w:val="single" w:sz="4" w:space="0" w:color="auto"/>
              <w:right w:val="single" w:sz="4" w:space="0" w:color="auto"/>
            </w:tcBorders>
            <w:vAlign w:val="center"/>
          </w:tcPr>
          <w:p w14:paraId="44AFCC5D" w14:textId="77777777" w:rsidR="000F40BA" w:rsidRPr="000D25CD" w:rsidRDefault="000F40BA" w:rsidP="000F40BA">
            <w:pPr>
              <w:tabs>
                <w:tab w:val="left" w:pos="0"/>
                <w:tab w:val="left" w:pos="426"/>
                <w:tab w:val="left" w:pos="1985"/>
                <w:tab w:val="left" w:pos="2835"/>
                <w:tab w:val="left" w:pos="3828"/>
                <w:tab w:val="left" w:pos="5245"/>
                <w:tab w:val="left" w:pos="6946"/>
              </w:tabs>
              <w:spacing w:line="276" w:lineRule="auto"/>
              <w:jc w:val="right"/>
              <w:rPr>
                <w:b/>
                <w:color w:val="000000"/>
              </w:rPr>
            </w:pPr>
            <w:r w:rsidRPr="000D25CD">
              <w:rPr>
                <w:b/>
                <w:color w:val="000000"/>
              </w:rPr>
              <w:lastRenderedPageBreak/>
              <w:t>Iš viso:</w:t>
            </w:r>
          </w:p>
        </w:tc>
        <w:tc>
          <w:tcPr>
            <w:tcW w:w="2506" w:type="dxa"/>
            <w:tcBorders>
              <w:left w:val="single" w:sz="4" w:space="0" w:color="auto"/>
              <w:right w:val="single" w:sz="4" w:space="0" w:color="auto"/>
            </w:tcBorders>
            <w:vAlign w:val="center"/>
          </w:tcPr>
          <w:p w14:paraId="273FF7AF" w14:textId="77777777" w:rsidR="000F40BA" w:rsidRPr="000D25CD" w:rsidRDefault="000F40BA" w:rsidP="000F40BA">
            <w:pPr>
              <w:tabs>
                <w:tab w:val="left" w:pos="0"/>
                <w:tab w:val="left" w:pos="426"/>
                <w:tab w:val="left" w:pos="1985"/>
                <w:tab w:val="left" w:pos="2835"/>
                <w:tab w:val="left" w:pos="3828"/>
                <w:tab w:val="left" w:pos="5245"/>
                <w:tab w:val="left" w:pos="6946"/>
              </w:tabs>
              <w:spacing w:line="276" w:lineRule="auto"/>
              <w:jc w:val="center"/>
              <w:rPr>
                <w:b/>
                <w:color w:val="000000"/>
              </w:rPr>
            </w:pPr>
            <w:r w:rsidRPr="000D25CD">
              <w:rPr>
                <w:b/>
                <w:color w:val="000000"/>
              </w:rPr>
              <w:t>8682.1</w:t>
            </w:r>
          </w:p>
        </w:tc>
      </w:tr>
    </w:tbl>
    <w:p w14:paraId="1EE11539" w14:textId="77777777" w:rsidR="009A0E5D" w:rsidRDefault="009A0E5D" w:rsidP="00FF4E94">
      <w:pPr>
        <w:tabs>
          <w:tab w:val="left" w:pos="567"/>
        </w:tabs>
        <w:jc w:val="both"/>
        <w:rPr>
          <w:sz w:val="22"/>
          <w:szCs w:val="22"/>
        </w:rPr>
      </w:pPr>
    </w:p>
    <w:p w14:paraId="3D5E847E" w14:textId="77777777" w:rsidR="00FF4E94" w:rsidRDefault="00FF4E94" w:rsidP="00FF4E94">
      <w:pPr>
        <w:tabs>
          <w:tab w:val="left" w:pos="567"/>
        </w:tabs>
        <w:jc w:val="both"/>
        <w:rPr>
          <w:sz w:val="22"/>
          <w:szCs w:val="22"/>
        </w:rPr>
      </w:pPr>
    </w:p>
    <w:p w14:paraId="44B8E096" w14:textId="77777777" w:rsidR="00F0322F" w:rsidRDefault="00F0322F" w:rsidP="00F0322F">
      <w:pPr>
        <w:tabs>
          <w:tab w:val="left" w:pos="567"/>
        </w:tabs>
        <w:ind w:firstLine="567"/>
        <w:jc w:val="both"/>
        <w:rPr>
          <w:b/>
          <w:sz w:val="22"/>
          <w:szCs w:val="22"/>
        </w:rPr>
      </w:pPr>
      <w:r>
        <w:rPr>
          <w:b/>
          <w:sz w:val="22"/>
          <w:szCs w:val="22"/>
        </w:rPr>
        <w:t>12.1. Nepavojingųjų atliekų apdorojimas (naudojimas ar šalinimas, įskaitant paruošimą naudoti ar šalinti) ir laikymas:</w:t>
      </w:r>
    </w:p>
    <w:p w14:paraId="68EECA71" w14:textId="77777777" w:rsidR="00C74760" w:rsidRDefault="00C74760" w:rsidP="004405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p>
    <w:p w14:paraId="47341AF5" w14:textId="7AB7368D" w:rsidR="00F0322F" w:rsidRPr="00440592" w:rsidRDefault="00F0322F" w:rsidP="004405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2D3895">
        <w:rPr>
          <w:rFonts w:eastAsia="Calibri"/>
          <w:b/>
          <w:sz w:val="22"/>
          <w:szCs w:val="22"/>
        </w:rPr>
        <w:t>12 lentelė.</w:t>
      </w:r>
      <w:r w:rsidRPr="006B64BA">
        <w:rPr>
          <w:rFonts w:eastAsia="Calibri"/>
          <w:sz w:val="22"/>
          <w:szCs w:val="22"/>
        </w:rPr>
        <w:t xml:space="preserve"> Leidžiamos na</w:t>
      </w:r>
      <w:r w:rsidR="00440592">
        <w:rPr>
          <w:rFonts w:eastAsia="Calibri"/>
          <w:sz w:val="22"/>
          <w:szCs w:val="22"/>
        </w:rPr>
        <w:t>udoti nepavojingosios atliekos.</w:t>
      </w:r>
    </w:p>
    <w:p w14:paraId="6B7B6FD4" w14:textId="5A0FF795" w:rsidR="00F04875" w:rsidRDefault="000F40BA" w:rsidP="000F40BA">
      <w:pPr>
        <w:ind w:firstLine="567"/>
        <w:jc w:val="both"/>
        <w:rPr>
          <w:rFonts w:eastAsia="Calibri"/>
          <w:b/>
          <w:sz w:val="22"/>
          <w:szCs w:val="22"/>
        </w:rPr>
      </w:pPr>
      <w:r w:rsidRPr="000D25CD">
        <w:rPr>
          <w:rFonts w:eastAsia="Calibri"/>
          <w:sz w:val="22"/>
          <w:szCs w:val="22"/>
        </w:rPr>
        <w:t>Lentelė nepildoma, nes UAB „</w:t>
      </w:r>
      <w:proofErr w:type="spellStart"/>
      <w:r w:rsidRPr="000D25CD">
        <w:rPr>
          <w:rFonts w:eastAsia="Calibri"/>
          <w:sz w:val="22"/>
          <w:szCs w:val="22"/>
        </w:rPr>
        <w:t>Ecologus</w:t>
      </w:r>
      <w:proofErr w:type="spellEnd"/>
      <w:r w:rsidRPr="000D25CD">
        <w:rPr>
          <w:rFonts w:eastAsia="Calibri"/>
          <w:sz w:val="22"/>
          <w:szCs w:val="22"/>
        </w:rPr>
        <w:t>“ atliekų tvarkymo įrenginys neplanuoja naudoti nepavojingąsias atliekas R1-R11 būdais</w:t>
      </w:r>
      <w:r>
        <w:rPr>
          <w:rFonts w:eastAsia="Calibri"/>
          <w:sz w:val="22"/>
          <w:szCs w:val="22"/>
        </w:rPr>
        <w:t>.</w:t>
      </w:r>
    </w:p>
    <w:p w14:paraId="797E06D5" w14:textId="77777777" w:rsidR="00F04875" w:rsidRDefault="00F04875" w:rsidP="00F0322F">
      <w:pPr>
        <w:ind w:firstLine="567"/>
        <w:jc w:val="both"/>
        <w:rPr>
          <w:rFonts w:eastAsia="Calibri"/>
          <w:b/>
          <w:sz w:val="22"/>
          <w:szCs w:val="22"/>
        </w:rPr>
      </w:pPr>
    </w:p>
    <w:p w14:paraId="76355F26" w14:textId="77777777" w:rsidR="00F0322F" w:rsidRDefault="00F0322F" w:rsidP="00F0322F">
      <w:pPr>
        <w:ind w:firstLine="567"/>
        <w:jc w:val="both"/>
        <w:rPr>
          <w:rFonts w:eastAsia="Calibri"/>
          <w:sz w:val="22"/>
          <w:szCs w:val="22"/>
        </w:rPr>
      </w:pPr>
      <w:r>
        <w:rPr>
          <w:rFonts w:eastAsia="Calibri"/>
          <w:b/>
          <w:sz w:val="22"/>
          <w:szCs w:val="22"/>
        </w:rPr>
        <w:t>13 lentelė</w:t>
      </w:r>
      <w:r>
        <w:rPr>
          <w:rFonts w:eastAsia="Calibri"/>
          <w:sz w:val="22"/>
          <w:szCs w:val="22"/>
        </w:rPr>
        <w:t>. Leidžiamos šalinti nepavojingosios atliekos.</w:t>
      </w:r>
    </w:p>
    <w:p w14:paraId="789037ED" w14:textId="77777777" w:rsidR="009A3DC7" w:rsidRPr="009A3DC7" w:rsidRDefault="009A3DC7" w:rsidP="00440592">
      <w:pPr>
        <w:numPr>
          <w:ilvl w:val="12"/>
          <w:numId w:val="0"/>
        </w:numPr>
        <w:ind w:firstLine="567"/>
        <w:jc w:val="both"/>
        <w:rPr>
          <w:sz w:val="22"/>
          <w:szCs w:val="22"/>
        </w:rPr>
      </w:pPr>
      <w:r w:rsidRPr="009A3DC7">
        <w:rPr>
          <w:sz w:val="22"/>
          <w:szCs w:val="22"/>
        </w:rPr>
        <w:t>Lentelė nepildoma, atliekos nešalinamos.</w:t>
      </w:r>
    </w:p>
    <w:p w14:paraId="4FBE7A81" w14:textId="5FBFB976" w:rsidR="00D71E36" w:rsidRDefault="00D71E36">
      <w:pPr>
        <w:spacing w:after="160" w:line="259" w:lineRule="auto"/>
        <w:rPr>
          <w:sz w:val="22"/>
          <w:szCs w:val="22"/>
        </w:rPr>
      </w:pPr>
    </w:p>
    <w:p w14:paraId="003DC034" w14:textId="4AF23D94" w:rsidR="00F0322F" w:rsidRPr="00C74760" w:rsidRDefault="00F0322F" w:rsidP="00C74760">
      <w:pPr>
        <w:ind w:firstLine="567"/>
        <w:rPr>
          <w:rFonts w:eastAsia="Calibri"/>
          <w:sz w:val="22"/>
          <w:szCs w:val="22"/>
        </w:rPr>
      </w:pPr>
      <w:r>
        <w:rPr>
          <w:rFonts w:eastAsia="Calibri"/>
          <w:b/>
          <w:sz w:val="22"/>
          <w:szCs w:val="22"/>
        </w:rPr>
        <w:t>14 lentelė</w:t>
      </w:r>
      <w:r>
        <w:rPr>
          <w:rFonts w:eastAsia="Calibri"/>
          <w:sz w:val="22"/>
          <w:szCs w:val="22"/>
        </w:rPr>
        <w:t>. Leidžiamos paruošti naudoti ir (ar) ša</w:t>
      </w:r>
      <w:r w:rsidR="00C74760">
        <w:rPr>
          <w:rFonts w:eastAsia="Calibri"/>
          <w:sz w:val="22"/>
          <w:szCs w:val="22"/>
        </w:rPr>
        <w:t>linti nepavojingosios atliekos.</w:t>
      </w:r>
    </w:p>
    <w:p w14:paraId="6ED2244D" w14:textId="1F4F86F0" w:rsidR="00383240" w:rsidRDefault="00383240" w:rsidP="00C74760">
      <w:pPr>
        <w:ind w:firstLine="567"/>
        <w:rPr>
          <w:rFonts w:eastAsia="Calibri"/>
          <w:sz w:val="22"/>
          <w:szCs w:val="22"/>
        </w:rPr>
      </w:pPr>
      <w:r>
        <w:rPr>
          <w:rFonts w:eastAsia="Calibri"/>
          <w:sz w:val="22"/>
          <w:szCs w:val="22"/>
        </w:rPr>
        <w:t xml:space="preserve">Įrenginio pavadinimas </w:t>
      </w:r>
      <w:r w:rsidR="000F40BA" w:rsidRPr="00BC12C9">
        <w:rPr>
          <w:rFonts w:eastAsia="Calibri"/>
          <w:i/>
          <w:sz w:val="22"/>
          <w:szCs w:val="22"/>
          <w:u w:val="single"/>
        </w:rPr>
        <w:t>UAB „</w:t>
      </w:r>
      <w:proofErr w:type="spellStart"/>
      <w:r w:rsidR="000F40BA" w:rsidRPr="00BC12C9">
        <w:rPr>
          <w:rFonts w:eastAsia="Calibri"/>
          <w:i/>
          <w:sz w:val="22"/>
          <w:szCs w:val="22"/>
          <w:u w:val="single"/>
        </w:rPr>
        <w:t>Ecologus</w:t>
      </w:r>
      <w:proofErr w:type="spellEnd"/>
      <w:r w:rsidR="000F40BA" w:rsidRPr="00BC12C9">
        <w:rPr>
          <w:rFonts w:eastAsia="Calibri"/>
          <w:i/>
          <w:sz w:val="22"/>
          <w:szCs w:val="22"/>
          <w:u w:val="single"/>
        </w:rPr>
        <w:t>“ atliekų tvarkymo įrenginys</w:t>
      </w:r>
    </w:p>
    <w:tbl>
      <w:tblPr>
        <w:tblW w:w="514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835"/>
        <w:gridCol w:w="3260"/>
        <w:gridCol w:w="5534"/>
        <w:gridCol w:w="1128"/>
      </w:tblGrid>
      <w:tr w:rsidR="0066485A" w:rsidRPr="00072B13" w14:paraId="40D2A3E3" w14:textId="77777777" w:rsidTr="00977862">
        <w:trPr>
          <w:cantSplit/>
          <w:trHeight w:val="569"/>
        </w:trPr>
        <w:tc>
          <w:tcPr>
            <w:tcW w:w="2650" w:type="pct"/>
            <w:gridSpan w:val="3"/>
            <w:tcBorders>
              <w:top w:val="single" w:sz="4" w:space="0" w:color="auto"/>
              <w:left w:val="single" w:sz="4" w:space="0" w:color="auto"/>
              <w:bottom w:val="single" w:sz="4" w:space="0" w:color="auto"/>
              <w:right w:val="single" w:sz="4" w:space="0" w:color="auto"/>
            </w:tcBorders>
            <w:vAlign w:val="center"/>
            <w:hideMark/>
          </w:tcPr>
          <w:p w14:paraId="0EC79AE2" w14:textId="77777777" w:rsidR="00383240" w:rsidRPr="00072B13" w:rsidRDefault="00383240" w:rsidP="00383240">
            <w:pPr>
              <w:jc w:val="center"/>
              <w:rPr>
                <w:rFonts w:eastAsia="Calibri"/>
                <w:sz w:val="20"/>
              </w:rPr>
            </w:pPr>
            <w:r w:rsidRPr="00072B13">
              <w:rPr>
                <w:rFonts w:eastAsia="Calibri"/>
                <w:sz w:val="20"/>
              </w:rPr>
              <w:t>Numatomos paruošti naudoti ir (ar) šalinti atliekos</w:t>
            </w:r>
          </w:p>
        </w:tc>
        <w:tc>
          <w:tcPr>
            <w:tcW w:w="2350" w:type="pct"/>
            <w:gridSpan w:val="2"/>
            <w:tcBorders>
              <w:top w:val="single" w:sz="4" w:space="0" w:color="auto"/>
              <w:left w:val="single" w:sz="4" w:space="0" w:color="auto"/>
              <w:bottom w:val="single" w:sz="4" w:space="0" w:color="auto"/>
              <w:right w:val="single" w:sz="4" w:space="0" w:color="auto"/>
            </w:tcBorders>
            <w:vAlign w:val="center"/>
            <w:hideMark/>
          </w:tcPr>
          <w:p w14:paraId="1A8D7BCA" w14:textId="77777777" w:rsidR="00383240" w:rsidRPr="00072B13" w:rsidRDefault="00383240" w:rsidP="00383240">
            <w:pPr>
              <w:jc w:val="center"/>
              <w:rPr>
                <w:rFonts w:eastAsia="Calibri"/>
                <w:sz w:val="20"/>
              </w:rPr>
            </w:pPr>
            <w:r w:rsidRPr="00072B13">
              <w:rPr>
                <w:rFonts w:eastAsia="Calibri"/>
                <w:sz w:val="20"/>
              </w:rPr>
              <w:t>Atliekų paruošimas naudoti ir (ar) šalinti</w:t>
            </w:r>
          </w:p>
        </w:tc>
      </w:tr>
      <w:tr w:rsidR="000F40BA" w:rsidRPr="00072B13" w14:paraId="210ECE96" w14:textId="77777777" w:rsidTr="00977862">
        <w:trPr>
          <w:cantSplit/>
          <w:trHeight w:val="855"/>
        </w:trPr>
        <w:tc>
          <w:tcPr>
            <w:tcW w:w="500" w:type="pct"/>
            <w:tcBorders>
              <w:top w:val="single" w:sz="4" w:space="0" w:color="auto"/>
              <w:left w:val="single" w:sz="4" w:space="0" w:color="auto"/>
              <w:bottom w:val="single" w:sz="4" w:space="0" w:color="auto"/>
              <w:right w:val="single" w:sz="4" w:space="0" w:color="auto"/>
            </w:tcBorders>
            <w:vAlign w:val="center"/>
            <w:hideMark/>
          </w:tcPr>
          <w:p w14:paraId="6BE61B72" w14:textId="77777777" w:rsidR="00383240" w:rsidRPr="00072B13" w:rsidRDefault="00383240" w:rsidP="0023610A">
            <w:pPr>
              <w:jc w:val="center"/>
              <w:rPr>
                <w:rFonts w:eastAsia="Calibri"/>
                <w:sz w:val="20"/>
                <w:vertAlign w:val="superscript"/>
              </w:rPr>
            </w:pPr>
            <w:r w:rsidRPr="00072B13">
              <w:rPr>
                <w:rFonts w:eastAsia="Calibri"/>
                <w:sz w:val="20"/>
              </w:rPr>
              <w:t>Kodas</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5B7D866" w14:textId="77777777" w:rsidR="00383240" w:rsidRPr="00072B13" w:rsidRDefault="00383240" w:rsidP="0023610A">
            <w:pPr>
              <w:jc w:val="center"/>
              <w:rPr>
                <w:rFonts w:eastAsia="Calibri"/>
                <w:sz w:val="20"/>
              </w:rPr>
            </w:pPr>
            <w:r w:rsidRPr="00072B13">
              <w:rPr>
                <w:rFonts w:eastAsia="Calibri"/>
                <w:sz w:val="20"/>
              </w:rPr>
              <w:t>Pavadinimas</w:t>
            </w:r>
          </w:p>
        </w:tc>
        <w:tc>
          <w:tcPr>
            <w:tcW w:w="1150" w:type="pct"/>
            <w:tcBorders>
              <w:top w:val="single" w:sz="4" w:space="0" w:color="auto"/>
              <w:left w:val="single" w:sz="4" w:space="0" w:color="auto"/>
              <w:bottom w:val="single" w:sz="4" w:space="0" w:color="auto"/>
              <w:right w:val="single" w:sz="4" w:space="0" w:color="auto"/>
            </w:tcBorders>
            <w:vAlign w:val="center"/>
            <w:hideMark/>
          </w:tcPr>
          <w:p w14:paraId="28F5C827" w14:textId="77777777" w:rsidR="00383240" w:rsidRPr="00072B13" w:rsidRDefault="00383240" w:rsidP="0023610A">
            <w:pPr>
              <w:jc w:val="center"/>
              <w:rPr>
                <w:rFonts w:eastAsia="Calibri"/>
                <w:sz w:val="20"/>
              </w:rPr>
            </w:pPr>
            <w:r w:rsidRPr="00072B13">
              <w:rPr>
                <w:rFonts w:eastAsia="Calibri"/>
                <w:sz w:val="20"/>
              </w:rPr>
              <w:t>Patikslintas pavadinimas</w:t>
            </w:r>
          </w:p>
        </w:tc>
        <w:tc>
          <w:tcPr>
            <w:tcW w:w="1952" w:type="pct"/>
            <w:tcBorders>
              <w:top w:val="single" w:sz="4" w:space="0" w:color="auto"/>
              <w:left w:val="single" w:sz="4" w:space="0" w:color="auto"/>
              <w:bottom w:val="single" w:sz="4" w:space="0" w:color="auto"/>
              <w:right w:val="single" w:sz="4" w:space="0" w:color="auto"/>
            </w:tcBorders>
            <w:vAlign w:val="center"/>
            <w:hideMark/>
          </w:tcPr>
          <w:p w14:paraId="780C46D2" w14:textId="77777777" w:rsidR="00383240" w:rsidRPr="00072B13" w:rsidRDefault="00383240" w:rsidP="0023610A">
            <w:pPr>
              <w:jc w:val="center"/>
              <w:rPr>
                <w:rFonts w:eastAsia="Calibri"/>
                <w:sz w:val="20"/>
                <w:vertAlign w:val="superscript"/>
              </w:rPr>
            </w:pPr>
            <w:r w:rsidRPr="00072B13">
              <w:rPr>
                <w:rFonts w:eastAsia="Calibri"/>
                <w:sz w:val="20"/>
              </w:rPr>
              <w:t xml:space="preserve">Atliekos paruošimo naudoti ir (ar) šalinti veiklos kodas (D8, D9, D13, D14, R12, S5) </w:t>
            </w:r>
          </w:p>
        </w:tc>
        <w:tc>
          <w:tcPr>
            <w:tcW w:w="398" w:type="pct"/>
            <w:tcBorders>
              <w:top w:val="single" w:sz="4" w:space="0" w:color="auto"/>
              <w:left w:val="single" w:sz="4" w:space="0" w:color="auto"/>
              <w:bottom w:val="single" w:sz="4" w:space="0" w:color="auto"/>
              <w:right w:val="single" w:sz="4" w:space="0" w:color="auto"/>
            </w:tcBorders>
            <w:vAlign w:val="center"/>
            <w:hideMark/>
          </w:tcPr>
          <w:p w14:paraId="0A05F182" w14:textId="77777777" w:rsidR="00383240" w:rsidRPr="00072B13" w:rsidRDefault="00383240" w:rsidP="0023610A">
            <w:pPr>
              <w:jc w:val="center"/>
              <w:rPr>
                <w:rFonts w:eastAsia="Calibri"/>
                <w:sz w:val="20"/>
              </w:rPr>
            </w:pPr>
            <w:r w:rsidRPr="00072B13">
              <w:rPr>
                <w:rFonts w:eastAsia="Calibri"/>
                <w:sz w:val="20"/>
              </w:rPr>
              <w:t>Projektinis įrenginio pajėgumas, t/m.</w:t>
            </w:r>
          </w:p>
        </w:tc>
      </w:tr>
      <w:tr w:rsidR="000F40BA" w:rsidRPr="00072B13" w14:paraId="7BB6C3BE" w14:textId="77777777" w:rsidTr="00977862">
        <w:trPr>
          <w:cantSplit/>
          <w:trHeight w:hRule="exact" w:val="284"/>
        </w:trPr>
        <w:tc>
          <w:tcPr>
            <w:tcW w:w="500" w:type="pct"/>
            <w:tcBorders>
              <w:top w:val="single" w:sz="4" w:space="0" w:color="auto"/>
              <w:left w:val="single" w:sz="4" w:space="0" w:color="auto"/>
              <w:bottom w:val="single" w:sz="4" w:space="0" w:color="auto"/>
              <w:right w:val="single" w:sz="4" w:space="0" w:color="auto"/>
            </w:tcBorders>
            <w:vAlign w:val="center"/>
            <w:hideMark/>
          </w:tcPr>
          <w:p w14:paraId="50181979" w14:textId="77777777" w:rsidR="00383240" w:rsidRPr="00072B13" w:rsidRDefault="00383240" w:rsidP="0023610A">
            <w:pPr>
              <w:jc w:val="center"/>
              <w:rPr>
                <w:rFonts w:eastAsia="Calibri"/>
                <w:sz w:val="20"/>
              </w:rPr>
            </w:pPr>
            <w:r w:rsidRPr="00072B13">
              <w:rPr>
                <w:rFonts w:eastAsia="Calibri"/>
                <w:sz w:val="20"/>
              </w:rPr>
              <w:t>1</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7960DA6" w14:textId="77777777" w:rsidR="00383240" w:rsidRPr="00072B13" w:rsidRDefault="00383240" w:rsidP="0023610A">
            <w:pPr>
              <w:jc w:val="center"/>
              <w:rPr>
                <w:rFonts w:eastAsia="Calibri"/>
                <w:sz w:val="20"/>
              </w:rPr>
            </w:pPr>
            <w:r w:rsidRPr="00072B13">
              <w:rPr>
                <w:rFonts w:eastAsia="Calibri"/>
                <w:sz w:val="20"/>
              </w:rPr>
              <w:t>2</w:t>
            </w:r>
          </w:p>
        </w:tc>
        <w:tc>
          <w:tcPr>
            <w:tcW w:w="1150" w:type="pct"/>
            <w:tcBorders>
              <w:top w:val="single" w:sz="4" w:space="0" w:color="auto"/>
              <w:left w:val="single" w:sz="4" w:space="0" w:color="auto"/>
              <w:bottom w:val="single" w:sz="4" w:space="0" w:color="auto"/>
              <w:right w:val="single" w:sz="4" w:space="0" w:color="auto"/>
            </w:tcBorders>
            <w:vAlign w:val="center"/>
            <w:hideMark/>
          </w:tcPr>
          <w:p w14:paraId="62967936" w14:textId="77777777" w:rsidR="00383240" w:rsidRPr="00072B13" w:rsidRDefault="00383240" w:rsidP="0023610A">
            <w:pPr>
              <w:jc w:val="center"/>
              <w:rPr>
                <w:rFonts w:eastAsia="Calibri"/>
                <w:sz w:val="20"/>
              </w:rPr>
            </w:pPr>
            <w:r w:rsidRPr="00072B13">
              <w:rPr>
                <w:rFonts w:eastAsia="Calibri"/>
                <w:sz w:val="20"/>
              </w:rPr>
              <w:t>3</w:t>
            </w:r>
          </w:p>
        </w:tc>
        <w:tc>
          <w:tcPr>
            <w:tcW w:w="1952" w:type="pct"/>
            <w:tcBorders>
              <w:top w:val="single" w:sz="4" w:space="0" w:color="auto"/>
              <w:left w:val="single" w:sz="4" w:space="0" w:color="auto"/>
              <w:bottom w:val="single" w:sz="4" w:space="0" w:color="auto"/>
              <w:right w:val="single" w:sz="4" w:space="0" w:color="auto"/>
            </w:tcBorders>
            <w:vAlign w:val="center"/>
            <w:hideMark/>
          </w:tcPr>
          <w:p w14:paraId="41B4F9A3" w14:textId="77777777" w:rsidR="00383240" w:rsidRPr="00072B13" w:rsidRDefault="00383240" w:rsidP="0023610A">
            <w:pPr>
              <w:jc w:val="center"/>
              <w:rPr>
                <w:rFonts w:eastAsia="Calibri"/>
                <w:sz w:val="20"/>
              </w:rPr>
            </w:pPr>
            <w:r w:rsidRPr="00072B13">
              <w:rPr>
                <w:rFonts w:eastAsia="Calibri"/>
                <w:sz w:val="20"/>
              </w:rPr>
              <w:t>4</w:t>
            </w:r>
          </w:p>
        </w:tc>
        <w:tc>
          <w:tcPr>
            <w:tcW w:w="398" w:type="pct"/>
            <w:tcBorders>
              <w:top w:val="single" w:sz="4" w:space="0" w:color="auto"/>
              <w:left w:val="single" w:sz="4" w:space="0" w:color="auto"/>
              <w:bottom w:val="single" w:sz="4" w:space="0" w:color="auto"/>
              <w:right w:val="single" w:sz="4" w:space="0" w:color="auto"/>
            </w:tcBorders>
            <w:vAlign w:val="center"/>
            <w:hideMark/>
          </w:tcPr>
          <w:p w14:paraId="56D9C711" w14:textId="77777777" w:rsidR="00383240" w:rsidRPr="00072B13" w:rsidRDefault="00383240" w:rsidP="0023610A">
            <w:pPr>
              <w:jc w:val="center"/>
              <w:rPr>
                <w:rFonts w:eastAsia="Calibri"/>
                <w:sz w:val="20"/>
              </w:rPr>
            </w:pPr>
            <w:r w:rsidRPr="00072B13">
              <w:rPr>
                <w:rFonts w:eastAsia="Calibri"/>
                <w:sz w:val="20"/>
              </w:rPr>
              <w:t>5</w:t>
            </w:r>
          </w:p>
        </w:tc>
      </w:tr>
      <w:tr w:rsidR="00FF4E94" w:rsidRPr="00072B13" w14:paraId="3267E166"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49DC235F" w14:textId="517285D8" w:rsidR="00FF4E94" w:rsidRPr="00072B13" w:rsidRDefault="00FF4E94" w:rsidP="000F40BA">
            <w:pPr>
              <w:pStyle w:val="BodyText1"/>
              <w:ind w:left="34" w:firstLine="0"/>
              <w:jc w:val="center"/>
              <w:rPr>
                <w:rFonts w:ascii="Times New Roman" w:hAnsi="Times New Roman"/>
                <w:lang w:val="lt-LT"/>
              </w:rPr>
            </w:pPr>
            <w:r w:rsidRPr="000D25CD">
              <w:rPr>
                <w:color w:val="000000"/>
              </w:rPr>
              <w:t>02 01 10</w:t>
            </w:r>
          </w:p>
        </w:tc>
        <w:tc>
          <w:tcPr>
            <w:tcW w:w="1000" w:type="pct"/>
            <w:tcBorders>
              <w:top w:val="single" w:sz="4" w:space="0" w:color="auto"/>
              <w:left w:val="single" w:sz="4" w:space="0" w:color="auto"/>
              <w:bottom w:val="single" w:sz="4" w:space="0" w:color="auto"/>
              <w:right w:val="single" w:sz="4" w:space="0" w:color="auto"/>
            </w:tcBorders>
            <w:vAlign w:val="center"/>
          </w:tcPr>
          <w:p w14:paraId="1D45C137" w14:textId="31859FF0" w:rsidR="00FF4E94" w:rsidRPr="00072B13" w:rsidRDefault="00FF4E94" w:rsidP="000F40BA">
            <w:pPr>
              <w:pStyle w:val="Pagrindinistekstas"/>
              <w:ind w:left="34"/>
              <w:rPr>
                <w:sz w:val="20"/>
              </w:rPr>
            </w:pPr>
            <w:r w:rsidRPr="000D25CD">
              <w:rPr>
                <w:sz w:val="20"/>
                <w:szCs w:val="24"/>
                <w:lang w:eastAsia="lt-LT"/>
              </w:rPr>
              <w:t>Metalų atliekos</w:t>
            </w:r>
          </w:p>
        </w:tc>
        <w:tc>
          <w:tcPr>
            <w:tcW w:w="1150" w:type="pct"/>
            <w:tcBorders>
              <w:top w:val="single" w:sz="4" w:space="0" w:color="auto"/>
              <w:left w:val="single" w:sz="4" w:space="0" w:color="auto"/>
              <w:bottom w:val="single" w:sz="4" w:space="0" w:color="auto"/>
              <w:right w:val="single" w:sz="4" w:space="0" w:color="auto"/>
            </w:tcBorders>
            <w:vAlign w:val="center"/>
          </w:tcPr>
          <w:p w14:paraId="18121C52" w14:textId="6E558650" w:rsidR="00FF4E94" w:rsidRPr="00072B13" w:rsidRDefault="00FF4E94" w:rsidP="000F40BA">
            <w:pPr>
              <w:pStyle w:val="Pagrindinistekstas"/>
              <w:tabs>
                <w:tab w:val="left" w:pos="365"/>
                <w:tab w:val="left" w:pos="533"/>
                <w:tab w:val="left" w:pos="749"/>
              </w:tabs>
              <w:ind w:left="34"/>
              <w:rPr>
                <w:sz w:val="20"/>
              </w:rPr>
            </w:pPr>
            <w:r w:rsidRPr="000D25CD">
              <w:rPr>
                <w:color w:val="000000"/>
                <w:sz w:val="20"/>
              </w:rPr>
              <w:t>Metaliniai žemės ūkio padargai, įrankiai ir pan.</w:t>
            </w:r>
          </w:p>
        </w:tc>
        <w:tc>
          <w:tcPr>
            <w:tcW w:w="1952" w:type="pct"/>
            <w:tcBorders>
              <w:top w:val="single" w:sz="4" w:space="0" w:color="auto"/>
              <w:left w:val="single" w:sz="4" w:space="0" w:color="auto"/>
              <w:right w:val="single" w:sz="4" w:space="0" w:color="auto"/>
            </w:tcBorders>
            <w:vAlign w:val="center"/>
          </w:tcPr>
          <w:p w14:paraId="620E99E1"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09D53841" w14:textId="65323F74" w:rsidR="00FF4E94" w:rsidRPr="00072B13" w:rsidRDefault="00FF4E94" w:rsidP="0042137D">
            <w:pPr>
              <w:ind w:left="34"/>
              <w:jc w:val="both"/>
              <w:rPr>
                <w:sz w:val="20"/>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val="restart"/>
            <w:tcBorders>
              <w:top w:val="single" w:sz="4" w:space="0" w:color="auto"/>
              <w:left w:val="single" w:sz="4" w:space="0" w:color="auto"/>
              <w:right w:val="single" w:sz="4" w:space="0" w:color="auto"/>
            </w:tcBorders>
            <w:vAlign w:val="center"/>
          </w:tcPr>
          <w:p w14:paraId="61C0EEE7" w14:textId="77777777" w:rsidR="00FF4E94" w:rsidRDefault="00FF4E94" w:rsidP="000F40BA">
            <w:pPr>
              <w:ind w:left="34"/>
              <w:jc w:val="center"/>
              <w:rPr>
                <w:sz w:val="20"/>
              </w:rPr>
            </w:pPr>
          </w:p>
          <w:p w14:paraId="4199FAA5" w14:textId="77777777" w:rsidR="00FF4E94" w:rsidRDefault="00FF4E94" w:rsidP="000F40BA">
            <w:pPr>
              <w:ind w:left="34"/>
              <w:jc w:val="center"/>
              <w:rPr>
                <w:sz w:val="20"/>
              </w:rPr>
            </w:pPr>
          </w:p>
          <w:p w14:paraId="4B3166E7" w14:textId="77777777" w:rsidR="00FF4E94" w:rsidRDefault="00FF4E94" w:rsidP="000F40BA">
            <w:pPr>
              <w:ind w:left="34"/>
              <w:jc w:val="center"/>
              <w:rPr>
                <w:sz w:val="20"/>
              </w:rPr>
            </w:pPr>
          </w:p>
          <w:p w14:paraId="41459963" w14:textId="77777777" w:rsidR="00FF4E94" w:rsidRDefault="00FF4E94" w:rsidP="000F40BA">
            <w:pPr>
              <w:ind w:left="34"/>
              <w:jc w:val="center"/>
              <w:rPr>
                <w:sz w:val="20"/>
              </w:rPr>
            </w:pPr>
          </w:p>
          <w:p w14:paraId="261A5344" w14:textId="77777777" w:rsidR="00FF4E94" w:rsidRDefault="00FF4E94" w:rsidP="000F40BA">
            <w:pPr>
              <w:ind w:left="34"/>
              <w:jc w:val="center"/>
              <w:rPr>
                <w:sz w:val="20"/>
              </w:rPr>
            </w:pPr>
          </w:p>
          <w:p w14:paraId="5AF92B8C" w14:textId="77777777" w:rsidR="00FF4E94" w:rsidRDefault="00FF4E94" w:rsidP="000F40BA">
            <w:pPr>
              <w:ind w:left="34"/>
              <w:jc w:val="center"/>
              <w:rPr>
                <w:sz w:val="20"/>
              </w:rPr>
            </w:pPr>
          </w:p>
          <w:p w14:paraId="1124C277" w14:textId="77777777" w:rsidR="00FF4E94" w:rsidRDefault="00FF4E94" w:rsidP="00A206FC">
            <w:pPr>
              <w:rPr>
                <w:sz w:val="20"/>
              </w:rPr>
            </w:pPr>
          </w:p>
          <w:p w14:paraId="4A451909" w14:textId="77777777" w:rsidR="00FF4E94" w:rsidRDefault="00FF4E94" w:rsidP="000F40BA">
            <w:pPr>
              <w:ind w:left="34"/>
              <w:jc w:val="center"/>
              <w:rPr>
                <w:sz w:val="20"/>
              </w:rPr>
            </w:pPr>
          </w:p>
          <w:p w14:paraId="57DE44E3" w14:textId="77777777" w:rsidR="00FF4E94" w:rsidRDefault="00FF4E94" w:rsidP="000F40BA">
            <w:pPr>
              <w:ind w:left="34"/>
              <w:jc w:val="center"/>
              <w:rPr>
                <w:sz w:val="20"/>
              </w:rPr>
            </w:pPr>
          </w:p>
          <w:p w14:paraId="05059169" w14:textId="77777777" w:rsidR="00FF4E94" w:rsidRDefault="00FF4E94" w:rsidP="000F40BA">
            <w:pPr>
              <w:ind w:left="34"/>
              <w:jc w:val="center"/>
              <w:rPr>
                <w:sz w:val="20"/>
              </w:rPr>
            </w:pPr>
          </w:p>
          <w:p w14:paraId="24726905" w14:textId="77777777" w:rsidR="00FF4E94" w:rsidRPr="00C97895" w:rsidRDefault="00FF4E94" w:rsidP="000F40BA">
            <w:pPr>
              <w:ind w:left="34"/>
              <w:jc w:val="center"/>
              <w:rPr>
                <w:sz w:val="22"/>
                <w:szCs w:val="22"/>
              </w:rPr>
            </w:pPr>
            <w:r w:rsidRPr="00C97895">
              <w:rPr>
                <w:sz w:val="22"/>
                <w:szCs w:val="22"/>
              </w:rPr>
              <w:t>5280</w:t>
            </w:r>
          </w:p>
          <w:p w14:paraId="5433ABC6" w14:textId="77777777" w:rsidR="00FF4E94" w:rsidRDefault="00FF4E94" w:rsidP="000F40BA">
            <w:pPr>
              <w:ind w:left="34"/>
              <w:jc w:val="center"/>
              <w:rPr>
                <w:sz w:val="20"/>
              </w:rPr>
            </w:pPr>
          </w:p>
          <w:p w14:paraId="5D51A54B" w14:textId="77777777" w:rsidR="00FF4E94" w:rsidRDefault="00FF4E94" w:rsidP="000F40BA">
            <w:pPr>
              <w:ind w:left="34"/>
              <w:jc w:val="center"/>
              <w:rPr>
                <w:sz w:val="20"/>
              </w:rPr>
            </w:pPr>
          </w:p>
          <w:p w14:paraId="203F0A56" w14:textId="77777777" w:rsidR="00FF4E94" w:rsidRDefault="00FF4E94" w:rsidP="000F40BA">
            <w:pPr>
              <w:ind w:left="34"/>
              <w:jc w:val="center"/>
              <w:rPr>
                <w:sz w:val="20"/>
              </w:rPr>
            </w:pPr>
          </w:p>
          <w:p w14:paraId="2D7C41C9" w14:textId="77777777" w:rsidR="00FF4E94" w:rsidRDefault="00FF4E94" w:rsidP="000F40BA">
            <w:pPr>
              <w:ind w:left="34"/>
              <w:jc w:val="center"/>
              <w:rPr>
                <w:sz w:val="20"/>
              </w:rPr>
            </w:pPr>
          </w:p>
          <w:p w14:paraId="12F48CDF" w14:textId="77777777" w:rsidR="00FF4E94" w:rsidRDefault="00FF4E94" w:rsidP="000F40BA">
            <w:pPr>
              <w:ind w:left="34"/>
              <w:jc w:val="center"/>
              <w:rPr>
                <w:sz w:val="20"/>
              </w:rPr>
            </w:pPr>
          </w:p>
          <w:p w14:paraId="4ACCFA1D" w14:textId="77777777" w:rsidR="00FF4E94" w:rsidRDefault="00FF4E94" w:rsidP="000F40BA">
            <w:pPr>
              <w:ind w:left="34"/>
              <w:jc w:val="center"/>
              <w:rPr>
                <w:sz w:val="20"/>
              </w:rPr>
            </w:pPr>
          </w:p>
          <w:p w14:paraId="34A3FFBB" w14:textId="77777777" w:rsidR="00FF4E94" w:rsidRDefault="00FF4E94" w:rsidP="000F40BA">
            <w:pPr>
              <w:ind w:left="34"/>
              <w:jc w:val="center"/>
              <w:rPr>
                <w:sz w:val="20"/>
              </w:rPr>
            </w:pPr>
          </w:p>
          <w:p w14:paraId="12967091" w14:textId="77777777" w:rsidR="00FF4E94" w:rsidRDefault="00FF4E94" w:rsidP="000F40BA">
            <w:pPr>
              <w:ind w:left="34"/>
              <w:jc w:val="center"/>
              <w:rPr>
                <w:sz w:val="20"/>
              </w:rPr>
            </w:pPr>
          </w:p>
          <w:p w14:paraId="30693707" w14:textId="77777777" w:rsidR="00FF4E94" w:rsidRDefault="00FF4E94" w:rsidP="000F40BA">
            <w:pPr>
              <w:ind w:left="34"/>
              <w:jc w:val="center"/>
              <w:rPr>
                <w:sz w:val="20"/>
              </w:rPr>
            </w:pPr>
          </w:p>
          <w:p w14:paraId="4F70E4E7" w14:textId="77777777" w:rsidR="00FF4E94" w:rsidRDefault="00FF4E94" w:rsidP="000F40BA">
            <w:pPr>
              <w:ind w:left="34"/>
              <w:jc w:val="center"/>
              <w:rPr>
                <w:sz w:val="20"/>
              </w:rPr>
            </w:pPr>
          </w:p>
          <w:p w14:paraId="6CA06EA0" w14:textId="77777777" w:rsidR="00FF4E94" w:rsidRDefault="00FF4E94" w:rsidP="00FF4E94">
            <w:pPr>
              <w:rPr>
                <w:sz w:val="20"/>
              </w:rPr>
            </w:pPr>
          </w:p>
          <w:p w14:paraId="35EFDB8D" w14:textId="77777777" w:rsidR="00FF4E94" w:rsidRDefault="00FF4E94" w:rsidP="00FF4E94">
            <w:pPr>
              <w:rPr>
                <w:sz w:val="20"/>
              </w:rPr>
            </w:pPr>
          </w:p>
          <w:p w14:paraId="4DC68A5C" w14:textId="77777777" w:rsidR="00A206FC" w:rsidRDefault="00A206FC" w:rsidP="00FF4E94">
            <w:pPr>
              <w:rPr>
                <w:sz w:val="20"/>
              </w:rPr>
            </w:pPr>
          </w:p>
          <w:p w14:paraId="54B6D8F7" w14:textId="77777777" w:rsidR="00A206FC" w:rsidRDefault="00A206FC" w:rsidP="00FF4E94">
            <w:pPr>
              <w:rPr>
                <w:sz w:val="20"/>
              </w:rPr>
            </w:pPr>
          </w:p>
          <w:p w14:paraId="05AE6B01" w14:textId="77777777" w:rsidR="00A206FC" w:rsidRDefault="00A206FC" w:rsidP="00FF4E94">
            <w:pPr>
              <w:rPr>
                <w:sz w:val="20"/>
              </w:rPr>
            </w:pPr>
          </w:p>
          <w:p w14:paraId="0F4BAEBA" w14:textId="77777777" w:rsidR="00A206FC" w:rsidRDefault="00A206FC" w:rsidP="00FF4E94">
            <w:pPr>
              <w:rPr>
                <w:sz w:val="20"/>
              </w:rPr>
            </w:pPr>
          </w:p>
          <w:p w14:paraId="657AD33C" w14:textId="77777777" w:rsidR="00A206FC" w:rsidRDefault="00A206FC" w:rsidP="00FF4E94">
            <w:pPr>
              <w:rPr>
                <w:sz w:val="20"/>
              </w:rPr>
            </w:pPr>
          </w:p>
          <w:p w14:paraId="34069172" w14:textId="77777777" w:rsidR="00A206FC" w:rsidRDefault="00A206FC" w:rsidP="00FF4E94">
            <w:pPr>
              <w:rPr>
                <w:sz w:val="20"/>
              </w:rPr>
            </w:pPr>
          </w:p>
          <w:p w14:paraId="7B06846C" w14:textId="77777777" w:rsidR="00A206FC" w:rsidRDefault="00A206FC" w:rsidP="00FF4E94">
            <w:pPr>
              <w:rPr>
                <w:sz w:val="20"/>
              </w:rPr>
            </w:pPr>
          </w:p>
          <w:p w14:paraId="44132469" w14:textId="77777777" w:rsidR="00A206FC" w:rsidRDefault="00A206FC" w:rsidP="00FF4E94">
            <w:pPr>
              <w:rPr>
                <w:sz w:val="20"/>
              </w:rPr>
            </w:pPr>
          </w:p>
          <w:p w14:paraId="2D68AFAE" w14:textId="77777777" w:rsidR="00A206FC" w:rsidRDefault="00A206FC" w:rsidP="00FF4E94">
            <w:pPr>
              <w:rPr>
                <w:sz w:val="20"/>
              </w:rPr>
            </w:pPr>
          </w:p>
          <w:p w14:paraId="24287064" w14:textId="77777777" w:rsidR="00A206FC" w:rsidRDefault="00A206FC" w:rsidP="00FF4E94">
            <w:pPr>
              <w:rPr>
                <w:sz w:val="20"/>
              </w:rPr>
            </w:pPr>
          </w:p>
          <w:p w14:paraId="3E6C7F6D" w14:textId="77777777" w:rsidR="00A206FC" w:rsidRDefault="00A206FC" w:rsidP="00FF4E94">
            <w:pPr>
              <w:rPr>
                <w:sz w:val="20"/>
              </w:rPr>
            </w:pPr>
          </w:p>
          <w:p w14:paraId="63613CEE" w14:textId="77777777" w:rsidR="00A206FC" w:rsidRDefault="00A206FC" w:rsidP="00FF4E94">
            <w:pPr>
              <w:rPr>
                <w:sz w:val="20"/>
              </w:rPr>
            </w:pPr>
          </w:p>
          <w:p w14:paraId="246B697A" w14:textId="77777777" w:rsidR="00A206FC" w:rsidRDefault="00A206FC" w:rsidP="00FF4E94">
            <w:pPr>
              <w:rPr>
                <w:sz w:val="20"/>
              </w:rPr>
            </w:pPr>
          </w:p>
          <w:p w14:paraId="47BA4031" w14:textId="77777777" w:rsidR="00A206FC" w:rsidRDefault="00A206FC" w:rsidP="00FF4E94">
            <w:pPr>
              <w:rPr>
                <w:sz w:val="20"/>
              </w:rPr>
            </w:pPr>
          </w:p>
          <w:p w14:paraId="4F3D6D98" w14:textId="77777777" w:rsidR="00A206FC" w:rsidRDefault="00A206FC" w:rsidP="00FF4E94">
            <w:pPr>
              <w:rPr>
                <w:sz w:val="20"/>
              </w:rPr>
            </w:pPr>
          </w:p>
          <w:p w14:paraId="02A2393D" w14:textId="77777777" w:rsidR="00A206FC" w:rsidRDefault="00A206FC" w:rsidP="00FF4E94">
            <w:pPr>
              <w:rPr>
                <w:sz w:val="20"/>
              </w:rPr>
            </w:pPr>
          </w:p>
          <w:p w14:paraId="247A848C" w14:textId="77777777" w:rsidR="00A206FC" w:rsidRDefault="00A206FC" w:rsidP="00FF4E94">
            <w:pPr>
              <w:rPr>
                <w:sz w:val="20"/>
              </w:rPr>
            </w:pPr>
          </w:p>
          <w:p w14:paraId="0B3BA8DC" w14:textId="77777777" w:rsidR="00A206FC" w:rsidRDefault="00A206FC" w:rsidP="00FF4E94">
            <w:pPr>
              <w:rPr>
                <w:sz w:val="20"/>
              </w:rPr>
            </w:pPr>
          </w:p>
          <w:p w14:paraId="0AC9BAAB" w14:textId="77777777" w:rsidR="00A206FC" w:rsidRDefault="00A206FC" w:rsidP="00FF4E94">
            <w:pPr>
              <w:rPr>
                <w:sz w:val="20"/>
              </w:rPr>
            </w:pPr>
          </w:p>
          <w:p w14:paraId="780AF52E" w14:textId="77777777" w:rsidR="00A206FC" w:rsidRDefault="00A206FC" w:rsidP="00FF4E94">
            <w:pPr>
              <w:rPr>
                <w:sz w:val="20"/>
              </w:rPr>
            </w:pPr>
          </w:p>
          <w:p w14:paraId="576CD55A" w14:textId="77777777" w:rsidR="00A206FC" w:rsidRDefault="00A206FC" w:rsidP="00FF4E94">
            <w:pPr>
              <w:rPr>
                <w:sz w:val="20"/>
              </w:rPr>
            </w:pPr>
          </w:p>
          <w:p w14:paraId="0541D06A" w14:textId="77777777" w:rsidR="00A206FC" w:rsidRDefault="00A206FC" w:rsidP="00FF4E94">
            <w:pPr>
              <w:rPr>
                <w:sz w:val="20"/>
              </w:rPr>
            </w:pPr>
          </w:p>
          <w:p w14:paraId="48E52981" w14:textId="77777777" w:rsidR="00A206FC" w:rsidRDefault="00A206FC" w:rsidP="00FF4E94">
            <w:pPr>
              <w:rPr>
                <w:sz w:val="20"/>
              </w:rPr>
            </w:pPr>
          </w:p>
          <w:p w14:paraId="1A762025" w14:textId="77777777" w:rsidR="00A206FC" w:rsidRDefault="00A206FC" w:rsidP="00FF4E94">
            <w:pPr>
              <w:rPr>
                <w:sz w:val="20"/>
              </w:rPr>
            </w:pPr>
          </w:p>
          <w:p w14:paraId="40BBDC98" w14:textId="77777777" w:rsidR="00A206FC" w:rsidRDefault="00A206FC" w:rsidP="00FF4E94">
            <w:pPr>
              <w:rPr>
                <w:sz w:val="20"/>
              </w:rPr>
            </w:pPr>
          </w:p>
          <w:p w14:paraId="020A930E" w14:textId="77777777" w:rsidR="00A206FC" w:rsidRDefault="00A206FC" w:rsidP="00FF4E94">
            <w:pPr>
              <w:rPr>
                <w:sz w:val="20"/>
              </w:rPr>
            </w:pPr>
          </w:p>
          <w:p w14:paraId="6AB83FC6" w14:textId="77777777" w:rsidR="00A206FC" w:rsidRDefault="00A206FC" w:rsidP="00FF4E94">
            <w:pPr>
              <w:rPr>
                <w:sz w:val="20"/>
              </w:rPr>
            </w:pPr>
          </w:p>
          <w:p w14:paraId="397377E8" w14:textId="77777777" w:rsidR="00A206FC" w:rsidRDefault="00A206FC" w:rsidP="00FF4E94">
            <w:pPr>
              <w:rPr>
                <w:sz w:val="20"/>
              </w:rPr>
            </w:pPr>
          </w:p>
          <w:p w14:paraId="1DCBDC1F" w14:textId="77777777" w:rsidR="00A206FC" w:rsidRDefault="00A206FC" w:rsidP="00FF4E94">
            <w:pPr>
              <w:rPr>
                <w:sz w:val="20"/>
              </w:rPr>
            </w:pPr>
          </w:p>
          <w:p w14:paraId="30C846C3" w14:textId="77777777" w:rsidR="00A206FC" w:rsidRDefault="00A206FC" w:rsidP="00FF4E94">
            <w:pPr>
              <w:rPr>
                <w:sz w:val="20"/>
              </w:rPr>
            </w:pPr>
          </w:p>
          <w:p w14:paraId="0E4F74D8" w14:textId="77777777" w:rsidR="00A206FC" w:rsidRDefault="00A206FC" w:rsidP="00FF4E94">
            <w:pPr>
              <w:rPr>
                <w:sz w:val="20"/>
              </w:rPr>
            </w:pPr>
          </w:p>
          <w:p w14:paraId="19423952" w14:textId="77777777" w:rsidR="00A206FC" w:rsidRDefault="00A206FC" w:rsidP="00FF4E94">
            <w:pPr>
              <w:rPr>
                <w:sz w:val="20"/>
              </w:rPr>
            </w:pPr>
          </w:p>
          <w:p w14:paraId="1C9DB0C5" w14:textId="77777777" w:rsidR="00A206FC" w:rsidRDefault="00A206FC" w:rsidP="00FF4E94">
            <w:pPr>
              <w:rPr>
                <w:sz w:val="20"/>
              </w:rPr>
            </w:pPr>
          </w:p>
          <w:p w14:paraId="68932EF6" w14:textId="77777777" w:rsidR="00A206FC" w:rsidRDefault="00A206FC" w:rsidP="00FF4E94">
            <w:pPr>
              <w:rPr>
                <w:sz w:val="20"/>
              </w:rPr>
            </w:pPr>
          </w:p>
          <w:p w14:paraId="717D7273" w14:textId="77777777" w:rsidR="00A206FC" w:rsidRDefault="00A206FC" w:rsidP="00FF4E94">
            <w:pPr>
              <w:rPr>
                <w:sz w:val="20"/>
              </w:rPr>
            </w:pPr>
          </w:p>
          <w:p w14:paraId="749C92DF" w14:textId="77777777" w:rsidR="00A206FC" w:rsidRDefault="00A206FC" w:rsidP="00FF4E94">
            <w:pPr>
              <w:rPr>
                <w:sz w:val="20"/>
              </w:rPr>
            </w:pPr>
          </w:p>
          <w:p w14:paraId="35BB60D6" w14:textId="77777777" w:rsidR="00A206FC" w:rsidRDefault="00A206FC" w:rsidP="00FF4E94">
            <w:pPr>
              <w:rPr>
                <w:sz w:val="20"/>
              </w:rPr>
            </w:pPr>
          </w:p>
          <w:p w14:paraId="707EB3E7" w14:textId="77777777" w:rsidR="00A206FC" w:rsidRDefault="00A206FC" w:rsidP="00FF4E94">
            <w:pPr>
              <w:rPr>
                <w:sz w:val="20"/>
              </w:rPr>
            </w:pPr>
          </w:p>
          <w:p w14:paraId="47C88DAB" w14:textId="77777777" w:rsidR="00A206FC" w:rsidRDefault="00A206FC" w:rsidP="00FF4E94">
            <w:pPr>
              <w:rPr>
                <w:sz w:val="20"/>
              </w:rPr>
            </w:pPr>
          </w:p>
          <w:p w14:paraId="73EFB08F" w14:textId="77777777" w:rsidR="00A206FC" w:rsidRDefault="00A206FC" w:rsidP="00FF4E94">
            <w:pPr>
              <w:rPr>
                <w:sz w:val="20"/>
              </w:rPr>
            </w:pPr>
          </w:p>
          <w:p w14:paraId="4D555D2D" w14:textId="77777777" w:rsidR="00A206FC" w:rsidRDefault="00A206FC" w:rsidP="00FF4E94">
            <w:pPr>
              <w:rPr>
                <w:sz w:val="20"/>
              </w:rPr>
            </w:pPr>
          </w:p>
          <w:p w14:paraId="5EE471AB" w14:textId="77777777" w:rsidR="00A206FC" w:rsidRDefault="00A206FC" w:rsidP="00FF4E94">
            <w:pPr>
              <w:rPr>
                <w:sz w:val="20"/>
              </w:rPr>
            </w:pPr>
          </w:p>
          <w:p w14:paraId="7CE9A3A7" w14:textId="77777777" w:rsidR="00A206FC" w:rsidRDefault="00A206FC" w:rsidP="00FF4E94">
            <w:pPr>
              <w:rPr>
                <w:sz w:val="20"/>
              </w:rPr>
            </w:pPr>
          </w:p>
          <w:p w14:paraId="2A384B82" w14:textId="77777777" w:rsidR="00A206FC" w:rsidRDefault="00A206FC" w:rsidP="00FF4E94">
            <w:pPr>
              <w:rPr>
                <w:sz w:val="20"/>
              </w:rPr>
            </w:pPr>
          </w:p>
          <w:p w14:paraId="4CB58E39" w14:textId="77777777" w:rsidR="00A206FC" w:rsidRDefault="00A206FC" w:rsidP="00FF4E94">
            <w:pPr>
              <w:rPr>
                <w:sz w:val="20"/>
              </w:rPr>
            </w:pPr>
          </w:p>
          <w:p w14:paraId="6C1DEBEF" w14:textId="77777777" w:rsidR="00A206FC" w:rsidRDefault="00A206FC" w:rsidP="00FF4E94">
            <w:pPr>
              <w:rPr>
                <w:sz w:val="20"/>
              </w:rPr>
            </w:pPr>
          </w:p>
          <w:p w14:paraId="52F117C0" w14:textId="77777777" w:rsidR="00A206FC" w:rsidRDefault="00A206FC" w:rsidP="00FF4E94">
            <w:pPr>
              <w:rPr>
                <w:sz w:val="20"/>
              </w:rPr>
            </w:pPr>
          </w:p>
          <w:p w14:paraId="0628F832" w14:textId="77777777" w:rsidR="00A206FC" w:rsidRDefault="00A206FC" w:rsidP="00FF4E94">
            <w:pPr>
              <w:rPr>
                <w:sz w:val="20"/>
              </w:rPr>
            </w:pPr>
          </w:p>
          <w:p w14:paraId="6CC648AA" w14:textId="77777777" w:rsidR="00A206FC" w:rsidRDefault="00A206FC" w:rsidP="00FF4E94">
            <w:pPr>
              <w:rPr>
                <w:sz w:val="20"/>
              </w:rPr>
            </w:pPr>
          </w:p>
          <w:p w14:paraId="0DDE8BEF" w14:textId="77777777" w:rsidR="00A206FC" w:rsidRDefault="00A206FC" w:rsidP="00FF4E94">
            <w:pPr>
              <w:rPr>
                <w:sz w:val="20"/>
              </w:rPr>
            </w:pPr>
          </w:p>
          <w:p w14:paraId="2DAB1223" w14:textId="77777777" w:rsidR="00A206FC" w:rsidRDefault="00A206FC" w:rsidP="00FF4E94">
            <w:pPr>
              <w:rPr>
                <w:sz w:val="20"/>
              </w:rPr>
            </w:pPr>
          </w:p>
          <w:p w14:paraId="16E3990A" w14:textId="77777777" w:rsidR="00A206FC" w:rsidRDefault="00A206FC" w:rsidP="00FF4E94">
            <w:pPr>
              <w:rPr>
                <w:sz w:val="20"/>
              </w:rPr>
            </w:pPr>
          </w:p>
          <w:p w14:paraId="3472E3AF" w14:textId="77777777" w:rsidR="00A206FC" w:rsidRDefault="00A206FC" w:rsidP="00FF4E94">
            <w:pPr>
              <w:rPr>
                <w:sz w:val="20"/>
              </w:rPr>
            </w:pPr>
          </w:p>
          <w:p w14:paraId="36957C41" w14:textId="77777777" w:rsidR="00A206FC" w:rsidRDefault="00A206FC" w:rsidP="00FF4E94">
            <w:pPr>
              <w:rPr>
                <w:sz w:val="20"/>
              </w:rPr>
            </w:pPr>
          </w:p>
          <w:p w14:paraId="1FCC8EA0" w14:textId="77777777" w:rsidR="00A206FC" w:rsidRDefault="00A206FC" w:rsidP="00FF4E94">
            <w:pPr>
              <w:rPr>
                <w:sz w:val="20"/>
              </w:rPr>
            </w:pPr>
          </w:p>
          <w:p w14:paraId="05884EC5" w14:textId="77777777" w:rsidR="00A206FC" w:rsidRDefault="00A206FC" w:rsidP="00FF4E94">
            <w:pPr>
              <w:rPr>
                <w:sz w:val="20"/>
              </w:rPr>
            </w:pPr>
          </w:p>
          <w:p w14:paraId="59428959" w14:textId="77777777" w:rsidR="00A206FC" w:rsidRDefault="00A206FC" w:rsidP="00FF4E94">
            <w:pPr>
              <w:rPr>
                <w:sz w:val="20"/>
              </w:rPr>
            </w:pPr>
          </w:p>
          <w:p w14:paraId="689BF47F" w14:textId="77777777" w:rsidR="00A206FC" w:rsidRDefault="00A206FC" w:rsidP="00FF4E94">
            <w:pPr>
              <w:rPr>
                <w:sz w:val="20"/>
              </w:rPr>
            </w:pPr>
          </w:p>
          <w:p w14:paraId="41FF8BD2" w14:textId="77777777" w:rsidR="00A206FC" w:rsidRDefault="00A206FC" w:rsidP="00FF4E94">
            <w:pPr>
              <w:rPr>
                <w:sz w:val="20"/>
              </w:rPr>
            </w:pPr>
          </w:p>
          <w:p w14:paraId="03A3CF69" w14:textId="77777777" w:rsidR="00A206FC" w:rsidRDefault="00A206FC" w:rsidP="00FF4E94">
            <w:pPr>
              <w:rPr>
                <w:sz w:val="20"/>
              </w:rPr>
            </w:pPr>
          </w:p>
          <w:p w14:paraId="3E5893A3" w14:textId="77777777" w:rsidR="00A206FC" w:rsidRDefault="00A206FC" w:rsidP="00FF4E94">
            <w:pPr>
              <w:rPr>
                <w:sz w:val="20"/>
              </w:rPr>
            </w:pPr>
          </w:p>
          <w:p w14:paraId="6724994C" w14:textId="77777777" w:rsidR="00A206FC" w:rsidRDefault="00A206FC" w:rsidP="00FF4E94">
            <w:pPr>
              <w:rPr>
                <w:sz w:val="20"/>
              </w:rPr>
            </w:pPr>
          </w:p>
          <w:p w14:paraId="0219E496" w14:textId="77777777" w:rsidR="00A206FC" w:rsidRDefault="00A206FC" w:rsidP="00FF4E94">
            <w:pPr>
              <w:rPr>
                <w:sz w:val="20"/>
              </w:rPr>
            </w:pPr>
          </w:p>
          <w:p w14:paraId="3662F827" w14:textId="77777777" w:rsidR="00A206FC" w:rsidRDefault="00A206FC" w:rsidP="00FF4E94">
            <w:pPr>
              <w:rPr>
                <w:sz w:val="20"/>
              </w:rPr>
            </w:pPr>
          </w:p>
          <w:p w14:paraId="0DD6C9B7" w14:textId="77777777" w:rsidR="00A206FC" w:rsidRDefault="00A206FC" w:rsidP="00FF4E94">
            <w:pPr>
              <w:rPr>
                <w:sz w:val="20"/>
              </w:rPr>
            </w:pPr>
          </w:p>
          <w:p w14:paraId="040517EC" w14:textId="77777777" w:rsidR="00A206FC" w:rsidRDefault="00A206FC" w:rsidP="00FF4E94">
            <w:pPr>
              <w:rPr>
                <w:sz w:val="20"/>
              </w:rPr>
            </w:pPr>
          </w:p>
          <w:p w14:paraId="5273732D" w14:textId="77777777" w:rsidR="00A206FC" w:rsidRDefault="00A206FC" w:rsidP="00FF4E94">
            <w:pPr>
              <w:rPr>
                <w:sz w:val="20"/>
              </w:rPr>
            </w:pPr>
          </w:p>
          <w:p w14:paraId="32167943" w14:textId="77777777" w:rsidR="00A206FC" w:rsidRDefault="00A206FC" w:rsidP="00FF4E94">
            <w:pPr>
              <w:rPr>
                <w:sz w:val="20"/>
              </w:rPr>
            </w:pPr>
          </w:p>
          <w:p w14:paraId="2336D91B" w14:textId="77777777" w:rsidR="00A206FC" w:rsidRDefault="00A206FC" w:rsidP="00FF4E94">
            <w:pPr>
              <w:rPr>
                <w:sz w:val="20"/>
              </w:rPr>
            </w:pPr>
          </w:p>
          <w:p w14:paraId="0A33AB84" w14:textId="77777777" w:rsidR="00A206FC" w:rsidRDefault="00A206FC" w:rsidP="00FF4E94">
            <w:pPr>
              <w:rPr>
                <w:sz w:val="20"/>
              </w:rPr>
            </w:pPr>
          </w:p>
          <w:p w14:paraId="7B479E19" w14:textId="77777777" w:rsidR="00A206FC" w:rsidRDefault="00A206FC" w:rsidP="00FF4E94">
            <w:pPr>
              <w:rPr>
                <w:sz w:val="20"/>
              </w:rPr>
            </w:pPr>
          </w:p>
          <w:p w14:paraId="0589194D" w14:textId="77777777" w:rsidR="00A206FC" w:rsidRDefault="00A206FC" w:rsidP="00FF4E94">
            <w:pPr>
              <w:rPr>
                <w:sz w:val="20"/>
              </w:rPr>
            </w:pPr>
          </w:p>
          <w:p w14:paraId="779C47F5" w14:textId="77777777" w:rsidR="00A206FC" w:rsidRDefault="00A206FC" w:rsidP="00FF4E94">
            <w:pPr>
              <w:rPr>
                <w:sz w:val="20"/>
              </w:rPr>
            </w:pPr>
          </w:p>
          <w:p w14:paraId="4181698E" w14:textId="77777777" w:rsidR="00A206FC" w:rsidRDefault="00A206FC" w:rsidP="00FF4E94">
            <w:pPr>
              <w:rPr>
                <w:sz w:val="20"/>
              </w:rPr>
            </w:pPr>
          </w:p>
          <w:p w14:paraId="1CBB47A0" w14:textId="77777777" w:rsidR="00A206FC" w:rsidRDefault="00A206FC" w:rsidP="00FF4E94">
            <w:pPr>
              <w:rPr>
                <w:sz w:val="20"/>
              </w:rPr>
            </w:pPr>
          </w:p>
          <w:p w14:paraId="57B79333" w14:textId="77777777" w:rsidR="00A206FC" w:rsidRDefault="00A206FC" w:rsidP="00FF4E94">
            <w:pPr>
              <w:rPr>
                <w:sz w:val="20"/>
              </w:rPr>
            </w:pPr>
          </w:p>
          <w:p w14:paraId="3896EFB5" w14:textId="77777777" w:rsidR="00A206FC" w:rsidRDefault="00A206FC" w:rsidP="00FF4E94">
            <w:pPr>
              <w:rPr>
                <w:sz w:val="20"/>
              </w:rPr>
            </w:pPr>
          </w:p>
          <w:p w14:paraId="53DBCD82" w14:textId="477521BA" w:rsidR="00A206FC" w:rsidRPr="00072B13" w:rsidRDefault="00A206FC" w:rsidP="00FF4E94">
            <w:pPr>
              <w:rPr>
                <w:sz w:val="20"/>
              </w:rPr>
            </w:pPr>
          </w:p>
        </w:tc>
      </w:tr>
      <w:tr w:rsidR="00FF4E94" w:rsidRPr="00072B13" w14:paraId="1C0067B4"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68976521" w14:textId="569724E7" w:rsidR="00FF4E94" w:rsidRPr="000D25CD" w:rsidRDefault="00FF4E94" w:rsidP="000F40BA">
            <w:pPr>
              <w:pStyle w:val="BodyText1"/>
              <w:ind w:left="34" w:firstLine="0"/>
              <w:jc w:val="center"/>
              <w:rPr>
                <w:color w:val="000000"/>
              </w:rPr>
            </w:pPr>
            <w:r w:rsidRPr="000D25CD">
              <w:rPr>
                <w:color w:val="000000"/>
              </w:rPr>
              <w:t>15 01 04</w:t>
            </w:r>
          </w:p>
        </w:tc>
        <w:tc>
          <w:tcPr>
            <w:tcW w:w="1000" w:type="pct"/>
            <w:tcBorders>
              <w:top w:val="single" w:sz="4" w:space="0" w:color="auto"/>
              <w:left w:val="single" w:sz="4" w:space="0" w:color="auto"/>
              <w:bottom w:val="single" w:sz="4" w:space="0" w:color="auto"/>
              <w:right w:val="single" w:sz="4" w:space="0" w:color="auto"/>
            </w:tcBorders>
            <w:vAlign w:val="center"/>
          </w:tcPr>
          <w:p w14:paraId="130F9C6E" w14:textId="7F6F9AD0" w:rsidR="00FF4E94" w:rsidRPr="000D25CD" w:rsidRDefault="00FF4E94" w:rsidP="000F40BA">
            <w:pPr>
              <w:pStyle w:val="Pagrindinistekstas"/>
              <w:ind w:left="34"/>
              <w:rPr>
                <w:sz w:val="20"/>
                <w:szCs w:val="24"/>
                <w:lang w:eastAsia="lt-LT"/>
              </w:rPr>
            </w:pPr>
            <w:r w:rsidRPr="000D25CD">
              <w:rPr>
                <w:sz w:val="20"/>
                <w:szCs w:val="24"/>
                <w:lang w:eastAsia="lt-LT"/>
              </w:rPr>
              <w:t>Metalinės pakuotės</w:t>
            </w:r>
          </w:p>
        </w:tc>
        <w:tc>
          <w:tcPr>
            <w:tcW w:w="1150" w:type="pct"/>
            <w:tcBorders>
              <w:top w:val="single" w:sz="4" w:space="0" w:color="auto"/>
              <w:left w:val="single" w:sz="4" w:space="0" w:color="auto"/>
              <w:bottom w:val="single" w:sz="4" w:space="0" w:color="auto"/>
              <w:right w:val="single" w:sz="4" w:space="0" w:color="auto"/>
            </w:tcBorders>
            <w:vAlign w:val="center"/>
          </w:tcPr>
          <w:p w14:paraId="58F0F429" w14:textId="77932927"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Skardinės, metaliniai indeliai, kibirai, metalinės statinės, metalinė viela ir pan.</w:t>
            </w:r>
          </w:p>
        </w:tc>
        <w:tc>
          <w:tcPr>
            <w:tcW w:w="1952" w:type="pct"/>
            <w:tcBorders>
              <w:top w:val="single" w:sz="4" w:space="0" w:color="auto"/>
              <w:left w:val="single" w:sz="4" w:space="0" w:color="auto"/>
              <w:right w:val="single" w:sz="4" w:space="0" w:color="auto"/>
            </w:tcBorders>
            <w:vAlign w:val="center"/>
          </w:tcPr>
          <w:p w14:paraId="639EA64A"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2ED3BEAF" w14:textId="585E5F17"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0C4707BC" w14:textId="77777777" w:rsidR="00FF4E94" w:rsidRPr="00072B13" w:rsidRDefault="00FF4E94" w:rsidP="000F40BA">
            <w:pPr>
              <w:ind w:left="34"/>
              <w:jc w:val="center"/>
              <w:rPr>
                <w:sz w:val="20"/>
              </w:rPr>
            </w:pPr>
          </w:p>
        </w:tc>
      </w:tr>
      <w:tr w:rsidR="00FF4E94" w:rsidRPr="00072B13" w14:paraId="7929CDF5"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151EBB31" w14:textId="53CF3873" w:rsidR="00FF4E94" w:rsidRPr="000D25CD" w:rsidRDefault="00FF4E94" w:rsidP="000F40BA">
            <w:pPr>
              <w:pStyle w:val="BodyText1"/>
              <w:ind w:left="34" w:firstLine="0"/>
              <w:jc w:val="center"/>
              <w:rPr>
                <w:color w:val="000000"/>
              </w:rPr>
            </w:pPr>
            <w:r w:rsidRPr="000D25CD">
              <w:rPr>
                <w:color w:val="000000"/>
              </w:rPr>
              <w:t>16 01 17</w:t>
            </w:r>
          </w:p>
        </w:tc>
        <w:tc>
          <w:tcPr>
            <w:tcW w:w="1000" w:type="pct"/>
            <w:tcBorders>
              <w:top w:val="single" w:sz="4" w:space="0" w:color="auto"/>
              <w:left w:val="single" w:sz="4" w:space="0" w:color="auto"/>
              <w:bottom w:val="single" w:sz="4" w:space="0" w:color="auto"/>
              <w:right w:val="single" w:sz="4" w:space="0" w:color="auto"/>
            </w:tcBorders>
            <w:vAlign w:val="center"/>
          </w:tcPr>
          <w:p w14:paraId="56FFF81A" w14:textId="4FB564C6" w:rsidR="00FF4E94" w:rsidRPr="000D25CD" w:rsidRDefault="00FF4E94" w:rsidP="000F40BA">
            <w:pPr>
              <w:pStyle w:val="Pagrindinistekstas"/>
              <w:ind w:left="34"/>
              <w:rPr>
                <w:sz w:val="20"/>
                <w:szCs w:val="24"/>
                <w:lang w:eastAsia="lt-LT"/>
              </w:rPr>
            </w:pPr>
            <w:r w:rsidRPr="000D25CD">
              <w:rPr>
                <w:sz w:val="20"/>
                <w:szCs w:val="24"/>
                <w:lang w:eastAsia="lt-LT"/>
              </w:rPr>
              <w:t>Juodieji metalai</w:t>
            </w:r>
          </w:p>
        </w:tc>
        <w:tc>
          <w:tcPr>
            <w:tcW w:w="1150" w:type="pct"/>
            <w:tcBorders>
              <w:top w:val="single" w:sz="4" w:space="0" w:color="auto"/>
              <w:left w:val="single" w:sz="4" w:space="0" w:color="auto"/>
              <w:bottom w:val="single" w:sz="4" w:space="0" w:color="auto"/>
              <w:right w:val="single" w:sz="4" w:space="0" w:color="auto"/>
            </w:tcBorders>
            <w:vAlign w:val="center"/>
          </w:tcPr>
          <w:p w14:paraId="34DDEB37" w14:textId="7CE7E754"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Automobilių detalės iš juodųjų metalų</w:t>
            </w:r>
          </w:p>
        </w:tc>
        <w:tc>
          <w:tcPr>
            <w:tcW w:w="1952" w:type="pct"/>
            <w:tcBorders>
              <w:top w:val="single" w:sz="4" w:space="0" w:color="auto"/>
              <w:left w:val="single" w:sz="4" w:space="0" w:color="auto"/>
              <w:right w:val="single" w:sz="4" w:space="0" w:color="auto"/>
            </w:tcBorders>
            <w:vAlign w:val="center"/>
          </w:tcPr>
          <w:p w14:paraId="67A274D4"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40957ACA" w14:textId="5E68D7D5"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4194811B" w14:textId="77777777" w:rsidR="00FF4E94" w:rsidRPr="00072B13" w:rsidRDefault="00FF4E94" w:rsidP="000F40BA">
            <w:pPr>
              <w:ind w:left="34"/>
              <w:jc w:val="center"/>
              <w:rPr>
                <w:sz w:val="20"/>
              </w:rPr>
            </w:pPr>
          </w:p>
        </w:tc>
      </w:tr>
      <w:tr w:rsidR="00FF4E94" w:rsidRPr="00072B13" w14:paraId="1DCBE736"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642586B2" w14:textId="3271CBD3" w:rsidR="00FF4E94" w:rsidRPr="000D25CD" w:rsidRDefault="00FF4E94" w:rsidP="000F40BA">
            <w:pPr>
              <w:pStyle w:val="BodyText1"/>
              <w:ind w:left="34" w:firstLine="0"/>
              <w:jc w:val="center"/>
              <w:rPr>
                <w:color w:val="000000"/>
              </w:rPr>
            </w:pPr>
            <w:r w:rsidRPr="000D25CD">
              <w:rPr>
                <w:color w:val="000000"/>
              </w:rPr>
              <w:t>16 01 18</w:t>
            </w:r>
          </w:p>
        </w:tc>
        <w:tc>
          <w:tcPr>
            <w:tcW w:w="1000" w:type="pct"/>
            <w:tcBorders>
              <w:top w:val="single" w:sz="4" w:space="0" w:color="auto"/>
              <w:left w:val="single" w:sz="4" w:space="0" w:color="auto"/>
              <w:bottom w:val="single" w:sz="4" w:space="0" w:color="auto"/>
              <w:right w:val="single" w:sz="4" w:space="0" w:color="auto"/>
            </w:tcBorders>
            <w:vAlign w:val="center"/>
          </w:tcPr>
          <w:p w14:paraId="0EAD442B" w14:textId="52A522E3" w:rsidR="00FF4E94" w:rsidRPr="000D25CD" w:rsidRDefault="00FF4E94" w:rsidP="000F40BA">
            <w:pPr>
              <w:pStyle w:val="Pagrindinistekstas"/>
              <w:ind w:left="34"/>
              <w:rPr>
                <w:sz w:val="20"/>
                <w:szCs w:val="24"/>
                <w:lang w:eastAsia="lt-LT"/>
              </w:rPr>
            </w:pPr>
            <w:r w:rsidRPr="000D25CD">
              <w:rPr>
                <w:sz w:val="20"/>
                <w:szCs w:val="24"/>
                <w:lang w:eastAsia="lt-LT"/>
              </w:rPr>
              <w:t>Spalvotieji metalai</w:t>
            </w:r>
          </w:p>
        </w:tc>
        <w:tc>
          <w:tcPr>
            <w:tcW w:w="1150" w:type="pct"/>
            <w:tcBorders>
              <w:top w:val="single" w:sz="4" w:space="0" w:color="auto"/>
              <w:left w:val="single" w:sz="4" w:space="0" w:color="auto"/>
              <w:bottom w:val="single" w:sz="4" w:space="0" w:color="auto"/>
              <w:right w:val="single" w:sz="4" w:space="0" w:color="auto"/>
            </w:tcBorders>
            <w:vAlign w:val="center"/>
          </w:tcPr>
          <w:p w14:paraId="281CCF82" w14:textId="24383203"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Automobilių detalės iš spalvotųjų metalų</w:t>
            </w:r>
          </w:p>
        </w:tc>
        <w:tc>
          <w:tcPr>
            <w:tcW w:w="1952" w:type="pct"/>
            <w:tcBorders>
              <w:top w:val="single" w:sz="4" w:space="0" w:color="auto"/>
              <w:left w:val="single" w:sz="4" w:space="0" w:color="auto"/>
              <w:right w:val="single" w:sz="4" w:space="0" w:color="auto"/>
            </w:tcBorders>
            <w:vAlign w:val="center"/>
          </w:tcPr>
          <w:p w14:paraId="1AE364E0"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7451764E" w14:textId="20A1994D"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7434847F" w14:textId="77777777" w:rsidR="00FF4E94" w:rsidRPr="00072B13" w:rsidRDefault="00FF4E94" w:rsidP="000F40BA">
            <w:pPr>
              <w:ind w:left="34"/>
              <w:jc w:val="center"/>
              <w:rPr>
                <w:sz w:val="20"/>
              </w:rPr>
            </w:pPr>
          </w:p>
        </w:tc>
      </w:tr>
      <w:tr w:rsidR="00FF4E94" w:rsidRPr="00072B13" w14:paraId="5174F499"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2ED6F50D" w14:textId="0ED8608F" w:rsidR="00FF4E94" w:rsidRPr="000D25CD" w:rsidRDefault="00FF4E94" w:rsidP="000F40BA">
            <w:pPr>
              <w:pStyle w:val="BodyText1"/>
              <w:ind w:left="34" w:firstLine="0"/>
              <w:jc w:val="center"/>
              <w:rPr>
                <w:color w:val="000000"/>
              </w:rPr>
            </w:pPr>
            <w:r w:rsidRPr="000D25CD">
              <w:rPr>
                <w:color w:val="000000"/>
              </w:rPr>
              <w:t>17 04 01</w:t>
            </w:r>
          </w:p>
        </w:tc>
        <w:tc>
          <w:tcPr>
            <w:tcW w:w="1000" w:type="pct"/>
            <w:tcBorders>
              <w:top w:val="single" w:sz="4" w:space="0" w:color="auto"/>
              <w:left w:val="single" w:sz="4" w:space="0" w:color="auto"/>
              <w:bottom w:val="single" w:sz="4" w:space="0" w:color="auto"/>
              <w:right w:val="single" w:sz="4" w:space="0" w:color="auto"/>
            </w:tcBorders>
            <w:vAlign w:val="center"/>
          </w:tcPr>
          <w:p w14:paraId="0783C95F" w14:textId="1DFD12A9" w:rsidR="00FF4E94" w:rsidRPr="000D25CD" w:rsidRDefault="00FF4E94" w:rsidP="000F40BA">
            <w:pPr>
              <w:pStyle w:val="Pagrindinistekstas"/>
              <w:ind w:left="34"/>
              <w:rPr>
                <w:sz w:val="20"/>
                <w:szCs w:val="24"/>
                <w:lang w:eastAsia="lt-LT"/>
              </w:rPr>
            </w:pPr>
            <w:r w:rsidRPr="000D25CD">
              <w:rPr>
                <w:sz w:val="20"/>
                <w:szCs w:val="24"/>
                <w:lang w:eastAsia="lt-LT"/>
              </w:rPr>
              <w:t>Varis, bronza, žalvaris</w:t>
            </w:r>
          </w:p>
        </w:tc>
        <w:tc>
          <w:tcPr>
            <w:tcW w:w="1150" w:type="pct"/>
            <w:tcBorders>
              <w:top w:val="single" w:sz="4" w:space="0" w:color="auto"/>
              <w:left w:val="single" w:sz="4" w:space="0" w:color="auto"/>
              <w:bottom w:val="single" w:sz="4" w:space="0" w:color="auto"/>
              <w:right w:val="single" w:sz="4" w:space="0" w:color="auto"/>
            </w:tcBorders>
            <w:vAlign w:val="center"/>
          </w:tcPr>
          <w:p w14:paraId="65D0E639" w14:textId="10C1A687"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Vario, bronzos, žalvario atliekos</w:t>
            </w:r>
          </w:p>
        </w:tc>
        <w:tc>
          <w:tcPr>
            <w:tcW w:w="1952" w:type="pct"/>
            <w:tcBorders>
              <w:top w:val="single" w:sz="4" w:space="0" w:color="auto"/>
              <w:left w:val="single" w:sz="4" w:space="0" w:color="auto"/>
              <w:right w:val="single" w:sz="4" w:space="0" w:color="auto"/>
            </w:tcBorders>
            <w:vAlign w:val="center"/>
          </w:tcPr>
          <w:p w14:paraId="701E474E"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A1D1910" w14:textId="54A2795D"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6957340E" w14:textId="77777777" w:rsidR="00FF4E94" w:rsidRPr="00072B13" w:rsidRDefault="00FF4E94" w:rsidP="000F40BA">
            <w:pPr>
              <w:ind w:left="34"/>
              <w:jc w:val="center"/>
              <w:rPr>
                <w:sz w:val="20"/>
              </w:rPr>
            </w:pPr>
          </w:p>
        </w:tc>
      </w:tr>
      <w:tr w:rsidR="00FF4E94" w:rsidRPr="00072B13" w14:paraId="7E6453B3"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40CE9A76" w14:textId="69EBFA74" w:rsidR="00FF4E94" w:rsidRPr="000D25CD" w:rsidRDefault="00FF4E94" w:rsidP="000F40BA">
            <w:pPr>
              <w:pStyle w:val="BodyText1"/>
              <w:ind w:left="34" w:firstLine="0"/>
              <w:jc w:val="center"/>
              <w:rPr>
                <w:color w:val="000000"/>
              </w:rPr>
            </w:pPr>
            <w:r w:rsidRPr="000D25CD">
              <w:rPr>
                <w:color w:val="000000"/>
              </w:rPr>
              <w:t>17 04 02</w:t>
            </w:r>
          </w:p>
        </w:tc>
        <w:tc>
          <w:tcPr>
            <w:tcW w:w="1000" w:type="pct"/>
            <w:tcBorders>
              <w:top w:val="single" w:sz="4" w:space="0" w:color="auto"/>
              <w:left w:val="single" w:sz="4" w:space="0" w:color="auto"/>
              <w:bottom w:val="single" w:sz="4" w:space="0" w:color="auto"/>
              <w:right w:val="single" w:sz="4" w:space="0" w:color="auto"/>
            </w:tcBorders>
            <w:vAlign w:val="center"/>
          </w:tcPr>
          <w:p w14:paraId="51087E01" w14:textId="1CF41ADF" w:rsidR="00FF4E94" w:rsidRPr="000D25CD" w:rsidRDefault="00FF4E94" w:rsidP="000F40BA">
            <w:pPr>
              <w:pStyle w:val="Pagrindinistekstas"/>
              <w:ind w:left="34"/>
              <w:rPr>
                <w:sz w:val="20"/>
                <w:szCs w:val="24"/>
                <w:lang w:eastAsia="lt-LT"/>
              </w:rPr>
            </w:pPr>
            <w:r w:rsidRPr="000D25CD">
              <w:rPr>
                <w:sz w:val="20"/>
                <w:szCs w:val="24"/>
                <w:lang w:eastAsia="lt-LT"/>
              </w:rPr>
              <w:t>Aliuminis</w:t>
            </w:r>
          </w:p>
        </w:tc>
        <w:tc>
          <w:tcPr>
            <w:tcW w:w="1150" w:type="pct"/>
            <w:tcBorders>
              <w:top w:val="single" w:sz="4" w:space="0" w:color="auto"/>
              <w:left w:val="single" w:sz="4" w:space="0" w:color="auto"/>
              <w:bottom w:val="single" w:sz="4" w:space="0" w:color="auto"/>
              <w:right w:val="single" w:sz="4" w:space="0" w:color="auto"/>
            </w:tcBorders>
            <w:vAlign w:val="center"/>
          </w:tcPr>
          <w:p w14:paraId="4DD6BDBC" w14:textId="5BB7919C"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Aliuminio atliekos</w:t>
            </w:r>
          </w:p>
        </w:tc>
        <w:tc>
          <w:tcPr>
            <w:tcW w:w="1952" w:type="pct"/>
            <w:tcBorders>
              <w:top w:val="single" w:sz="4" w:space="0" w:color="auto"/>
              <w:left w:val="single" w:sz="4" w:space="0" w:color="auto"/>
              <w:right w:val="single" w:sz="4" w:space="0" w:color="auto"/>
            </w:tcBorders>
            <w:vAlign w:val="center"/>
          </w:tcPr>
          <w:p w14:paraId="2C59FB25"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4239B92D" w14:textId="13047C62"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3B81D20F" w14:textId="77777777" w:rsidR="00FF4E94" w:rsidRPr="00072B13" w:rsidRDefault="00FF4E94" w:rsidP="000F40BA">
            <w:pPr>
              <w:ind w:left="34"/>
              <w:jc w:val="center"/>
              <w:rPr>
                <w:sz w:val="20"/>
              </w:rPr>
            </w:pPr>
          </w:p>
        </w:tc>
      </w:tr>
      <w:tr w:rsidR="00FF4E94" w:rsidRPr="00072B13" w14:paraId="5ED9058C"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4A4C9201" w14:textId="46B6B3DC" w:rsidR="00FF4E94" w:rsidRPr="000D25CD" w:rsidRDefault="00FF4E94" w:rsidP="000F40BA">
            <w:pPr>
              <w:pStyle w:val="BodyText1"/>
              <w:ind w:left="34" w:firstLine="0"/>
              <w:jc w:val="center"/>
              <w:rPr>
                <w:color w:val="000000"/>
              </w:rPr>
            </w:pPr>
            <w:r w:rsidRPr="000D25CD">
              <w:rPr>
                <w:color w:val="000000"/>
              </w:rPr>
              <w:lastRenderedPageBreak/>
              <w:t>17 04 03</w:t>
            </w:r>
          </w:p>
        </w:tc>
        <w:tc>
          <w:tcPr>
            <w:tcW w:w="1000" w:type="pct"/>
            <w:tcBorders>
              <w:top w:val="single" w:sz="4" w:space="0" w:color="auto"/>
              <w:left w:val="single" w:sz="4" w:space="0" w:color="auto"/>
              <w:bottom w:val="single" w:sz="4" w:space="0" w:color="auto"/>
              <w:right w:val="single" w:sz="4" w:space="0" w:color="auto"/>
            </w:tcBorders>
            <w:vAlign w:val="center"/>
          </w:tcPr>
          <w:p w14:paraId="768A14D7" w14:textId="6A1EDD41" w:rsidR="00FF4E94" w:rsidRPr="000D25CD" w:rsidRDefault="00FF4E94" w:rsidP="000F40BA">
            <w:pPr>
              <w:pStyle w:val="Pagrindinistekstas"/>
              <w:ind w:left="34"/>
              <w:rPr>
                <w:sz w:val="20"/>
                <w:szCs w:val="24"/>
                <w:lang w:eastAsia="lt-LT"/>
              </w:rPr>
            </w:pPr>
            <w:r w:rsidRPr="000D25CD">
              <w:rPr>
                <w:sz w:val="20"/>
                <w:szCs w:val="24"/>
                <w:lang w:eastAsia="lt-LT"/>
              </w:rPr>
              <w:t>Švinas</w:t>
            </w:r>
          </w:p>
        </w:tc>
        <w:tc>
          <w:tcPr>
            <w:tcW w:w="1150" w:type="pct"/>
            <w:tcBorders>
              <w:top w:val="single" w:sz="4" w:space="0" w:color="auto"/>
              <w:left w:val="single" w:sz="4" w:space="0" w:color="auto"/>
              <w:bottom w:val="single" w:sz="4" w:space="0" w:color="auto"/>
              <w:right w:val="single" w:sz="4" w:space="0" w:color="auto"/>
            </w:tcBorders>
            <w:vAlign w:val="center"/>
          </w:tcPr>
          <w:p w14:paraId="2A4E6C33" w14:textId="3D1AFAC1"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Švino atliekos</w:t>
            </w:r>
          </w:p>
        </w:tc>
        <w:tc>
          <w:tcPr>
            <w:tcW w:w="1952" w:type="pct"/>
            <w:tcBorders>
              <w:top w:val="single" w:sz="4" w:space="0" w:color="auto"/>
              <w:left w:val="single" w:sz="4" w:space="0" w:color="auto"/>
              <w:right w:val="single" w:sz="4" w:space="0" w:color="auto"/>
            </w:tcBorders>
            <w:vAlign w:val="center"/>
          </w:tcPr>
          <w:p w14:paraId="4F12866B"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D99B02E" w14:textId="14BB9B94"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2C088B69" w14:textId="77777777" w:rsidR="00FF4E94" w:rsidRPr="00072B13" w:rsidRDefault="00FF4E94" w:rsidP="000F40BA">
            <w:pPr>
              <w:ind w:left="34"/>
              <w:jc w:val="center"/>
              <w:rPr>
                <w:sz w:val="20"/>
              </w:rPr>
            </w:pPr>
          </w:p>
        </w:tc>
      </w:tr>
      <w:tr w:rsidR="00FF4E94" w:rsidRPr="00072B13" w14:paraId="143A5A70"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0BA54091" w14:textId="1DAC374F" w:rsidR="00FF4E94" w:rsidRPr="000D25CD" w:rsidRDefault="00FF4E94" w:rsidP="000F40BA">
            <w:pPr>
              <w:pStyle w:val="BodyText1"/>
              <w:ind w:left="34" w:firstLine="0"/>
              <w:jc w:val="center"/>
              <w:rPr>
                <w:color w:val="000000"/>
              </w:rPr>
            </w:pPr>
            <w:r w:rsidRPr="000D25CD">
              <w:rPr>
                <w:color w:val="000000"/>
              </w:rPr>
              <w:lastRenderedPageBreak/>
              <w:t>17 04 04</w:t>
            </w:r>
          </w:p>
        </w:tc>
        <w:tc>
          <w:tcPr>
            <w:tcW w:w="1000" w:type="pct"/>
            <w:tcBorders>
              <w:top w:val="single" w:sz="4" w:space="0" w:color="auto"/>
              <w:left w:val="single" w:sz="4" w:space="0" w:color="auto"/>
              <w:bottom w:val="single" w:sz="4" w:space="0" w:color="auto"/>
              <w:right w:val="single" w:sz="4" w:space="0" w:color="auto"/>
            </w:tcBorders>
            <w:vAlign w:val="center"/>
          </w:tcPr>
          <w:p w14:paraId="5DAAAAB4" w14:textId="72D28326" w:rsidR="00FF4E94" w:rsidRPr="000D25CD" w:rsidRDefault="00FF4E94" w:rsidP="000F40BA">
            <w:pPr>
              <w:pStyle w:val="Pagrindinistekstas"/>
              <w:ind w:left="34"/>
              <w:rPr>
                <w:sz w:val="20"/>
                <w:szCs w:val="24"/>
                <w:lang w:eastAsia="lt-LT"/>
              </w:rPr>
            </w:pPr>
            <w:r w:rsidRPr="000D25CD">
              <w:rPr>
                <w:sz w:val="20"/>
                <w:szCs w:val="24"/>
                <w:lang w:eastAsia="lt-LT"/>
              </w:rPr>
              <w:t>Cinkas</w:t>
            </w:r>
          </w:p>
        </w:tc>
        <w:tc>
          <w:tcPr>
            <w:tcW w:w="1150" w:type="pct"/>
            <w:tcBorders>
              <w:top w:val="single" w:sz="4" w:space="0" w:color="auto"/>
              <w:left w:val="single" w:sz="4" w:space="0" w:color="auto"/>
              <w:bottom w:val="single" w:sz="4" w:space="0" w:color="auto"/>
              <w:right w:val="single" w:sz="4" w:space="0" w:color="auto"/>
            </w:tcBorders>
            <w:vAlign w:val="center"/>
          </w:tcPr>
          <w:p w14:paraId="7763A5C9" w14:textId="10FE4484"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Cinko atliekos</w:t>
            </w:r>
          </w:p>
        </w:tc>
        <w:tc>
          <w:tcPr>
            <w:tcW w:w="1952" w:type="pct"/>
            <w:tcBorders>
              <w:top w:val="single" w:sz="4" w:space="0" w:color="auto"/>
              <w:left w:val="single" w:sz="4" w:space="0" w:color="auto"/>
              <w:right w:val="single" w:sz="4" w:space="0" w:color="auto"/>
            </w:tcBorders>
            <w:vAlign w:val="center"/>
          </w:tcPr>
          <w:p w14:paraId="05972B3D"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44DC0D86" w14:textId="136267E1"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48FFB11C" w14:textId="77777777" w:rsidR="00FF4E94" w:rsidRPr="00072B13" w:rsidRDefault="00FF4E94" w:rsidP="000F40BA">
            <w:pPr>
              <w:ind w:left="34"/>
              <w:jc w:val="center"/>
              <w:rPr>
                <w:sz w:val="20"/>
              </w:rPr>
            </w:pPr>
          </w:p>
        </w:tc>
      </w:tr>
      <w:tr w:rsidR="00FF4E94" w:rsidRPr="00072B13" w14:paraId="497EC20F"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608C2FBC" w14:textId="1EE79B3C" w:rsidR="00FF4E94" w:rsidRPr="000D25CD" w:rsidRDefault="00FF4E94" w:rsidP="000F40BA">
            <w:pPr>
              <w:pStyle w:val="BodyText1"/>
              <w:ind w:left="34" w:firstLine="0"/>
              <w:jc w:val="center"/>
              <w:rPr>
                <w:color w:val="000000"/>
              </w:rPr>
            </w:pPr>
            <w:r w:rsidRPr="000D25CD">
              <w:rPr>
                <w:color w:val="000000"/>
              </w:rPr>
              <w:t>17 04 05</w:t>
            </w:r>
          </w:p>
        </w:tc>
        <w:tc>
          <w:tcPr>
            <w:tcW w:w="1000" w:type="pct"/>
            <w:tcBorders>
              <w:top w:val="single" w:sz="4" w:space="0" w:color="auto"/>
              <w:left w:val="single" w:sz="4" w:space="0" w:color="auto"/>
              <w:bottom w:val="single" w:sz="4" w:space="0" w:color="auto"/>
              <w:right w:val="single" w:sz="4" w:space="0" w:color="auto"/>
            </w:tcBorders>
            <w:vAlign w:val="center"/>
          </w:tcPr>
          <w:p w14:paraId="7D1023EC" w14:textId="363B01D9" w:rsidR="00FF4E94" w:rsidRPr="000D25CD" w:rsidRDefault="00FF4E94" w:rsidP="000F40BA">
            <w:pPr>
              <w:pStyle w:val="Pagrindinistekstas"/>
              <w:ind w:left="34"/>
              <w:rPr>
                <w:sz w:val="20"/>
                <w:szCs w:val="24"/>
                <w:lang w:eastAsia="lt-LT"/>
              </w:rPr>
            </w:pPr>
            <w:r w:rsidRPr="000D25CD">
              <w:rPr>
                <w:sz w:val="20"/>
                <w:szCs w:val="24"/>
                <w:lang w:eastAsia="lt-LT"/>
              </w:rPr>
              <w:t>Geležis ir plienas</w:t>
            </w:r>
          </w:p>
        </w:tc>
        <w:tc>
          <w:tcPr>
            <w:tcW w:w="1150" w:type="pct"/>
            <w:tcBorders>
              <w:top w:val="single" w:sz="4" w:space="0" w:color="auto"/>
              <w:left w:val="single" w:sz="4" w:space="0" w:color="auto"/>
              <w:bottom w:val="single" w:sz="4" w:space="0" w:color="auto"/>
              <w:right w:val="single" w:sz="4" w:space="0" w:color="auto"/>
            </w:tcBorders>
            <w:vAlign w:val="center"/>
          </w:tcPr>
          <w:p w14:paraId="6F3F12C3" w14:textId="10C2AC64"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Geležis, plienas, nerūdijantis plienas</w:t>
            </w:r>
          </w:p>
        </w:tc>
        <w:tc>
          <w:tcPr>
            <w:tcW w:w="1952" w:type="pct"/>
            <w:tcBorders>
              <w:top w:val="single" w:sz="4" w:space="0" w:color="auto"/>
              <w:left w:val="single" w:sz="4" w:space="0" w:color="auto"/>
              <w:right w:val="single" w:sz="4" w:space="0" w:color="auto"/>
            </w:tcBorders>
            <w:vAlign w:val="center"/>
          </w:tcPr>
          <w:p w14:paraId="175C218B"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61BFB0C2" w14:textId="447F813A"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11ECEE4D" w14:textId="77777777" w:rsidR="00FF4E94" w:rsidRPr="00072B13" w:rsidRDefault="00FF4E94" w:rsidP="000F40BA">
            <w:pPr>
              <w:ind w:left="34"/>
              <w:jc w:val="center"/>
              <w:rPr>
                <w:sz w:val="20"/>
              </w:rPr>
            </w:pPr>
          </w:p>
        </w:tc>
      </w:tr>
      <w:tr w:rsidR="00FF4E94" w:rsidRPr="00072B13" w14:paraId="4F29A55B"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6FA3ACB6" w14:textId="0BB98401" w:rsidR="00FF4E94" w:rsidRPr="000D25CD" w:rsidRDefault="00FF4E94" w:rsidP="000F40BA">
            <w:pPr>
              <w:pStyle w:val="BodyText1"/>
              <w:ind w:left="34" w:firstLine="0"/>
              <w:jc w:val="center"/>
              <w:rPr>
                <w:color w:val="000000"/>
              </w:rPr>
            </w:pPr>
            <w:r w:rsidRPr="000D25CD">
              <w:rPr>
                <w:color w:val="000000"/>
              </w:rPr>
              <w:t>17 04 07</w:t>
            </w:r>
          </w:p>
        </w:tc>
        <w:tc>
          <w:tcPr>
            <w:tcW w:w="1000" w:type="pct"/>
            <w:tcBorders>
              <w:top w:val="single" w:sz="4" w:space="0" w:color="auto"/>
              <w:left w:val="single" w:sz="4" w:space="0" w:color="auto"/>
              <w:bottom w:val="single" w:sz="4" w:space="0" w:color="auto"/>
              <w:right w:val="single" w:sz="4" w:space="0" w:color="auto"/>
            </w:tcBorders>
            <w:vAlign w:val="center"/>
          </w:tcPr>
          <w:p w14:paraId="7525A791" w14:textId="6709DC13" w:rsidR="00FF4E94" w:rsidRPr="000D25CD" w:rsidRDefault="00FF4E94" w:rsidP="000F40BA">
            <w:pPr>
              <w:pStyle w:val="Pagrindinistekstas"/>
              <w:ind w:left="34"/>
              <w:rPr>
                <w:sz w:val="20"/>
                <w:szCs w:val="24"/>
                <w:lang w:eastAsia="lt-LT"/>
              </w:rPr>
            </w:pPr>
            <w:r w:rsidRPr="000D25CD">
              <w:rPr>
                <w:sz w:val="20"/>
                <w:szCs w:val="24"/>
                <w:lang w:eastAsia="lt-LT"/>
              </w:rPr>
              <w:t>Metalų mišiniai</w:t>
            </w:r>
          </w:p>
        </w:tc>
        <w:tc>
          <w:tcPr>
            <w:tcW w:w="1150" w:type="pct"/>
            <w:tcBorders>
              <w:top w:val="single" w:sz="4" w:space="0" w:color="auto"/>
              <w:left w:val="single" w:sz="4" w:space="0" w:color="auto"/>
              <w:bottom w:val="single" w:sz="4" w:space="0" w:color="auto"/>
              <w:right w:val="single" w:sz="4" w:space="0" w:color="auto"/>
            </w:tcBorders>
            <w:vAlign w:val="center"/>
          </w:tcPr>
          <w:p w14:paraId="409A63C8" w14:textId="004CAA36"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Statybos darbų metu susidarę nerūšiuotos metalų atliekos</w:t>
            </w:r>
          </w:p>
        </w:tc>
        <w:tc>
          <w:tcPr>
            <w:tcW w:w="1952" w:type="pct"/>
            <w:tcBorders>
              <w:top w:val="single" w:sz="4" w:space="0" w:color="auto"/>
              <w:left w:val="single" w:sz="4" w:space="0" w:color="auto"/>
              <w:right w:val="single" w:sz="4" w:space="0" w:color="auto"/>
            </w:tcBorders>
            <w:vAlign w:val="center"/>
          </w:tcPr>
          <w:p w14:paraId="182A7CE9"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7DF2BE1A" w14:textId="3106BF54"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6473F277" w14:textId="77777777" w:rsidR="00FF4E94" w:rsidRPr="00072B13" w:rsidRDefault="00FF4E94" w:rsidP="000F40BA">
            <w:pPr>
              <w:ind w:left="34"/>
              <w:jc w:val="center"/>
              <w:rPr>
                <w:sz w:val="20"/>
              </w:rPr>
            </w:pPr>
          </w:p>
        </w:tc>
      </w:tr>
      <w:tr w:rsidR="00FF4E94" w:rsidRPr="00072B13" w14:paraId="7DC891D9"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454B6457" w14:textId="12903A94" w:rsidR="00FF4E94" w:rsidRPr="000D25CD" w:rsidRDefault="00FF4E94" w:rsidP="000F40BA">
            <w:pPr>
              <w:pStyle w:val="BodyText1"/>
              <w:ind w:left="34" w:firstLine="0"/>
              <w:jc w:val="center"/>
              <w:rPr>
                <w:color w:val="000000"/>
              </w:rPr>
            </w:pPr>
            <w:r w:rsidRPr="000D25CD">
              <w:rPr>
                <w:color w:val="000000"/>
              </w:rPr>
              <w:t>17 04 11</w:t>
            </w:r>
          </w:p>
        </w:tc>
        <w:tc>
          <w:tcPr>
            <w:tcW w:w="1000" w:type="pct"/>
            <w:tcBorders>
              <w:top w:val="single" w:sz="4" w:space="0" w:color="auto"/>
              <w:left w:val="single" w:sz="4" w:space="0" w:color="auto"/>
              <w:bottom w:val="single" w:sz="4" w:space="0" w:color="auto"/>
              <w:right w:val="single" w:sz="4" w:space="0" w:color="auto"/>
            </w:tcBorders>
            <w:vAlign w:val="center"/>
          </w:tcPr>
          <w:p w14:paraId="7855320C" w14:textId="42240646" w:rsidR="00FF4E94" w:rsidRPr="000D25CD" w:rsidRDefault="00FF4E94" w:rsidP="000F40BA">
            <w:pPr>
              <w:pStyle w:val="Pagrindinistekstas"/>
              <w:ind w:left="34"/>
              <w:rPr>
                <w:sz w:val="20"/>
                <w:szCs w:val="24"/>
                <w:lang w:eastAsia="lt-LT"/>
              </w:rPr>
            </w:pPr>
            <w:r w:rsidRPr="000D25CD">
              <w:rPr>
                <w:sz w:val="20"/>
                <w:szCs w:val="24"/>
                <w:lang w:eastAsia="lt-LT"/>
              </w:rPr>
              <w:t>Kabeliai, nenurodyti 17 04 10</w:t>
            </w:r>
          </w:p>
        </w:tc>
        <w:tc>
          <w:tcPr>
            <w:tcW w:w="1150" w:type="pct"/>
            <w:tcBorders>
              <w:top w:val="single" w:sz="4" w:space="0" w:color="auto"/>
              <w:left w:val="single" w:sz="4" w:space="0" w:color="auto"/>
              <w:bottom w:val="single" w:sz="4" w:space="0" w:color="auto"/>
              <w:right w:val="single" w:sz="4" w:space="0" w:color="auto"/>
            </w:tcBorders>
            <w:vAlign w:val="center"/>
          </w:tcPr>
          <w:p w14:paraId="776DEB65" w14:textId="7B118258"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Kabeliai be pavojingų sudedamųjų dalių</w:t>
            </w:r>
          </w:p>
        </w:tc>
        <w:tc>
          <w:tcPr>
            <w:tcW w:w="1952" w:type="pct"/>
            <w:tcBorders>
              <w:top w:val="single" w:sz="4" w:space="0" w:color="auto"/>
              <w:left w:val="single" w:sz="4" w:space="0" w:color="auto"/>
              <w:right w:val="single" w:sz="4" w:space="0" w:color="auto"/>
            </w:tcBorders>
            <w:vAlign w:val="center"/>
          </w:tcPr>
          <w:p w14:paraId="69C25EC8"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4EEC7767" w14:textId="60BAFF63"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60AD920B" w14:textId="77777777" w:rsidR="00FF4E94" w:rsidRPr="00072B13" w:rsidRDefault="00FF4E94" w:rsidP="000F40BA">
            <w:pPr>
              <w:ind w:left="34"/>
              <w:jc w:val="center"/>
              <w:rPr>
                <w:sz w:val="20"/>
              </w:rPr>
            </w:pPr>
          </w:p>
        </w:tc>
      </w:tr>
      <w:tr w:rsidR="00FF4E94" w:rsidRPr="00072B13" w14:paraId="18BB7043"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7981D433" w14:textId="69CE6EA3" w:rsidR="00FF4E94" w:rsidRPr="000D25CD" w:rsidRDefault="00FF4E94" w:rsidP="000F40BA">
            <w:pPr>
              <w:pStyle w:val="BodyText1"/>
              <w:ind w:left="34" w:firstLine="0"/>
              <w:jc w:val="center"/>
              <w:rPr>
                <w:color w:val="000000"/>
              </w:rPr>
            </w:pPr>
            <w:r w:rsidRPr="000D25CD">
              <w:rPr>
                <w:color w:val="000000"/>
              </w:rPr>
              <w:t>19 12 02</w:t>
            </w:r>
          </w:p>
        </w:tc>
        <w:tc>
          <w:tcPr>
            <w:tcW w:w="1000" w:type="pct"/>
            <w:tcBorders>
              <w:top w:val="single" w:sz="4" w:space="0" w:color="auto"/>
              <w:left w:val="single" w:sz="4" w:space="0" w:color="auto"/>
              <w:bottom w:val="single" w:sz="4" w:space="0" w:color="auto"/>
              <w:right w:val="single" w:sz="4" w:space="0" w:color="auto"/>
            </w:tcBorders>
            <w:vAlign w:val="center"/>
          </w:tcPr>
          <w:p w14:paraId="04B6B4A6" w14:textId="2F775B2D" w:rsidR="00FF4E94" w:rsidRPr="000D25CD" w:rsidRDefault="00FF4E94" w:rsidP="000F40BA">
            <w:pPr>
              <w:pStyle w:val="Pagrindinistekstas"/>
              <w:ind w:left="34"/>
              <w:rPr>
                <w:sz w:val="20"/>
                <w:szCs w:val="24"/>
                <w:lang w:eastAsia="lt-LT"/>
              </w:rPr>
            </w:pPr>
            <w:r w:rsidRPr="000D25CD">
              <w:rPr>
                <w:sz w:val="20"/>
                <w:szCs w:val="24"/>
                <w:lang w:eastAsia="lt-LT"/>
              </w:rPr>
              <w:t>Juodieji metalai</w:t>
            </w:r>
          </w:p>
        </w:tc>
        <w:tc>
          <w:tcPr>
            <w:tcW w:w="1150" w:type="pct"/>
            <w:tcBorders>
              <w:top w:val="single" w:sz="4" w:space="0" w:color="auto"/>
              <w:left w:val="single" w:sz="4" w:space="0" w:color="auto"/>
              <w:bottom w:val="single" w:sz="4" w:space="0" w:color="auto"/>
              <w:right w:val="single" w:sz="4" w:space="0" w:color="auto"/>
            </w:tcBorders>
            <w:vAlign w:val="center"/>
          </w:tcPr>
          <w:p w14:paraId="703CEB31" w14:textId="10F19FC6"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 xml:space="preserve">Po pirminio atliekų apdorojimo susidarę juodieji metalai </w:t>
            </w:r>
            <w:r w:rsidRPr="000D25CD">
              <w:rPr>
                <w:color w:val="000000"/>
                <w:sz w:val="20"/>
                <w:szCs w:val="24"/>
                <w:lang w:bidi="ks-Deva"/>
              </w:rPr>
              <w:t>bei surenkamos iš kitų atliekų tvarkytojų po apdorojimo juodųjų metalų atliekos</w:t>
            </w:r>
          </w:p>
        </w:tc>
        <w:tc>
          <w:tcPr>
            <w:tcW w:w="1952" w:type="pct"/>
            <w:tcBorders>
              <w:top w:val="single" w:sz="4" w:space="0" w:color="auto"/>
              <w:left w:val="single" w:sz="4" w:space="0" w:color="auto"/>
              <w:right w:val="single" w:sz="4" w:space="0" w:color="auto"/>
            </w:tcBorders>
            <w:vAlign w:val="center"/>
          </w:tcPr>
          <w:p w14:paraId="208B1AEA"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6C179B0D" w14:textId="13944E64"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60A4436C" w14:textId="77777777" w:rsidR="00FF4E94" w:rsidRPr="00072B13" w:rsidRDefault="00FF4E94" w:rsidP="000F40BA">
            <w:pPr>
              <w:ind w:left="34"/>
              <w:jc w:val="center"/>
              <w:rPr>
                <w:sz w:val="20"/>
              </w:rPr>
            </w:pPr>
          </w:p>
        </w:tc>
      </w:tr>
      <w:tr w:rsidR="00FF4E94" w:rsidRPr="00072B13" w14:paraId="16268BB0"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7ED88BA0" w14:textId="5FC995B5" w:rsidR="00FF4E94" w:rsidRPr="000D25CD" w:rsidRDefault="00FF4E94" w:rsidP="000F40BA">
            <w:pPr>
              <w:pStyle w:val="BodyText1"/>
              <w:ind w:left="34" w:firstLine="0"/>
              <w:jc w:val="center"/>
              <w:rPr>
                <w:color w:val="000000"/>
              </w:rPr>
            </w:pPr>
            <w:r w:rsidRPr="000D25CD">
              <w:rPr>
                <w:color w:val="000000"/>
              </w:rPr>
              <w:t>19 12 03</w:t>
            </w:r>
          </w:p>
        </w:tc>
        <w:tc>
          <w:tcPr>
            <w:tcW w:w="1000" w:type="pct"/>
            <w:tcBorders>
              <w:top w:val="single" w:sz="4" w:space="0" w:color="auto"/>
              <w:left w:val="single" w:sz="4" w:space="0" w:color="auto"/>
              <w:bottom w:val="single" w:sz="4" w:space="0" w:color="auto"/>
              <w:right w:val="single" w:sz="4" w:space="0" w:color="auto"/>
            </w:tcBorders>
            <w:vAlign w:val="center"/>
          </w:tcPr>
          <w:p w14:paraId="5471640C" w14:textId="5381387D" w:rsidR="00FF4E94" w:rsidRPr="000D25CD" w:rsidRDefault="00FF4E94" w:rsidP="000F40BA">
            <w:pPr>
              <w:pStyle w:val="Pagrindinistekstas"/>
              <w:ind w:left="34"/>
              <w:rPr>
                <w:sz w:val="20"/>
                <w:szCs w:val="24"/>
                <w:lang w:eastAsia="lt-LT"/>
              </w:rPr>
            </w:pPr>
            <w:r w:rsidRPr="000D25CD">
              <w:rPr>
                <w:sz w:val="20"/>
                <w:szCs w:val="24"/>
                <w:lang w:eastAsia="lt-LT"/>
              </w:rPr>
              <w:t>Spalvotieji metalai</w:t>
            </w:r>
          </w:p>
        </w:tc>
        <w:tc>
          <w:tcPr>
            <w:tcW w:w="1150" w:type="pct"/>
            <w:tcBorders>
              <w:top w:val="single" w:sz="4" w:space="0" w:color="auto"/>
              <w:left w:val="single" w:sz="4" w:space="0" w:color="auto"/>
              <w:bottom w:val="single" w:sz="4" w:space="0" w:color="auto"/>
              <w:right w:val="single" w:sz="4" w:space="0" w:color="auto"/>
            </w:tcBorders>
            <w:vAlign w:val="center"/>
          </w:tcPr>
          <w:p w14:paraId="1D1801FE" w14:textId="1F60F74B"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 xml:space="preserve">Po pirminio atliekų apdorojimo susidarę spalvotieji metalai </w:t>
            </w:r>
            <w:r w:rsidRPr="000D25CD">
              <w:rPr>
                <w:color w:val="000000"/>
                <w:sz w:val="20"/>
                <w:szCs w:val="24"/>
                <w:lang w:bidi="ks-Deva"/>
              </w:rPr>
              <w:t>bei surenkamos iš kitų atliekų tvarkytojų po apdorojimo spalvotųjų metalų atliekos</w:t>
            </w:r>
          </w:p>
        </w:tc>
        <w:tc>
          <w:tcPr>
            <w:tcW w:w="1952" w:type="pct"/>
            <w:tcBorders>
              <w:top w:val="single" w:sz="4" w:space="0" w:color="auto"/>
              <w:left w:val="single" w:sz="4" w:space="0" w:color="auto"/>
              <w:right w:val="single" w:sz="4" w:space="0" w:color="auto"/>
            </w:tcBorders>
            <w:vAlign w:val="center"/>
          </w:tcPr>
          <w:p w14:paraId="65FBB097"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3D113AC0" w14:textId="03B2817A"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5907AA8B" w14:textId="77777777" w:rsidR="00FF4E94" w:rsidRPr="00072B13" w:rsidRDefault="00FF4E94" w:rsidP="000F40BA">
            <w:pPr>
              <w:ind w:left="34"/>
              <w:jc w:val="center"/>
              <w:rPr>
                <w:sz w:val="20"/>
              </w:rPr>
            </w:pPr>
          </w:p>
        </w:tc>
      </w:tr>
      <w:tr w:rsidR="00FF4E94" w:rsidRPr="00072B13" w14:paraId="60E63867"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5FA3DC8C" w14:textId="7B0EA00E" w:rsidR="00FF4E94" w:rsidRPr="000D25CD" w:rsidRDefault="00FF4E94" w:rsidP="000F40BA">
            <w:pPr>
              <w:pStyle w:val="BodyText1"/>
              <w:ind w:left="34" w:firstLine="0"/>
              <w:jc w:val="center"/>
              <w:rPr>
                <w:color w:val="000000"/>
              </w:rPr>
            </w:pPr>
            <w:r w:rsidRPr="000D25CD">
              <w:rPr>
                <w:color w:val="000000"/>
              </w:rPr>
              <w:t>19 12 03</w:t>
            </w:r>
          </w:p>
        </w:tc>
        <w:tc>
          <w:tcPr>
            <w:tcW w:w="1000" w:type="pct"/>
            <w:tcBorders>
              <w:top w:val="single" w:sz="4" w:space="0" w:color="auto"/>
              <w:left w:val="single" w:sz="4" w:space="0" w:color="auto"/>
              <w:bottom w:val="single" w:sz="4" w:space="0" w:color="auto"/>
              <w:right w:val="single" w:sz="4" w:space="0" w:color="auto"/>
            </w:tcBorders>
            <w:vAlign w:val="center"/>
          </w:tcPr>
          <w:p w14:paraId="2C50C618" w14:textId="7B1F34B7" w:rsidR="00FF4E94" w:rsidRPr="000D25CD" w:rsidRDefault="00FF4E94" w:rsidP="000F40BA">
            <w:pPr>
              <w:pStyle w:val="Pagrindinistekstas"/>
              <w:ind w:left="34"/>
              <w:rPr>
                <w:sz w:val="20"/>
                <w:szCs w:val="24"/>
                <w:lang w:eastAsia="lt-LT"/>
              </w:rPr>
            </w:pPr>
            <w:r w:rsidRPr="000D25CD">
              <w:rPr>
                <w:sz w:val="20"/>
                <w:szCs w:val="24"/>
                <w:lang w:eastAsia="lt-LT"/>
              </w:rPr>
              <w:t>Spalvotieji metalai</w:t>
            </w:r>
          </w:p>
        </w:tc>
        <w:tc>
          <w:tcPr>
            <w:tcW w:w="1150" w:type="pct"/>
            <w:tcBorders>
              <w:top w:val="single" w:sz="4" w:space="0" w:color="auto"/>
              <w:left w:val="single" w:sz="4" w:space="0" w:color="auto"/>
              <w:bottom w:val="single" w:sz="4" w:space="0" w:color="auto"/>
              <w:right w:val="single" w:sz="4" w:space="0" w:color="auto"/>
            </w:tcBorders>
            <w:vAlign w:val="center"/>
          </w:tcPr>
          <w:p w14:paraId="31CC5B64" w14:textId="77364597"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 xml:space="preserve">Po pirminio atliekų apdorojimo susidarę spalvotieji metalai </w:t>
            </w:r>
            <w:r w:rsidRPr="000D25CD">
              <w:rPr>
                <w:color w:val="000000"/>
                <w:sz w:val="20"/>
                <w:szCs w:val="24"/>
                <w:lang w:bidi="ks-Deva"/>
              </w:rPr>
              <w:t>bei surenkamos iš kitų atliekų tvarkytojų po apdorojimo spalvotųjų metalų atliekos (švino plokštelės, švino pasta)</w:t>
            </w:r>
          </w:p>
        </w:tc>
        <w:tc>
          <w:tcPr>
            <w:tcW w:w="1952" w:type="pct"/>
            <w:tcBorders>
              <w:top w:val="single" w:sz="4" w:space="0" w:color="auto"/>
              <w:left w:val="single" w:sz="4" w:space="0" w:color="auto"/>
              <w:right w:val="single" w:sz="4" w:space="0" w:color="auto"/>
            </w:tcBorders>
            <w:vAlign w:val="center"/>
          </w:tcPr>
          <w:p w14:paraId="7818AE75"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07DAC88C" w14:textId="65E9C167"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6F4C65B1" w14:textId="77777777" w:rsidR="00FF4E94" w:rsidRPr="00072B13" w:rsidRDefault="00FF4E94" w:rsidP="000F40BA">
            <w:pPr>
              <w:ind w:left="34"/>
              <w:jc w:val="center"/>
              <w:rPr>
                <w:sz w:val="20"/>
              </w:rPr>
            </w:pPr>
          </w:p>
        </w:tc>
      </w:tr>
      <w:tr w:rsidR="00FF4E94" w:rsidRPr="00072B13" w14:paraId="3BA58D2E"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71F40C00" w14:textId="5925E9E9" w:rsidR="00FF4E94" w:rsidRPr="000D25CD" w:rsidRDefault="00FF4E94" w:rsidP="000F40BA">
            <w:pPr>
              <w:pStyle w:val="BodyText1"/>
              <w:ind w:left="34" w:firstLine="0"/>
              <w:jc w:val="center"/>
              <w:rPr>
                <w:color w:val="000000"/>
              </w:rPr>
            </w:pPr>
            <w:r w:rsidRPr="000D25CD">
              <w:rPr>
                <w:color w:val="000000"/>
              </w:rPr>
              <w:t>20 01 40</w:t>
            </w:r>
          </w:p>
        </w:tc>
        <w:tc>
          <w:tcPr>
            <w:tcW w:w="1000" w:type="pct"/>
            <w:tcBorders>
              <w:top w:val="single" w:sz="4" w:space="0" w:color="auto"/>
              <w:left w:val="single" w:sz="4" w:space="0" w:color="auto"/>
              <w:bottom w:val="single" w:sz="4" w:space="0" w:color="auto"/>
              <w:right w:val="single" w:sz="4" w:space="0" w:color="auto"/>
            </w:tcBorders>
            <w:vAlign w:val="center"/>
          </w:tcPr>
          <w:p w14:paraId="3A7D4A98" w14:textId="1E8B856F" w:rsidR="00FF4E94" w:rsidRPr="000D25CD" w:rsidRDefault="00FF4E94" w:rsidP="000F40BA">
            <w:pPr>
              <w:pStyle w:val="Pagrindinistekstas"/>
              <w:ind w:left="34"/>
              <w:rPr>
                <w:sz w:val="20"/>
                <w:szCs w:val="24"/>
                <w:lang w:eastAsia="lt-LT"/>
              </w:rPr>
            </w:pPr>
            <w:r w:rsidRPr="000D25CD">
              <w:rPr>
                <w:sz w:val="20"/>
                <w:szCs w:val="24"/>
                <w:lang w:eastAsia="lt-LT"/>
              </w:rPr>
              <w:t>Metalai</w:t>
            </w:r>
          </w:p>
        </w:tc>
        <w:tc>
          <w:tcPr>
            <w:tcW w:w="1150" w:type="pct"/>
            <w:tcBorders>
              <w:top w:val="single" w:sz="4" w:space="0" w:color="auto"/>
              <w:left w:val="single" w:sz="4" w:space="0" w:color="auto"/>
              <w:bottom w:val="single" w:sz="4" w:space="0" w:color="auto"/>
              <w:right w:val="single" w:sz="4" w:space="0" w:color="auto"/>
            </w:tcBorders>
            <w:vAlign w:val="center"/>
          </w:tcPr>
          <w:p w14:paraId="73A386F4" w14:textId="698ABB7A"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rPr>
              <w:t>Buityje ir įmonių veikloje susidarančios (panašios į buityje susidarančias ) metalo atliekos</w:t>
            </w:r>
          </w:p>
        </w:tc>
        <w:tc>
          <w:tcPr>
            <w:tcW w:w="1952" w:type="pct"/>
            <w:tcBorders>
              <w:top w:val="single" w:sz="4" w:space="0" w:color="auto"/>
              <w:left w:val="single" w:sz="4" w:space="0" w:color="auto"/>
              <w:right w:val="single" w:sz="4" w:space="0" w:color="auto"/>
            </w:tcBorders>
            <w:vAlign w:val="center"/>
          </w:tcPr>
          <w:p w14:paraId="0A473474"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637D2165" w14:textId="68B406A7"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5277091D" w14:textId="77777777" w:rsidR="00FF4E94" w:rsidRPr="00072B13" w:rsidRDefault="00FF4E94" w:rsidP="000F40BA">
            <w:pPr>
              <w:ind w:left="34"/>
              <w:jc w:val="center"/>
              <w:rPr>
                <w:sz w:val="20"/>
              </w:rPr>
            </w:pPr>
          </w:p>
        </w:tc>
      </w:tr>
      <w:tr w:rsidR="00FF4E94" w:rsidRPr="00072B13" w14:paraId="66805DC2"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5F67638D" w14:textId="6599CDE4" w:rsidR="00FF4E94" w:rsidRPr="000D25CD" w:rsidRDefault="00FF4E94" w:rsidP="000F40BA">
            <w:pPr>
              <w:pStyle w:val="BodyText1"/>
              <w:ind w:left="34" w:firstLine="0"/>
              <w:jc w:val="center"/>
              <w:rPr>
                <w:color w:val="000000"/>
              </w:rPr>
            </w:pPr>
            <w:r w:rsidRPr="000D25CD">
              <w:rPr>
                <w:color w:val="000000"/>
                <w:szCs w:val="18"/>
                <w:lang w:eastAsia="ks-Deva" w:bidi="ks-Deva"/>
              </w:rPr>
              <w:t>20 01 36</w:t>
            </w:r>
          </w:p>
        </w:tc>
        <w:tc>
          <w:tcPr>
            <w:tcW w:w="1000" w:type="pct"/>
            <w:tcBorders>
              <w:top w:val="single" w:sz="4" w:space="0" w:color="auto"/>
              <w:left w:val="single" w:sz="4" w:space="0" w:color="auto"/>
              <w:bottom w:val="single" w:sz="4" w:space="0" w:color="auto"/>
              <w:right w:val="single" w:sz="4" w:space="0" w:color="auto"/>
            </w:tcBorders>
            <w:vAlign w:val="center"/>
          </w:tcPr>
          <w:p w14:paraId="1C62F210" w14:textId="587C8BAD" w:rsidR="00FF4E94" w:rsidRPr="000D25CD" w:rsidRDefault="00FF4E94" w:rsidP="000F40BA">
            <w:pPr>
              <w:pStyle w:val="Pagrindinistekstas"/>
              <w:ind w:left="34"/>
              <w:rPr>
                <w:sz w:val="20"/>
                <w:szCs w:val="24"/>
                <w:lang w:eastAsia="lt-LT"/>
              </w:rPr>
            </w:pPr>
            <w:r w:rsidRPr="000D25CD">
              <w:rPr>
                <w:color w:val="000000"/>
                <w:sz w:val="20"/>
                <w:szCs w:val="18"/>
                <w:lang w:eastAsia="ks-Deva" w:bidi="ks-Deva"/>
              </w:rPr>
              <w:t>Nebenaudojama elektros ir elektroninė įranga, nenurodyta 20 01 21, 20 01 23 ir 20 01 35</w:t>
            </w:r>
          </w:p>
        </w:tc>
        <w:tc>
          <w:tcPr>
            <w:tcW w:w="1150" w:type="pct"/>
            <w:tcBorders>
              <w:top w:val="single" w:sz="4" w:space="0" w:color="auto"/>
              <w:left w:val="single" w:sz="4" w:space="0" w:color="auto"/>
              <w:bottom w:val="single" w:sz="4" w:space="0" w:color="auto"/>
              <w:right w:val="single" w:sz="4" w:space="0" w:color="auto"/>
            </w:tcBorders>
            <w:vAlign w:val="center"/>
          </w:tcPr>
          <w:p w14:paraId="1AED217D" w14:textId="3D07629C" w:rsidR="00FF4E94" w:rsidRPr="000D25CD" w:rsidRDefault="00FF4E94" w:rsidP="000F40BA">
            <w:pPr>
              <w:pStyle w:val="Pagrindinistekstas"/>
              <w:tabs>
                <w:tab w:val="left" w:pos="365"/>
                <w:tab w:val="left" w:pos="533"/>
                <w:tab w:val="left" w:pos="749"/>
              </w:tabs>
              <w:ind w:left="34"/>
              <w:rPr>
                <w:color w:val="000000"/>
                <w:sz w:val="20"/>
              </w:rPr>
            </w:pPr>
            <w:r w:rsidRPr="000D25CD">
              <w:rPr>
                <w:color w:val="000000"/>
                <w:sz w:val="20"/>
                <w:szCs w:val="18"/>
                <w:lang w:eastAsia="ks-Deva" w:bidi="ks-Deva"/>
              </w:rPr>
              <w:t>Skalbimo mašinos, indaplovės, el. viryklės, dulkių siurbliai, kompiuteriai, radijo aparatai ir pan.</w:t>
            </w:r>
          </w:p>
        </w:tc>
        <w:tc>
          <w:tcPr>
            <w:tcW w:w="1952" w:type="pct"/>
            <w:tcBorders>
              <w:top w:val="single" w:sz="4" w:space="0" w:color="auto"/>
              <w:left w:val="single" w:sz="4" w:space="0" w:color="auto"/>
              <w:right w:val="single" w:sz="4" w:space="0" w:color="auto"/>
            </w:tcBorders>
            <w:vAlign w:val="center"/>
          </w:tcPr>
          <w:p w14:paraId="5F5ED0B0"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62A6B70" w14:textId="5378DDDB"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746875E9" w14:textId="77777777" w:rsidR="00FF4E94" w:rsidRPr="00072B13" w:rsidRDefault="00FF4E94" w:rsidP="000F40BA">
            <w:pPr>
              <w:ind w:left="34"/>
              <w:jc w:val="center"/>
              <w:rPr>
                <w:sz w:val="20"/>
              </w:rPr>
            </w:pPr>
          </w:p>
        </w:tc>
      </w:tr>
      <w:tr w:rsidR="00FF4E94" w:rsidRPr="00072B13" w14:paraId="43B4334B"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38AF75F2" w14:textId="7320AFD7"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lastRenderedPageBreak/>
              <w:t>16 02 14</w:t>
            </w:r>
          </w:p>
        </w:tc>
        <w:tc>
          <w:tcPr>
            <w:tcW w:w="1000" w:type="pct"/>
            <w:tcBorders>
              <w:top w:val="single" w:sz="4" w:space="0" w:color="auto"/>
              <w:left w:val="single" w:sz="4" w:space="0" w:color="auto"/>
              <w:bottom w:val="single" w:sz="4" w:space="0" w:color="auto"/>
              <w:right w:val="single" w:sz="4" w:space="0" w:color="auto"/>
            </w:tcBorders>
            <w:vAlign w:val="center"/>
          </w:tcPr>
          <w:p w14:paraId="3E4C9503" w14:textId="4806C503" w:rsidR="00FF4E94" w:rsidRPr="000D25CD" w:rsidRDefault="00FF4E94" w:rsidP="000F40BA">
            <w:pPr>
              <w:pStyle w:val="Pagrindinistekstas"/>
              <w:ind w:left="34"/>
              <w:rPr>
                <w:color w:val="000000"/>
                <w:sz w:val="20"/>
                <w:szCs w:val="18"/>
                <w:lang w:eastAsia="ks-Deva" w:bidi="ks-Deva"/>
              </w:rPr>
            </w:pPr>
            <w:r w:rsidRPr="000D25CD">
              <w:rPr>
                <w:sz w:val="20"/>
                <w:szCs w:val="22"/>
                <w:lang w:eastAsia="lt-LT"/>
              </w:rPr>
              <w:t>Nebenaudojama įranga, nenurodyta 16 02 09–16 02 13</w:t>
            </w:r>
          </w:p>
        </w:tc>
        <w:tc>
          <w:tcPr>
            <w:tcW w:w="1150" w:type="pct"/>
            <w:tcBorders>
              <w:top w:val="single" w:sz="4" w:space="0" w:color="auto"/>
              <w:left w:val="single" w:sz="4" w:space="0" w:color="auto"/>
              <w:bottom w:val="single" w:sz="4" w:space="0" w:color="auto"/>
              <w:right w:val="single" w:sz="4" w:space="0" w:color="auto"/>
            </w:tcBorders>
            <w:vAlign w:val="center"/>
          </w:tcPr>
          <w:p w14:paraId="1AFD749A" w14:textId="46C0F24F" w:rsidR="00FF4E94" w:rsidRPr="000D25CD" w:rsidRDefault="00FF4E94" w:rsidP="000F40BA">
            <w:pPr>
              <w:pStyle w:val="Pagrindinistekstas"/>
              <w:tabs>
                <w:tab w:val="left" w:pos="365"/>
                <w:tab w:val="left" w:pos="533"/>
                <w:tab w:val="left" w:pos="749"/>
              </w:tabs>
              <w:ind w:left="34"/>
              <w:rPr>
                <w:color w:val="000000"/>
                <w:sz w:val="20"/>
                <w:szCs w:val="18"/>
                <w:lang w:eastAsia="ks-Deva" w:bidi="ks-Deva"/>
              </w:rPr>
            </w:pPr>
            <w:r w:rsidRPr="000D25CD">
              <w:rPr>
                <w:color w:val="000000"/>
                <w:sz w:val="20"/>
                <w:szCs w:val="18"/>
                <w:lang w:eastAsia="ks-Deva" w:bidi="ks-Deva"/>
              </w:rPr>
              <w:t>Nepavojingos EEĮ atliekos iš įmonių</w:t>
            </w:r>
          </w:p>
        </w:tc>
        <w:tc>
          <w:tcPr>
            <w:tcW w:w="1952" w:type="pct"/>
            <w:tcBorders>
              <w:top w:val="single" w:sz="4" w:space="0" w:color="auto"/>
              <w:left w:val="single" w:sz="4" w:space="0" w:color="auto"/>
              <w:right w:val="single" w:sz="4" w:space="0" w:color="auto"/>
            </w:tcBorders>
            <w:vAlign w:val="center"/>
          </w:tcPr>
          <w:p w14:paraId="731CA1F4"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086EE9A0" w14:textId="2C7E0501"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22056303" w14:textId="77777777" w:rsidR="00FF4E94" w:rsidRPr="00072B13" w:rsidRDefault="00FF4E94" w:rsidP="000F40BA">
            <w:pPr>
              <w:ind w:left="34"/>
              <w:jc w:val="center"/>
              <w:rPr>
                <w:sz w:val="20"/>
              </w:rPr>
            </w:pPr>
          </w:p>
        </w:tc>
      </w:tr>
      <w:tr w:rsidR="00FF4E94" w:rsidRPr="00072B13" w14:paraId="711EB923"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4D6F9305" w14:textId="42B1593E"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lastRenderedPageBreak/>
              <w:t>16 02 16</w:t>
            </w:r>
          </w:p>
        </w:tc>
        <w:tc>
          <w:tcPr>
            <w:tcW w:w="1000" w:type="pct"/>
            <w:tcBorders>
              <w:top w:val="single" w:sz="4" w:space="0" w:color="auto"/>
              <w:left w:val="single" w:sz="4" w:space="0" w:color="auto"/>
              <w:bottom w:val="single" w:sz="4" w:space="0" w:color="auto"/>
              <w:right w:val="single" w:sz="4" w:space="0" w:color="auto"/>
            </w:tcBorders>
            <w:vAlign w:val="center"/>
          </w:tcPr>
          <w:p w14:paraId="4C68035A" w14:textId="28B97E29" w:rsidR="00FF4E94" w:rsidRPr="000D25CD" w:rsidRDefault="00FF4E94" w:rsidP="000F40BA">
            <w:pPr>
              <w:pStyle w:val="Pagrindinistekstas"/>
              <w:ind w:left="34"/>
              <w:rPr>
                <w:sz w:val="20"/>
                <w:szCs w:val="22"/>
                <w:lang w:eastAsia="lt-LT"/>
              </w:rPr>
            </w:pPr>
            <w:r w:rsidRPr="000D25CD">
              <w:rPr>
                <w:color w:val="000000"/>
                <w:sz w:val="20"/>
                <w:szCs w:val="18"/>
                <w:lang w:eastAsia="ks-Deva" w:bidi="ks-Deva"/>
              </w:rPr>
              <w:t>Sudedamosios dalys, išimtos iš nebenaudojamos įrangos, nenurodytos 16 02 15</w:t>
            </w:r>
          </w:p>
        </w:tc>
        <w:tc>
          <w:tcPr>
            <w:tcW w:w="1150" w:type="pct"/>
            <w:tcBorders>
              <w:top w:val="single" w:sz="4" w:space="0" w:color="auto"/>
              <w:left w:val="single" w:sz="4" w:space="0" w:color="auto"/>
              <w:bottom w:val="single" w:sz="4" w:space="0" w:color="auto"/>
              <w:right w:val="single" w:sz="4" w:space="0" w:color="auto"/>
            </w:tcBorders>
            <w:vAlign w:val="center"/>
          </w:tcPr>
          <w:p w14:paraId="4D557A0C" w14:textId="6F29AE2D" w:rsidR="00FF4E94" w:rsidRPr="000D25CD" w:rsidRDefault="00FF4E94" w:rsidP="000F40BA">
            <w:pPr>
              <w:pStyle w:val="Pagrindinistekstas"/>
              <w:tabs>
                <w:tab w:val="left" w:pos="365"/>
                <w:tab w:val="left" w:pos="533"/>
                <w:tab w:val="left" w:pos="749"/>
              </w:tabs>
              <w:ind w:left="34"/>
              <w:rPr>
                <w:color w:val="000000"/>
                <w:sz w:val="20"/>
                <w:szCs w:val="18"/>
                <w:lang w:eastAsia="ks-Deva" w:bidi="ks-Deva"/>
              </w:rPr>
            </w:pPr>
            <w:r w:rsidRPr="000D25CD">
              <w:rPr>
                <w:color w:val="000000"/>
                <w:sz w:val="20"/>
                <w:szCs w:val="18"/>
                <w:lang w:eastAsia="ks-Deva" w:bidi="ks-Deva"/>
              </w:rPr>
              <w:t>Elektros varikliai, valdymo plokštės, mikroschemos ir pan.</w:t>
            </w:r>
          </w:p>
        </w:tc>
        <w:tc>
          <w:tcPr>
            <w:tcW w:w="1952" w:type="pct"/>
            <w:tcBorders>
              <w:top w:val="single" w:sz="4" w:space="0" w:color="auto"/>
              <w:left w:val="single" w:sz="4" w:space="0" w:color="auto"/>
              <w:right w:val="single" w:sz="4" w:space="0" w:color="auto"/>
            </w:tcBorders>
            <w:vAlign w:val="center"/>
          </w:tcPr>
          <w:p w14:paraId="2D0BF8E6"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6337FCD8" w14:textId="3F584F78"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75EBC62E" w14:textId="77777777" w:rsidR="00FF4E94" w:rsidRPr="00072B13" w:rsidRDefault="00FF4E94" w:rsidP="000F40BA">
            <w:pPr>
              <w:ind w:left="34"/>
              <w:jc w:val="center"/>
              <w:rPr>
                <w:sz w:val="20"/>
              </w:rPr>
            </w:pPr>
          </w:p>
        </w:tc>
      </w:tr>
      <w:tr w:rsidR="00FF4E94" w:rsidRPr="00072B13" w14:paraId="3341D62D"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1484ADAB" w14:textId="7FC23F8E"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bidi="ks-Deva"/>
              </w:rPr>
              <w:t>15 02 03</w:t>
            </w:r>
          </w:p>
        </w:tc>
        <w:tc>
          <w:tcPr>
            <w:tcW w:w="1000" w:type="pct"/>
            <w:tcBorders>
              <w:top w:val="single" w:sz="4" w:space="0" w:color="auto"/>
              <w:left w:val="single" w:sz="4" w:space="0" w:color="auto"/>
              <w:bottom w:val="single" w:sz="4" w:space="0" w:color="auto"/>
              <w:right w:val="single" w:sz="4" w:space="0" w:color="auto"/>
            </w:tcBorders>
            <w:vAlign w:val="center"/>
          </w:tcPr>
          <w:p w14:paraId="4107464C" w14:textId="5A0D282A" w:rsidR="00FF4E94" w:rsidRPr="000D25CD" w:rsidRDefault="00FF4E94" w:rsidP="000F40BA">
            <w:pPr>
              <w:pStyle w:val="Pagrindinistekstas"/>
              <w:ind w:left="34"/>
              <w:rPr>
                <w:color w:val="000000"/>
                <w:sz w:val="20"/>
                <w:szCs w:val="18"/>
                <w:lang w:eastAsia="ks-Deva" w:bidi="ks-Deva"/>
              </w:rPr>
            </w:pPr>
            <w:r w:rsidRPr="000D25CD">
              <w:rPr>
                <w:color w:val="000000"/>
                <w:sz w:val="20"/>
                <w:szCs w:val="18"/>
                <w:lang w:bidi="ks-Deva"/>
              </w:rPr>
              <w:t>Absorbentai, filtrų medžiagos, pašluostės ir apsauginiai drabužiai, nenurodyti 15 02 02</w:t>
            </w:r>
          </w:p>
        </w:tc>
        <w:tc>
          <w:tcPr>
            <w:tcW w:w="1150" w:type="pct"/>
            <w:tcBorders>
              <w:top w:val="single" w:sz="4" w:space="0" w:color="auto"/>
              <w:left w:val="single" w:sz="4" w:space="0" w:color="auto"/>
              <w:bottom w:val="single" w:sz="4" w:space="0" w:color="auto"/>
              <w:right w:val="single" w:sz="4" w:space="0" w:color="auto"/>
            </w:tcBorders>
            <w:vAlign w:val="center"/>
          </w:tcPr>
          <w:p w14:paraId="4F20AEE5" w14:textId="45CABD95" w:rsidR="00FF4E94" w:rsidRPr="000D25CD" w:rsidRDefault="00FF4E94" w:rsidP="000F40BA">
            <w:pPr>
              <w:pStyle w:val="Pagrindinistekstas"/>
              <w:tabs>
                <w:tab w:val="left" w:pos="365"/>
                <w:tab w:val="left" w:pos="533"/>
                <w:tab w:val="left" w:pos="749"/>
              </w:tabs>
              <w:ind w:left="34"/>
              <w:rPr>
                <w:color w:val="000000"/>
                <w:sz w:val="20"/>
                <w:szCs w:val="18"/>
                <w:lang w:eastAsia="ks-Deva" w:bidi="ks-Deva"/>
              </w:rPr>
            </w:pPr>
            <w:r w:rsidRPr="000D25CD">
              <w:rPr>
                <w:color w:val="000000"/>
                <w:sz w:val="20"/>
                <w:szCs w:val="18"/>
                <w:lang w:bidi="ks-Deva"/>
              </w:rPr>
              <w:t xml:space="preserve">Filtravimo </w:t>
            </w:r>
            <w:r>
              <w:rPr>
                <w:color w:val="000000"/>
                <w:sz w:val="20"/>
                <w:szCs w:val="18"/>
                <w:lang w:bidi="ks-Deva"/>
              </w:rPr>
              <w:t>tekstilė</w:t>
            </w:r>
            <w:r w:rsidRPr="000D25CD">
              <w:rPr>
                <w:color w:val="000000"/>
                <w:sz w:val="20"/>
                <w:szCs w:val="18"/>
                <w:lang w:bidi="ks-Deva"/>
              </w:rPr>
              <w:t xml:space="preserve"> iš oro filtrų, nepavojingomis medžiagomis užteršti darbo drabužiai, pašluostės ir kt.</w:t>
            </w:r>
          </w:p>
        </w:tc>
        <w:tc>
          <w:tcPr>
            <w:tcW w:w="1952" w:type="pct"/>
            <w:tcBorders>
              <w:top w:val="single" w:sz="4" w:space="0" w:color="auto"/>
              <w:left w:val="single" w:sz="4" w:space="0" w:color="auto"/>
              <w:right w:val="single" w:sz="4" w:space="0" w:color="auto"/>
            </w:tcBorders>
            <w:vAlign w:val="center"/>
          </w:tcPr>
          <w:p w14:paraId="0DD7CD4E"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2AEBEA73"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378E11B3" w14:textId="77777777" w:rsidR="00FF4E94" w:rsidRPr="000D25CD" w:rsidRDefault="00FF4E94" w:rsidP="0042137D">
            <w:pPr>
              <w:spacing w:line="276" w:lineRule="auto"/>
              <w:jc w:val="both"/>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33E26680" w14:textId="6049C449" w:rsidR="00FF4E94" w:rsidRPr="000D25CD" w:rsidRDefault="00FF4E94" w:rsidP="0042137D">
            <w:pPr>
              <w:spacing w:line="276" w:lineRule="auto"/>
              <w:jc w:val="both"/>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398" w:type="pct"/>
            <w:vMerge/>
            <w:tcBorders>
              <w:left w:val="single" w:sz="4" w:space="0" w:color="auto"/>
              <w:right w:val="single" w:sz="4" w:space="0" w:color="auto"/>
            </w:tcBorders>
            <w:vAlign w:val="center"/>
          </w:tcPr>
          <w:p w14:paraId="0F831824" w14:textId="77777777" w:rsidR="00FF4E94" w:rsidRPr="00072B13" w:rsidRDefault="00FF4E94" w:rsidP="000F40BA">
            <w:pPr>
              <w:ind w:left="34"/>
              <w:jc w:val="center"/>
              <w:rPr>
                <w:sz w:val="20"/>
              </w:rPr>
            </w:pPr>
          </w:p>
        </w:tc>
      </w:tr>
      <w:tr w:rsidR="00FF4E94" w:rsidRPr="00072B13" w14:paraId="4F99F4F3"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350B8298" w14:textId="6056FAFF" w:rsidR="00FF4E94" w:rsidRPr="000D25CD" w:rsidRDefault="00FF4E94" w:rsidP="000F40BA">
            <w:pPr>
              <w:pStyle w:val="BodyText1"/>
              <w:ind w:left="34" w:firstLine="0"/>
              <w:jc w:val="center"/>
              <w:rPr>
                <w:color w:val="000000"/>
                <w:szCs w:val="18"/>
                <w:lang w:bidi="ks-Deva"/>
              </w:rPr>
            </w:pPr>
            <w:r w:rsidRPr="000D25CD">
              <w:rPr>
                <w:color w:val="000000"/>
                <w:szCs w:val="18"/>
                <w:lang w:eastAsia="ks-Deva" w:bidi="ks-Deva"/>
              </w:rPr>
              <w:t>16 01 03</w:t>
            </w:r>
          </w:p>
        </w:tc>
        <w:tc>
          <w:tcPr>
            <w:tcW w:w="1000" w:type="pct"/>
            <w:tcBorders>
              <w:top w:val="single" w:sz="4" w:space="0" w:color="auto"/>
              <w:left w:val="single" w:sz="4" w:space="0" w:color="auto"/>
              <w:bottom w:val="single" w:sz="4" w:space="0" w:color="auto"/>
              <w:right w:val="single" w:sz="4" w:space="0" w:color="auto"/>
            </w:tcBorders>
            <w:vAlign w:val="center"/>
          </w:tcPr>
          <w:p w14:paraId="159DC482" w14:textId="03E7F7FC" w:rsidR="00FF4E94" w:rsidRPr="000D25CD" w:rsidRDefault="00FF4E94" w:rsidP="000F40BA">
            <w:pPr>
              <w:pStyle w:val="Pagrindinistekstas"/>
              <w:ind w:left="34"/>
              <w:rPr>
                <w:color w:val="000000"/>
                <w:sz w:val="20"/>
                <w:szCs w:val="18"/>
                <w:lang w:bidi="ks-Deva"/>
              </w:rPr>
            </w:pPr>
            <w:r w:rsidRPr="000D25CD">
              <w:rPr>
                <w:color w:val="000000"/>
                <w:sz w:val="20"/>
                <w:szCs w:val="18"/>
                <w:lang w:eastAsia="ks-Deva" w:bidi="ks-Deva"/>
              </w:rPr>
              <w:t>Naudoti nebetinkamos padangos</w:t>
            </w:r>
          </w:p>
        </w:tc>
        <w:tc>
          <w:tcPr>
            <w:tcW w:w="1150" w:type="pct"/>
            <w:tcBorders>
              <w:top w:val="single" w:sz="4" w:space="0" w:color="auto"/>
              <w:left w:val="single" w:sz="4" w:space="0" w:color="auto"/>
              <w:bottom w:val="single" w:sz="4" w:space="0" w:color="auto"/>
              <w:right w:val="single" w:sz="4" w:space="0" w:color="auto"/>
            </w:tcBorders>
            <w:vAlign w:val="center"/>
          </w:tcPr>
          <w:p w14:paraId="6088670C" w14:textId="75212EDF" w:rsidR="00FF4E94" w:rsidRPr="000D25CD" w:rsidRDefault="00FF4E94" w:rsidP="000F40BA">
            <w:pPr>
              <w:pStyle w:val="Pagrindinistekstas"/>
              <w:tabs>
                <w:tab w:val="left" w:pos="365"/>
                <w:tab w:val="left" w:pos="533"/>
                <w:tab w:val="left" w:pos="749"/>
              </w:tabs>
              <w:ind w:left="34"/>
              <w:rPr>
                <w:color w:val="000000"/>
                <w:sz w:val="20"/>
                <w:szCs w:val="18"/>
                <w:lang w:bidi="ks-Deva"/>
              </w:rPr>
            </w:pPr>
            <w:r w:rsidRPr="000D25CD">
              <w:rPr>
                <w:color w:val="000000"/>
                <w:sz w:val="20"/>
                <w:szCs w:val="18"/>
                <w:lang w:eastAsia="ks-Deva" w:bidi="ks-Deva"/>
              </w:rPr>
              <w:t>Naudoti nebetinkamos automobilių padangos</w:t>
            </w:r>
          </w:p>
        </w:tc>
        <w:tc>
          <w:tcPr>
            <w:tcW w:w="1952" w:type="pct"/>
            <w:tcBorders>
              <w:top w:val="single" w:sz="4" w:space="0" w:color="auto"/>
              <w:left w:val="single" w:sz="4" w:space="0" w:color="auto"/>
              <w:right w:val="single" w:sz="4" w:space="0" w:color="auto"/>
            </w:tcBorders>
            <w:vAlign w:val="center"/>
          </w:tcPr>
          <w:p w14:paraId="15102749"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6BE61D8F" w14:textId="27BFE22E"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7608EDDC" w14:textId="77777777" w:rsidR="00FF4E94" w:rsidRPr="00072B13" w:rsidRDefault="00FF4E94" w:rsidP="000F40BA">
            <w:pPr>
              <w:ind w:left="34"/>
              <w:jc w:val="center"/>
              <w:rPr>
                <w:sz w:val="20"/>
              </w:rPr>
            </w:pPr>
          </w:p>
        </w:tc>
      </w:tr>
      <w:tr w:rsidR="00FF4E94" w:rsidRPr="00072B13" w14:paraId="6285CC2B"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38F896B1" w14:textId="41F669B5"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t>16 01 19</w:t>
            </w:r>
          </w:p>
        </w:tc>
        <w:tc>
          <w:tcPr>
            <w:tcW w:w="1000" w:type="pct"/>
            <w:tcBorders>
              <w:top w:val="single" w:sz="4" w:space="0" w:color="auto"/>
              <w:left w:val="single" w:sz="4" w:space="0" w:color="auto"/>
              <w:bottom w:val="single" w:sz="4" w:space="0" w:color="auto"/>
              <w:right w:val="single" w:sz="4" w:space="0" w:color="auto"/>
            </w:tcBorders>
            <w:vAlign w:val="center"/>
          </w:tcPr>
          <w:p w14:paraId="33B9C5A4" w14:textId="254227A9" w:rsidR="00FF4E94" w:rsidRPr="000D25CD" w:rsidRDefault="00FF4E94" w:rsidP="000F40BA">
            <w:pPr>
              <w:pStyle w:val="Pagrindinistekstas"/>
              <w:ind w:left="34"/>
              <w:rPr>
                <w:color w:val="000000"/>
                <w:sz w:val="20"/>
                <w:szCs w:val="18"/>
                <w:lang w:eastAsia="ks-Deva" w:bidi="ks-Deva"/>
              </w:rPr>
            </w:pPr>
            <w:r w:rsidRPr="000D25CD">
              <w:rPr>
                <w:color w:val="000000"/>
                <w:sz w:val="20"/>
                <w:szCs w:val="18"/>
                <w:lang w:bidi="ks-Deva"/>
              </w:rPr>
              <w:t>Plastikai</w:t>
            </w:r>
          </w:p>
        </w:tc>
        <w:tc>
          <w:tcPr>
            <w:tcW w:w="1150" w:type="pct"/>
            <w:tcBorders>
              <w:top w:val="single" w:sz="4" w:space="0" w:color="auto"/>
              <w:left w:val="single" w:sz="4" w:space="0" w:color="auto"/>
              <w:bottom w:val="single" w:sz="4" w:space="0" w:color="auto"/>
              <w:right w:val="single" w:sz="4" w:space="0" w:color="auto"/>
            </w:tcBorders>
            <w:vAlign w:val="center"/>
          </w:tcPr>
          <w:p w14:paraId="78DFE709" w14:textId="75F84F3D" w:rsidR="00FF4E94" w:rsidRPr="000D25CD" w:rsidRDefault="00FF4E94" w:rsidP="000F40BA">
            <w:pPr>
              <w:pStyle w:val="Pagrindinistekstas"/>
              <w:tabs>
                <w:tab w:val="left" w:pos="365"/>
                <w:tab w:val="left" w:pos="533"/>
                <w:tab w:val="left" w:pos="749"/>
              </w:tabs>
              <w:ind w:left="34"/>
              <w:rPr>
                <w:color w:val="000000"/>
                <w:sz w:val="20"/>
                <w:szCs w:val="18"/>
                <w:lang w:eastAsia="ks-Deva" w:bidi="ks-Deva"/>
              </w:rPr>
            </w:pPr>
            <w:r w:rsidRPr="000D25CD">
              <w:rPr>
                <w:color w:val="000000"/>
                <w:sz w:val="20"/>
                <w:szCs w:val="18"/>
                <w:lang w:bidi="ks-Deva"/>
              </w:rPr>
              <w:t xml:space="preserve">Plastikiniai bamperiai, automobilių salono ir išorės apdailos plastikinės detalės </w:t>
            </w:r>
          </w:p>
        </w:tc>
        <w:tc>
          <w:tcPr>
            <w:tcW w:w="1952" w:type="pct"/>
            <w:tcBorders>
              <w:top w:val="single" w:sz="4" w:space="0" w:color="auto"/>
              <w:left w:val="single" w:sz="4" w:space="0" w:color="auto"/>
              <w:right w:val="single" w:sz="4" w:space="0" w:color="auto"/>
            </w:tcBorders>
            <w:vAlign w:val="center"/>
          </w:tcPr>
          <w:p w14:paraId="5204D6FD"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EB87D41"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26A9FC2F" w14:textId="77777777" w:rsidR="00FF4E94" w:rsidRPr="000D25CD" w:rsidRDefault="00FF4E94" w:rsidP="0042137D">
            <w:pPr>
              <w:spacing w:line="276" w:lineRule="auto"/>
              <w:jc w:val="both"/>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40AF48E5" w14:textId="623C5B2F" w:rsidR="00FF4E94" w:rsidRPr="000D25CD" w:rsidRDefault="00FF4E94" w:rsidP="0042137D">
            <w:pPr>
              <w:spacing w:line="276" w:lineRule="auto"/>
              <w:jc w:val="both"/>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r w:rsidRPr="000D25CD">
              <w:rPr>
                <w:rFonts w:eastAsia="Calibri"/>
                <w:sz w:val="18"/>
                <w:szCs w:val="18"/>
              </w:rPr>
              <w:t xml:space="preserve"> </w:t>
            </w:r>
          </w:p>
        </w:tc>
        <w:tc>
          <w:tcPr>
            <w:tcW w:w="398" w:type="pct"/>
            <w:vMerge/>
            <w:tcBorders>
              <w:left w:val="single" w:sz="4" w:space="0" w:color="auto"/>
              <w:right w:val="single" w:sz="4" w:space="0" w:color="auto"/>
            </w:tcBorders>
            <w:vAlign w:val="center"/>
          </w:tcPr>
          <w:p w14:paraId="1F8C4027" w14:textId="77777777" w:rsidR="00FF4E94" w:rsidRPr="00072B13" w:rsidRDefault="00FF4E94" w:rsidP="000F40BA">
            <w:pPr>
              <w:ind w:left="34"/>
              <w:jc w:val="center"/>
              <w:rPr>
                <w:sz w:val="20"/>
              </w:rPr>
            </w:pPr>
          </w:p>
        </w:tc>
      </w:tr>
      <w:tr w:rsidR="00FF4E94" w:rsidRPr="00072B13" w14:paraId="77A508E6"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70155615" w14:textId="1153490F"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t>16 01 20</w:t>
            </w:r>
          </w:p>
        </w:tc>
        <w:tc>
          <w:tcPr>
            <w:tcW w:w="1000" w:type="pct"/>
            <w:tcBorders>
              <w:top w:val="single" w:sz="4" w:space="0" w:color="auto"/>
              <w:left w:val="single" w:sz="4" w:space="0" w:color="auto"/>
              <w:bottom w:val="single" w:sz="4" w:space="0" w:color="auto"/>
              <w:right w:val="single" w:sz="4" w:space="0" w:color="auto"/>
            </w:tcBorders>
            <w:vAlign w:val="center"/>
          </w:tcPr>
          <w:p w14:paraId="7D94634E" w14:textId="43266E56" w:rsidR="00FF4E94" w:rsidRPr="000D25CD" w:rsidRDefault="00FF4E94" w:rsidP="000F40BA">
            <w:pPr>
              <w:pStyle w:val="Pagrindinistekstas"/>
              <w:ind w:left="34"/>
              <w:rPr>
                <w:color w:val="000000"/>
                <w:sz w:val="20"/>
                <w:szCs w:val="18"/>
                <w:lang w:bidi="ks-Deva"/>
              </w:rPr>
            </w:pPr>
            <w:r w:rsidRPr="000D25CD">
              <w:rPr>
                <w:color w:val="000000"/>
                <w:sz w:val="20"/>
                <w:szCs w:val="18"/>
                <w:lang w:bidi="ks-Deva"/>
              </w:rPr>
              <w:t>Stiklas</w:t>
            </w:r>
          </w:p>
        </w:tc>
        <w:tc>
          <w:tcPr>
            <w:tcW w:w="1150" w:type="pct"/>
            <w:tcBorders>
              <w:top w:val="single" w:sz="4" w:space="0" w:color="auto"/>
              <w:left w:val="single" w:sz="4" w:space="0" w:color="auto"/>
              <w:bottom w:val="single" w:sz="4" w:space="0" w:color="auto"/>
              <w:right w:val="single" w:sz="4" w:space="0" w:color="auto"/>
            </w:tcBorders>
            <w:vAlign w:val="center"/>
          </w:tcPr>
          <w:p w14:paraId="40B294F5" w14:textId="3463A153" w:rsidR="00FF4E94" w:rsidRPr="000D25CD" w:rsidRDefault="00FF4E94" w:rsidP="000F40BA">
            <w:pPr>
              <w:pStyle w:val="Pagrindinistekstas"/>
              <w:tabs>
                <w:tab w:val="left" w:pos="365"/>
                <w:tab w:val="left" w:pos="533"/>
                <w:tab w:val="left" w:pos="749"/>
              </w:tabs>
              <w:ind w:left="34"/>
              <w:rPr>
                <w:color w:val="000000"/>
                <w:sz w:val="20"/>
                <w:szCs w:val="18"/>
                <w:lang w:bidi="ks-Deva"/>
              </w:rPr>
            </w:pPr>
            <w:r w:rsidRPr="000D25CD">
              <w:rPr>
                <w:color w:val="000000"/>
                <w:sz w:val="20"/>
                <w:szCs w:val="18"/>
                <w:lang w:bidi="ks-Deva"/>
              </w:rPr>
              <w:t>Automobilių stiklai</w:t>
            </w:r>
          </w:p>
        </w:tc>
        <w:tc>
          <w:tcPr>
            <w:tcW w:w="1952" w:type="pct"/>
            <w:tcBorders>
              <w:top w:val="single" w:sz="4" w:space="0" w:color="auto"/>
              <w:left w:val="single" w:sz="4" w:space="0" w:color="auto"/>
              <w:right w:val="single" w:sz="4" w:space="0" w:color="auto"/>
            </w:tcBorders>
            <w:vAlign w:val="center"/>
          </w:tcPr>
          <w:p w14:paraId="6D30BCF3"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01CDA147"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48B0E2F4" w14:textId="77777777" w:rsidR="00FF4E94" w:rsidRPr="000D25CD" w:rsidRDefault="00FF4E94" w:rsidP="0042137D">
            <w:pPr>
              <w:spacing w:line="276" w:lineRule="auto"/>
              <w:jc w:val="both"/>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1E094AF4" w14:textId="44FF9365" w:rsidR="00FF4E94" w:rsidRPr="000D25CD" w:rsidRDefault="00FF4E94" w:rsidP="0042137D">
            <w:pPr>
              <w:spacing w:line="276" w:lineRule="auto"/>
              <w:jc w:val="both"/>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398" w:type="pct"/>
            <w:vMerge/>
            <w:tcBorders>
              <w:left w:val="single" w:sz="4" w:space="0" w:color="auto"/>
              <w:right w:val="single" w:sz="4" w:space="0" w:color="auto"/>
            </w:tcBorders>
            <w:vAlign w:val="center"/>
          </w:tcPr>
          <w:p w14:paraId="658D4536" w14:textId="77777777" w:rsidR="00FF4E94" w:rsidRPr="00072B13" w:rsidRDefault="00FF4E94" w:rsidP="000F40BA">
            <w:pPr>
              <w:ind w:left="34"/>
              <w:jc w:val="center"/>
              <w:rPr>
                <w:sz w:val="20"/>
              </w:rPr>
            </w:pPr>
          </w:p>
        </w:tc>
      </w:tr>
      <w:tr w:rsidR="00FF4E94" w:rsidRPr="00072B13" w14:paraId="494C1D26"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5C158345" w14:textId="0807232F"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t>16 08 01</w:t>
            </w:r>
          </w:p>
        </w:tc>
        <w:tc>
          <w:tcPr>
            <w:tcW w:w="1000" w:type="pct"/>
            <w:tcBorders>
              <w:top w:val="single" w:sz="4" w:space="0" w:color="auto"/>
              <w:left w:val="single" w:sz="4" w:space="0" w:color="auto"/>
              <w:bottom w:val="single" w:sz="4" w:space="0" w:color="auto"/>
              <w:right w:val="single" w:sz="4" w:space="0" w:color="auto"/>
            </w:tcBorders>
            <w:vAlign w:val="center"/>
          </w:tcPr>
          <w:p w14:paraId="4059DB9D" w14:textId="14DD7687" w:rsidR="00FF4E94" w:rsidRPr="000D25CD" w:rsidRDefault="00FF4E94" w:rsidP="000F40BA">
            <w:pPr>
              <w:pStyle w:val="Pagrindinistekstas"/>
              <w:ind w:left="34"/>
              <w:rPr>
                <w:color w:val="000000"/>
                <w:sz w:val="20"/>
                <w:szCs w:val="18"/>
                <w:lang w:bidi="ks-Deva"/>
              </w:rPr>
            </w:pPr>
            <w:r w:rsidRPr="000D25CD">
              <w:rPr>
                <w:color w:val="000000"/>
                <w:sz w:val="20"/>
                <w:szCs w:val="18"/>
                <w:lang w:eastAsia="ks-Deva" w:bidi="ks-Deva"/>
              </w:rPr>
              <w:t>Panaudoti katalizatoriai, kuriuose yra aukso, sidabro, renio, rodžio, paladžio, iridžio arba platinos (išskyrus 16 08 07)</w:t>
            </w:r>
          </w:p>
        </w:tc>
        <w:tc>
          <w:tcPr>
            <w:tcW w:w="1150" w:type="pct"/>
            <w:tcBorders>
              <w:top w:val="single" w:sz="4" w:space="0" w:color="auto"/>
              <w:left w:val="single" w:sz="4" w:space="0" w:color="auto"/>
              <w:bottom w:val="single" w:sz="4" w:space="0" w:color="auto"/>
              <w:right w:val="single" w:sz="4" w:space="0" w:color="auto"/>
            </w:tcBorders>
            <w:vAlign w:val="center"/>
          </w:tcPr>
          <w:p w14:paraId="524ADEF1" w14:textId="0F18D237" w:rsidR="00FF4E94" w:rsidRPr="000D25CD" w:rsidRDefault="00FF4E94" w:rsidP="000F40BA">
            <w:pPr>
              <w:pStyle w:val="Pagrindinistekstas"/>
              <w:tabs>
                <w:tab w:val="left" w:pos="365"/>
                <w:tab w:val="left" w:pos="533"/>
                <w:tab w:val="left" w:pos="749"/>
              </w:tabs>
              <w:ind w:left="34"/>
              <w:rPr>
                <w:color w:val="000000"/>
                <w:sz w:val="20"/>
                <w:szCs w:val="18"/>
                <w:lang w:bidi="ks-Deva"/>
              </w:rPr>
            </w:pPr>
            <w:r w:rsidRPr="000D25CD">
              <w:rPr>
                <w:color w:val="000000"/>
                <w:sz w:val="20"/>
                <w:szCs w:val="18"/>
                <w:lang w:eastAsia="ks-Deva" w:bidi="ks-Deva"/>
              </w:rPr>
              <w:t>Panaudoti katalizatoriai, kuriuose yra tauriųjų metalų (aukso, sidabro, renio, rodžio, paladžio, iridžio arba platinos)</w:t>
            </w:r>
          </w:p>
        </w:tc>
        <w:tc>
          <w:tcPr>
            <w:tcW w:w="1952" w:type="pct"/>
            <w:tcBorders>
              <w:top w:val="single" w:sz="4" w:space="0" w:color="auto"/>
              <w:left w:val="single" w:sz="4" w:space="0" w:color="auto"/>
              <w:right w:val="single" w:sz="4" w:space="0" w:color="auto"/>
            </w:tcBorders>
            <w:vAlign w:val="center"/>
          </w:tcPr>
          <w:p w14:paraId="46455229"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D579347" w14:textId="6C6DC1FD"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43B9C876" w14:textId="77777777" w:rsidR="00FF4E94" w:rsidRPr="00072B13" w:rsidRDefault="00FF4E94" w:rsidP="000F40BA">
            <w:pPr>
              <w:ind w:left="34"/>
              <w:jc w:val="center"/>
              <w:rPr>
                <w:sz w:val="20"/>
              </w:rPr>
            </w:pPr>
          </w:p>
        </w:tc>
      </w:tr>
      <w:tr w:rsidR="00FF4E94" w:rsidRPr="00072B13" w14:paraId="4985F3F8"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4A04D4B4" w14:textId="32ED477D"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t>16 08 03</w:t>
            </w:r>
          </w:p>
        </w:tc>
        <w:tc>
          <w:tcPr>
            <w:tcW w:w="1000" w:type="pct"/>
            <w:tcBorders>
              <w:top w:val="single" w:sz="4" w:space="0" w:color="auto"/>
              <w:left w:val="single" w:sz="4" w:space="0" w:color="auto"/>
              <w:bottom w:val="single" w:sz="4" w:space="0" w:color="auto"/>
              <w:right w:val="single" w:sz="4" w:space="0" w:color="auto"/>
            </w:tcBorders>
            <w:vAlign w:val="center"/>
          </w:tcPr>
          <w:p w14:paraId="3660DDC0" w14:textId="53DC4A72" w:rsidR="00FF4E94" w:rsidRPr="000D25CD" w:rsidRDefault="00FF4E94" w:rsidP="000F40BA">
            <w:pPr>
              <w:pStyle w:val="Pagrindinistekstas"/>
              <w:ind w:left="34"/>
              <w:rPr>
                <w:color w:val="000000"/>
                <w:sz w:val="20"/>
                <w:szCs w:val="18"/>
                <w:lang w:eastAsia="ks-Deva" w:bidi="ks-Deva"/>
              </w:rPr>
            </w:pPr>
            <w:r w:rsidRPr="000D25CD">
              <w:rPr>
                <w:color w:val="000000"/>
                <w:sz w:val="20"/>
                <w:szCs w:val="18"/>
                <w:lang w:eastAsia="ks-Deva" w:bidi="ks-Deva"/>
              </w:rPr>
              <w:t>Kitaip neapibrėžti panaudoti katalizatoriai, kuriuose yra pereinamųjų metalų arba pereinamųjų metalų junginių</w:t>
            </w:r>
          </w:p>
        </w:tc>
        <w:tc>
          <w:tcPr>
            <w:tcW w:w="1150" w:type="pct"/>
            <w:tcBorders>
              <w:top w:val="single" w:sz="4" w:space="0" w:color="auto"/>
              <w:left w:val="single" w:sz="4" w:space="0" w:color="auto"/>
              <w:bottom w:val="single" w:sz="4" w:space="0" w:color="auto"/>
              <w:right w:val="single" w:sz="4" w:space="0" w:color="auto"/>
            </w:tcBorders>
            <w:vAlign w:val="center"/>
          </w:tcPr>
          <w:p w14:paraId="3D27D8DB" w14:textId="4520CE8E" w:rsidR="00FF4E94" w:rsidRPr="000D25CD" w:rsidRDefault="00FF4E94" w:rsidP="000F40BA">
            <w:pPr>
              <w:pStyle w:val="Pagrindinistekstas"/>
              <w:tabs>
                <w:tab w:val="left" w:pos="365"/>
                <w:tab w:val="left" w:pos="533"/>
                <w:tab w:val="left" w:pos="749"/>
              </w:tabs>
              <w:ind w:left="34"/>
              <w:rPr>
                <w:color w:val="000000"/>
                <w:sz w:val="20"/>
                <w:szCs w:val="18"/>
                <w:lang w:eastAsia="ks-Deva" w:bidi="ks-Deva"/>
              </w:rPr>
            </w:pPr>
            <w:r w:rsidRPr="000D25CD">
              <w:rPr>
                <w:color w:val="000000"/>
                <w:sz w:val="20"/>
                <w:szCs w:val="18"/>
                <w:lang w:eastAsia="ks-Deva" w:bidi="ks-Deva"/>
              </w:rPr>
              <w:t>Kiti panaudoti katalizatoriai, kuriuose yra pereinamųjų metalų arba pereinamųjų metalų junginių</w:t>
            </w:r>
          </w:p>
        </w:tc>
        <w:tc>
          <w:tcPr>
            <w:tcW w:w="1952" w:type="pct"/>
            <w:tcBorders>
              <w:top w:val="single" w:sz="4" w:space="0" w:color="auto"/>
              <w:left w:val="single" w:sz="4" w:space="0" w:color="auto"/>
              <w:right w:val="single" w:sz="4" w:space="0" w:color="auto"/>
            </w:tcBorders>
            <w:vAlign w:val="center"/>
          </w:tcPr>
          <w:p w14:paraId="16A100F2"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3CB715B0" w14:textId="39ADF1D9"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56C7C964" w14:textId="77777777" w:rsidR="00FF4E94" w:rsidRPr="00072B13" w:rsidRDefault="00FF4E94" w:rsidP="000F40BA">
            <w:pPr>
              <w:ind w:left="34"/>
              <w:jc w:val="center"/>
              <w:rPr>
                <w:sz w:val="20"/>
              </w:rPr>
            </w:pPr>
          </w:p>
        </w:tc>
      </w:tr>
      <w:tr w:rsidR="00FF4E94" w:rsidRPr="00072B13" w14:paraId="35A3FB9B"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49C5FC96" w14:textId="6EF82D57"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lastRenderedPageBreak/>
              <w:t>16 05 09</w:t>
            </w:r>
          </w:p>
        </w:tc>
        <w:tc>
          <w:tcPr>
            <w:tcW w:w="1000" w:type="pct"/>
            <w:tcBorders>
              <w:top w:val="single" w:sz="4" w:space="0" w:color="auto"/>
              <w:left w:val="single" w:sz="4" w:space="0" w:color="auto"/>
              <w:bottom w:val="single" w:sz="4" w:space="0" w:color="auto"/>
              <w:right w:val="single" w:sz="4" w:space="0" w:color="auto"/>
            </w:tcBorders>
            <w:vAlign w:val="center"/>
          </w:tcPr>
          <w:p w14:paraId="4B77D099" w14:textId="41F0601C" w:rsidR="00FF4E94" w:rsidRPr="000D25CD" w:rsidRDefault="00FF4E94" w:rsidP="000F40BA">
            <w:pPr>
              <w:pStyle w:val="Pagrindinistekstas"/>
              <w:ind w:left="34"/>
              <w:rPr>
                <w:color w:val="000000"/>
                <w:sz w:val="20"/>
                <w:szCs w:val="18"/>
                <w:lang w:eastAsia="ks-Deva" w:bidi="ks-Deva"/>
              </w:rPr>
            </w:pPr>
            <w:r w:rsidRPr="000D25CD">
              <w:rPr>
                <w:color w:val="000000"/>
                <w:sz w:val="20"/>
                <w:szCs w:val="24"/>
                <w:lang w:bidi="ks-Deva"/>
              </w:rPr>
              <w:t>Nebereikalingos cheminės medžiagos, nenurodytos 16 05 06, 16 05 07 arba 16 05 08</w:t>
            </w:r>
          </w:p>
        </w:tc>
        <w:tc>
          <w:tcPr>
            <w:tcW w:w="1150" w:type="pct"/>
            <w:tcBorders>
              <w:top w:val="single" w:sz="4" w:space="0" w:color="auto"/>
              <w:left w:val="single" w:sz="4" w:space="0" w:color="auto"/>
              <w:bottom w:val="single" w:sz="4" w:space="0" w:color="auto"/>
              <w:right w:val="single" w:sz="4" w:space="0" w:color="auto"/>
            </w:tcBorders>
            <w:vAlign w:val="center"/>
          </w:tcPr>
          <w:p w14:paraId="4E8A49B5" w14:textId="3DA3F59A" w:rsidR="00FF4E94" w:rsidRPr="000D25CD" w:rsidRDefault="00FF4E94" w:rsidP="000F40BA">
            <w:pPr>
              <w:pStyle w:val="Pagrindinistekstas"/>
              <w:tabs>
                <w:tab w:val="left" w:pos="365"/>
                <w:tab w:val="left" w:pos="533"/>
                <w:tab w:val="left" w:pos="749"/>
              </w:tabs>
              <w:ind w:left="34"/>
              <w:rPr>
                <w:color w:val="000000"/>
                <w:sz w:val="20"/>
                <w:szCs w:val="18"/>
                <w:lang w:eastAsia="ks-Deva" w:bidi="ks-Deva"/>
              </w:rPr>
            </w:pPr>
            <w:r w:rsidRPr="000D25CD">
              <w:rPr>
                <w:color w:val="000000"/>
                <w:sz w:val="20"/>
                <w:szCs w:val="24"/>
                <w:lang w:bidi="ks-Deva"/>
              </w:rPr>
              <w:t>Įvairių nepavojingų cheminių medžiagų atliekos</w:t>
            </w:r>
          </w:p>
        </w:tc>
        <w:tc>
          <w:tcPr>
            <w:tcW w:w="1952" w:type="pct"/>
            <w:tcBorders>
              <w:top w:val="single" w:sz="4" w:space="0" w:color="auto"/>
              <w:left w:val="single" w:sz="4" w:space="0" w:color="auto"/>
              <w:right w:val="single" w:sz="4" w:space="0" w:color="auto"/>
            </w:tcBorders>
            <w:vAlign w:val="center"/>
          </w:tcPr>
          <w:p w14:paraId="5611F035"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0939043D"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6B64499C" w14:textId="77777777" w:rsidR="00FF4E94" w:rsidRPr="000D25CD" w:rsidRDefault="00FF4E94" w:rsidP="0042137D">
            <w:pPr>
              <w:spacing w:line="276" w:lineRule="auto"/>
              <w:jc w:val="both"/>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2A3A9393" w14:textId="0168E162" w:rsidR="00FF4E94" w:rsidRPr="000D25CD" w:rsidRDefault="00FF4E94" w:rsidP="0042137D">
            <w:pPr>
              <w:spacing w:line="276" w:lineRule="auto"/>
              <w:jc w:val="both"/>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398" w:type="pct"/>
            <w:vMerge/>
            <w:tcBorders>
              <w:left w:val="single" w:sz="4" w:space="0" w:color="auto"/>
              <w:right w:val="single" w:sz="4" w:space="0" w:color="auto"/>
            </w:tcBorders>
            <w:vAlign w:val="center"/>
          </w:tcPr>
          <w:p w14:paraId="243C3AAE" w14:textId="77777777" w:rsidR="00FF4E94" w:rsidRPr="00072B13" w:rsidRDefault="00FF4E94" w:rsidP="000F40BA">
            <w:pPr>
              <w:ind w:left="34"/>
              <w:jc w:val="center"/>
              <w:rPr>
                <w:sz w:val="20"/>
              </w:rPr>
            </w:pPr>
          </w:p>
        </w:tc>
      </w:tr>
      <w:tr w:rsidR="00FF4E94" w:rsidRPr="00072B13" w14:paraId="2756F33A"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466F4A97" w14:textId="4DBDC087"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lastRenderedPageBreak/>
              <w:t>19 12 01</w:t>
            </w:r>
          </w:p>
        </w:tc>
        <w:tc>
          <w:tcPr>
            <w:tcW w:w="1000" w:type="pct"/>
            <w:tcBorders>
              <w:top w:val="single" w:sz="4" w:space="0" w:color="auto"/>
              <w:left w:val="single" w:sz="4" w:space="0" w:color="auto"/>
              <w:bottom w:val="single" w:sz="4" w:space="0" w:color="auto"/>
              <w:right w:val="single" w:sz="4" w:space="0" w:color="auto"/>
            </w:tcBorders>
            <w:vAlign w:val="center"/>
          </w:tcPr>
          <w:p w14:paraId="368D66E3" w14:textId="038FC753" w:rsidR="00FF4E94" w:rsidRPr="000D25CD" w:rsidRDefault="00FF4E94" w:rsidP="000F40BA">
            <w:pPr>
              <w:pStyle w:val="Pagrindinistekstas"/>
              <w:ind w:left="34"/>
              <w:rPr>
                <w:color w:val="000000"/>
                <w:sz w:val="20"/>
                <w:szCs w:val="24"/>
                <w:lang w:bidi="ks-Deva"/>
              </w:rPr>
            </w:pPr>
            <w:r w:rsidRPr="000D25CD">
              <w:rPr>
                <w:color w:val="000000"/>
                <w:sz w:val="20"/>
                <w:szCs w:val="24"/>
                <w:lang w:bidi="ks-Deva"/>
              </w:rPr>
              <w:t>Popierius ir kartonas</w:t>
            </w:r>
          </w:p>
        </w:tc>
        <w:tc>
          <w:tcPr>
            <w:tcW w:w="1150" w:type="pct"/>
            <w:tcBorders>
              <w:top w:val="single" w:sz="4" w:space="0" w:color="auto"/>
              <w:left w:val="single" w:sz="4" w:space="0" w:color="auto"/>
              <w:bottom w:val="single" w:sz="4" w:space="0" w:color="auto"/>
              <w:right w:val="single" w:sz="4" w:space="0" w:color="auto"/>
            </w:tcBorders>
            <w:vAlign w:val="center"/>
          </w:tcPr>
          <w:p w14:paraId="69B0E436" w14:textId="3DDE6B2F" w:rsidR="00FF4E94" w:rsidRPr="000D25CD" w:rsidRDefault="00FF4E94" w:rsidP="000F40BA">
            <w:pPr>
              <w:pStyle w:val="Pagrindinistekstas"/>
              <w:tabs>
                <w:tab w:val="left" w:pos="365"/>
                <w:tab w:val="left" w:pos="533"/>
                <w:tab w:val="left" w:pos="749"/>
              </w:tabs>
              <w:ind w:left="34"/>
              <w:rPr>
                <w:color w:val="000000"/>
                <w:sz w:val="20"/>
                <w:szCs w:val="24"/>
                <w:lang w:bidi="ks-Deva"/>
              </w:rPr>
            </w:pPr>
            <w:r w:rsidRPr="000D25CD">
              <w:rPr>
                <w:color w:val="000000"/>
                <w:sz w:val="20"/>
                <w:szCs w:val="18"/>
                <w:lang w:bidi="ks-Deva"/>
              </w:rPr>
              <w:t xml:space="preserve">Filtravimo </w:t>
            </w:r>
            <w:r>
              <w:rPr>
                <w:color w:val="000000"/>
                <w:sz w:val="20"/>
                <w:szCs w:val="18"/>
                <w:lang w:bidi="ks-Deva"/>
              </w:rPr>
              <w:t>popierius iš oro filtrų.</w:t>
            </w:r>
          </w:p>
        </w:tc>
        <w:tc>
          <w:tcPr>
            <w:tcW w:w="1952" w:type="pct"/>
            <w:tcBorders>
              <w:top w:val="single" w:sz="4" w:space="0" w:color="auto"/>
              <w:left w:val="single" w:sz="4" w:space="0" w:color="auto"/>
              <w:right w:val="single" w:sz="4" w:space="0" w:color="auto"/>
            </w:tcBorders>
            <w:vAlign w:val="center"/>
          </w:tcPr>
          <w:p w14:paraId="18C2AE1D"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422FCBFA" w14:textId="7F9E3F4F" w:rsidR="00FF4E94" w:rsidRPr="000D25CD" w:rsidRDefault="00FF4E94" w:rsidP="0042137D">
            <w:pPr>
              <w:spacing w:line="276" w:lineRule="auto"/>
              <w:jc w:val="both"/>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398" w:type="pct"/>
            <w:vMerge/>
            <w:tcBorders>
              <w:left w:val="single" w:sz="4" w:space="0" w:color="auto"/>
              <w:right w:val="single" w:sz="4" w:space="0" w:color="auto"/>
            </w:tcBorders>
            <w:vAlign w:val="center"/>
          </w:tcPr>
          <w:p w14:paraId="3EB0FFED" w14:textId="77777777" w:rsidR="00FF4E94" w:rsidRPr="00072B13" w:rsidRDefault="00FF4E94" w:rsidP="000F40BA">
            <w:pPr>
              <w:ind w:left="34"/>
              <w:jc w:val="center"/>
              <w:rPr>
                <w:sz w:val="20"/>
              </w:rPr>
            </w:pPr>
          </w:p>
        </w:tc>
      </w:tr>
      <w:tr w:rsidR="00FF4E94" w:rsidRPr="00072B13" w14:paraId="7D88B904"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291BE3FF" w14:textId="012ED3AE"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t>19 12 04</w:t>
            </w:r>
          </w:p>
        </w:tc>
        <w:tc>
          <w:tcPr>
            <w:tcW w:w="1000" w:type="pct"/>
            <w:tcBorders>
              <w:top w:val="single" w:sz="4" w:space="0" w:color="auto"/>
              <w:left w:val="single" w:sz="4" w:space="0" w:color="auto"/>
              <w:bottom w:val="single" w:sz="4" w:space="0" w:color="auto"/>
              <w:right w:val="single" w:sz="4" w:space="0" w:color="auto"/>
            </w:tcBorders>
            <w:vAlign w:val="center"/>
          </w:tcPr>
          <w:p w14:paraId="2E067079" w14:textId="7C7B6C2F" w:rsidR="00FF4E94" w:rsidRPr="000D25CD" w:rsidRDefault="00FF4E94" w:rsidP="000F40BA">
            <w:pPr>
              <w:pStyle w:val="Pagrindinistekstas"/>
              <w:ind w:left="34"/>
              <w:rPr>
                <w:color w:val="000000"/>
                <w:sz w:val="20"/>
                <w:szCs w:val="24"/>
                <w:lang w:bidi="ks-Deva"/>
              </w:rPr>
            </w:pPr>
            <w:r w:rsidRPr="000D25CD">
              <w:rPr>
                <w:color w:val="000000"/>
                <w:sz w:val="20"/>
                <w:szCs w:val="24"/>
                <w:lang w:bidi="ks-Deva"/>
              </w:rPr>
              <w:t>Plastikai ir guma</w:t>
            </w:r>
          </w:p>
        </w:tc>
        <w:tc>
          <w:tcPr>
            <w:tcW w:w="1150" w:type="pct"/>
            <w:tcBorders>
              <w:top w:val="single" w:sz="4" w:space="0" w:color="auto"/>
              <w:left w:val="single" w:sz="4" w:space="0" w:color="auto"/>
              <w:bottom w:val="single" w:sz="4" w:space="0" w:color="auto"/>
              <w:right w:val="single" w:sz="4" w:space="0" w:color="auto"/>
            </w:tcBorders>
            <w:vAlign w:val="center"/>
          </w:tcPr>
          <w:p w14:paraId="4815ACB2" w14:textId="25F24D33" w:rsidR="00FF4E94" w:rsidRPr="000D25CD" w:rsidRDefault="00FF4E94" w:rsidP="000F40BA">
            <w:pPr>
              <w:pStyle w:val="Pagrindinistekstas"/>
              <w:tabs>
                <w:tab w:val="left" w:pos="365"/>
                <w:tab w:val="left" w:pos="533"/>
                <w:tab w:val="left" w:pos="749"/>
              </w:tabs>
              <w:ind w:left="34"/>
              <w:rPr>
                <w:color w:val="000000"/>
                <w:sz w:val="20"/>
                <w:szCs w:val="18"/>
                <w:lang w:bidi="ks-Deva"/>
              </w:rPr>
            </w:pPr>
            <w:r w:rsidRPr="000D25CD">
              <w:rPr>
                <w:color w:val="000000"/>
                <w:sz w:val="20"/>
                <w:szCs w:val="24"/>
                <w:lang w:bidi="ks-Deva"/>
              </w:rPr>
              <w:t>Po pirminio atliekų apdorojimo gaunamos bei surenkamos iš kitų atliekų tvarkytojų po apdorojimo plastiko ir gumos atliekos (pvz.: akumuliatorių plastikiniai korpusai, plastikiniai dangteliai, guminės EEĮ dalys ir kt.)</w:t>
            </w:r>
          </w:p>
        </w:tc>
        <w:tc>
          <w:tcPr>
            <w:tcW w:w="1952" w:type="pct"/>
            <w:tcBorders>
              <w:top w:val="single" w:sz="4" w:space="0" w:color="auto"/>
              <w:left w:val="single" w:sz="4" w:space="0" w:color="auto"/>
              <w:right w:val="single" w:sz="4" w:space="0" w:color="auto"/>
            </w:tcBorders>
            <w:vAlign w:val="center"/>
          </w:tcPr>
          <w:p w14:paraId="5B8861C9"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A1C4812"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4A058B2B" w14:textId="77777777" w:rsidR="00FF4E94" w:rsidRPr="000D25CD" w:rsidRDefault="00FF4E94" w:rsidP="0042137D">
            <w:pPr>
              <w:spacing w:line="276" w:lineRule="auto"/>
              <w:jc w:val="both"/>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028F013C" w14:textId="51B8C60A" w:rsidR="00FF4E94" w:rsidRPr="000D25CD" w:rsidRDefault="00FF4E94" w:rsidP="0042137D">
            <w:pPr>
              <w:spacing w:line="276" w:lineRule="auto"/>
              <w:jc w:val="both"/>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398" w:type="pct"/>
            <w:vMerge/>
            <w:tcBorders>
              <w:left w:val="single" w:sz="4" w:space="0" w:color="auto"/>
              <w:right w:val="single" w:sz="4" w:space="0" w:color="auto"/>
            </w:tcBorders>
            <w:vAlign w:val="center"/>
          </w:tcPr>
          <w:p w14:paraId="432F02BC" w14:textId="77777777" w:rsidR="00FF4E94" w:rsidRPr="00072B13" w:rsidRDefault="00FF4E94" w:rsidP="000F40BA">
            <w:pPr>
              <w:ind w:left="34"/>
              <w:jc w:val="center"/>
              <w:rPr>
                <w:sz w:val="20"/>
              </w:rPr>
            </w:pPr>
          </w:p>
        </w:tc>
      </w:tr>
      <w:tr w:rsidR="00FF4E94" w:rsidRPr="00072B13" w14:paraId="5C8AFAAF"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24E464A8" w14:textId="5AC00242" w:rsidR="00FF4E94" w:rsidRPr="000D25CD" w:rsidRDefault="00FF4E94" w:rsidP="000F40BA">
            <w:pPr>
              <w:pStyle w:val="BodyText1"/>
              <w:ind w:left="34" w:firstLine="0"/>
              <w:jc w:val="center"/>
              <w:rPr>
                <w:color w:val="000000"/>
                <w:szCs w:val="18"/>
                <w:lang w:eastAsia="ks-Deva" w:bidi="ks-Deva"/>
              </w:rPr>
            </w:pPr>
            <w:r w:rsidRPr="000D25CD">
              <w:rPr>
                <w:color w:val="000000"/>
                <w:szCs w:val="18"/>
                <w:lang w:eastAsia="ks-Deva" w:bidi="ks-Deva"/>
              </w:rPr>
              <w:t>19 12 05</w:t>
            </w:r>
          </w:p>
        </w:tc>
        <w:tc>
          <w:tcPr>
            <w:tcW w:w="1000" w:type="pct"/>
            <w:tcBorders>
              <w:top w:val="single" w:sz="4" w:space="0" w:color="auto"/>
              <w:left w:val="single" w:sz="4" w:space="0" w:color="auto"/>
              <w:bottom w:val="single" w:sz="4" w:space="0" w:color="auto"/>
              <w:right w:val="single" w:sz="4" w:space="0" w:color="auto"/>
            </w:tcBorders>
            <w:vAlign w:val="center"/>
          </w:tcPr>
          <w:p w14:paraId="68F6589F" w14:textId="13239364" w:rsidR="00FF4E94" w:rsidRPr="000D25CD" w:rsidRDefault="00FF4E94" w:rsidP="000F40BA">
            <w:pPr>
              <w:pStyle w:val="Pagrindinistekstas"/>
              <w:ind w:left="34"/>
              <w:rPr>
                <w:color w:val="000000"/>
                <w:sz w:val="20"/>
                <w:szCs w:val="24"/>
                <w:lang w:bidi="ks-Deva"/>
              </w:rPr>
            </w:pPr>
            <w:r w:rsidRPr="000D25CD">
              <w:rPr>
                <w:color w:val="000000"/>
                <w:sz w:val="20"/>
                <w:szCs w:val="24"/>
                <w:lang w:eastAsia="ks-Deva" w:bidi="ks-Deva"/>
              </w:rPr>
              <w:t>Stiklas</w:t>
            </w:r>
          </w:p>
        </w:tc>
        <w:tc>
          <w:tcPr>
            <w:tcW w:w="1150" w:type="pct"/>
            <w:tcBorders>
              <w:top w:val="single" w:sz="4" w:space="0" w:color="auto"/>
              <w:left w:val="single" w:sz="4" w:space="0" w:color="auto"/>
              <w:bottom w:val="single" w:sz="4" w:space="0" w:color="auto"/>
              <w:right w:val="single" w:sz="4" w:space="0" w:color="auto"/>
            </w:tcBorders>
            <w:vAlign w:val="center"/>
          </w:tcPr>
          <w:p w14:paraId="4DB2B290" w14:textId="56DA2F01" w:rsidR="00FF4E94" w:rsidRPr="000D25CD" w:rsidRDefault="00FF4E94" w:rsidP="000F40BA">
            <w:pPr>
              <w:pStyle w:val="Pagrindinistekstas"/>
              <w:tabs>
                <w:tab w:val="left" w:pos="365"/>
                <w:tab w:val="left" w:pos="533"/>
                <w:tab w:val="left" w:pos="749"/>
              </w:tabs>
              <w:ind w:left="34"/>
              <w:rPr>
                <w:color w:val="000000"/>
                <w:sz w:val="20"/>
                <w:szCs w:val="24"/>
                <w:lang w:bidi="ks-Deva"/>
              </w:rPr>
            </w:pPr>
            <w:r w:rsidRPr="000D25CD">
              <w:rPr>
                <w:color w:val="000000"/>
                <w:sz w:val="20"/>
                <w:szCs w:val="24"/>
                <w:lang w:bidi="ks-Deva"/>
              </w:rPr>
              <w:t>Po pirminio atliekų apdorojimo gaunamas stiklas bei surenkamos iš kitų atliekų tvarkytojų po apdorojimo stiklo atliekos</w:t>
            </w:r>
          </w:p>
        </w:tc>
        <w:tc>
          <w:tcPr>
            <w:tcW w:w="1952" w:type="pct"/>
            <w:tcBorders>
              <w:top w:val="single" w:sz="4" w:space="0" w:color="auto"/>
              <w:left w:val="single" w:sz="4" w:space="0" w:color="auto"/>
              <w:right w:val="single" w:sz="4" w:space="0" w:color="auto"/>
            </w:tcBorders>
            <w:vAlign w:val="center"/>
          </w:tcPr>
          <w:p w14:paraId="0B4A24BD"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3670254D"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0753CF1F" w14:textId="77777777" w:rsidR="00FF4E94" w:rsidRPr="000D25CD" w:rsidRDefault="00FF4E94" w:rsidP="0042137D">
            <w:pPr>
              <w:spacing w:line="276" w:lineRule="auto"/>
              <w:jc w:val="both"/>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B79203E" w14:textId="353D8B10" w:rsidR="00FF4E94" w:rsidRPr="000D25CD" w:rsidRDefault="00FF4E94" w:rsidP="0042137D">
            <w:pPr>
              <w:spacing w:line="276" w:lineRule="auto"/>
              <w:jc w:val="both"/>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398" w:type="pct"/>
            <w:vMerge/>
            <w:tcBorders>
              <w:left w:val="single" w:sz="4" w:space="0" w:color="auto"/>
              <w:right w:val="single" w:sz="4" w:space="0" w:color="auto"/>
            </w:tcBorders>
            <w:vAlign w:val="center"/>
          </w:tcPr>
          <w:p w14:paraId="50D6D3DF" w14:textId="77777777" w:rsidR="00FF4E94" w:rsidRPr="00072B13" w:rsidRDefault="00FF4E94" w:rsidP="000F40BA">
            <w:pPr>
              <w:ind w:left="34"/>
              <w:jc w:val="center"/>
              <w:rPr>
                <w:sz w:val="20"/>
              </w:rPr>
            </w:pPr>
          </w:p>
        </w:tc>
      </w:tr>
      <w:tr w:rsidR="00FF4E94" w:rsidRPr="00072B13" w14:paraId="1DA600AF"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41D57C50" w14:textId="04750721" w:rsidR="00FF4E94" w:rsidRPr="000D25CD" w:rsidRDefault="00FF4E94" w:rsidP="000F40BA">
            <w:pPr>
              <w:pStyle w:val="BodyText1"/>
              <w:ind w:left="34" w:firstLine="0"/>
              <w:jc w:val="center"/>
              <w:rPr>
                <w:color w:val="000000"/>
                <w:szCs w:val="18"/>
                <w:lang w:eastAsia="ks-Deva" w:bidi="ks-Deva"/>
              </w:rPr>
            </w:pPr>
            <w:r w:rsidRPr="000D25CD">
              <w:rPr>
                <w:color w:val="000000"/>
                <w:szCs w:val="18"/>
              </w:rPr>
              <w:t xml:space="preserve">19 12 12 </w:t>
            </w:r>
          </w:p>
        </w:tc>
        <w:tc>
          <w:tcPr>
            <w:tcW w:w="1000" w:type="pct"/>
            <w:tcBorders>
              <w:top w:val="single" w:sz="4" w:space="0" w:color="auto"/>
              <w:left w:val="single" w:sz="4" w:space="0" w:color="auto"/>
              <w:bottom w:val="single" w:sz="4" w:space="0" w:color="auto"/>
              <w:right w:val="single" w:sz="4" w:space="0" w:color="auto"/>
            </w:tcBorders>
            <w:vAlign w:val="center"/>
          </w:tcPr>
          <w:p w14:paraId="360EE29A" w14:textId="189F3064" w:rsidR="00FF4E94" w:rsidRPr="000D25CD" w:rsidRDefault="00FF4E94" w:rsidP="000F40BA">
            <w:pPr>
              <w:pStyle w:val="Pagrindinistekstas"/>
              <w:ind w:left="34"/>
              <w:rPr>
                <w:color w:val="000000"/>
                <w:sz w:val="20"/>
                <w:szCs w:val="24"/>
                <w:lang w:eastAsia="ks-Deva" w:bidi="ks-Deva"/>
              </w:rPr>
            </w:pPr>
            <w:r w:rsidRPr="000D25CD">
              <w:rPr>
                <w:color w:val="000000"/>
                <w:sz w:val="20"/>
                <w:szCs w:val="24"/>
                <w:lang w:bidi="ks-Deva"/>
              </w:rPr>
              <w:t>Kitos mechaninio atliekų apdorojimo atliekos (įskaitant medžiagų mišinius), nenurodytos 19 12 11</w:t>
            </w:r>
          </w:p>
        </w:tc>
        <w:tc>
          <w:tcPr>
            <w:tcW w:w="1150" w:type="pct"/>
            <w:tcBorders>
              <w:top w:val="single" w:sz="4" w:space="0" w:color="auto"/>
              <w:left w:val="single" w:sz="4" w:space="0" w:color="auto"/>
              <w:bottom w:val="single" w:sz="4" w:space="0" w:color="auto"/>
              <w:right w:val="single" w:sz="4" w:space="0" w:color="auto"/>
            </w:tcBorders>
            <w:vAlign w:val="center"/>
          </w:tcPr>
          <w:p w14:paraId="74180A1B" w14:textId="2E103708" w:rsidR="00FF4E94" w:rsidRPr="000D25CD" w:rsidRDefault="00FF4E94" w:rsidP="000F40BA">
            <w:pPr>
              <w:pStyle w:val="Pagrindinistekstas"/>
              <w:tabs>
                <w:tab w:val="left" w:pos="365"/>
                <w:tab w:val="left" w:pos="533"/>
                <w:tab w:val="left" w:pos="749"/>
              </w:tabs>
              <w:ind w:left="34"/>
              <w:rPr>
                <w:color w:val="000000"/>
                <w:sz w:val="20"/>
                <w:szCs w:val="24"/>
                <w:lang w:bidi="ks-Deva"/>
              </w:rPr>
            </w:pPr>
            <w:r w:rsidRPr="000D25CD">
              <w:rPr>
                <w:color w:val="000000"/>
                <w:sz w:val="20"/>
                <w:szCs w:val="24"/>
                <w:lang w:bidi="ks-Deva"/>
              </w:rPr>
              <w:t>Po pirminio atliekų apdorojimo gaunamos  nepavojingos atliekos ir jų mišiniai, kurių nebegalima išrūšiuoti,  bei surenkamos iš kitų atliekų tvarkytojų po apdorojimo nepavojingos atliekos ar jų mišiniai</w:t>
            </w:r>
          </w:p>
        </w:tc>
        <w:tc>
          <w:tcPr>
            <w:tcW w:w="1952" w:type="pct"/>
            <w:tcBorders>
              <w:top w:val="single" w:sz="4" w:space="0" w:color="auto"/>
              <w:left w:val="single" w:sz="4" w:space="0" w:color="auto"/>
              <w:right w:val="single" w:sz="4" w:space="0" w:color="auto"/>
            </w:tcBorders>
            <w:vAlign w:val="center"/>
          </w:tcPr>
          <w:p w14:paraId="3F1C0B6B"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31EED5B9"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3289E97B" w14:textId="77777777" w:rsidR="00FF4E94" w:rsidRPr="000D25CD" w:rsidRDefault="00FF4E94" w:rsidP="0042137D">
            <w:pPr>
              <w:spacing w:line="276" w:lineRule="auto"/>
              <w:jc w:val="both"/>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94897AE" w14:textId="6FCEF443" w:rsidR="00FF4E94" w:rsidRPr="000D25CD" w:rsidRDefault="00FF4E94" w:rsidP="0042137D">
            <w:pPr>
              <w:spacing w:line="276" w:lineRule="auto"/>
              <w:jc w:val="both"/>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398" w:type="pct"/>
            <w:vMerge/>
            <w:tcBorders>
              <w:left w:val="single" w:sz="4" w:space="0" w:color="auto"/>
              <w:right w:val="single" w:sz="4" w:space="0" w:color="auto"/>
            </w:tcBorders>
            <w:vAlign w:val="center"/>
          </w:tcPr>
          <w:p w14:paraId="50EFE160" w14:textId="77777777" w:rsidR="00FF4E94" w:rsidRPr="00072B13" w:rsidRDefault="00FF4E94" w:rsidP="000F40BA">
            <w:pPr>
              <w:ind w:left="34"/>
              <w:jc w:val="center"/>
              <w:rPr>
                <w:sz w:val="20"/>
              </w:rPr>
            </w:pPr>
          </w:p>
        </w:tc>
      </w:tr>
      <w:tr w:rsidR="00FF4E94" w:rsidRPr="00072B13" w14:paraId="1C8BA947" w14:textId="77777777" w:rsidTr="00977862">
        <w:trPr>
          <w:cantSplit/>
          <w:trHeight w:val="181"/>
        </w:trPr>
        <w:tc>
          <w:tcPr>
            <w:tcW w:w="500" w:type="pct"/>
            <w:tcBorders>
              <w:top w:val="single" w:sz="4" w:space="0" w:color="auto"/>
              <w:left w:val="single" w:sz="4" w:space="0" w:color="auto"/>
              <w:bottom w:val="single" w:sz="4" w:space="0" w:color="auto"/>
              <w:right w:val="single" w:sz="4" w:space="0" w:color="auto"/>
            </w:tcBorders>
            <w:vAlign w:val="center"/>
          </w:tcPr>
          <w:p w14:paraId="1D816255" w14:textId="34E9C7F5" w:rsidR="00FF4E94" w:rsidRPr="000D25CD" w:rsidRDefault="00FF4E94" w:rsidP="000F40BA">
            <w:pPr>
              <w:pStyle w:val="BodyText1"/>
              <w:ind w:left="34" w:firstLine="0"/>
              <w:jc w:val="center"/>
              <w:rPr>
                <w:color w:val="000000"/>
                <w:szCs w:val="18"/>
              </w:rPr>
            </w:pPr>
            <w:r w:rsidRPr="000D25CD">
              <w:rPr>
                <w:color w:val="000000"/>
                <w:szCs w:val="18"/>
              </w:rPr>
              <w:t xml:space="preserve">19 12 12 </w:t>
            </w:r>
          </w:p>
        </w:tc>
        <w:tc>
          <w:tcPr>
            <w:tcW w:w="1000" w:type="pct"/>
            <w:tcBorders>
              <w:top w:val="single" w:sz="4" w:space="0" w:color="auto"/>
              <w:left w:val="single" w:sz="4" w:space="0" w:color="auto"/>
              <w:bottom w:val="single" w:sz="4" w:space="0" w:color="auto"/>
              <w:right w:val="single" w:sz="4" w:space="0" w:color="auto"/>
            </w:tcBorders>
            <w:vAlign w:val="center"/>
          </w:tcPr>
          <w:p w14:paraId="07A60D0E" w14:textId="07A8E091" w:rsidR="00FF4E94" w:rsidRPr="000D25CD" w:rsidRDefault="00FF4E94" w:rsidP="000F40BA">
            <w:pPr>
              <w:pStyle w:val="Pagrindinistekstas"/>
              <w:ind w:left="34"/>
              <w:rPr>
                <w:color w:val="000000"/>
                <w:sz w:val="20"/>
                <w:szCs w:val="24"/>
                <w:lang w:bidi="ks-Deva"/>
              </w:rPr>
            </w:pPr>
            <w:r w:rsidRPr="000D25CD">
              <w:rPr>
                <w:color w:val="000000"/>
                <w:sz w:val="20"/>
                <w:szCs w:val="24"/>
                <w:lang w:bidi="ks-Deva"/>
              </w:rPr>
              <w:t>Kitos mechaninio atliekų apdorojimo atliekos (įskaitant medžiagų mišinius), nenurodytos 19 12 11</w:t>
            </w:r>
          </w:p>
        </w:tc>
        <w:tc>
          <w:tcPr>
            <w:tcW w:w="1150" w:type="pct"/>
            <w:tcBorders>
              <w:top w:val="single" w:sz="4" w:space="0" w:color="auto"/>
              <w:left w:val="single" w:sz="4" w:space="0" w:color="auto"/>
              <w:bottom w:val="single" w:sz="4" w:space="0" w:color="auto"/>
              <w:right w:val="single" w:sz="4" w:space="0" w:color="auto"/>
            </w:tcBorders>
            <w:vAlign w:val="center"/>
          </w:tcPr>
          <w:p w14:paraId="084F9214" w14:textId="74BBD6FD" w:rsidR="00FF4E94" w:rsidRPr="000D25CD" w:rsidRDefault="00FF4E94" w:rsidP="000F40BA">
            <w:pPr>
              <w:pStyle w:val="Pagrindinistekstas"/>
              <w:tabs>
                <w:tab w:val="left" w:pos="365"/>
                <w:tab w:val="left" w:pos="533"/>
                <w:tab w:val="left" w:pos="749"/>
              </w:tabs>
              <w:ind w:left="34"/>
              <w:rPr>
                <w:color w:val="000000"/>
                <w:sz w:val="20"/>
                <w:szCs w:val="24"/>
                <w:lang w:bidi="ks-Deva"/>
              </w:rPr>
            </w:pPr>
            <w:r w:rsidRPr="000D25CD">
              <w:rPr>
                <w:color w:val="000000"/>
                <w:sz w:val="20"/>
                <w:szCs w:val="24"/>
                <w:lang w:bidi="ks-Deva"/>
              </w:rPr>
              <w:t>Po pirminio atliekų apdorojimo gaunamos  nepavojingos atliekos ir jų mišiniai, kurių nebegalima išrūšiuoti,  bei surenkamos iš kitų atliekų tvarkytojų po apdorojimo nepavojingos atliekos ar jų mišiniai (atliekos turinčios švino ar kitų spalvotųjų metalų)</w:t>
            </w:r>
          </w:p>
        </w:tc>
        <w:tc>
          <w:tcPr>
            <w:tcW w:w="1952" w:type="pct"/>
            <w:tcBorders>
              <w:top w:val="single" w:sz="4" w:space="0" w:color="auto"/>
              <w:left w:val="single" w:sz="4" w:space="0" w:color="auto"/>
              <w:right w:val="single" w:sz="4" w:space="0" w:color="auto"/>
            </w:tcBorders>
            <w:vAlign w:val="center"/>
          </w:tcPr>
          <w:p w14:paraId="6533B094"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0B0A0399" w14:textId="77777777" w:rsidR="00FF4E94" w:rsidRPr="000D25CD" w:rsidRDefault="00FF4E94" w:rsidP="0042137D">
            <w:pPr>
              <w:spacing w:line="276" w:lineRule="auto"/>
              <w:jc w:val="both"/>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1A38B24A" w14:textId="77777777" w:rsidR="00FF4E94" w:rsidRPr="000D25CD" w:rsidRDefault="00FF4E94" w:rsidP="0042137D">
            <w:pPr>
              <w:spacing w:line="276" w:lineRule="auto"/>
              <w:jc w:val="both"/>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6FA3C162" w14:textId="0C1C9315" w:rsidR="00FF4E94" w:rsidRPr="000D25CD" w:rsidRDefault="00FF4E94" w:rsidP="0042137D">
            <w:pPr>
              <w:spacing w:line="276" w:lineRule="auto"/>
              <w:jc w:val="both"/>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398" w:type="pct"/>
            <w:vMerge/>
            <w:tcBorders>
              <w:left w:val="single" w:sz="4" w:space="0" w:color="auto"/>
              <w:right w:val="single" w:sz="4" w:space="0" w:color="auto"/>
            </w:tcBorders>
            <w:vAlign w:val="center"/>
          </w:tcPr>
          <w:p w14:paraId="783ECEAD" w14:textId="77777777" w:rsidR="00FF4E94" w:rsidRPr="00072B13" w:rsidRDefault="00FF4E94" w:rsidP="000F40BA">
            <w:pPr>
              <w:ind w:left="34"/>
              <w:jc w:val="center"/>
              <w:rPr>
                <w:sz w:val="20"/>
              </w:rPr>
            </w:pPr>
          </w:p>
        </w:tc>
      </w:tr>
    </w:tbl>
    <w:p w14:paraId="7A787003" w14:textId="77777777" w:rsidR="00F04875" w:rsidRDefault="00F04875" w:rsidP="00072B13">
      <w:pPr>
        <w:tabs>
          <w:tab w:val="left" w:pos="0"/>
          <w:tab w:val="left" w:pos="426"/>
          <w:tab w:val="left" w:pos="1985"/>
          <w:tab w:val="left" w:pos="2835"/>
          <w:tab w:val="left" w:pos="3828"/>
          <w:tab w:val="left" w:pos="5245"/>
          <w:tab w:val="left" w:pos="6946"/>
        </w:tabs>
        <w:rPr>
          <w:rFonts w:eastAsia="Calibri"/>
          <w:b/>
          <w:bCs/>
          <w:sz w:val="22"/>
          <w:szCs w:val="22"/>
        </w:rPr>
      </w:pPr>
    </w:p>
    <w:p w14:paraId="3473F410" w14:textId="77777777" w:rsidR="00C97895" w:rsidRDefault="00C97895" w:rsidP="00072B13">
      <w:pPr>
        <w:tabs>
          <w:tab w:val="left" w:pos="0"/>
          <w:tab w:val="left" w:pos="426"/>
          <w:tab w:val="left" w:pos="1985"/>
          <w:tab w:val="left" w:pos="2835"/>
          <w:tab w:val="left" w:pos="3828"/>
          <w:tab w:val="left" w:pos="5245"/>
          <w:tab w:val="left" w:pos="6946"/>
        </w:tabs>
        <w:rPr>
          <w:rFonts w:eastAsia="Calibri"/>
          <w:b/>
          <w:bCs/>
          <w:sz w:val="22"/>
          <w:szCs w:val="22"/>
        </w:rPr>
      </w:pPr>
    </w:p>
    <w:p w14:paraId="5F66E872" w14:textId="77777777" w:rsidR="00C97895" w:rsidRDefault="00C97895" w:rsidP="00072B13">
      <w:pPr>
        <w:tabs>
          <w:tab w:val="left" w:pos="0"/>
          <w:tab w:val="left" w:pos="426"/>
          <w:tab w:val="left" w:pos="1985"/>
          <w:tab w:val="left" w:pos="2835"/>
          <w:tab w:val="left" w:pos="3828"/>
          <w:tab w:val="left" w:pos="5245"/>
          <w:tab w:val="left" w:pos="6946"/>
        </w:tabs>
        <w:rPr>
          <w:rFonts w:eastAsia="Calibri"/>
          <w:b/>
          <w:bCs/>
          <w:sz w:val="22"/>
          <w:szCs w:val="22"/>
        </w:rPr>
      </w:pPr>
    </w:p>
    <w:p w14:paraId="09F04711" w14:textId="77777777" w:rsidR="00C97895" w:rsidRDefault="00C97895" w:rsidP="00072B13">
      <w:pPr>
        <w:tabs>
          <w:tab w:val="left" w:pos="0"/>
          <w:tab w:val="left" w:pos="426"/>
          <w:tab w:val="left" w:pos="1985"/>
          <w:tab w:val="left" w:pos="2835"/>
          <w:tab w:val="left" w:pos="3828"/>
          <w:tab w:val="left" w:pos="5245"/>
          <w:tab w:val="left" w:pos="6946"/>
        </w:tabs>
        <w:rPr>
          <w:rFonts w:eastAsia="Calibri"/>
          <w:b/>
          <w:bCs/>
          <w:sz w:val="22"/>
          <w:szCs w:val="22"/>
        </w:rPr>
      </w:pPr>
    </w:p>
    <w:p w14:paraId="51AAF47F" w14:textId="77777777" w:rsidR="00F04875" w:rsidRPr="007B5A2D" w:rsidRDefault="00F04875" w:rsidP="00F0322F">
      <w:pPr>
        <w:tabs>
          <w:tab w:val="left" w:pos="0"/>
          <w:tab w:val="left" w:pos="426"/>
          <w:tab w:val="left" w:pos="1985"/>
          <w:tab w:val="left" w:pos="2835"/>
          <w:tab w:val="left" w:pos="3828"/>
          <w:tab w:val="left" w:pos="5245"/>
          <w:tab w:val="left" w:pos="6946"/>
        </w:tabs>
        <w:ind w:firstLine="567"/>
        <w:rPr>
          <w:rFonts w:eastAsia="Calibri"/>
          <w:b/>
          <w:bCs/>
          <w:sz w:val="22"/>
          <w:szCs w:val="22"/>
          <w:lang w:val="en-US"/>
        </w:rPr>
      </w:pPr>
    </w:p>
    <w:p w14:paraId="6A1D36B1" w14:textId="4A313301" w:rsidR="00F0322F" w:rsidRPr="00C74760" w:rsidRDefault="00F0322F" w:rsidP="00C74760">
      <w:pPr>
        <w:tabs>
          <w:tab w:val="left" w:pos="0"/>
          <w:tab w:val="left" w:pos="426"/>
          <w:tab w:val="left" w:pos="1985"/>
          <w:tab w:val="left" w:pos="2835"/>
          <w:tab w:val="left" w:pos="3828"/>
          <w:tab w:val="left" w:pos="5245"/>
          <w:tab w:val="left" w:pos="6946"/>
        </w:tabs>
        <w:ind w:firstLine="567"/>
        <w:rPr>
          <w:rFonts w:eastAsia="Calibri"/>
          <w:sz w:val="22"/>
          <w:szCs w:val="22"/>
        </w:rPr>
      </w:pPr>
      <w:r>
        <w:rPr>
          <w:rFonts w:eastAsia="Calibri"/>
          <w:b/>
          <w:bCs/>
          <w:sz w:val="22"/>
          <w:szCs w:val="22"/>
        </w:rPr>
        <w:t>15 lentelė.</w:t>
      </w:r>
      <w:r>
        <w:rPr>
          <w:rFonts w:eastAsia="Calibri"/>
          <w:bCs/>
          <w:sz w:val="22"/>
          <w:szCs w:val="22"/>
        </w:rPr>
        <w:t xml:space="preserve"> Leidžiamas laikyti nepavojingųjų atliekų kiekis.</w:t>
      </w:r>
    </w:p>
    <w:p w14:paraId="094EFF0D" w14:textId="47F1FD88" w:rsidR="007B5A2D" w:rsidRDefault="007B5A2D" w:rsidP="00C74760">
      <w:pPr>
        <w:ind w:firstLine="567"/>
        <w:rPr>
          <w:rFonts w:eastAsia="Calibri"/>
          <w:sz w:val="22"/>
          <w:szCs w:val="22"/>
        </w:rPr>
      </w:pPr>
      <w:r>
        <w:rPr>
          <w:rFonts w:eastAsia="Calibri"/>
          <w:sz w:val="22"/>
          <w:szCs w:val="22"/>
        </w:rPr>
        <w:t xml:space="preserve">Įrenginio pavadinimas </w:t>
      </w:r>
      <w:r w:rsidR="00684409" w:rsidRPr="00BC12C9">
        <w:rPr>
          <w:rFonts w:eastAsia="Calibri"/>
          <w:i/>
          <w:sz w:val="22"/>
          <w:szCs w:val="22"/>
          <w:u w:val="single"/>
        </w:rPr>
        <w:t>UAB „</w:t>
      </w:r>
      <w:proofErr w:type="spellStart"/>
      <w:r w:rsidR="00684409" w:rsidRPr="00BC12C9">
        <w:rPr>
          <w:rFonts w:eastAsia="Calibri"/>
          <w:i/>
          <w:sz w:val="22"/>
          <w:szCs w:val="22"/>
          <w:u w:val="single"/>
        </w:rPr>
        <w:t>Ecologus</w:t>
      </w:r>
      <w:proofErr w:type="spellEnd"/>
      <w:r w:rsidR="00684409" w:rsidRPr="00BC12C9">
        <w:rPr>
          <w:rFonts w:eastAsia="Calibri"/>
          <w:i/>
          <w:sz w:val="22"/>
          <w:szCs w:val="22"/>
          <w:u w:val="single"/>
        </w:rPr>
        <w:t>“ atliekų tvarkymo įrenginys</w:t>
      </w:r>
    </w:p>
    <w:tbl>
      <w:tblPr>
        <w:tblW w:w="146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4395"/>
        <w:gridCol w:w="2551"/>
        <w:gridCol w:w="2410"/>
        <w:gridCol w:w="2125"/>
      </w:tblGrid>
      <w:tr w:rsidR="007B5A2D" w:rsidRPr="00072B13" w14:paraId="4BBB6709" w14:textId="77777777" w:rsidTr="00B1581E">
        <w:trPr>
          <w:cantSplit/>
        </w:trPr>
        <w:tc>
          <w:tcPr>
            <w:tcW w:w="751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9B5111" w14:textId="77777777" w:rsidR="007B5A2D" w:rsidRPr="00072B13" w:rsidRDefault="007B5A2D" w:rsidP="0023610A">
            <w:pPr>
              <w:jc w:val="center"/>
              <w:rPr>
                <w:rFonts w:eastAsia="Calibri"/>
                <w:sz w:val="20"/>
              </w:rPr>
            </w:pPr>
            <w:r w:rsidRPr="00072B13">
              <w:rPr>
                <w:rFonts w:eastAsia="Calibri"/>
                <w:sz w:val="20"/>
              </w:rPr>
              <w:t>Atliekos</w:t>
            </w:r>
          </w:p>
        </w:tc>
        <w:tc>
          <w:tcPr>
            <w:tcW w:w="496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F81CD9E" w14:textId="77777777" w:rsidR="007B5A2D" w:rsidRPr="00072B13" w:rsidRDefault="007B5A2D" w:rsidP="0023610A">
            <w:pPr>
              <w:jc w:val="center"/>
              <w:rPr>
                <w:rFonts w:eastAsia="Calibri"/>
                <w:sz w:val="20"/>
              </w:rPr>
            </w:pPr>
            <w:r w:rsidRPr="00072B13">
              <w:rPr>
                <w:rFonts w:eastAsia="Calibri"/>
                <w:sz w:val="20"/>
              </w:rPr>
              <w:t>Naudojimui ir (ar) šalinimui skirtų atliekų laikymas</w:t>
            </w:r>
          </w:p>
        </w:tc>
        <w:tc>
          <w:tcPr>
            <w:tcW w:w="212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BA1B70" w14:textId="369F290A" w:rsidR="007B5A2D" w:rsidRPr="00072B13" w:rsidRDefault="007B5A2D" w:rsidP="0023610A">
            <w:pPr>
              <w:jc w:val="center"/>
              <w:rPr>
                <w:rFonts w:eastAsia="Calibri"/>
                <w:sz w:val="20"/>
              </w:rPr>
            </w:pPr>
            <w:r w:rsidRPr="00072B13">
              <w:rPr>
                <w:rFonts w:eastAsia="Calibri"/>
                <w:sz w:val="20"/>
              </w:rPr>
              <w:t>Tolimesnis atliekų apdorojimas</w:t>
            </w:r>
          </w:p>
        </w:tc>
      </w:tr>
      <w:tr w:rsidR="0066485A" w:rsidRPr="00072B13" w14:paraId="7D3EA989" w14:textId="77777777" w:rsidTr="00B1581E">
        <w:trPr>
          <w:cantSplit/>
          <w:trHeight w:val="855"/>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6CABD1" w14:textId="77777777" w:rsidR="007B5A2D" w:rsidRPr="00072B13" w:rsidRDefault="007B5A2D" w:rsidP="0023610A">
            <w:pPr>
              <w:jc w:val="center"/>
              <w:rPr>
                <w:rFonts w:eastAsia="Calibri"/>
                <w:sz w:val="20"/>
              </w:rPr>
            </w:pPr>
            <w:r w:rsidRPr="00072B13">
              <w:rPr>
                <w:rFonts w:eastAsia="Calibri"/>
                <w:sz w:val="20"/>
              </w:rPr>
              <w:t>Kodas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08722E" w14:textId="77777777" w:rsidR="007B5A2D" w:rsidRPr="00072B13" w:rsidRDefault="007B5A2D" w:rsidP="0023610A">
            <w:pPr>
              <w:jc w:val="center"/>
              <w:rPr>
                <w:rFonts w:eastAsia="Calibri"/>
                <w:sz w:val="20"/>
              </w:rPr>
            </w:pPr>
            <w:r w:rsidRPr="00072B13">
              <w:rPr>
                <w:rFonts w:eastAsia="Calibri"/>
                <w:sz w:val="20"/>
              </w:rPr>
              <w:t>Pavadinimas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110EEC" w14:textId="77777777" w:rsidR="007B5A2D" w:rsidRPr="00072B13" w:rsidRDefault="007B5A2D" w:rsidP="0023610A">
            <w:pPr>
              <w:jc w:val="center"/>
              <w:rPr>
                <w:rFonts w:eastAsia="Calibri"/>
                <w:sz w:val="20"/>
              </w:rPr>
            </w:pPr>
            <w:r w:rsidRPr="00072B13">
              <w:rPr>
                <w:rFonts w:eastAsia="Calibri"/>
                <w:sz w:val="20"/>
              </w:rPr>
              <w:t>Patikslintas pavadinimas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5F05F9" w14:textId="22FAE463" w:rsidR="007B5A2D" w:rsidRPr="00072B13" w:rsidRDefault="007B5A2D" w:rsidP="0066485A">
            <w:pPr>
              <w:jc w:val="center"/>
              <w:rPr>
                <w:rFonts w:eastAsia="Calibri"/>
                <w:sz w:val="20"/>
              </w:rPr>
            </w:pPr>
            <w:r w:rsidRPr="00072B13">
              <w:rPr>
                <w:rFonts w:eastAsia="Calibri"/>
                <w:sz w:val="20"/>
              </w:rPr>
              <w:t>Laikymo v</w:t>
            </w:r>
            <w:r w:rsidR="0066485A">
              <w:rPr>
                <w:rFonts w:eastAsia="Calibri"/>
                <w:sz w:val="20"/>
              </w:rPr>
              <w:t>eiklos kodas (R13 ir (ar) D15)</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750903" w14:textId="0E83BE09" w:rsidR="007B5A2D" w:rsidRPr="00072B13" w:rsidRDefault="007B5A2D" w:rsidP="007B5A2D">
            <w:pPr>
              <w:jc w:val="center"/>
              <w:rPr>
                <w:rFonts w:eastAsia="Calibri"/>
                <w:sz w:val="20"/>
              </w:rPr>
            </w:pPr>
            <w:r w:rsidRPr="00072B13">
              <w:rPr>
                <w:rFonts w:eastAsia="Calibri"/>
                <w:sz w:val="20"/>
              </w:rPr>
              <w:t>Didžiausias vienu metu leidžiamas laikyti bendras atliekų, įskaitant apdorojimo metu susidarančių atliekų, kiekis, t</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44E76C9D" w14:textId="77777777" w:rsidR="007B5A2D" w:rsidRPr="00072B13" w:rsidRDefault="007B5A2D" w:rsidP="0023610A">
            <w:pPr>
              <w:rPr>
                <w:rFonts w:eastAsia="Calibri"/>
                <w:sz w:val="20"/>
              </w:rPr>
            </w:pPr>
          </w:p>
        </w:tc>
      </w:tr>
      <w:tr w:rsidR="0066485A" w:rsidRPr="00072B13" w14:paraId="183B96B2" w14:textId="77777777" w:rsidTr="00B1581E">
        <w:trPr>
          <w:cantSplit/>
          <w:trHeight w:hRule="exact" w:val="284"/>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FAD930" w14:textId="77777777" w:rsidR="007B5A2D" w:rsidRPr="00072B13" w:rsidRDefault="007B5A2D" w:rsidP="0023610A">
            <w:pPr>
              <w:jc w:val="center"/>
              <w:rPr>
                <w:rFonts w:eastAsia="Calibri"/>
                <w:sz w:val="20"/>
              </w:rPr>
            </w:pPr>
            <w:r w:rsidRPr="00072B13">
              <w:rPr>
                <w:rFonts w:eastAsia="Calibri"/>
                <w:sz w:val="20"/>
              </w:rPr>
              <w:t>1</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6B0059" w14:textId="77777777" w:rsidR="007B5A2D" w:rsidRPr="00072B13" w:rsidRDefault="007B5A2D" w:rsidP="0023610A">
            <w:pPr>
              <w:jc w:val="center"/>
              <w:rPr>
                <w:rFonts w:eastAsia="Calibri"/>
                <w:sz w:val="20"/>
              </w:rPr>
            </w:pPr>
            <w:r w:rsidRPr="00072B13">
              <w:rPr>
                <w:rFonts w:eastAsia="Calibri"/>
                <w:sz w:val="20"/>
              </w:rPr>
              <w:t>2</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F91E1D" w14:textId="77777777" w:rsidR="007B5A2D" w:rsidRPr="00072B13" w:rsidRDefault="007B5A2D" w:rsidP="0023610A">
            <w:pPr>
              <w:jc w:val="center"/>
              <w:rPr>
                <w:rFonts w:eastAsia="Calibri"/>
                <w:sz w:val="20"/>
              </w:rPr>
            </w:pPr>
            <w:r w:rsidRPr="00072B13">
              <w:rPr>
                <w:rFonts w:eastAsia="Calibri"/>
                <w:sz w:val="20"/>
              </w:rPr>
              <w:t>3</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0518D2" w14:textId="77777777" w:rsidR="007B5A2D" w:rsidRPr="00072B13" w:rsidRDefault="007B5A2D" w:rsidP="0023610A">
            <w:pPr>
              <w:jc w:val="center"/>
              <w:rPr>
                <w:rFonts w:eastAsia="Calibri"/>
                <w:sz w:val="20"/>
              </w:rPr>
            </w:pPr>
            <w:r w:rsidRPr="00072B13">
              <w:rPr>
                <w:rFonts w:eastAsia="Calibri"/>
                <w:sz w:val="20"/>
              </w:rPr>
              <w:t>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962BC6" w14:textId="77777777" w:rsidR="007B5A2D" w:rsidRPr="00072B13" w:rsidRDefault="007B5A2D" w:rsidP="0023610A">
            <w:pPr>
              <w:jc w:val="center"/>
              <w:rPr>
                <w:rFonts w:eastAsia="Calibri"/>
                <w:sz w:val="20"/>
              </w:rPr>
            </w:pPr>
            <w:r w:rsidRPr="00072B13">
              <w:rPr>
                <w:rFonts w:eastAsia="Calibri"/>
                <w:sz w:val="20"/>
              </w:rPr>
              <w:t>5</w:t>
            </w: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A0B99" w14:textId="77777777" w:rsidR="007B5A2D" w:rsidRPr="00072B13" w:rsidRDefault="007B5A2D" w:rsidP="0023610A">
            <w:pPr>
              <w:jc w:val="center"/>
              <w:rPr>
                <w:rFonts w:eastAsia="Calibri"/>
                <w:sz w:val="20"/>
              </w:rPr>
            </w:pPr>
            <w:r w:rsidRPr="00072B13">
              <w:rPr>
                <w:rFonts w:eastAsia="Calibri"/>
                <w:sz w:val="20"/>
              </w:rPr>
              <w:t>6</w:t>
            </w:r>
          </w:p>
        </w:tc>
      </w:tr>
      <w:tr w:rsidR="00C97895" w:rsidRPr="00072B13" w14:paraId="7FD30B0D" w14:textId="77777777" w:rsidTr="00636310">
        <w:trPr>
          <w:cantSplit/>
          <w:trHeight w:hRule="exact" w:val="821"/>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1B71C4" w14:textId="60F10EA5" w:rsidR="00C97895" w:rsidRPr="00B1581E" w:rsidRDefault="00C97895" w:rsidP="00B1581E">
            <w:pPr>
              <w:jc w:val="center"/>
              <w:rPr>
                <w:rFonts w:eastAsia="Calibri"/>
                <w:sz w:val="20"/>
              </w:rPr>
            </w:pPr>
            <w:r w:rsidRPr="00B1581E">
              <w:rPr>
                <w:color w:val="000000"/>
                <w:sz w:val="20"/>
              </w:rPr>
              <w:t>02 01 10</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E86A4F" w14:textId="1ACBC030" w:rsidR="00C97895" w:rsidRPr="00B1581E" w:rsidRDefault="00C97895" w:rsidP="00B1581E">
            <w:pPr>
              <w:jc w:val="center"/>
              <w:rPr>
                <w:rFonts w:eastAsia="Calibri"/>
                <w:sz w:val="20"/>
              </w:rPr>
            </w:pPr>
            <w:r w:rsidRPr="00B1581E">
              <w:rPr>
                <w:sz w:val="20"/>
                <w:lang w:eastAsia="lt-LT"/>
              </w:rPr>
              <w:t>Metalų atliekos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432726" w14:textId="1598A8AA" w:rsidR="00C97895" w:rsidRPr="00B1581E" w:rsidRDefault="00C97895" w:rsidP="00B1581E">
            <w:pPr>
              <w:jc w:val="center"/>
              <w:rPr>
                <w:rFonts w:eastAsia="Calibri"/>
                <w:sz w:val="20"/>
              </w:rPr>
            </w:pPr>
            <w:r w:rsidRPr="00B1581E">
              <w:rPr>
                <w:color w:val="000000"/>
                <w:sz w:val="20"/>
              </w:rPr>
              <w:t>Metaliniai žemės ūkio padargai, įrankiai ir pan.</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41BD76" w14:textId="1C8B3037" w:rsidR="00C97895" w:rsidRPr="00B1581E" w:rsidRDefault="00C97895" w:rsidP="00B1581E">
            <w:pPr>
              <w:rPr>
                <w:rFonts w:eastAsia="Calibri"/>
                <w:sz w:val="20"/>
              </w:rPr>
            </w:pPr>
            <w:r w:rsidRPr="00B1581E">
              <w:rPr>
                <w:sz w:val="20"/>
              </w:rPr>
              <w:t>R13-(R1-R12) veiklomis naudoti skirtų atliekų laikymas</w:t>
            </w: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00E3DFE" w14:textId="22C57923" w:rsidR="00C97895" w:rsidRPr="00B1581E" w:rsidRDefault="00C97895" w:rsidP="00B1581E">
            <w:pPr>
              <w:jc w:val="center"/>
              <w:rPr>
                <w:rFonts w:eastAsia="Calibri"/>
                <w:sz w:val="20"/>
              </w:rPr>
            </w:pPr>
            <w:r w:rsidRPr="00B1581E">
              <w:rPr>
                <w:rFonts w:eastAsia="Calibri"/>
                <w:b/>
                <w:sz w:val="20"/>
              </w:rPr>
              <w:t>900</w:t>
            </w: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6D2938" w14:textId="0CC4EE50"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32837516" w14:textId="77777777" w:rsidTr="00636310">
        <w:trPr>
          <w:cantSplit/>
          <w:trHeight w:hRule="exact" w:val="865"/>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4D42E7" w14:textId="782F9A9D" w:rsidR="00C97895" w:rsidRPr="00B1581E" w:rsidRDefault="00C97895" w:rsidP="00B1581E">
            <w:pPr>
              <w:jc w:val="center"/>
              <w:rPr>
                <w:color w:val="000000"/>
                <w:sz w:val="20"/>
              </w:rPr>
            </w:pPr>
            <w:r w:rsidRPr="00B1581E">
              <w:rPr>
                <w:color w:val="000000"/>
                <w:sz w:val="20"/>
              </w:rPr>
              <w:t>15 01 04</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0C6970" w14:textId="554B8021" w:rsidR="00C97895" w:rsidRPr="00B1581E" w:rsidRDefault="00C97895" w:rsidP="00B1581E">
            <w:pPr>
              <w:jc w:val="center"/>
              <w:rPr>
                <w:sz w:val="20"/>
                <w:lang w:eastAsia="lt-LT"/>
              </w:rPr>
            </w:pPr>
            <w:r w:rsidRPr="00B1581E">
              <w:rPr>
                <w:sz w:val="20"/>
                <w:lang w:eastAsia="lt-LT"/>
              </w:rPr>
              <w:t>Metalinės pakuotės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35DF80" w14:textId="4C7F5F02" w:rsidR="00C97895" w:rsidRPr="00B1581E" w:rsidRDefault="00C97895" w:rsidP="00B1581E">
            <w:pPr>
              <w:jc w:val="both"/>
              <w:rPr>
                <w:color w:val="000000"/>
                <w:sz w:val="20"/>
              </w:rPr>
            </w:pPr>
            <w:r w:rsidRPr="00B1581E">
              <w:rPr>
                <w:color w:val="000000"/>
                <w:sz w:val="20"/>
              </w:rPr>
              <w:t>Skardinės, metaliniai indeliai, kibirai, metalinės statinės, metalinė viela ir pan.</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CC2E67" w14:textId="4D6CB494"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591D1DD4"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0E23E2" w14:textId="5E587E56"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46F23FFE" w14:textId="77777777" w:rsidTr="00636310">
        <w:trPr>
          <w:cantSplit/>
          <w:trHeight w:hRule="exact" w:val="1275"/>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7DFEA9" w14:textId="568DDA26" w:rsidR="00C97895" w:rsidRPr="00B1581E" w:rsidRDefault="00C97895" w:rsidP="00B1581E">
            <w:pPr>
              <w:jc w:val="center"/>
              <w:rPr>
                <w:color w:val="000000"/>
                <w:sz w:val="20"/>
              </w:rPr>
            </w:pPr>
            <w:r w:rsidRPr="00B1581E">
              <w:rPr>
                <w:color w:val="000000"/>
                <w:sz w:val="20"/>
              </w:rPr>
              <w:t>16 01 17</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9F5C75" w14:textId="1AF6CCB5" w:rsidR="00C97895" w:rsidRPr="00B1581E" w:rsidRDefault="00C97895" w:rsidP="00B1581E">
            <w:pPr>
              <w:jc w:val="center"/>
              <w:rPr>
                <w:sz w:val="20"/>
                <w:lang w:eastAsia="lt-LT"/>
              </w:rPr>
            </w:pPr>
            <w:r w:rsidRPr="00B1581E">
              <w:rPr>
                <w:sz w:val="20"/>
                <w:lang w:eastAsia="lt-LT"/>
              </w:rPr>
              <w:t>Juodieji metalai</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AABDC9" w14:textId="0917FA9F" w:rsidR="00C97895" w:rsidRPr="00B1581E" w:rsidRDefault="00C97895" w:rsidP="00B1581E">
            <w:pPr>
              <w:jc w:val="center"/>
              <w:rPr>
                <w:color w:val="000000"/>
                <w:sz w:val="20"/>
              </w:rPr>
            </w:pPr>
            <w:r w:rsidRPr="00B1581E">
              <w:rPr>
                <w:color w:val="000000"/>
                <w:sz w:val="20"/>
              </w:rPr>
              <w:t>Automobilių detalės iš juodųjų metalų</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3F9439" w14:textId="77F66872" w:rsidR="00C97895" w:rsidRPr="00B1581E" w:rsidRDefault="00C97895" w:rsidP="00B1581E">
            <w:pPr>
              <w:rPr>
                <w:sz w:val="20"/>
              </w:rPr>
            </w:pPr>
            <w:r w:rsidRPr="00B1581E">
              <w:rPr>
                <w:sz w:val="20"/>
              </w:rPr>
              <w:t>R13-(R1-R12) veiklomis naudoti skirtų atliekų laikymas 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33261E22"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5EC682" w14:textId="4311D094"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0E3248EA" w14:textId="77777777" w:rsidTr="00636310">
        <w:trPr>
          <w:cantSplit/>
          <w:trHeight w:hRule="exact" w:val="710"/>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3854E6" w14:textId="3A23ED9C" w:rsidR="00C97895" w:rsidRPr="00B1581E" w:rsidRDefault="00C97895" w:rsidP="00B1581E">
            <w:pPr>
              <w:jc w:val="center"/>
              <w:rPr>
                <w:color w:val="000000"/>
                <w:sz w:val="20"/>
              </w:rPr>
            </w:pPr>
            <w:r w:rsidRPr="00B1581E">
              <w:rPr>
                <w:color w:val="000000"/>
                <w:sz w:val="20"/>
              </w:rPr>
              <w:t>16 01 18</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1DF0E5" w14:textId="0F5F4C49" w:rsidR="00C97895" w:rsidRPr="00B1581E" w:rsidRDefault="00C97895" w:rsidP="00B1581E">
            <w:pPr>
              <w:jc w:val="center"/>
              <w:rPr>
                <w:sz w:val="20"/>
                <w:lang w:eastAsia="lt-LT"/>
              </w:rPr>
            </w:pPr>
            <w:r w:rsidRPr="00B1581E">
              <w:rPr>
                <w:sz w:val="20"/>
                <w:lang w:eastAsia="lt-LT"/>
              </w:rPr>
              <w:t>Spalvotieji metalai</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AF460D" w14:textId="55FE36C7" w:rsidR="00C97895" w:rsidRPr="00B1581E" w:rsidRDefault="00C97895" w:rsidP="00B1581E">
            <w:pPr>
              <w:jc w:val="center"/>
              <w:rPr>
                <w:color w:val="000000"/>
                <w:sz w:val="20"/>
              </w:rPr>
            </w:pPr>
            <w:r w:rsidRPr="00B1581E">
              <w:rPr>
                <w:color w:val="000000"/>
                <w:sz w:val="20"/>
              </w:rPr>
              <w:t>Automobilių detalės iš spalvotųjų metalų</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1F37CA" w14:textId="14885B38"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57AC1CC5"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D889FC" w14:textId="4E202E89"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556DCFBC" w14:textId="77777777" w:rsidTr="00636310">
        <w:trPr>
          <w:cantSplit/>
          <w:trHeight w:hRule="exact" w:val="849"/>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DF9D95" w14:textId="70C73709" w:rsidR="00C97895" w:rsidRPr="00B1581E" w:rsidRDefault="00C97895" w:rsidP="00B1581E">
            <w:pPr>
              <w:jc w:val="center"/>
              <w:rPr>
                <w:color w:val="000000"/>
                <w:sz w:val="20"/>
              </w:rPr>
            </w:pPr>
            <w:r w:rsidRPr="00B1581E">
              <w:rPr>
                <w:color w:val="000000"/>
                <w:sz w:val="20"/>
              </w:rPr>
              <w:t>17 04 01</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AD3D8F" w14:textId="25974902" w:rsidR="00C97895" w:rsidRPr="00B1581E" w:rsidRDefault="00C97895" w:rsidP="00B1581E">
            <w:pPr>
              <w:jc w:val="center"/>
              <w:rPr>
                <w:sz w:val="20"/>
                <w:lang w:eastAsia="lt-LT"/>
              </w:rPr>
            </w:pPr>
            <w:r w:rsidRPr="00B1581E">
              <w:rPr>
                <w:sz w:val="20"/>
                <w:lang w:eastAsia="lt-LT"/>
              </w:rPr>
              <w:t>Varis, bronza, žalvaris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1F8E75" w14:textId="37D8AB91" w:rsidR="00C97895" w:rsidRPr="00B1581E" w:rsidRDefault="00C97895" w:rsidP="00B1581E">
            <w:pPr>
              <w:jc w:val="center"/>
              <w:rPr>
                <w:color w:val="000000"/>
                <w:sz w:val="20"/>
              </w:rPr>
            </w:pPr>
            <w:r w:rsidRPr="00B1581E">
              <w:rPr>
                <w:color w:val="000000"/>
                <w:sz w:val="20"/>
              </w:rPr>
              <w:t>Vario, bronzos, žalvario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A913D7" w14:textId="0E3AAB5A"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686B0A2D"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724FD7" w14:textId="7BCC4EB8"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5C8C4058" w14:textId="77777777" w:rsidTr="00636310">
        <w:trPr>
          <w:cantSplit/>
          <w:trHeight w:hRule="exact" w:val="847"/>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C33279" w14:textId="0B8D62FD" w:rsidR="00C97895" w:rsidRPr="00B1581E" w:rsidRDefault="00C97895" w:rsidP="00B1581E">
            <w:pPr>
              <w:jc w:val="center"/>
              <w:rPr>
                <w:color w:val="000000"/>
                <w:sz w:val="20"/>
              </w:rPr>
            </w:pPr>
            <w:r w:rsidRPr="00B1581E">
              <w:rPr>
                <w:color w:val="000000"/>
                <w:sz w:val="20"/>
              </w:rPr>
              <w:t>17 04 02</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744C4E" w14:textId="4A1B306B" w:rsidR="00C97895" w:rsidRPr="00B1581E" w:rsidRDefault="00C97895" w:rsidP="00B1581E">
            <w:pPr>
              <w:jc w:val="center"/>
              <w:rPr>
                <w:sz w:val="20"/>
                <w:lang w:eastAsia="lt-LT"/>
              </w:rPr>
            </w:pPr>
            <w:r w:rsidRPr="00B1581E">
              <w:rPr>
                <w:sz w:val="20"/>
                <w:lang w:eastAsia="lt-LT"/>
              </w:rPr>
              <w:t>Aliuminis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A05262" w14:textId="101D4EAB" w:rsidR="00C97895" w:rsidRPr="00B1581E" w:rsidRDefault="00C97895" w:rsidP="00B1581E">
            <w:pPr>
              <w:jc w:val="center"/>
              <w:rPr>
                <w:color w:val="000000"/>
                <w:sz w:val="20"/>
              </w:rPr>
            </w:pPr>
            <w:r w:rsidRPr="00B1581E">
              <w:rPr>
                <w:color w:val="000000"/>
                <w:sz w:val="20"/>
              </w:rPr>
              <w:t>Aliuminio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8551CB" w14:textId="4F5FA8C6"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1E9FAA92"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5F6400" w14:textId="23DA85AE"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45907F44" w14:textId="77777777" w:rsidTr="00636310">
        <w:trPr>
          <w:cantSplit/>
          <w:trHeight w:hRule="exact" w:val="717"/>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C70FC2" w14:textId="536F3482" w:rsidR="00C97895" w:rsidRPr="00B1581E" w:rsidRDefault="00C97895" w:rsidP="00B1581E">
            <w:pPr>
              <w:jc w:val="center"/>
              <w:rPr>
                <w:color w:val="000000"/>
                <w:sz w:val="20"/>
              </w:rPr>
            </w:pPr>
            <w:r w:rsidRPr="00B1581E">
              <w:rPr>
                <w:color w:val="000000"/>
                <w:sz w:val="20"/>
              </w:rPr>
              <w:t>17 04 04</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B4836E" w14:textId="6C3E5323" w:rsidR="00C97895" w:rsidRPr="00B1581E" w:rsidRDefault="00C97895" w:rsidP="00B1581E">
            <w:pPr>
              <w:jc w:val="center"/>
              <w:rPr>
                <w:sz w:val="20"/>
                <w:lang w:eastAsia="lt-LT"/>
              </w:rPr>
            </w:pPr>
            <w:r w:rsidRPr="00B1581E">
              <w:rPr>
                <w:sz w:val="20"/>
                <w:lang w:eastAsia="lt-LT"/>
              </w:rPr>
              <w:t>Švinas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22F9D7" w14:textId="2E0865D8" w:rsidR="00C97895" w:rsidRPr="00B1581E" w:rsidRDefault="00C97895" w:rsidP="00B1581E">
            <w:pPr>
              <w:jc w:val="center"/>
              <w:rPr>
                <w:color w:val="000000"/>
                <w:sz w:val="20"/>
              </w:rPr>
            </w:pPr>
            <w:r w:rsidRPr="00B1581E">
              <w:rPr>
                <w:color w:val="000000"/>
                <w:sz w:val="20"/>
              </w:rPr>
              <w:t>Švino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D76FA5" w14:textId="1337DA53"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0DE2CBCF"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B186E2" w14:textId="60BF673C"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595C8CD2" w14:textId="77777777" w:rsidTr="00636310">
        <w:trPr>
          <w:cantSplit/>
          <w:trHeight w:hRule="exact" w:val="841"/>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F29F8B" w14:textId="4E9328CF" w:rsidR="00C97895" w:rsidRPr="00B1581E" w:rsidRDefault="00C97895" w:rsidP="00B1581E">
            <w:pPr>
              <w:jc w:val="center"/>
              <w:rPr>
                <w:color w:val="000000"/>
                <w:sz w:val="20"/>
              </w:rPr>
            </w:pPr>
            <w:r w:rsidRPr="00B1581E">
              <w:rPr>
                <w:color w:val="000000"/>
                <w:sz w:val="20"/>
              </w:rPr>
              <w:t>17 04 05</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DF692B" w14:textId="7E9162D7" w:rsidR="00C97895" w:rsidRPr="00B1581E" w:rsidRDefault="00C97895" w:rsidP="00B1581E">
            <w:pPr>
              <w:jc w:val="center"/>
              <w:rPr>
                <w:sz w:val="20"/>
                <w:lang w:eastAsia="lt-LT"/>
              </w:rPr>
            </w:pPr>
            <w:r w:rsidRPr="00B1581E">
              <w:rPr>
                <w:sz w:val="20"/>
                <w:lang w:eastAsia="lt-LT"/>
              </w:rPr>
              <w:t>Cinkas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D27003" w14:textId="2A89C38C" w:rsidR="00C97895" w:rsidRPr="00B1581E" w:rsidRDefault="00C97895" w:rsidP="00B1581E">
            <w:pPr>
              <w:jc w:val="center"/>
              <w:rPr>
                <w:color w:val="000000"/>
                <w:sz w:val="20"/>
              </w:rPr>
            </w:pPr>
            <w:r w:rsidRPr="00B1581E">
              <w:rPr>
                <w:color w:val="000000"/>
                <w:sz w:val="20"/>
              </w:rPr>
              <w:t>Cinko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1FF151" w14:textId="021FAC01"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28797C2E"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9DBCB0" w14:textId="1416432F"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7903CB99" w14:textId="77777777" w:rsidTr="00636310">
        <w:trPr>
          <w:cantSplit/>
          <w:trHeight w:hRule="exact" w:val="852"/>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259B78" w14:textId="21A6A67E" w:rsidR="00C97895" w:rsidRPr="00B1581E" w:rsidRDefault="00C97895" w:rsidP="00B1581E">
            <w:pPr>
              <w:jc w:val="center"/>
              <w:rPr>
                <w:color w:val="000000"/>
                <w:sz w:val="20"/>
              </w:rPr>
            </w:pPr>
            <w:r w:rsidRPr="00B1581E">
              <w:rPr>
                <w:color w:val="000000"/>
                <w:sz w:val="20"/>
              </w:rPr>
              <w:lastRenderedPageBreak/>
              <w:t>17 04 07</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CA148D" w14:textId="114DF7A2" w:rsidR="00C97895" w:rsidRPr="00B1581E" w:rsidRDefault="00C97895" w:rsidP="00B1581E">
            <w:pPr>
              <w:jc w:val="center"/>
              <w:rPr>
                <w:sz w:val="20"/>
                <w:lang w:eastAsia="lt-LT"/>
              </w:rPr>
            </w:pPr>
            <w:r w:rsidRPr="00B1581E">
              <w:rPr>
                <w:sz w:val="20"/>
                <w:lang w:eastAsia="lt-LT"/>
              </w:rPr>
              <w:t>Geležis ir plienas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83236A" w14:textId="7721BCBE" w:rsidR="00C97895" w:rsidRPr="00B1581E" w:rsidRDefault="00C97895" w:rsidP="00B1581E">
            <w:pPr>
              <w:jc w:val="center"/>
              <w:rPr>
                <w:color w:val="000000"/>
                <w:sz w:val="20"/>
              </w:rPr>
            </w:pPr>
            <w:r w:rsidRPr="00B1581E">
              <w:rPr>
                <w:color w:val="000000"/>
                <w:sz w:val="20"/>
              </w:rPr>
              <w:t>Geležis, plienas, nerūdijantis plienas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F26A34" w14:textId="6452BC62" w:rsidR="00C97895" w:rsidRPr="00B1581E" w:rsidRDefault="00C97895" w:rsidP="00B1581E">
            <w:pPr>
              <w:rPr>
                <w:sz w:val="20"/>
              </w:rPr>
            </w:pPr>
            <w:r w:rsidRPr="00B1581E">
              <w:rPr>
                <w:sz w:val="20"/>
              </w:rPr>
              <w:t>R13-(R1-R12) veiklomis naudoti skirtų atliekų laikymas</w:t>
            </w: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36E13EC8"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325C17" w14:textId="5511E314"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77C3CB1D" w14:textId="77777777" w:rsidTr="00636310">
        <w:trPr>
          <w:cantSplit/>
          <w:trHeight w:hRule="exact" w:val="851"/>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32C884" w14:textId="2D53FD4A" w:rsidR="00C97895" w:rsidRPr="00B1581E" w:rsidRDefault="00C97895" w:rsidP="00B1581E">
            <w:pPr>
              <w:jc w:val="center"/>
              <w:rPr>
                <w:color w:val="000000"/>
                <w:sz w:val="20"/>
              </w:rPr>
            </w:pPr>
            <w:r w:rsidRPr="00B1581E">
              <w:rPr>
                <w:color w:val="000000"/>
                <w:sz w:val="20"/>
              </w:rPr>
              <w:t>17 04 11</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4351A9" w14:textId="0A28CD23" w:rsidR="00C97895" w:rsidRPr="00B1581E" w:rsidRDefault="00C97895" w:rsidP="00B1581E">
            <w:pPr>
              <w:jc w:val="center"/>
              <w:rPr>
                <w:sz w:val="20"/>
                <w:lang w:eastAsia="lt-LT"/>
              </w:rPr>
            </w:pPr>
            <w:r w:rsidRPr="00B1581E">
              <w:rPr>
                <w:sz w:val="20"/>
                <w:lang w:eastAsia="lt-LT"/>
              </w:rPr>
              <w:t>Metalų mišiniai</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A094D7" w14:textId="5A52759B" w:rsidR="00C97895" w:rsidRPr="00B1581E" w:rsidRDefault="00C97895" w:rsidP="00B1581E">
            <w:pPr>
              <w:jc w:val="center"/>
              <w:rPr>
                <w:color w:val="000000"/>
                <w:sz w:val="20"/>
              </w:rPr>
            </w:pPr>
            <w:r w:rsidRPr="00B1581E">
              <w:rPr>
                <w:color w:val="000000"/>
                <w:sz w:val="20"/>
              </w:rPr>
              <w:t>Statybos darbų metu susidarę nerūšiuotos metalų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7ACAC7" w14:textId="28769680"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3EC229DB"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CC902C" w14:textId="68786226"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4DB467AE" w14:textId="77777777" w:rsidTr="00636310">
        <w:trPr>
          <w:cantSplit/>
          <w:trHeight w:hRule="exact" w:val="848"/>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76786C" w14:textId="1CFA6E02" w:rsidR="00C97895" w:rsidRPr="00B1581E" w:rsidRDefault="00C97895" w:rsidP="00B1581E">
            <w:pPr>
              <w:jc w:val="center"/>
              <w:rPr>
                <w:color w:val="000000"/>
                <w:sz w:val="20"/>
              </w:rPr>
            </w:pPr>
            <w:r w:rsidRPr="00B1581E">
              <w:rPr>
                <w:color w:val="000000"/>
                <w:sz w:val="20"/>
              </w:rPr>
              <w:t>20 01 40</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F69E9A" w14:textId="4E5AF680" w:rsidR="00C97895" w:rsidRPr="00B1581E" w:rsidRDefault="00C97895" w:rsidP="00B1581E">
            <w:pPr>
              <w:jc w:val="center"/>
              <w:rPr>
                <w:sz w:val="20"/>
                <w:lang w:eastAsia="lt-LT"/>
              </w:rPr>
            </w:pPr>
            <w:r w:rsidRPr="00B1581E">
              <w:rPr>
                <w:sz w:val="20"/>
                <w:lang w:eastAsia="lt-LT"/>
              </w:rPr>
              <w:t>Kabeliai, nenurodyti 17 04 10</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2F4BD7" w14:textId="12AF7A0C" w:rsidR="00C97895" w:rsidRPr="00B1581E" w:rsidRDefault="00C97895" w:rsidP="00B1581E">
            <w:pPr>
              <w:jc w:val="center"/>
              <w:rPr>
                <w:color w:val="000000"/>
                <w:sz w:val="20"/>
              </w:rPr>
            </w:pPr>
            <w:r w:rsidRPr="00B1581E">
              <w:rPr>
                <w:color w:val="000000"/>
                <w:sz w:val="20"/>
              </w:rPr>
              <w:t>Kabeliai be pavojingų sudedamųjų dalių</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7D6567" w14:textId="70E9E743"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0FA7E249" w14:textId="77777777" w:rsidR="00C97895" w:rsidRPr="00B1581E" w:rsidRDefault="00C97895" w:rsidP="00B1581E">
            <w:pPr>
              <w:jc w:val="center"/>
              <w:rPr>
                <w:rFonts w:eastAsia="Calibri"/>
                <w:b/>
                <w:sz w:val="20"/>
                <w:lang w:val="en-US"/>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A0B109" w14:textId="5859EB6D"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74858A9C" w14:textId="77777777" w:rsidTr="00636310">
        <w:trPr>
          <w:cantSplit/>
          <w:trHeight w:hRule="exact" w:val="847"/>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610E86" w14:textId="422377EF" w:rsidR="00C97895" w:rsidRPr="00B1581E" w:rsidRDefault="00C97895" w:rsidP="00B1581E">
            <w:pPr>
              <w:jc w:val="center"/>
              <w:rPr>
                <w:color w:val="000000"/>
                <w:sz w:val="20"/>
              </w:rPr>
            </w:pPr>
            <w:r w:rsidRPr="00B1581E">
              <w:rPr>
                <w:color w:val="000000"/>
                <w:sz w:val="20"/>
              </w:rPr>
              <w:t>17 04 03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76FC21" w14:textId="65BCF000" w:rsidR="00C97895" w:rsidRPr="00B1581E" w:rsidRDefault="00C97895" w:rsidP="00B1581E">
            <w:pPr>
              <w:jc w:val="center"/>
              <w:rPr>
                <w:sz w:val="20"/>
                <w:lang w:eastAsia="lt-LT"/>
              </w:rPr>
            </w:pPr>
            <w:r w:rsidRPr="00B1581E">
              <w:rPr>
                <w:sz w:val="20"/>
                <w:lang w:eastAsia="lt-LT"/>
              </w:rPr>
              <w:t>Juodieji metalai</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B34279" w14:textId="1C502A96" w:rsidR="00C97895" w:rsidRPr="00B1581E" w:rsidRDefault="00C97895" w:rsidP="00B1581E">
            <w:pPr>
              <w:jc w:val="both"/>
              <w:rPr>
                <w:color w:val="000000"/>
                <w:sz w:val="20"/>
              </w:rPr>
            </w:pPr>
            <w:r w:rsidRPr="00B1581E">
              <w:rPr>
                <w:color w:val="000000"/>
                <w:sz w:val="20"/>
              </w:rPr>
              <w:t xml:space="preserve">Po pirminio atliekų apdorojimo susidarę juodieji metalai </w:t>
            </w:r>
            <w:r w:rsidRPr="00B1581E">
              <w:rPr>
                <w:color w:val="000000"/>
                <w:sz w:val="20"/>
                <w:lang w:bidi="ks-Deva"/>
              </w:rPr>
              <w:t>bei surenkamos iš kitų atliekų tvarkytojų po apdorojimo juodųjų metalų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09F68C" w14:textId="4A7E7643"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3744237D"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1248F4" w14:textId="708BC3E6"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459F2792" w14:textId="77777777" w:rsidTr="00636310">
        <w:trPr>
          <w:cantSplit/>
          <w:trHeight w:hRule="exact" w:val="865"/>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27D90F" w14:textId="05BDEA14" w:rsidR="00C97895" w:rsidRPr="00B1581E" w:rsidRDefault="00C97895" w:rsidP="00B1581E">
            <w:pPr>
              <w:jc w:val="center"/>
              <w:rPr>
                <w:color w:val="000000"/>
                <w:sz w:val="20"/>
              </w:rPr>
            </w:pPr>
            <w:r w:rsidRPr="00B1581E">
              <w:rPr>
                <w:color w:val="000000"/>
                <w:sz w:val="20"/>
              </w:rPr>
              <w:t>19 12 02</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BEECA4" w14:textId="61C9B32B" w:rsidR="00C97895" w:rsidRPr="00B1581E" w:rsidRDefault="00C97895" w:rsidP="00B1581E">
            <w:pPr>
              <w:jc w:val="center"/>
              <w:rPr>
                <w:sz w:val="20"/>
                <w:lang w:eastAsia="lt-LT"/>
              </w:rPr>
            </w:pPr>
            <w:r w:rsidRPr="00B1581E">
              <w:rPr>
                <w:sz w:val="20"/>
                <w:lang w:eastAsia="lt-LT"/>
              </w:rPr>
              <w:t>Spalvotieji metalai</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892166" w14:textId="11EB516A" w:rsidR="00C97895" w:rsidRPr="00B1581E" w:rsidRDefault="00C97895" w:rsidP="00B1581E">
            <w:pPr>
              <w:jc w:val="both"/>
              <w:rPr>
                <w:color w:val="000000"/>
                <w:sz w:val="20"/>
              </w:rPr>
            </w:pPr>
            <w:r w:rsidRPr="00B1581E">
              <w:rPr>
                <w:color w:val="000000"/>
                <w:sz w:val="20"/>
              </w:rPr>
              <w:t xml:space="preserve">Po pirminio atliekų apdorojimo susidarę spalvotieji metalai </w:t>
            </w:r>
            <w:r w:rsidRPr="00B1581E">
              <w:rPr>
                <w:color w:val="000000"/>
                <w:sz w:val="20"/>
                <w:lang w:bidi="ks-Deva"/>
              </w:rPr>
              <w:t>bei surenkamos iš kitų atliekų tvarkytojų po apdorojimo spalvotųjų metalų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D32D62" w14:textId="0B9F0C5A"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4B80CE96"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821CFF" w14:textId="6FA99F0D"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0E35A70F" w14:textId="77777777" w:rsidTr="00636310">
        <w:trPr>
          <w:cantSplit/>
          <w:trHeight w:hRule="exact" w:val="99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54FF86" w14:textId="3B56990E" w:rsidR="00C97895" w:rsidRPr="00B1581E" w:rsidRDefault="00C97895" w:rsidP="00B1581E">
            <w:pPr>
              <w:jc w:val="center"/>
              <w:rPr>
                <w:color w:val="000000"/>
                <w:sz w:val="20"/>
              </w:rPr>
            </w:pPr>
            <w:r w:rsidRPr="00B1581E">
              <w:rPr>
                <w:color w:val="000000"/>
                <w:sz w:val="20"/>
              </w:rPr>
              <w:t>19 12 03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DBA168" w14:textId="043A872E" w:rsidR="00C97895" w:rsidRPr="00B1581E" w:rsidRDefault="00C97895" w:rsidP="00B1581E">
            <w:pPr>
              <w:jc w:val="center"/>
              <w:rPr>
                <w:sz w:val="20"/>
                <w:lang w:eastAsia="lt-LT"/>
              </w:rPr>
            </w:pPr>
            <w:r w:rsidRPr="00B1581E">
              <w:rPr>
                <w:sz w:val="20"/>
                <w:lang w:eastAsia="lt-LT"/>
              </w:rPr>
              <w:t>Spalvotieji metalai</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CBD1A6" w14:textId="5460A210" w:rsidR="00C97895" w:rsidRPr="00B1581E" w:rsidRDefault="00C97895" w:rsidP="00B1581E">
            <w:pPr>
              <w:jc w:val="both"/>
              <w:rPr>
                <w:color w:val="000000"/>
                <w:sz w:val="20"/>
              </w:rPr>
            </w:pPr>
            <w:r w:rsidRPr="00B1581E">
              <w:rPr>
                <w:color w:val="000000"/>
                <w:sz w:val="20"/>
              </w:rPr>
              <w:t xml:space="preserve">Po pirminio atliekų apdorojimo susidarę spalvotieji metalai </w:t>
            </w:r>
            <w:r w:rsidRPr="00B1581E">
              <w:rPr>
                <w:color w:val="000000"/>
                <w:sz w:val="20"/>
                <w:lang w:bidi="ks-Deva"/>
              </w:rPr>
              <w:t>bei surenkamos iš kitų atliekų tvarkytojų po apdorojimo spalvotųjų metalų atliekos (švino plokštelės, švino pasta)</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368FFF" w14:textId="1A361C0D"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483ED013"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C149B6" w14:textId="28DEE934"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263285B4" w14:textId="77777777" w:rsidTr="00636310">
        <w:trPr>
          <w:cantSplit/>
          <w:trHeight w:hRule="exact" w:val="849"/>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ADD843" w14:textId="7B400295" w:rsidR="00C97895" w:rsidRPr="00B1581E" w:rsidRDefault="00C97895" w:rsidP="00B1581E">
            <w:pPr>
              <w:jc w:val="center"/>
              <w:rPr>
                <w:color w:val="000000"/>
                <w:sz w:val="20"/>
              </w:rPr>
            </w:pPr>
            <w:r w:rsidRPr="00B1581E">
              <w:rPr>
                <w:color w:val="000000"/>
                <w:sz w:val="20"/>
              </w:rPr>
              <w:t>19 12 03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4E49AC" w14:textId="61B0172C" w:rsidR="00C97895" w:rsidRPr="00B1581E" w:rsidRDefault="00C97895" w:rsidP="00B1581E">
            <w:pPr>
              <w:jc w:val="center"/>
              <w:rPr>
                <w:sz w:val="20"/>
                <w:lang w:eastAsia="lt-LT"/>
              </w:rPr>
            </w:pPr>
            <w:r w:rsidRPr="00B1581E">
              <w:rPr>
                <w:sz w:val="20"/>
                <w:lang w:eastAsia="lt-LT"/>
              </w:rPr>
              <w:t>Metalai</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6D2254" w14:textId="3B75D55E" w:rsidR="00C97895" w:rsidRPr="00B1581E" w:rsidRDefault="00C97895" w:rsidP="00B1581E">
            <w:pPr>
              <w:jc w:val="both"/>
              <w:rPr>
                <w:color w:val="000000"/>
                <w:sz w:val="20"/>
              </w:rPr>
            </w:pPr>
            <w:r w:rsidRPr="00B1581E">
              <w:rPr>
                <w:color w:val="000000"/>
                <w:sz w:val="20"/>
              </w:rPr>
              <w:t>Buityje ir įmonių veikloje susidarančios (panašios į buityje susidarančias ) metalo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CAB7FF" w14:textId="32873D95" w:rsidR="00C97895" w:rsidRPr="00B1581E" w:rsidRDefault="00C97895" w:rsidP="00B1581E">
            <w:pPr>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2D01966B"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F4461D" w14:textId="09524D15"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784DD02B" w14:textId="77777777" w:rsidTr="00636310">
        <w:trPr>
          <w:cantSplit/>
          <w:trHeight w:hRule="exact" w:val="3114"/>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B917CA" w14:textId="5C37FE3A" w:rsidR="00C97895" w:rsidRPr="00B1581E" w:rsidRDefault="00C97895" w:rsidP="00B1581E">
            <w:pPr>
              <w:jc w:val="center"/>
              <w:rPr>
                <w:color w:val="000000"/>
                <w:sz w:val="20"/>
              </w:rPr>
            </w:pPr>
            <w:r w:rsidRPr="00B1581E">
              <w:rPr>
                <w:color w:val="000000"/>
                <w:sz w:val="20"/>
                <w:lang w:eastAsia="ks-Deva" w:bidi="ks-Deva"/>
              </w:rPr>
              <w:t>20 01 36</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D28947" w14:textId="6B20D39B" w:rsidR="00C97895" w:rsidRPr="00B1581E" w:rsidRDefault="00C97895" w:rsidP="00B1581E">
            <w:pPr>
              <w:jc w:val="center"/>
              <w:rPr>
                <w:sz w:val="20"/>
                <w:lang w:eastAsia="lt-LT"/>
              </w:rPr>
            </w:pPr>
            <w:r w:rsidRPr="00B1581E">
              <w:rPr>
                <w:color w:val="000000"/>
                <w:sz w:val="20"/>
                <w:lang w:eastAsia="ks-Deva" w:bidi="ks-Deva"/>
              </w:rPr>
              <w:t>Nebenaudojama elektros ir elektroninė įranga, nenurodyta 20 01 21, 20 01 23 ir 20 01 35</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E97462" w14:textId="6562C7A9" w:rsidR="00C97895" w:rsidRPr="00B1581E" w:rsidRDefault="00C97895" w:rsidP="00B1581E">
            <w:pPr>
              <w:jc w:val="both"/>
              <w:rPr>
                <w:color w:val="000000"/>
                <w:sz w:val="20"/>
              </w:rPr>
            </w:pPr>
            <w:r w:rsidRPr="00B1581E">
              <w:rPr>
                <w:color w:val="000000"/>
                <w:sz w:val="20"/>
                <w:lang w:eastAsia="ks-Deva" w:bidi="ks-Deva"/>
              </w:rPr>
              <w:t>Skalbimo mašinos, indaplovės, el. viryklės, dulkių siurbliai, kompiuteriai, radijo aparatai ir pan.</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927D08" w14:textId="77777777" w:rsidR="00C97895" w:rsidRPr="00B1581E" w:rsidRDefault="00C97895" w:rsidP="00B1581E">
            <w:pPr>
              <w:widowControl w:val="0"/>
              <w:snapToGrid w:val="0"/>
              <w:rPr>
                <w:sz w:val="20"/>
              </w:rPr>
            </w:pPr>
            <w:r w:rsidRPr="00B1581E">
              <w:rPr>
                <w:sz w:val="20"/>
              </w:rPr>
              <w:t>R13-(R1-R12) veiklomis naudoti skirtų atliekų laikymas</w:t>
            </w:r>
          </w:p>
          <w:p w14:paraId="5522BCBA" w14:textId="77777777" w:rsidR="00C97895" w:rsidRPr="00B1581E" w:rsidRDefault="00C97895" w:rsidP="00B1581E">
            <w:pPr>
              <w:rPr>
                <w:sz w:val="20"/>
              </w:rPr>
            </w:pPr>
          </w:p>
        </w:tc>
        <w:tc>
          <w:tcPr>
            <w:tcW w:w="241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30AEFF57"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D35F32" w14:textId="77777777"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p w14:paraId="7EF7B8FB" w14:textId="77777777" w:rsidR="00C97895" w:rsidRPr="00B1581E" w:rsidRDefault="00C97895" w:rsidP="00B1581E">
            <w:pPr>
              <w:rPr>
                <w:rFonts w:eastAsia="Calibri"/>
                <w:sz w:val="20"/>
              </w:rPr>
            </w:pPr>
            <w:r w:rsidRPr="00B1581E">
              <w:rPr>
                <w:rFonts w:eastAsia="Calibri"/>
                <w:sz w:val="20"/>
              </w:rPr>
              <w:t>R4 – metalų ir metalų junginių perdirbimas ir (arba) atnaujinimas</w:t>
            </w:r>
          </w:p>
          <w:p w14:paraId="4486894B" w14:textId="008081C1" w:rsidR="00C97895" w:rsidRPr="00B1581E" w:rsidRDefault="00C97895" w:rsidP="00B1581E">
            <w:pPr>
              <w:rPr>
                <w:rFonts w:eastAsia="Calibri"/>
                <w:sz w:val="20"/>
              </w:rPr>
            </w:pPr>
            <w:r w:rsidRPr="00B1581E">
              <w:rPr>
                <w:rFonts w:eastAsia="Calibri"/>
                <w:sz w:val="20"/>
              </w:rPr>
              <w:t>R5-Kitų neorganinių medžiagų perdirbimas ir (arba) atnaujinimas</w:t>
            </w:r>
          </w:p>
        </w:tc>
      </w:tr>
      <w:tr w:rsidR="00C97895" w:rsidRPr="00072B13" w14:paraId="02E97C44" w14:textId="77777777" w:rsidTr="00636310">
        <w:trPr>
          <w:cantSplit/>
          <w:trHeight w:hRule="exact" w:val="3117"/>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6E874B" w14:textId="5250EE4E" w:rsidR="00C97895" w:rsidRPr="00B1581E" w:rsidRDefault="00C97895" w:rsidP="00B1581E">
            <w:pPr>
              <w:jc w:val="center"/>
              <w:rPr>
                <w:color w:val="000000"/>
                <w:sz w:val="20"/>
                <w:lang w:eastAsia="ks-Deva" w:bidi="ks-Deva"/>
              </w:rPr>
            </w:pPr>
            <w:r w:rsidRPr="00B1581E">
              <w:rPr>
                <w:color w:val="000000"/>
                <w:sz w:val="20"/>
                <w:lang w:eastAsia="ks-Deva" w:bidi="ks-Deva"/>
              </w:rPr>
              <w:lastRenderedPageBreak/>
              <w:t>16 02 14</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493903" w14:textId="05D3099F" w:rsidR="00C97895" w:rsidRPr="00B1581E" w:rsidRDefault="00C97895" w:rsidP="00B1581E">
            <w:pPr>
              <w:jc w:val="center"/>
              <w:rPr>
                <w:color w:val="000000"/>
                <w:sz w:val="20"/>
                <w:lang w:eastAsia="ks-Deva" w:bidi="ks-Deva"/>
              </w:rPr>
            </w:pPr>
            <w:r w:rsidRPr="00B1581E">
              <w:rPr>
                <w:sz w:val="20"/>
                <w:lang w:eastAsia="lt-LT"/>
              </w:rPr>
              <w:t>Nebenaudojama įranga, nenurodyta 16 02 09–16 02 13</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1D1029" w14:textId="0C24D6BB" w:rsidR="00C97895" w:rsidRPr="00B1581E" w:rsidRDefault="00C97895" w:rsidP="00B1581E">
            <w:pPr>
              <w:jc w:val="center"/>
              <w:rPr>
                <w:color w:val="000000"/>
                <w:sz w:val="20"/>
                <w:lang w:eastAsia="ks-Deva" w:bidi="ks-Deva"/>
              </w:rPr>
            </w:pPr>
            <w:r w:rsidRPr="00B1581E">
              <w:rPr>
                <w:color w:val="000000"/>
                <w:sz w:val="20"/>
                <w:lang w:eastAsia="ks-Deva" w:bidi="ks-Deva"/>
              </w:rPr>
              <w:t>Nepavojingos EEĮ atliekos iš įmonių</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4E7FB9" w14:textId="77777777" w:rsidR="00C97895" w:rsidRPr="00B1581E" w:rsidRDefault="00C97895" w:rsidP="00B1581E">
            <w:pPr>
              <w:widowControl w:val="0"/>
              <w:snapToGrid w:val="0"/>
              <w:rPr>
                <w:sz w:val="20"/>
              </w:rPr>
            </w:pPr>
            <w:r w:rsidRPr="00B1581E">
              <w:rPr>
                <w:sz w:val="20"/>
              </w:rPr>
              <w:t>R13-(R1-R12) veiklomis naudoti skirtų atliekų laikymas</w:t>
            </w:r>
          </w:p>
          <w:p w14:paraId="19020090" w14:textId="77777777" w:rsidR="00C97895" w:rsidRPr="00B1581E" w:rsidRDefault="00C97895" w:rsidP="00B1581E">
            <w:pPr>
              <w:widowControl w:val="0"/>
              <w:snapToGrid w:val="0"/>
              <w:rPr>
                <w:sz w:val="20"/>
              </w:rPr>
            </w:pP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CDC5DF7"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86DA75" w14:textId="77777777"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p w14:paraId="5277BD41" w14:textId="77777777" w:rsidR="00C97895" w:rsidRPr="00B1581E" w:rsidRDefault="00C97895" w:rsidP="00B1581E">
            <w:pPr>
              <w:rPr>
                <w:rFonts w:eastAsia="Calibri"/>
                <w:sz w:val="20"/>
              </w:rPr>
            </w:pPr>
            <w:r w:rsidRPr="00B1581E">
              <w:rPr>
                <w:rFonts w:eastAsia="Calibri"/>
                <w:sz w:val="20"/>
              </w:rPr>
              <w:t>R4 – metalų ir metalų junginių perdirbimas ir (arba) atnaujinimas</w:t>
            </w:r>
          </w:p>
          <w:p w14:paraId="2D0DBBC7" w14:textId="56A43F07" w:rsidR="00C97895" w:rsidRPr="00B1581E" w:rsidRDefault="00C97895" w:rsidP="00B1581E">
            <w:pPr>
              <w:rPr>
                <w:rFonts w:eastAsia="Calibri"/>
                <w:sz w:val="20"/>
              </w:rPr>
            </w:pPr>
            <w:r w:rsidRPr="00B1581E">
              <w:rPr>
                <w:rFonts w:eastAsia="Calibri"/>
                <w:sz w:val="20"/>
              </w:rPr>
              <w:t>R5-Kitų neorganinių medžiagų perdirbimas ir (arba) atnaujinimas</w:t>
            </w:r>
          </w:p>
        </w:tc>
      </w:tr>
      <w:tr w:rsidR="00C97895" w:rsidRPr="00072B13" w14:paraId="6317F764" w14:textId="77777777" w:rsidTr="00636310">
        <w:trPr>
          <w:cantSplit/>
          <w:trHeight w:hRule="exact" w:val="2991"/>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651C1E" w14:textId="297A9717" w:rsidR="00C97895" w:rsidRPr="00B1581E" w:rsidRDefault="00C97895" w:rsidP="00B1581E">
            <w:pPr>
              <w:jc w:val="center"/>
              <w:rPr>
                <w:color w:val="000000"/>
                <w:sz w:val="20"/>
                <w:lang w:eastAsia="ks-Deva" w:bidi="ks-Deva"/>
              </w:rPr>
            </w:pPr>
            <w:r w:rsidRPr="00B1581E">
              <w:rPr>
                <w:color w:val="000000"/>
                <w:sz w:val="20"/>
                <w:lang w:eastAsia="ks-Deva" w:bidi="ks-Deva"/>
              </w:rPr>
              <w:t>16 02 16</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F4A508" w14:textId="5F030613" w:rsidR="00C97895" w:rsidRPr="00B1581E" w:rsidRDefault="00C97895" w:rsidP="00B1581E">
            <w:pPr>
              <w:jc w:val="center"/>
              <w:rPr>
                <w:sz w:val="20"/>
                <w:lang w:eastAsia="lt-LT"/>
              </w:rPr>
            </w:pPr>
            <w:r w:rsidRPr="00B1581E">
              <w:rPr>
                <w:color w:val="000000"/>
                <w:sz w:val="20"/>
                <w:lang w:eastAsia="ks-Deva" w:bidi="ks-Deva"/>
              </w:rPr>
              <w:t>Sudedamosios dalys, išimtos iš nebenaudojamos įrangos, nenurodytos 16 02 15</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6C00BE" w14:textId="120CF400" w:rsidR="00C97895" w:rsidRPr="00B1581E" w:rsidRDefault="00C97895" w:rsidP="00B1581E">
            <w:pPr>
              <w:jc w:val="center"/>
              <w:rPr>
                <w:color w:val="000000"/>
                <w:sz w:val="20"/>
                <w:lang w:eastAsia="ks-Deva" w:bidi="ks-Deva"/>
              </w:rPr>
            </w:pPr>
            <w:r w:rsidRPr="00B1581E">
              <w:rPr>
                <w:color w:val="000000"/>
                <w:sz w:val="20"/>
                <w:lang w:eastAsia="ks-Deva" w:bidi="ks-Deva"/>
              </w:rPr>
              <w:t>Elektros varikliai, valdymo plokštės, mikroschemos ir pan.</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F96976" w14:textId="77777777" w:rsidR="00C97895" w:rsidRPr="00B1581E" w:rsidRDefault="00C97895" w:rsidP="00B1581E">
            <w:pPr>
              <w:widowControl w:val="0"/>
              <w:snapToGrid w:val="0"/>
              <w:rPr>
                <w:sz w:val="20"/>
              </w:rPr>
            </w:pPr>
            <w:r w:rsidRPr="00B1581E">
              <w:rPr>
                <w:sz w:val="20"/>
              </w:rPr>
              <w:t>R13-(R1-R12) veiklomis naudoti skirtų atliekų laikymas</w:t>
            </w:r>
          </w:p>
          <w:p w14:paraId="2D6554E3" w14:textId="77777777" w:rsidR="00C97895" w:rsidRPr="00B1581E" w:rsidRDefault="00C97895" w:rsidP="00B1581E">
            <w:pPr>
              <w:widowControl w:val="0"/>
              <w:snapToGrid w:val="0"/>
              <w:rPr>
                <w:sz w:val="20"/>
              </w:rPr>
            </w:pP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23765678"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4F95F5" w14:textId="77777777"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p w14:paraId="3438936C" w14:textId="77777777" w:rsidR="00C97895" w:rsidRPr="00B1581E" w:rsidRDefault="00C97895" w:rsidP="00B1581E">
            <w:pPr>
              <w:rPr>
                <w:rFonts w:eastAsia="Calibri"/>
                <w:sz w:val="20"/>
              </w:rPr>
            </w:pPr>
            <w:r w:rsidRPr="00B1581E">
              <w:rPr>
                <w:rFonts w:eastAsia="Calibri"/>
                <w:sz w:val="20"/>
              </w:rPr>
              <w:t>R4 – metalų ir metalų junginių perdirbimas ir (arba) atnaujinimas</w:t>
            </w:r>
          </w:p>
          <w:p w14:paraId="0DDFF072" w14:textId="797C71A5" w:rsidR="00C97895" w:rsidRPr="00B1581E" w:rsidRDefault="00C97895" w:rsidP="00B1581E">
            <w:pPr>
              <w:rPr>
                <w:rFonts w:eastAsia="Calibri"/>
                <w:sz w:val="20"/>
              </w:rPr>
            </w:pPr>
            <w:r w:rsidRPr="00B1581E">
              <w:rPr>
                <w:rFonts w:eastAsia="Calibri"/>
                <w:sz w:val="20"/>
              </w:rPr>
              <w:t>R5-Kitų neorganinių medžiagų perdirbimas ir (arba) atnaujinimas</w:t>
            </w:r>
          </w:p>
        </w:tc>
      </w:tr>
      <w:tr w:rsidR="00C97895" w:rsidRPr="00072B13" w14:paraId="2B0BE72F" w14:textId="77777777" w:rsidTr="00636310">
        <w:trPr>
          <w:cantSplit/>
          <w:trHeight w:hRule="exact" w:val="1687"/>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311826" w14:textId="02B0CFFE" w:rsidR="00C97895" w:rsidRPr="00B1581E" w:rsidRDefault="00C97895" w:rsidP="00B1581E">
            <w:pPr>
              <w:jc w:val="center"/>
              <w:rPr>
                <w:color w:val="000000"/>
                <w:sz w:val="20"/>
                <w:lang w:eastAsia="ks-Deva" w:bidi="ks-Deva"/>
              </w:rPr>
            </w:pPr>
            <w:r w:rsidRPr="00B1581E">
              <w:rPr>
                <w:color w:val="000000"/>
                <w:sz w:val="20"/>
              </w:rPr>
              <w:t>15 01 01</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78327D" w14:textId="5427F58D" w:rsidR="00C97895" w:rsidRPr="00B1581E" w:rsidRDefault="00C97895" w:rsidP="00B1581E">
            <w:pPr>
              <w:jc w:val="center"/>
              <w:rPr>
                <w:color w:val="000000"/>
                <w:sz w:val="20"/>
                <w:lang w:eastAsia="ks-Deva" w:bidi="ks-Deva"/>
              </w:rPr>
            </w:pPr>
            <w:r w:rsidRPr="00B1581E">
              <w:rPr>
                <w:color w:val="000000"/>
                <w:sz w:val="20"/>
                <w:lang w:bidi="ks-Deva"/>
              </w:rPr>
              <w:t>Popieriaus ir kartono pakuotės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35A03B" w14:textId="1C03F77F" w:rsidR="00C97895" w:rsidRPr="00B1581E" w:rsidRDefault="00C97895" w:rsidP="00B1581E">
            <w:pPr>
              <w:jc w:val="center"/>
              <w:rPr>
                <w:color w:val="000000"/>
                <w:sz w:val="20"/>
                <w:lang w:eastAsia="ks-Deva" w:bidi="ks-Deva"/>
              </w:rPr>
            </w:pPr>
            <w:r w:rsidRPr="00B1581E">
              <w:rPr>
                <w:color w:val="000000"/>
                <w:sz w:val="20"/>
                <w:lang w:bidi="ks-Deva"/>
              </w:rPr>
              <w:t>Popieriaus ir kartono pakuotės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3A8260" w14:textId="77777777" w:rsidR="00C97895" w:rsidRPr="00B1581E" w:rsidRDefault="00C97895" w:rsidP="00B1581E">
            <w:pPr>
              <w:widowControl w:val="0"/>
              <w:snapToGrid w:val="0"/>
              <w:rPr>
                <w:sz w:val="20"/>
              </w:rPr>
            </w:pPr>
            <w:r w:rsidRPr="00B1581E">
              <w:rPr>
                <w:sz w:val="20"/>
              </w:rPr>
              <w:t>R13-(R1-R12) veiklomis naudoti skirtų atliekų laikymas</w:t>
            </w:r>
          </w:p>
          <w:p w14:paraId="0750C177" w14:textId="77777777" w:rsidR="00C97895" w:rsidRPr="00B1581E" w:rsidRDefault="00C97895" w:rsidP="00B1581E">
            <w:pPr>
              <w:widowControl w:val="0"/>
              <w:snapToGrid w:val="0"/>
              <w:rPr>
                <w:sz w:val="20"/>
              </w:rPr>
            </w:pP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401AB764"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FA43E7" w14:textId="62A88267"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tc>
      </w:tr>
      <w:tr w:rsidR="00C97895" w:rsidRPr="00072B13" w14:paraId="32616239" w14:textId="77777777" w:rsidTr="00636310">
        <w:trPr>
          <w:cantSplit/>
          <w:trHeight w:hRule="exact" w:val="1711"/>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129ACA" w14:textId="5D01E72B" w:rsidR="00C97895" w:rsidRPr="00B1581E" w:rsidRDefault="00C97895" w:rsidP="00B1581E">
            <w:pPr>
              <w:jc w:val="center"/>
              <w:rPr>
                <w:color w:val="000000"/>
                <w:sz w:val="20"/>
              </w:rPr>
            </w:pPr>
            <w:r w:rsidRPr="00B1581E">
              <w:rPr>
                <w:color w:val="000000"/>
                <w:sz w:val="20"/>
              </w:rPr>
              <w:t>15 01 02</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C920E2" w14:textId="2D0E3AE2" w:rsidR="00C97895" w:rsidRPr="00B1581E" w:rsidRDefault="00C97895" w:rsidP="00B1581E">
            <w:pPr>
              <w:jc w:val="center"/>
              <w:rPr>
                <w:color w:val="000000"/>
                <w:sz w:val="20"/>
                <w:lang w:bidi="ks-Deva"/>
              </w:rPr>
            </w:pPr>
            <w:r w:rsidRPr="00B1581E">
              <w:rPr>
                <w:sz w:val="20"/>
                <w:lang w:eastAsia="lt-LT"/>
              </w:rPr>
              <w:t>Plastikinės</w:t>
            </w:r>
            <w:r w:rsidRPr="00B1581E">
              <w:rPr>
                <w:rFonts w:eastAsia="Calibri"/>
                <w:sz w:val="20"/>
              </w:rPr>
              <w:t xml:space="preserve"> (</w:t>
            </w:r>
            <w:r w:rsidRPr="00B1581E">
              <w:rPr>
                <w:sz w:val="20"/>
                <w:lang w:eastAsia="lt-LT"/>
              </w:rPr>
              <w:t>kartu su PET (</w:t>
            </w:r>
            <w:proofErr w:type="spellStart"/>
            <w:r w:rsidRPr="00B1581E">
              <w:rPr>
                <w:sz w:val="20"/>
                <w:lang w:eastAsia="lt-LT"/>
              </w:rPr>
              <w:t>polietilentereftalatas</w:t>
            </w:r>
            <w:proofErr w:type="spellEnd"/>
            <w:r w:rsidRPr="00B1581E">
              <w:rPr>
                <w:sz w:val="20"/>
                <w:lang w:eastAsia="lt-LT"/>
              </w:rPr>
              <w:t>)) pakuotės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FF4E5A" w14:textId="15F5B6E9" w:rsidR="00C97895" w:rsidRPr="00B1581E" w:rsidRDefault="00C97895" w:rsidP="00B1581E">
            <w:pPr>
              <w:jc w:val="center"/>
              <w:rPr>
                <w:color w:val="000000"/>
                <w:sz w:val="20"/>
                <w:lang w:bidi="ks-Deva"/>
              </w:rPr>
            </w:pPr>
            <w:r w:rsidRPr="00B1581E">
              <w:rPr>
                <w:color w:val="000000"/>
                <w:sz w:val="20"/>
                <w:lang w:bidi="ks-Deva"/>
              </w:rPr>
              <w:t>Plastikinės pakuotės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76D513" w14:textId="77777777" w:rsidR="00C97895" w:rsidRPr="00B1581E" w:rsidRDefault="00C97895" w:rsidP="00B1581E">
            <w:pPr>
              <w:widowControl w:val="0"/>
              <w:snapToGrid w:val="0"/>
              <w:rPr>
                <w:sz w:val="20"/>
              </w:rPr>
            </w:pPr>
            <w:r w:rsidRPr="00B1581E">
              <w:rPr>
                <w:sz w:val="20"/>
              </w:rPr>
              <w:t>R13-(R1-R12) veiklomis naudoti skirtų atliekų laikymas</w:t>
            </w:r>
          </w:p>
          <w:p w14:paraId="386D9AC7" w14:textId="77777777" w:rsidR="00C97895" w:rsidRPr="00B1581E" w:rsidRDefault="00C97895" w:rsidP="00B1581E">
            <w:pPr>
              <w:widowControl w:val="0"/>
              <w:snapToGrid w:val="0"/>
              <w:rPr>
                <w:sz w:val="20"/>
              </w:rPr>
            </w:pPr>
          </w:p>
        </w:tc>
        <w:tc>
          <w:tcPr>
            <w:tcW w:w="241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FD79417"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59215A" w14:textId="7FD8F7DD"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tc>
      </w:tr>
      <w:tr w:rsidR="00C97895" w:rsidRPr="00072B13" w14:paraId="5E1FA6A1" w14:textId="77777777" w:rsidTr="00636310">
        <w:trPr>
          <w:cantSplit/>
          <w:trHeight w:hRule="exact" w:val="2849"/>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DBAC6A" w14:textId="7F485AFB" w:rsidR="00C97895" w:rsidRPr="00B1581E" w:rsidRDefault="00C97895" w:rsidP="00B1581E">
            <w:pPr>
              <w:jc w:val="center"/>
              <w:rPr>
                <w:color w:val="000000"/>
                <w:sz w:val="20"/>
              </w:rPr>
            </w:pPr>
            <w:r w:rsidRPr="00B1581E">
              <w:rPr>
                <w:color w:val="000000"/>
                <w:sz w:val="20"/>
              </w:rPr>
              <w:lastRenderedPageBreak/>
              <w:t>15 01 03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72126E" w14:textId="15D74FFD" w:rsidR="00C97895" w:rsidRPr="00B1581E" w:rsidRDefault="00C97895" w:rsidP="00B1581E">
            <w:pPr>
              <w:jc w:val="center"/>
              <w:rPr>
                <w:sz w:val="20"/>
                <w:lang w:eastAsia="lt-LT"/>
              </w:rPr>
            </w:pPr>
            <w:r w:rsidRPr="00B1581E">
              <w:rPr>
                <w:color w:val="000000"/>
                <w:sz w:val="20"/>
                <w:lang w:bidi="ks-Deva"/>
              </w:rPr>
              <w:t>Medinės pakuotės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3A0171" w14:textId="002459AE" w:rsidR="00C97895" w:rsidRPr="00B1581E" w:rsidRDefault="00C97895" w:rsidP="00B1581E">
            <w:pPr>
              <w:jc w:val="center"/>
              <w:rPr>
                <w:color w:val="000000"/>
                <w:sz w:val="20"/>
                <w:lang w:bidi="ks-Deva"/>
              </w:rPr>
            </w:pPr>
            <w:r w:rsidRPr="00B1581E">
              <w:rPr>
                <w:color w:val="000000"/>
                <w:sz w:val="20"/>
                <w:lang w:bidi="ks-Deva"/>
              </w:rPr>
              <w:t>Medinės pakuotės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91279B" w14:textId="77777777" w:rsidR="00C97895" w:rsidRPr="00B1581E" w:rsidRDefault="00C97895" w:rsidP="00B1581E">
            <w:pPr>
              <w:widowControl w:val="0"/>
              <w:snapToGrid w:val="0"/>
              <w:rPr>
                <w:sz w:val="20"/>
              </w:rPr>
            </w:pPr>
            <w:r w:rsidRPr="00B1581E">
              <w:rPr>
                <w:sz w:val="20"/>
              </w:rPr>
              <w:t>R13-(R1-R12) veiklomis naudoti skirtų atliekų laikymas</w:t>
            </w:r>
          </w:p>
          <w:p w14:paraId="1F563314" w14:textId="77777777" w:rsidR="00C97895" w:rsidRPr="00B1581E" w:rsidRDefault="00C97895" w:rsidP="00B1581E">
            <w:pPr>
              <w:widowControl w:val="0"/>
              <w:snapToGrid w:val="0"/>
              <w:rPr>
                <w:sz w:val="20"/>
              </w:rPr>
            </w:pP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8F256D0"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A90C0D" w14:textId="77777777" w:rsidR="00C97895" w:rsidRPr="00B1581E" w:rsidRDefault="00C97895" w:rsidP="00B1581E">
            <w:pPr>
              <w:rPr>
                <w:rFonts w:eastAsia="Calibri"/>
                <w:sz w:val="20"/>
              </w:rPr>
            </w:pPr>
            <w:r w:rsidRPr="00B1581E">
              <w:rPr>
                <w:rFonts w:eastAsia="Calibri"/>
                <w:sz w:val="20"/>
              </w:rPr>
              <w:t>R1- iš esmės naudojimas kurui ar kitais būdais energijai gauti</w:t>
            </w:r>
          </w:p>
          <w:p w14:paraId="34400D0C" w14:textId="77777777"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p w14:paraId="13F94D85" w14:textId="1841457B" w:rsidR="00C97895" w:rsidRPr="00B1581E" w:rsidRDefault="00C97895" w:rsidP="00B1581E">
            <w:pPr>
              <w:rPr>
                <w:rFonts w:eastAsia="Calibri"/>
                <w:sz w:val="20"/>
              </w:rPr>
            </w:pPr>
            <w:r w:rsidRPr="00B1581E">
              <w:rPr>
                <w:rFonts w:eastAsia="Calibri"/>
                <w:sz w:val="20"/>
              </w:rPr>
              <w:t>R10</w:t>
            </w:r>
            <w:r w:rsidRPr="00B1581E">
              <w:rPr>
                <w:rFonts w:eastAsia="Calibri"/>
                <w:sz w:val="20"/>
                <w:vertAlign w:val="superscript"/>
              </w:rPr>
              <w:t>1</w:t>
            </w:r>
            <w:r w:rsidRPr="00B1581E">
              <w:rPr>
                <w:rFonts w:eastAsia="Calibri"/>
                <w:sz w:val="20"/>
              </w:rPr>
              <w:t>-paruošimas naudoti pakartotinai</w:t>
            </w:r>
          </w:p>
        </w:tc>
      </w:tr>
      <w:tr w:rsidR="00C97895" w:rsidRPr="00072B13" w14:paraId="439766B0" w14:textId="77777777" w:rsidTr="00636310">
        <w:trPr>
          <w:cantSplit/>
          <w:trHeight w:hRule="exact" w:val="1290"/>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2E593C" w14:textId="224B460E" w:rsidR="00C97895" w:rsidRPr="00B1581E" w:rsidRDefault="00C97895" w:rsidP="00B1581E">
            <w:pPr>
              <w:jc w:val="center"/>
              <w:rPr>
                <w:color w:val="000000"/>
                <w:sz w:val="20"/>
              </w:rPr>
            </w:pPr>
            <w:r w:rsidRPr="00B1581E">
              <w:rPr>
                <w:color w:val="000000"/>
                <w:sz w:val="20"/>
                <w:lang w:bidi="ks-Deva"/>
              </w:rPr>
              <w:t>15 02 03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2244D7" w14:textId="3CCB51F1" w:rsidR="00C97895" w:rsidRPr="00B1581E" w:rsidRDefault="00C97895" w:rsidP="00B1581E">
            <w:pPr>
              <w:jc w:val="center"/>
              <w:rPr>
                <w:color w:val="000000"/>
                <w:sz w:val="20"/>
                <w:lang w:bidi="ks-Deva"/>
              </w:rPr>
            </w:pPr>
            <w:r w:rsidRPr="00B1581E">
              <w:rPr>
                <w:color w:val="000000"/>
                <w:sz w:val="20"/>
                <w:lang w:bidi="ks-Deva"/>
              </w:rPr>
              <w:t>Absorbentai, filtrų medžiagos, pašluostės ir apsauginiai drabužiai, nenurodyti 15 02 02</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B7B11D" w14:textId="5F134FA2" w:rsidR="00C97895" w:rsidRPr="00B1581E" w:rsidRDefault="00C97895" w:rsidP="00B1581E">
            <w:pPr>
              <w:jc w:val="both"/>
              <w:rPr>
                <w:color w:val="000000"/>
                <w:sz w:val="20"/>
                <w:lang w:bidi="ks-Deva"/>
              </w:rPr>
            </w:pPr>
            <w:r w:rsidRPr="00B1581E">
              <w:rPr>
                <w:color w:val="000000"/>
                <w:sz w:val="20"/>
                <w:lang w:bidi="ks-Deva"/>
              </w:rPr>
              <w:t>Filtravimo tekstilė iš oro filtrų, nepavojingomis medžiagomis užteršti darbo drabužiai, pašluostės ir kt.</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E2E5D4" w14:textId="77777777" w:rsidR="00C97895" w:rsidRPr="00B1581E" w:rsidRDefault="00C97895" w:rsidP="00B1581E">
            <w:pPr>
              <w:widowControl w:val="0"/>
              <w:snapToGrid w:val="0"/>
              <w:rPr>
                <w:rFonts w:eastAsia="Calibri"/>
                <w:sz w:val="20"/>
              </w:rPr>
            </w:pPr>
            <w:r w:rsidRPr="00B1581E">
              <w:rPr>
                <w:sz w:val="20"/>
              </w:rPr>
              <w:t>R13-(R1-R12) veiklomis naudoti skirtų atliekų laikymas</w:t>
            </w:r>
          </w:p>
          <w:p w14:paraId="6A128A89" w14:textId="55979FAD" w:rsidR="00C97895" w:rsidRPr="00B1581E" w:rsidRDefault="00C97895" w:rsidP="00B1581E">
            <w:pPr>
              <w:widowControl w:val="0"/>
              <w:snapToGrid w:val="0"/>
              <w:rPr>
                <w:sz w:val="20"/>
              </w:rPr>
            </w:pPr>
            <w:r w:rsidRPr="00B1581E">
              <w:rPr>
                <w:rFonts w:eastAsia="Calibri"/>
                <w:sz w:val="20"/>
              </w:rPr>
              <w:t>D15-(D1-D14) veiklomis šalinti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6459A447"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D58964" w14:textId="77777777" w:rsidR="00C97895" w:rsidRPr="00B1581E" w:rsidRDefault="00C97895" w:rsidP="00B1581E">
            <w:pPr>
              <w:rPr>
                <w:rFonts w:eastAsia="Calibri"/>
                <w:sz w:val="20"/>
              </w:rPr>
            </w:pPr>
            <w:r w:rsidRPr="00B1581E">
              <w:rPr>
                <w:rFonts w:eastAsia="Calibri"/>
                <w:sz w:val="20"/>
              </w:rPr>
              <w:t>R1- iš esmės naudojimas kurui ar kitais būdais energijai gauti</w:t>
            </w:r>
          </w:p>
          <w:p w14:paraId="5E0010F5" w14:textId="23BE1F70" w:rsidR="00C97895" w:rsidRPr="00B1581E" w:rsidRDefault="00C97895" w:rsidP="00B1581E">
            <w:pPr>
              <w:rPr>
                <w:rFonts w:eastAsia="Calibri"/>
                <w:sz w:val="20"/>
              </w:rPr>
            </w:pPr>
            <w:r w:rsidRPr="00B1581E">
              <w:rPr>
                <w:rFonts w:eastAsia="Calibri"/>
                <w:sz w:val="20"/>
              </w:rPr>
              <w:t>D10- deginimas sausumoje</w:t>
            </w:r>
          </w:p>
        </w:tc>
      </w:tr>
      <w:tr w:rsidR="00C97895" w:rsidRPr="00072B13" w14:paraId="4BB86F72" w14:textId="77777777" w:rsidTr="00636310">
        <w:trPr>
          <w:cantSplit/>
          <w:trHeight w:hRule="exact" w:val="2982"/>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AC7BAF" w14:textId="7D984818" w:rsidR="00C97895" w:rsidRPr="00B1581E" w:rsidRDefault="00C97895" w:rsidP="00B1581E">
            <w:pPr>
              <w:jc w:val="center"/>
              <w:rPr>
                <w:color w:val="000000"/>
                <w:sz w:val="20"/>
                <w:lang w:bidi="ks-Deva"/>
              </w:rPr>
            </w:pPr>
            <w:r w:rsidRPr="00B1581E">
              <w:rPr>
                <w:color w:val="000000"/>
                <w:sz w:val="20"/>
              </w:rPr>
              <w:t>16 01 15</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11B48E" w14:textId="5612BF32" w:rsidR="00C97895" w:rsidRPr="00B1581E" w:rsidRDefault="00C97895" w:rsidP="00B1581E">
            <w:pPr>
              <w:jc w:val="center"/>
              <w:rPr>
                <w:color w:val="000000"/>
                <w:sz w:val="20"/>
                <w:lang w:bidi="ks-Deva"/>
              </w:rPr>
            </w:pPr>
            <w:r w:rsidRPr="00B1581E">
              <w:rPr>
                <w:color w:val="000000"/>
                <w:sz w:val="20"/>
                <w:lang w:bidi="ks-Deva"/>
              </w:rPr>
              <w:t>Aušinamieji skysčiai, nenurodyti 16 01 14</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48661B" w14:textId="283DD262" w:rsidR="00C97895" w:rsidRPr="00B1581E" w:rsidRDefault="00C97895" w:rsidP="00B1581E">
            <w:pPr>
              <w:jc w:val="center"/>
              <w:rPr>
                <w:color w:val="000000"/>
                <w:sz w:val="20"/>
                <w:lang w:bidi="ks-Deva"/>
              </w:rPr>
            </w:pPr>
            <w:r w:rsidRPr="00B1581E">
              <w:rPr>
                <w:color w:val="000000"/>
                <w:sz w:val="20"/>
                <w:lang w:bidi="ks-Deva"/>
              </w:rPr>
              <w:t>Nepavojingi aplinkai aušinamieji skysčiai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BCBEAF" w14:textId="77777777" w:rsidR="00C97895" w:rsidRPr="00B1581E" w:rsidRDefault="00C97895" w:rsidP="00B1581E">
            <w:pPr>
              <w:widowControl w:val="0"/>
              <w:snapToGrid w:val="0"/>
              <w:rPr>
                <w:sz w:val="20"/>
              </w:rPr>
            </w:pPr>
            <w:r w:rsidRPr="00B1581E">
              <w:rPr>
                <w:sz w:val="20"/>
              </w:rPr>
              <w:t>R13-(R1-R12) veiklomis naudoti skirtų atliekų laikymas</w:t>
            </w:r>
          </w:p>
          <w:p w14:paraId="5981EE54" w14:textId="71EC2B8B" w:rsidR="00C97895" w:rsidRPr="00B1581E" w:rsidRDefault="00C97895" w:rsidP="00B1581E">
            <w:pPr>
              <w:widowControl w:val="0"/>
              <w:snapToGrid w:val="0"/>
              <w:rPr>
                <w:sz w:val="20"/>
              </w:rPr>
            </w:pPr>
            <w:r w:rsidRPr="00B1581E">
              <w:rPr>
                <w:rFonts w:eastAsia="Calibri"/>
                <w:sz w:val="20"/>
              </w:rPr>
              <w:t>D15-(D1-D14) veiklomis šalinti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68A0E228"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4F69E3" w14:textId="77777777" w:rsidR="00C97895" w:rsidRPr="00B1581E" w:rsidRDefault="00C97895" w:rsidP="00B1581E">
            <w:pPr>
              <w:rPr>
                <w:rFonts w:eastAsia="Calibri"/>
                <w:sz w:val="20"/>
              </w:rPr>
            </w:pPr>
            <w:r w:rsidRPr="00B1581E">
              <w:rPr>
                <w:rFonts w:eastAsia="Calibri"/>
                <w:sz w:val="20"/>
              </w:rPr>
              <w:t>R2-tirpiklių atnaujinimas ar regeneracija</w:t>
            </w:r>
          </w:p>
          <w:p w14:paraId="5D9DDCA4" w14:textId="77777777" w:rsidR="00C97895" w:rsidRPr="00B1581E" w:rsidRDefault="00C97895" w:rsidP="00B1581E">
            <w:pPr>
              <w:rPr>
                <w:rFonts w:eastAsia="Calibri"/>
                <w:sz w:val="20"/>
              </w:rPr>
            </w:pPr>
            <w:r w:rsidRPr="00B1581E">
              <w:rPr>
                <w:rFonts w:eastAsia="Calibri"/>
                <w:sz w:val="20"/>
              </w:rPr>
              <w:t>D9-šioje lentelėje nenurodytas fizikinis cheminis apdorojimas, kurio metu gaunami galutiniai junginiai ar mišiniai šalinami vykdant bet kurią iš D1-D12 veiklų</w:t>
            </w:r>
          </w:p>
          <w:p w14:paraId="7F1109F8" w14:textId="0C265BBE" w:rsidR="00C97895" w:rsidRPr="00B1581E" w:rsidRDefault="00C97895" w:rsidP="00B1581E">
            <w:pPr>
              <w:rPr>
                <w:rFonts w:eastAsia="Calibri"/>
                <w:sz w:val="20"/>
              </w:rPr>
            </w:pPr>
            <w:r w:rsidRPr="00B1581E">
              <w:rPr>
                <w:rFonts w:eastAsia="Calibri"/>
                <w:sz w:val="20"/>
              </w:rPr>
              <w:t>D10- deginimas sausumoje</w:t>
            </w:r>
          </w:p>
        </w:tc>
      </w:tr>
      <w:tr w:rsidR="00C97895" w:rsidRPr="00072B13" w14:paraId="7F984177" w14:textId="77777777" w:rsidTr="00636310">
        <w:trPr>
          <w:cantSplit/>
          <w:trHeight w:hRule="exact" w:val="2400"/>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1378CD" w14:textId="0F14750F" w:rsidR="00C97895" w:rsidRPr="00B1581E" w:rsidRDefault="00C97895" w:rsidP="00B1581E">
            <w:pPr>
              <w:jc w:val="center"/>
              <w:rPr>
                <w:color w:val="000000"/>
                <w:sz w:val="20"/>
              </w:rPr>
            </w:pPr>
            <w:r w:rsidRPr="00B1581E">
              <w:rPr>
                <w:color w:val="000000"/>
                <w:sz w:val="20"/>
                <w:lang w:eastAsia="ks-Deva" w:bidi="ks-Deva"/>
              </w:rPr>
              <w:t>16 01 03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0E1C73" w14:textId="1EDB799F" w:rsidR="00C97895" w:rsidRPr="00B1581E" w:rsidRDefault="00C97895" w:rsidP="00B1581E">
            <w:pPr>
              <w:jc w:val="center"/>
              <w:rPr>
                <w:color w:val="000000"/>
                <w:sz w:val="20"/>
                <w:lang w:bidi="ks-Deva"/>
              </w:rPr>
            </w:pPr>
            <w:r w:rsidRPr="00B1581E">
              <w:rPr>
                <w:color w:val="000000"/>
                <w:sz w:val="20"/>
                <w:lang w:eastAsia="ks-Deva" w:bidi="ks-Deva"/>
              </w:rPr>
              <w:t>Naudoti nebetinkamos padangos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6648A8" w14:textId="64D592F0" w:rsidR="00C97895" w:rsidRPr="00B1581E" w:rsidRDefault="00C97895" w:rsidP="00B1581E">
            <w:pPr>
              <w:jc w:val="center"/>
              <w:rPr>
                <w:color w:val="000000"/>
                <w:sz w:val="20"/>
                <w:lang w:bidi="ks-Deva"/>
              </w:rPr>
            </w:pPr>
            <w:r w:rsidRPr="00B1581E">
              <w:rPr>
                <w:color w:val="000000"/>
                <w:sz w:val="20"/>
                <w:lang w:eastAsia="ks-Deva" w:bidi="ks-Deva"/>
              </w:rPr>
              <w:t>Naudoti nebetinkamos automobilių padangos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72FAA5" w14:textId="77777777" w:rsidR="00C97895" w:rsidRPr="00B1581E" w:rsidRDefault="00C97895" w:rsidP="00B1581E">
            <w:pPr>
              <w:widowControl w:val="0"/>
              <w:snapToGrid w:val="0"/>
              <w:rPr>
                <w:sz w:val="20"/>
              </w:rPr>
            </w:pPr>
            <w:r w:rsidRPr="00B1581E">
              <w:rPr>
                <w:sz w:val="20"/>
              </w:rPr>
              <w:t>R13-(R1-R12) veiklomis naudoti skirtų atliekų laikymas</w:t>
            </w:r>
          </w:p>
          <w:p w14:paraId="12FE4FFE" w14:textId="77777777" w:rsidR="00C97895" w:rsidRPr="00B1581E" w:rsidRDefault="00C97895" w:rsidP="00B1581E">
            <w:pPr>
              <w:widowControl w:val="0"/>
              <w:snapToGrid w:val="0"/>
              <w:rPr>
                <w:sz w:val="20"/>
              </w:rPr>
            </w:pPr>
          </w:p>
        </w:tc>
        <w:tc>
          <w:tcPr>
            <w:tcW w:w="241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14F7999"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0676A5" w14:textId="77777777" w:rsidR="00C97895" w:rsidRPr="00B1581E" w:rsidRDefault="00C97895" w:rsidP="00B1581E">
            <w:pPr>
              <w:rPr>
                <w:rFonts w:eastAsia="Calibri"/>
                <w:sz w:val="20"/>
              </w:rPr>
            </w:pPr>
            <w:r w:rsidRPr="00B1581E">
              <w:rPr>
                <w:rFonts w:eastAsia="Calibri"/>
                <w:sz w:val="20"/>
              </w:rPr>
              <w:t>R1- iš esmės naudojimas kurui ar kitais būdais energijai gauti</w:t>
            </w:r>
          </w:p>
          <w:p w14:paraId="20F8B082" w14:textId="41023E3B"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tc>
      </w:tr>
      <w:tr w:rsidR="00C97895" w:rsidRPr="00072B13" w14:paraId="4A21DBB9" w14:textId="77777777" w:rsidTr="00636310">
        <w:trPr>
          <w:cantSplit/>
          <w:trHeight w:hRule="exact" w:val="2136"/>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1F7FB8" w14:textId="0FF71CA8" w:rsidR="00C97895" w:rsidRPr="00B1581E" w:rsidRDefault="00C97895" w:rsidP="00B1581E">
            <w:pPr>
              <w:jc w:val="center"/>
              <w:rPr>
                <w:color w:val="000000"/>
                <w:sz w:val="20"/>
                <w:lang w:eastAsia="ks-Deva" w:bidi="ks-Deva"/>
              </w:rPr>
            </w:pPr>
            <w:r w:rsidRPr="00B1581E">
              <w:rPr>
                <w:color w:val="000000"/>
                <w:sz w:val="20"/>
                <w:lang w:eastAsia="ks-Deva" w:bidi="ks-Deva"/>
              </w:rPr>
              <w:lastRenderedPageBreak/>
              <w:t>16 01 19</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737E4D" w14:textId="16130158" w:rsidR="00C97895" w:rsidRPr="00B1581E" w:rsidRDefault="00C97895" w:rsidP="00B1581E">
            <w:pPr>
              <w:jc w:val="center"/>
              <w:rPr>
                <w:color w:val="000000"/>
                <w:sz w:val="20"/>
                <w:lang w:eastAsia="ks-Deva" w:bidi="ks-Deva"/>
              </w:rPr>
            </w:pPr>
            <w:r w:rsidRPr="00B1581E">
              <w:rPr>
                <w:color w:val="000000"/>
                <w:sz w:val="20"/>
                <w:lang w:bidi="ks-Deva"/>
              </w:rPr>
              <w:t>Plastikai</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C11C40" w14:textId="6418FA56" w:rsidR="00C97895" w:rsidRPr="00B1581E" w:rsidRDefault="00C97895" w:rsidP="00B1581E">
            <w:pPr>
              <w:jc w:val="both"/>
              <w:rPr>
                <w:color w:val="000000"/>
                <w:sz w:val="20"/>
                <w:lang w:eastAsia="ks-Deva" w:bidi="ks-Deva"/>
              </w:rPr>
            </w:pPr>
            <w:r w:rsidRPr="00B1581E">
              <w:rPr>
                <w:color w:val="000000"/>
                <w:sz w:val="20"/>
                <w:lang w:bidi="ks-Deva"/>
              </w:rPr>
              <w:t>Plastikiniai bamperiai, automobilių salono ir išorės apdailos plastikinės detalės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07B73C" w14:textId="77777777" w:rsidR="00C97895" w:rsidRPr="00B1581E" w:rsidRDefault="00C97895" w:rsidP="00B1581E">
            <w:pPr>
              <w:widowControl w:val="0"/>
              <w:snapToGrid w:val="0"/>
              <w:rPr>
                <w:sz w:val="20"/>
              </w:rPr>
            </w:pPr>
            <w:r w:rsidRPr="00B1581E">
              <w:rPr>
                <w:sz w:val="20"/>
              </w:rPr>
              <w:t>R13-(R1-R12) veiklomis naudoti skirtų atliekų laikymas</w:t>
            </w:r>
          </w:p>
          <w:p w14:paraId="056599A5" w14:textId="220D5BEE" w:rsidR="00C97895" w:rsidRPr="00B1581E" w:rsidRDefault="00C97895" w:rsidP="00B1581E">
            <w:pPr>
              <w:widowControl w:val="0"/>
              <w:snapToGrid w:val="0"/>
              <w:rPr>
                <w:sz w:val="20"/>
              </w:rPr>
            </w:pPr>
            <w:r w:rsidRPr="00B1581E">
              <w:rPr>
                <w:rFonts w:eastAsia="Calibri"/>
                <w:sz w:val="20"/>
              </w:rPr>
              <w:t>D15-(D1-D14) veiklomis šalinti skirtų atliekų laikymas</w:t>
            </w: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25C412FA"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8C78EC" w14:textId="77777777"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p w14:paraId="6E18D7F6" w14:textId="2907F02B" w:rsidR="00C97895" w:rsidRPr="00B1581E" w:rsidRDefault="00C97895" w:rsidP="00B1581E">
            <w:pPr>
              <w:rPr>
                <w:rFonts w:eastAsia="Calibri"/>
                <w:sz w:val="20"/>
              </w:rPr>
            </w:pPr>
            <w:r w:rsidRPr="00B1581E">
              <w:rPr>
                <w:rFonts w:eastAsia="Calibri"/>
                <w:sz w:val="20"/>
              </w:rPr>
              <w:t>D1- išvertimas ant žemės arba po žeme</w:t>
            </w:r>
          </w:p>
        </w:tc>
      </w:tr>
      <w:tr w:rsidR="00C97895" w:rsidRPr="00072B13" w14:paraId="6C1F0A81" w14:textId="77777777" w:rsidTr="00636310">
        <w:trPr>
          <w:cantSplit/>
          <w:trHeight w:hRule="exact" w:val="2850"/>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3B3786" w14:textId="7DE2DE09" w:rsidR="00C97895" w:rsidRPr="00B1581E" w:rsidRDefault="00C97895" w:rsidP="00B1581E">
            <w:pPr>
              <w:jc w:val="center"/>
              <w:rPr>
                <w:color w:val="000000"/>
                <w:sz w:val="20"/>
                <w:lang w:eastAsia="ks-Deva" w:bidi="ks-Deva"/>
              </w:rPr>
            </w:pPr>
            <w:r w:rsidRPr="00B1581E">
              <w:rPr>
                <w:color w:val="000000"/>
                <w:sz w:val="20"/>
                <w:lang w:eastAsia="ks-Deva" w:bidi="ks-Deva"/>
              </w:rPr>
              <w:t>16 01 20</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CE0325" w14:textId="036D041F" w:rsidR="00C97895" w:rsidRPr="00B1581E" w:rsidRDefault="00C97895" w:rsidP="00B1581E">
            <w:pPr>
              <w:jc w:val="center"/>
              <w:rPr>
                <w:color w:val="000000"/>
                <w:sz w:val="20"/>
                <w:lang w:bidi="ks-Deva"/>
              </w:rPr>
            </w:pPr>
            <w:r w:rsidRPr="00B1581E">
              <w:rPr>
                <w:color w:val="000000"/>
                <w:sz w:val="20"/>
                <w:lang w:bidi="ks-Deva"/>
              </w:rPr>
              <w:t>Stiklas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5B78D6" w14:textId="0843CEB0" w:rsidR="00C97895" w:rsidRPr="00B1581E" w:rsidRDefault="00C97895" w:rsidP="00B1581E">
            <w:pPr>
              <w:jc w:val="center"/>
              <w:rPr>
                <w:color w:val="000000"/>
                <w:sz w:val="20"/>
                <w:lang w:bidi="ks-Deva"/>
              </w:rPr>
            </w:pPr>
            <w:r w:rsidRPr="00B1581E">
              <w:rPr>
                <w:color w:val="000000"/>
                <w:sz w:val="20"/>
                <w:lang w:bidi="ks-Deva"/>
              </w:rPr>
              <w:t>Automobilių stiklai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5CFCF9" w14:textId="77777777" w:rsidR="00C97895" w:rsidRPr="00B1581E" w:rsidRDefault="00C97895" w:rsidP="00B1581E">
            <w:pPr>
              <w:widowControl w:val="0"/>
              <w:snapToGrid w:val="0"/>
              <w:rPr>
                <w:sz w:val="20"/>
              </w:rPr>
            </w:pPr>
            <w:r w:rsidRPr="00B1581E">
              <w:rPr>
                <w:sz w:val="20"/>
              </w:rPr>
              <w:t>R13-(R1-R12) veiklomis naudoti skirtų atliekų laikymas</w:t>
            </w:r>
          </w:p>
          <w:p w14:paraId="4E376DC7" w14:textId="0661976E" w:rsidR="00C97895" w:rsidRPr="00B1581E" w:rsidRDefault="00C97895" w:rsidP="00B1581E">
            <w:pPr>
              <w:widowControl w:val="0"/>
              <w:snapToGrid w:val="0"/>
              <w:rPr>
                <w:sz w:val="20"/>
              </w:rPr>
            </w:pPr>
            <w:r w:rsidRPr="00B1581E">
              <w:rPr>
                <w:rFonts w:eastAsia="Calibri"/>
                <w:sz w:val="20"/>
              </w:rPr>
              <w:t>D15-(D1-D14) veiklomis šalinti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3F7B426F"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FB0890" w14:textId="77777777"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p w14:paraId="01845F99" w14:textId="77777777" w:rsidR="00C97895" w:rsidRPr="00B1581E" w:rsidRDefault="00C97895" w:rsidP="00B1581E">
            <w:pPr>
              <w:rPr>
                <w:rFonts w:eastAsia="Calibri"/>
                <w:sz w:val="20"/>
              </w:rPr>
            </w:pPr>
            <w:r w:rsidRPr="00B1581E">
              <w:rPr>
                <w:rFonts w:eastAsia="Calibri"/>
                <w:sz w:val="20"/>
              </w:rPr>
              <w:t>R5-Kitų neorganinių medžiagų perdirbimas ir (arba) atnaujinimas</w:t>
            </w:r>
          </w:p>
          <w:p w14:paraId="76B07FAD" w14:textId="4E54178B" w:rsidR="00C97895" w:rsidRPr="00B1581E" w:rsidRDefault="00C97895" w:rsidP="00B1581E">
            <w:pPr>
              <w:rPr>
                <w:rFonts w:eastAsia="Calibri"/>
                <w:sz w:val="20"/>
              </w:rPr>
            </w:pPr>
            <w:r w:rsidRPr="00B1581E">
              <w:rPr>
                <w:rFonts w:eastAsia="Calibri"/>
                <w:sz w:val="20"/>
              </w:rPr>
              <w:t>D1- išvertimas ant žemės arba po žeme</w:t>
            </w:r>
          </w:p>
        </w:tc>
      </w:tr>
      <w:tr w:rsidR="00C97895" w:rsidRPr="00072B13" w14:paraId="66679FAF" w14:textId="77777777" w:rsidTr="00636310">
        <w:trPr>
          <w:cantSplit/>
          <w:trHeight w:hRule="exact" w:val="1416"/>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5BF229" w14:textId="3065F270" w:rsidR="00C97895" w:rsidRPr="00B1581E" w:rsidRDefault="00C97895" w:rsidP="00B1581E">
            <w:pPr>
              <w:jc w:val="center"/>
              <w:rPr>
                <w:color w:val="000000"/>
                <w:sz w:val="20"/>
                <w:lang w:eastAsia="ks-Deva" w:bidi="ks-Deva"/>
              </w:rPr>
            </w:pPr>
            <w:r w:rsidRPr="00B1581E">
              <w:rPr>
                <w:color w:val="000000"/>
                <w:sz w:val="20"/>
                <w:lang w:eastAsia="ks-Deva" w:bidi="ks-Deva"/>
              </w:rPr>
              <w:t>16 08 01</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660941" w14:textId="521281D0" w:rsidR="00C97895" w:rsidRPr="00B1581E" w:rsidRDefault="00C97895" w:rsidP="00B1581E">
            <w:pPr>
              <w:jc w:val="center"/>
              <w:rPr>
                <w:color w:val="000000"/>
                <w:sz w:val="20"/>
                <w:lang w:bidi="ks-Deva"/>
              </w:rPr>
            </w:pPr>
            <w:r w:rsidRPr="00B1581E">
              <w:rPr>
                <w:color w:val="000000"/>
                <w:sz w:val="20"/>
                <w:lang w:eastAsia="ks-Deva" w:bidi="ks-Deva"/>
              </w:rPr>
              <w:t>Panaudoti katalizatoriai, kuriuose yra aukso, sidabro, renio, rodžio, paladžio, iridžio arba platinos (išskyrus 16 08 07)</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7DCDEA" w14:textId="2B0ADB36" w:rsidR="00C97895" w:rsidRPr="00B1581E" w:rsidRDefault="00C97895" w:rsidP="00B1581E">
            <w:pPr>
              <w:jc w:val="both"/>
              <w:rPr>
                <w:color w:val="000000"/>
                <w:sz w:val="20"/>
                <w:lang w:bidi="ks-Deva"/>
              </w:rPr>
            </w:pPr>
            <w:r w:rsidRPr="00B1581E">
              <w:rPr>
                <w:color w:val="000000"/>
                <w:sz w:val="20"/>
                <w:lang w:eastAsia="ks-Deva" w:bidi="ks-Deva"/>
              </w:rPr>
              <w:t>Panaudoti katalizatoriai, kuriuose yra tauriųjų metalų (aukso, sidabro, renio, rodžio, paladžio, iridžio arba platinos)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5178E6" w14:textId="5A886781" w:rsidR="00C97895" w:rsidRPr="00B1581E" w:rsidRDefault="00C97895" w:rsidP="00B1581E">
            <w:pPr>
              <w:widowControl w:val="0"/>
              <w:snapToGrid w:val="0"/>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2298092A"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A4629B" w14:textId="608B0C25"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39B6515C" w14:textId="77777777" w:rsidTr="00636310">
        <w:trPr>
          <w:cantSplit/>
          <w:trHeight w:hRule="exact" w:val="1266"/>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E88B7E" w14:textId="225BF9C9" w:rsidR="00C97895" w:rsidRPr="00B1581E" w:rsidRDefault="00C97895" w:rsidP="00B1581E">
            <w:pPr>
              <w:jc w:val="center"/>
              <w:rPr>
                <w:color w:val="000000"/>
                <w:sz w:val="20"/>
                <w:lang w:eastAsia="ks-Deva" w:bidi="ks-Deva"/>
              </w:rPr>
            </w:pPr>
            <w:r w:rsidRPr="00B1581E">
              <w:rPr>
                <w:color w:val="000000"/>
                <w:sz w:val="20"/>
                <w:lang w:eastAsia="ks-Deva" w:bidi="ks-Deva"/>
              </w:rPr>
              <w:t>16 08 03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3C42C7" w14:textId="3D8A52CF" w:rsidR="00C97895" w:rsidRPr="00B1581E" w:rsidRDefault="00C97895" w:rsidP="00B1581E">
            <w:pPr>
              <w:jc w:val="center"/>
              <w:rPr>
                <w:color w:val="000000"/>
                <w:sz w:val="20"/>
                <w:lang w:eastAsia="ks-Deva" w:bidi="ks-Deva"/>
              </w:rPr>
            </w:pPr>
            <w:r w:rsidRPr="00B1581E">
              <w:rPr>
                <w:color w:val="000000"/>
                <w:sz w:val="20"/>
                <w:lang w:eastAsia="ks-Deva" w:bidi="ks-Deva"/>
              </w:rPr>
              <w:t>Kitaip neapibrėžti panaudoti katalizatoriai, kuriuose yra pereinamųjų metalų arba pereinamųjų metalų junginių</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DABC9C" w14:textId="7E97B147" w:rsidR="00C97895" w:rsidRPr="00B1581E" w:rsidRDefault="00C97895" w:rsidP="00B1581E">
            <w:pPr>
              <w:jc w:val="both"/>
              <w:rPr>
                <w:color w:val="000000"/>
                <w:sz w:val="20"/>
                <w:lang w:eastAsia="ks-Deva" w:bidi="ks-Deva"/>
              </w:rPr>
            </w:pPr>
            <w:r w:rsidRPr="00B1581E">
              <w:rPr>
                <w:color w:val="000000"/>
                <w:sz w:val="20"/>
                <w:lang w:eastAsia="ks-Deva" w:bidi="ks-Deva"/>
              </w:rPr>
              <w:t>Kiti panaudoti katalizatoriai, kuriuose yra pereinamųjų metalų arba pereinamųjų metalų junginių</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82914D" w14:textId="419DF6FC" w:rsidR="00C97895" w:rsidRPr="00B1581E" w:rsidRDefault="00C97895" w:rsidP="00B1581E">
            <w:pPr>
              <w:widowControl w:val="0"/>
              <w:snapToGrid w:val="0"/>
              <w:rPr>
                <w:sz w:val="20"/>
              </w:rPr>
            </w:pPr>
            <w:r w:rsidRPr="00B1581E">
              <w:rPr>
                <w:sz w:val="20"/>
              </w:rPr>
              <w:t>R13-(R1-R12) veiklomis naudoti skirtų atliekų laikymas</w:t>
            </w:r>
          </w:p>
        </w:tc>
        <w:tc>
          <w:tcPr>
            <w:tcW w:w="241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F0D0EA3"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F770FD" w14:textId="656C27B2" w:rsidR="00C97895" w:rsidRPr="00B1581E" w:rsidRDefault="00C97895" w:rsidP="00B1581E">
            <w:pPr>
              <w:rPr>
                <w:rFonts w:eastAsia="Calibri"/>
                <w:sz w:val="20"/>
              </w:rPr>
            </w:pPr>
            <w:r w:rsidRPr="00B1581E">
              <w:rPr>
                <w:rFonts w:eastAsia="Calibri"/>
                <w:sz w:val="20"/>
              </w:rPr>
              <w:t>R4 – metalų ir metalų junginių perdirbimas ir (arba) atnaujinimas</w:t>
            </w:r>
          </w:p>
        </w:tc>
      </w:tr>
      <w:tr w:rsidR="00C97895" w:rsidRPr="00072B13" w14:paraId="2F07ED7B" w14:textId="77777777" w:rsidTr="00636310">
        <w:trPr>
          <w:cantSplit/>
          <w:trHeight w:hRule="exact" w:val="2965"/>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1B33EB" w14:textId="5E2E5EC0" w:rsidR="00C97895" w:rsidRPr="00B1581E" w:rsidRDefault="00C97895" w:rsidP="00B1581E">
            <w:pPr>
              <w:jc w:val="center"/>
              <w:rPr>
                <w:color w:val="000000"/>
                <w:sz w:val="20"/>
                <w:lang w:eastAsia="ks-Deva" w:bidi="ks-Deva"/>
              </w:rPr>
            </w:pPr>
            <w:r w:rsidRPr="00B1581E">
              <w:rPr>
                <w:color w:val="000000"/>
                <w:sz w:val="20"/>
                <w:lang w:eastAsia="ks-Deva" w:bidi="ks-Deva"/>
              </w:rPr>
              <w:lastRenderedPageBreak/>
              <w:t>16 05 09</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A38568" w14:textId="33F5C823" w:rsidR="00C97895" w:rsidRPr="00B1581E" w:rsidRDefault="00C97895" w:rsidP="00B1581E">
            <w:pPr>
              <w:jc w:val="center"/>
              <w:rPr>
                <w:color w:val="000000"/>
                <w:sz w:val="20"/>
                <w:lang w:eastAsia="ks-Deva" w:bidi="ks-Deva"/>
              </w:rPr>
            </w:pPr>
            <w:r w:rsidRPr="00B1581E">
              <w:rPr>
                <w:color w:val="000000"/>
                <w:sz w:val="20"/>
                <w:lang w:bidi="ks-Deva"/>
              </w:rPr>
              <w:t>Nebereikalingos cheminės medžiagos, nenurodytos 16 05 06, 16 05 07 arba 16 05 08</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41A1C1" w14:textId="770BBF21" w:rsidR="00C97895" w:rsidRPr="00B1581E" w:rsidRDefault="00C97895" w:rsidP="00B1581E">
            <w:pPr>
              <w:jc w:val="center"/>
              <w:rPr>
                <w:color w:val="000000"/>
                <w:sz w:val="20"/>
                <w:lang w:eastAsia="ks-Deva" w:bidi="ks-Deva"/>
              </w:rPr>
            </w:pPr>
            <w:r w:rsidRPr="00B1581E">
              <w:rPr>
                <w:color w:val="000000"/>
                <w:sz w:val="20"/>
                <w:lang w:bidi="ks-Deva"/>
              </w:rPr>
              <w:t>Įvairių nepavojingų cheminių medžiagų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B03BB8" w14:textId="77777777" w:rsidR="00C97895" w:rsidRPr="00B1581E" w:rsidRDefault="00C97895" w:rsidP="00B1581E">
            <w:pPr>
              <w:widowControl w:val="0"/>
              <w:snapToGrid w:val="0"/>
              <w:rPr>
                <w:sz w:val="20"/>
              </w:rPr>
            </w:pPr>
            <w:r w:rsidRPr="00B1581E">
              <w:rPr>
                <w:sz w:val="20"/>
              </w:rPr>
              <w:t>R13-(R1-R12) veiklomis naudoti skirtų atliekų laikymas</w:t>
            </w:r>
          </w:p>
          <w:p w14:paraId="64E71AB7" w14:textId="3BEFB685" w:rsidR="00C97895" w:rsidRPr="00B1581E" w:rsidRDefault="00C97895" w:rsidP="00B1581E">
            <w:pPr>
              <w:widowControl w:val="0"/>
              <w:snapToGrid w:val="0"/>
              <w:rPr>
                <w:sz w:val="20"/>
              </w:rPr>
            </w:pPr>
            <w:r w:rsidRPr="00B1581E">
              <w:rPr>
                <w:rFonts w:eastAsia="Calibri"/>
                <w:sz w:val="20"/>
              </w:rPr>
              <w:t>D15-(D1-D14) veiklomis šalinti skirtų atliekų laikymas</w:t>
            </w: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0F8C1C3"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39DA64" w14:textId="77777777" w:rsidR="00C97895" w:rsidRPr="00B1581E" w:rsidRDefault="00C97895" w:rsidP="00B1581E">
            <w:pPr>
              <w:rPr>
                <w:rFonts w:eastAsia="Calibri"/>
                <w:sz w:val="20"/>
              </w:rPr>
            </w:pPr>
            <w:r w:rsidRPr="00B1581E">
              <w:rPr>
                <w:rFonts w:eastAsia="Calibri"/>
                <w:sz w:val="20"/>
              </w:rPr>
              <w:t>R2-tirpiklių atnaujinimas ar regeneracija</w:t>
            </w:r>
          </w:p>
          <w:p w14:paraId="247C1282" w14:textId="77777777" w:rsidR="00C97895" w:rsidRPr="00B1581E" w:rsidRDefault="00C97895" w:rsidP="00B1581E">
            <w:pPr>
              <w:rPr>
                <w:rFonts w:eastAsia="Calibri"/>
                <w:sz w:val="20"/>
              </w:rPr>
            </w:pPr>
            <w:r w:rsidRPr="00B1581E">
              <w:rPr>
                <w:rFonts w:eastAsia="Calibri"/>
                <w:sz w:val="20"/>
              </w:rPr>
              <w:t>D9-šioje lentelėje nenurodytas fizikinis cheminis apdorojimas, kurio metu gaunami galutiniai junginiai ar mišiniai šalinami vykdant bet kurią iš D1-D12 veiklų</w:t>
            </w:r>
          </w:p>
          <w:p w14:paraId="322E232B" w14:textId="46DED985" w:rsidR="00C97895" w:rsidRPr="00B1581E" w:rsidRDefault="00C97895" w:rsidP="00B1581E">
            <w:pPr>
              <w:rPr>
                <w:rFonts w:eastAsia="Calibri"/>
                <w:sz w:val="20"/>
              </w:rPr>
            </w:pPr>
            <w:r w:rsidRPr="00B1581E">
              <w:rPr>
                <w:rFonts w:eastAsia="Calibri"/>
                <w:sz w:val="20"/>
              </w:rPr>
              <w:t>D10- deginimas sausumoje</w:t>
            </w:r>
          </w:p>
        </w:tc>
      </w:tr>
      <w:tr w:rsidR="00C97895" w:rsidRPr="00072B13" w14:paraId="1856F2A9" w14:textId="77777777" w:rsidTr="00636310">
        <w:trPr>
          <w:cantSplit/>
          <w:trHeight w:hRule="exact" w:val="1715"/>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A793DD" w14:textId="5AA809AC" w:rsidR="00C97895" w:rsidRPr="00B1581E" w:rsidRDefault="00C97895" w:rsidP="00B1581E">
            <w:pPr>
              <w:jc w:val="center"/>
              <w:rPr>
                <w:color w:val="000000"/>
                <w:sz w:val="20"/>
                <w:lang w:eastAsia="ks-Deva" w:bidi="ks-Deva"/>
              </w:rPr>
            </w:pPr>
            <w:r w:rsidRPr="00B1581E">
              <w:rPr>
                <w:color w:val="000000"/>
                <w:sz w:val="20"/>
                <w:lang w:eastAsia="ks-Deva" w:bidi="ks-Deva"/>
              </w:rPr>
              <w:t>19 12 01</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E03BFB" w14:textId="7B87E1E0" w:rsidR="00C97895" w:rsidRPr="00B1581E" w:rsidRDefault="00C97895" w:rsidP="00B1581E">
            <w:pPr>
              <w:jc w:val="center"/>
              <w:rPr>
                <w:color w:val="000000"/>
                <w:sz w:val="20"/>
                <w:lang w:bidi="ks-Deva"/>
              </w:rPr>
            </w:pPr>
            <w:r w:rsidRPr="00B1581E">
              <w:rPr>
                <w:color w:val="000000"/>
                <w:sz w:val="20"/>
                <w:lang w:bidi="ks-Deva"/>
              </w:rPr>
              <w:t>Popierius ir kartonas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69FCF3" w14:textId="26F138C6" w:rsidR="00C97895" w:rsidRPr="00B1581E" w:rsidRDefault="00C97895" w:rsidP="00B1581E">
            <w:pPr>
              <w:jc w:val="both"/>
              <w:rPr>
                <w:color w:val="000000"/>
                <w:sz w:val="20"/>
                <w:lang w:bidi="ks-Deva"/>
              </w:rPr>
            </w:pPr>
            <w:r w:rsidRPr="00B1581E">
              <w:rPr>
                <w:color w:val="000000"/>
                <w:sz w:val="20"/>
                <w:lang w:bidi="ks-Deva"/>
              </w:rPr>
              <w:t>Po pirminio atliekų apdorojimo gaunamas popierius ir kartonas bei surenkamos iš kitų atliekų tvarkytojų po apdorojimo popieriaus ir kartono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19DE48" w14:textId="0F1BDB13" w:rsidR="00C97895" w:rsidRPr="00B1581E" w:rsidRDefault="00C97895" w:rsidP="00B1581E">
            <w:pPr>
              <w:widowControl w:val="0"/>
              <w:snapToGrid w:val="0"/>
              <w:rPr>
                <w:sz w:val="20"/>
              </w:rPr>
            </w:pPr>
            <w:r w:rsidRPr="00B1581E">
              <w:rPr>
                <w:sz w:val="20"/>
              </w:rPr>
              <w:t>R13-(R1-R12)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7A712820"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1D47C3" w14:textId="3AB024E5"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tc>
      </w:tr>
      <w:tr w:rsidR="00C97895" w:rsidRPr="00072B13" w14:paraId="17E75003" w14:textId="77777777" w:rsidTr="00636310">
        <w:trPr>
          <w:cantSplit/>
          <w:trHeight w:hRule="exact" w:val="2831"/>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6874CC" w14:textId="1FF53212" w:rsidR="00C97895" w:rsidRPr="00B1581E" w:rsidRDefault="00C97895" w:rsidP="00B1581E">
            <w:pPr>
              <w:jc w:val="center"/>
              <w:rPr>
                <w:color w:val="000000"/>
                <w:sz w:val="20"/>
                <w:lang w:eastAsia="ks-Deva" w:bidi="ks-Deva"/>
              </w:rPr>
            </w:pPr>
            <w:r w:rsidRPr="00B1581E">
              <w:rPr>
                <w:color w:val="000000"/>
                <w:sz w:val="20"/>
                <w:lang w:eastAsia="ks-Deva" w:bidi="ks-Deva"/>
              </w:rPr>
              <w:t>19 12 04</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55AC1F" w14:textId="1C8EB21C" w:rsidR="00C97895" w:rsidRPr="00B1581E" w:rsidRDefault="00C97895" w:rsidP="00B1581E">
            <w:pPr>
              <w:jc w:val="center"/>
              <w:rPr>
                <w:color w:val="000000"/>
                <w:sz w:val="20"/>
                <w:lang w:bidi="ks-Deva"/>
              </w:rPr>
            </w:pPr>
            <w:r w:rsidRPr="00B1581E">
              <w:rPr>
                <w:color w:val="000000"/>
                <w:sz w:val="20"/>
                <w:lang w:bidi="ks-Deva"/>
              </w:rPr>
              <w:t>Plastikai ir guma</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B90CC9" w14:textId="2953A049" w:rsidR="00C97895" w:rsidRPr="00B1581E" w:rsidRDefault="00C97895" w:rsidP="00B1581E">
            <w:pPr>
              <w:jc w:val="both"/>
              <w:rPr>
                <w:color w:val="000000"/>
                <w:sz w:val="20"/>
                <w:lang w:bidi="ks-Deva"/>
              </w:rPr>
            </w:pPr>
            <w:r w:rsidRPr="00B1581E">
              <w:rPr>
                <w:color w:val="000000"/>
                <w:sz w:val="20"/>
                <w:lang w:bidi="ks-Deva"/>
              </w:rPr>
              <w:t>Po pirminio atliekų apdorojimo gaunamos bei surenkamos iš kitų atliekų tvarkytojų po apdorojimo plastiko ir gumos atliekos (pvz.: akumuliatorių plastikiniai korpusai, plastikiniai dangteliai, guminės EEĮ dalys ir kt.)</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38C845" w14:textId="77777777" w:rsidR="00C97895" w:rsidRPr="00B1581E" w:rsidRDefault="00C97895" w:rsidP="00B1581E">
            <w:pPr>
              <w:widowControl w:val="0"/>
              <w:snapToGrid w:val="0"/>
              <w:rPr>
                <w:rFonts w:eastAsia="Calibri"/>
                <w:sz w:val="20"/>
              </w:rPr>
            </w:pPr>
            <w:r w:rsidRPr="00B1581E">
              <w:rPr>
                <w:sz w:val="20"/>
              </w:rPr>
              <w:t>R13-(R1-R12) veiklomis naudoti skirtų atliekų laikymas</w:t>
            </w:r>
          </w:p>
          <w:p w14:paraId="212C4799" w14:textId="0567B7F1" w:rsidR="00C97895" w:rsidRPr="00B1581E" w:rsidRDefault="00C97895" w:rsidP="00B1581E">
            <w:pPr>
              <w:widowControl w:val="0"/>
              <w:snapToGrid w:val="0"/>
              <w:rPr>
                <w:sz w:val="20"/>
              </w:rPr>
            </w:pPr>
            <w:r w:rsidRPr="00B1581E">
              <w:rPr>
                <w:sz w:val="20"/>
              </w:rPr>
              <w:t>D15-(D1-D14) veiklomis šalinti skirtų atliekų laikymas</w:t>
            </w:r>
          </w:p>
        </w:tc>
        <w:tc>
          <w:tcPr>
            <w:tcW w:w="241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3AC3847C"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0846DA" w14:textId="77777777" w:rsidR="00C97895" w:rsidRPr="00B1581E" w:rsidRDefault="00C97895" w:rsidP="00B1581E">
            <w:pPr>
              <w:rPr>
                <w:rFonts w:eastAsia="Calibri"/>
                <w:sz w:val="20"/>
              </w:rPr>
            </w:pPr>
            <w:r w:rsidRPr="00B1581E">
              <w:rPr>
                <w:rFonts w:eastAsia="Calibri"/>
                <w:sz w:val="20"/>
              </w:rPr>
              <w:t>R1- iš esmės naudojimas kurui ar kitais būdais energijai gauti</w:t>
            </w:r>
          </w:p>
          <w:p w14:paraId="13932324" w14:textId="77777777"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p w14:paraId="79BE62F5" w14:textId="0EB7DEFE" w:rsidR="00C97895" w:rsidRPr="00B1581E" w:rsidRDefault="00C97895" w:rsidP="00B1581E">
            <w:pPr>
              <w:rPr>
                <w:rFonts w:eastAsia="Calibri"/>
                <w:sz w:val="20"/>
              </w:rPr>
            </w:pPr>
            <w:r w:rsidRPr="00B1581E">
              <w:rPr>
                <w:rFonts w:eastAsia="Calibri"/>
                <w:sz w:val="20"/>
              </w:rPr>
              <w:t>D1-išvertimas ant žemės ar po žeme</w:t>
            </w:r>
          </w:p>
        </w:tc>
      </w:tr>
      <w:tr w:rsidR="00C97895" w:rsidRPr="00072B13" w14:paraId="25CE0B1F" w14:textId="77777777" w:rsidTr="00636310">
        <w:trPr>
          <w:cantSplit/>
          <w:trHeight w:hRule="exact" w:val="2830"/>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4C8C5C" w14:textId="6C8D7B1A" w:rsidR="00C97895" w:rsidRPr="00B1581E" w:rsidRDefault="00C97895" w:rsidP="00B1581E">
            <w:pPr>
              <w:jc w:val="center"/>
              <w:rPr>
                <w:color w:val="000000"/>
                <w:sz w:val="20"/>
                <w:lang w:eastAsia="ks-Deva" w:bidi="ks-Deva"/>
              </w:rPr>
            </w:pPr>
            <w:r w:rsidRPr="00B1581E">
              <w:rPr>
                <w:color w:val="000000"/>
                <w:sz w:val="20"/>
                <w:lang w:eastAsia="ks-Deva" w:bidi="ks-Deva"/>
              </w:rPr>
              <w:lastRenderedPageBreak/>
              <w:t>19 12 05</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B1899A" w14:textId="0AB8824B" w:rsidR="00C97895" w:rsidRPr="00B1581E" w:rsidRDefault="00C97895" w:rsidP="00B1581E">
            <w:pPr>
              <w:jc w:val="center"/>
              <w:rPr>
                <w:color w:val="000000"/>
                <w:sz w:val="20"/>
                <w:lang w:bidi="ks-Deva"/>
              </w:rPr>
            </w:pPr>
            <w:r w:rsidRPr="00B1581E">
              <w:rPr>
                <w:color w:val="000000"/>
                <w:sz w:val="20"/>
                <w:lang w:eastAsia="ks-Deva" w:bidi="ks-Deva"/>
              </w:rPr>
              <w:t>Stiklas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F8AD2B" w14:textId="636B35CF" w:rsidR="00C97895" w:rsidRPr="00B1581E" w:rsidRDefault="00C97895" w:rsidP="00B1581E">
            <w:pPr>
              <w:jc w:val="both"/>
              <w:rPr>
                <w:color w:val="000000"/>
                <w:sz w:val="20"/>
                <w:lang w:bidi="ks-Deva"/>
              </w:rPr>
            </w:pPr>
            <w:r w:rsidRPr="00B1581E">
              <w:rPr>
                <w:color w:val="000000"/>
                <w:sz w:val="20"/>
                <w:lang w:bidi="ks-Deva"/>
              </w:rPr>
              <w:t>Po pirminio atliekų apdorojimo gaunamas stiklas bei surenkamos iš kitų atliekų tvarkytojų po apdorojimo stiklo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FC39BE" w14:textId="77777777" w:rsidR="00C97895" w:rsidRPr="00B1581E" w:rsidRDefault="00C97895" w:rsidP="00B1581E">
            <w:pPr>
              <w:widowControl w:val="0"/>
              <w:snapToGrid w:val="0"/>
              <w:rPr>
                <w:sz w:val="20"/>
              </w:rPr>
            </w:pPr>
            <w:r w:rsidRPr="00B1581E">
              <w:rPr>
                <w:sz w:val="20"/>
              </w:rPr>
              <w:t>R13-(R1-R12) veiklomis naudoti skirtų atliekų laikymas</w:t>
            </w:r>
          </w:p>
          <w:p w14:paraId="2D180464" w14:textId="2D489873" w:rsidR="00C97895" w:rsidRPr="00B1581E" w:rsidRDefault="00C97895" w:rsidP="00B1581E">
            <w:pPr>
              <w:widowControl w:val="0"/>
              <w:snapToGrid w:val="0"/>
              <w:rPr>
                <w:sz w:val="20"/>
              </w:rPr>
            </w:pPr>
            <w:r w:rsidRPr="00B1581E">
              <w:rPr>
                <w:sz w:val="20"/>
              </w:rPr>
              <w:t>D15-(D1-D14) veiklomis šalinti skirtų atliekų laikymas</w:t>
            </w: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D6D4BE5"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3EF739" w14:textId="77777777"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p w14:paraId="499F2158" w14:textId="77777777" w:rsidR="00C97895" w:rsidRPr="00B1581E" w:rsidRDefault="00C97895" w:rsidP="00B1581E">
            <w:pPr>
              <w:rPr>
                <w:rFonts w:eastAsia="Calibri"/>
                <w:sz w:val="20"/>
              </w:rPr>
            </w:pPr>
            <w:r w:rsidRPr="00B1581E">
              <w:rPr>
                <w:rFonts w:eastAsia="Calibri"/>
                <w:sz w:val="20"/>
              </w:rPr>
              <w:t>R5-Kitų neorganinių medžiagų perdirbimas ir (arba) atnaujinimas</w:t>
            </w:r>
          </w:p>
          <w:p w14:paraId="35054252" w14:textId="78CF0C6D" w:rsidR="00C97895" w:rsidRPr="00B1581E" w:rsidRDefault="00C97895" w:rsidP="00B1581E">
            <w:pPr>
              <w:rPr>
                <w:rFonts w:eastAsia="Calibri"/>
                <w:sz w:val="20"/>
              </w:rPr>
            </w:pPr>
            <w:r w:rsidRPr="00B1581E">
              <w:rPr>
                <w:rFonts w:eastAsia="Calibri"/>
                <w:sz w:val="20"/>
              </w:rPr>
              <w:t>D1-išvertimas ant žemės ar po žeme</w:t>
            </w:r>
          </w:p>
        </w:tc>
      </w:tr>
      <w:tr w:rsidR="00C97895" w:rsidRPr="00072B13" w14:paraId="623FB56D" w14:textId="77777777" w:rsidTr="00636310">
        <w:trPr>
          <w:cantSplit/>
          <w:trHeight w:hRule="exact" w:val="2282"/>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838986" w14:textId="41200C89" w:rsidR="00C97895" w:rsidRPr="00B1581E" w:rsidRDefault="00C97895" w:rsidP="00B1581E">
            <w:pPr>
              <w:jc w:val="center"/>
              <w:rPr>
                <w:color w:val="000000"/>
                <w:sz w:val="20"/>
                <w:lang w:eastAsia="ks-Deva" w:bidi="ks-Deva"/>
              </w:rPr>
            </w:pPr>
            <w:r w:rsidRPr="00B1581E">
              <w:rPr>
                <w:color w:val="000000"/>
                <w:sz w:val="20"/>
                <w:lang w:eastAsia="ks-Deva" w:bidi="ks-Deva"/>
              </w:rPr>
              <w:t>19 12 07</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3FC79A" w14:textId="058DB9DE" w:rsidR="00C97895" w:rsidRPr="00B1581E" w:rsidRDefault="00C97895" w:rsidP="00B1581E">
            <w:pPr>
              <w:jc w:val="center"/>
              <w:rPr>
                <w:color w:val="000000"/>
                <w:sz w:val="20"/>
                <w:lang w:eastAsia="ks-Deva" w:bidi="ks-Deva"/>
              </w:rPr>
            </w:pPr>
            <w:r w:rsidRPr="00B1581E">
              <w:rPr>
                <w:sz w:val="20"/>
              </w:rPr>
              <w:t>Mediena, nenurodyta 19 12 06</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D92467" w14:textId="292021D0" w:rsidR="00C97895" w:rsidRPr="00B1581E" w:rsidRDefault="00C97895" w:rsidP="00B1581E">
            <w:pPr>
              <w:jc w:val="center"/>
              <w:rPr>
                <w:color w:val="000000"/>
                <w:sz w:val="20"/>
                <w:lang w:bidi="ks-Deva"/>
              </w:rPr>
            </w:pPr>
            <w:r w:rsidRPr="00B1581E">
              <w:rPr>
                <w:sz w:val="20"/>
              </w:rPr>
              <w:t>Mediena gauta po pirminio atliekų apdorojimo</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BDE9D3" w14:textId="77777777" w:rsidR="00C97895" w:rsidRPr="00B1581E" w:rsidRDefault="00C97895" w:rsidP="00B1581E">
            <w:pPr>
              <w:widowControl w:val="0"/>
              <w:snapToGrid w:val="0"/>
              <w:rPr>
                <w:rFonts w:eastAsia="Calibri"/>
                <w:sz w:val="20"/>
              </w:rPr>
            </w:pPr>
            <w:r w:rsidRPr="00B1581E">
              <w:rPr>
                <w:sz w:val="20"/>
              </w:rPr>
              <w:t>R13-(R1-R12) veiklomis naudoti skirtų atliekų laikymas</w:t>
            </w:r>
          </w:p>
          <w:p w14:paraId="05566BDF" w14:textId="550D3A22" w:rsidR="00C97895" w:rsidRPr="00B1581E" w:rsidRDefault="00C97895" w:rsidP="00B1581E">
            <w:pPr>
              <w:widowControl w:val="0"/>
              <w:snapToGrid w:val="0"/>
              <w:rPr>
                <w:sz w:val="20"/>
              </w:rPr>
            </w:pPr>
            <w:r w:rsidRPr="00B1581E">
              <w:rPr>
                <w:rFonts w:eastAsia="Calibri"/>
                <w:sz w:val="20"/>
              </w:rPr>
              <w:t>D15-(D1-D14) veiklomis šalinti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5F75056E"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6BCE9C" w14:textId="77777777" w:rsidR="00C97895" w:rsidRPr="00B1581E" w:rsidRDefault="00C97895" w:rsidP="00B1581E">
            <w:pPr>
              <w:rPr>
                <w:rFonts w:eastAsia="Calibri"/>
                <w:sz w:val="20"/>
              </w:rPr>
            </w:pPr>
            <w:r w:rsidRPr="00B1581E">
              <w:rPr>
                <w:rFonts w:eastAsia="Calibri"/>
                <w:sz w:val="20"/>
              </w:rPr>
              <w:t>R1- iš esmės naudojimas kurui ar kitais būdais energijai gauti</w:t>
            </w:r>
          </w:p>
          <w:p w14:paraId="275E2860" w14:textId="70E1FD1A" w:rsidR="00C97895" w:rsidRPr="00B1581E" w:rsidRDefault="00C97895" w:rsidP="00B1581E">
            <w:pPr>
              <w:rPr>
                <w:rFonts w:eastAsia="Calibri"/>
                <w:sz w:val="20"/>
              </w:rPr>
            </w:pPr>
            <w:r w:rsidRPr="00B1581E">
              <w:rPr>
                <w:rFonts w:eastAsia="Calibri"/>
                <w:sz w:val="20"/>
              </w:rPr>
              <w:t>R3-organinių medžiagų, nenaudojamų kaip tirpikliai, perdirbimas ir (arba) atnaujinimas (įskaitant kompostavimą ir kitus biologinio pakeitimo procesus)</w:t>
            </w:r>
          </w:p>
        </w:tc>
      </w:tr>
      <w:tr w:rsidR="00C97895" w:rsidRPr="00072B13" w14:paraId="7F50CAF7" w14:textId="77777777" w:rsidTr="00636310">
        <w:trPr>
          <w:cantSplit/>
          <w:trHeight w:hRule="exact" w:val="1432"/>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9E44F9" w14:textId="598767CE" w:rsidR="00C97895" w:rsidRPr="00B1581E" w:rsidRDefault="00C97895" w:rsidP="00B1581E">
            <w:pPr>
              <w:jc w:val="center"/>
              <w:rPr>
                <w:color w:val="000000"/>
                <w:sz w:val="20"/>
                <w:lang w:eastAsia="ks-Deva" w:bidi="ks-Deva"/>
              </w:rPr>
            </w:pPr>
            <w:r w:rsidRPr="00B1581E">
              <w:rPr>
                <w:color w:val="000000"/>
                <w:sz w:val="20"/>
              </w:rPr>
              <w:t xml:space="preserve">19 12 12 </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C8F155" w14:textId="3AA63043" w:rsidR="00C97895" w:rsidRPr="00B1581E" w:rsidRDefault="00C97895" w:rsidP="00B1581E">
            <w:pPr>
              <w:jc w:val="center"/>
              <w:rPr>
                <w:sz w:val="20"/>
              </w:rPr>
            </w:pPr>
            <w:r w:rsidRPr="00B1581E">
              <w:rPr>
                <w:color w:val="000000"/>
                <w:sz w:val="20"/>
                <w:lang w:bidi="ks-Deva"/>
              </w:rPr>
              <w:t>Kitos mechaninio atliekų apdorojimo atliekos (įskaitant medžiagų mišinius), nenurodytos 19 12 11</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DEFA82" w14:textId="14965FCC" w:rsidR="00C97895" w:rsidRPr="00B1581E" w:rsidRDefault="00C97895" w:rsidP="00B1581E">
            <w:pPr>
              <w:jc w:val="both"/>
              <w:rPr>
                <w:sz w:val="20"/>
              </w:rPr>
            </w:pPr>
            <w:r w:rsidRPr="00B1581E">
              <w:rPr>
                <w:color w:val="000000"/>
                <w:sz w:val="20"/>
                <w:lang w:bidi="ks-Deva"/>
              </w:rPr>
              <w:t>Po pirminio atliekų apdorojimo gaunamos  nepavojingos atliekos ir jų mišiniai, kurių nebegalima išrūšiuoti,  bei surenkamos iš kitų atliekų tvarkytojų po apdorojimo nepavojingos atliekos ar jų mišiniai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E5C656" w14:textId="77777777" w:rsidR="00C97895" w:rsidRPr="00B1581E" w:rsidRDefault="00C97895" w:rsidP="00B1581E">
            <w:pPr>
              <w:widowControl w:val="0"/>
              <w:snapToGrid w:val="0"/>
              <w:rPr>
                <w:sz w:val="20"/>
              </w:rPr>
            </w:pPr>
            <w:r w:rsidRPr="00B1581E">
              <w:rPr>
                <w:sz w:val="20"/>
              </w:rPr>
              <w:t>R13-(R1-R12) veiklomis naudoti skirtų atliekų laikymas</w:t>
            </w:r>
          </w:p>
          <w:p w14:paraId="213D22A6" w14:textId="74F6B80A" w:rsidR="00C97895" w:rsidRPr="00B1581E" w:rsidRDefault="00C97895" w:rsidP="00B1581E">
            <w:pPr>
              <w:widowControl w:val="0"/>
              <w:snapToGrid w:val="0"/>
              <w:rPr>
                <w:sz w:val="20"/>
              </w:rPr>
            </w:pPr>
            <w:r w:rsidRPr="00B1581E">
              <w:rPr>
                <w:sz w:val="20"/>
              </w:rPr>
              <w:t>D15-(D1-D14) veiklomis šalinti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4166F07A"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FF5FEE" w14:textId="77777777" w:rsidR="00C97895" w:rsidRPr="00B1581E" w:rsidRDefault="00C97895" w:rsidP="00B1581E">
            <w:pPr>
              <w:rPr>
                <w:rFonts w:eastAsia="Calibri"/>
                <w:sz w:val="20"/>
              </w:rPr>
            </w:pPr>
            <w:r w:rsidRPr="00B1581E">
              <w:rPr>
                <w:rFonts w:eastAsia="Calibri"/>
                <w:sz w:val="20"/>
              </w:rPr>
              <w:t>R1- iš esmės naudojimas kurui ar kitais būdais energijai gauti</w:t>
            </w:r>
          </w:p>
          <w:p w14:paraId="25245EAD" w14:textId="5B0FF085" w:rsidR="00C97895" w:rsidRPr="00B1581E" w:rsidRDefault="00C97895" w:rsidP="00B1581E">
            <w:pPr>
              <w:rPr>
                <w:rFonts w:eastAsia="Calibri"/>
                <w:sz w:val="20"/>
              </w:rPr>
            </w:pPr>
            <w:r w:rsidRPr="00B1581E">
              <w:rPr>
                <w:rFonts w:eastAsia="Calibri"/>
                <w:sz w:val="20"/>
              </w:rPr>
              <w:t>D1-išvertimas ant žemės ar po žeme</w:t>
            </w:r>
          </w:p>
        </w:tc>
      </w:tr>
      <w:tr w:rsidR="00C97895" w:rsidRPr="00072B13" w14:paraId="0860EE35" w14:textId="77777777" w:rsidTr="00636310">
        <w:trPr>
          <w:cantSplit/>
          <w:trHeight w:hRule="exact" w:val="1552"/>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64312D" w14:textId="099F211A" w:rsidR="00C97895" w:rsidRPr="00B1581E" w:rsidRDefault="00C97895" w:rsidP="00B1581E">
            <w:pPr>
              <w:jc w:val="center"/>
              <w:rPr>
                <w:color w:val="000000"/>
                <w:sz w:val="20"/>
              </w:rPr>
            </w:pPr>
            <w:r w:rsidRPr="00B1581E">
              <w:rPr>
                <w:color w:val="000000"/>
                <w:sz w:val="20"/>
              </w:rPr>
              <w:t xml:space="preserve">19 12 12 </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BF512F" w14:textId="38C59E9D" w:rsidR="00C97895" w:rsidRPr="00B1581E" w:rsidRDefault="00C97895" w:rsidP="00B1581E">
            <w:pPr>
              <w:jc w:val="center"/>
              <w:rPr>
                <w:color w:val="000000"/>
                <w:sz w:val="20"/>
                <w:lang w:bidi="ks-Deva"/>
              </w:rPr>
            </w:pPr>
            <w:r w:rsidRPr="00B1581E">
              <w:rPr>
                <w:color w:val="000000"/>
                <w:sz w:val="20"/>
                <w:lang w:bidi="ks-Deva"/>
              </w:rPr>
              <w:t>Kitos mechaninio atliekų apdorojimo atliekos (įskaitant medžiagų mišinius), nenurodytos 19 12 11</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9A36A3" w14:textId="1062C168" w:rsidR="00C97895" w:rsidRPr="00B1581E" w:rsidRDefault="00C97895" w:rsidP="00B1581E">
            <w:pPr>
              <w:jc w:val="both"/>
              <w:rPr>
                <w:color w:val="000000"/>
                <w:sz w:val="20"/>
                <w:lang w:bidi="ks-Deva"/>
              </w:rPr>
            </w:pPr>
            <w:r w:rsidRPr="00B1581E">
              <w:rPr>
                <w:color w:val="000000"/>
                <w:sz w:val="20"/>
                <w:lang w:bidi="ks-Deva"/>
              </w:rPr>
              <w:t>Po pirminio atliekų apdorojimo gaunamos  nepavojingos atliekos ir jų mišiniai, kurių nebegalima išrūšiuoti,  bei surenkamos iš kitų atliekų tvarkytojų po apdorojimo nepavojingos atliekos ar jų mišiniai (atliekos turinčios švino ar kitų spalvotųjų metalų)</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A27A7D" w14:textId="77777777" w:rsidR="00C97895" w:rsidRPr="00B1581E" w:rsidRDefault="00C97895" w:rsidP="00B1581E">
            <w:pPr>
              <w:widowControl w:val="0"/>
              <w:snapToGrid w:val="0"/>
              <w:rPr>
                <w:sz w:val="20"/>
              </w:rPr>
            </w:pPr>
            <w:r w:rsidRPr="00B1581E">
              <w:rPr>
                <w:sz w:val="20"/>
              </w:rPr>
              <w:t>R13-(R1-R12) veiklomis naudoti skirtų atliekų laikymas</w:t>
            </w:r>
          </w:p>
          <w:p w14:paraId="442EFEC1" w14:textId="6F41E0BA" w:rsidR="00C97895" w:rsidRPr="00B1581E" w:rsidRDefault="00C97895" w:rsidP="00B1581E">
            <w:pPr>
              <w:widowControl w:val="0"/>
              <w:snapToGrid w:val="0"/>
              <w:rPr>
                <w:sz w:val="20"/>
              </w:rPr>
            </w:pPr>
            <w:r w:rsidRPr="00B1581E">
              <w:rPr>
                <w:sz w:val="20"/>
              </w:rPr>
              <w:t>D15-(D1-D14) veiklomis šalinti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59F00F8C"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573F2C" w14:textId="77777777" w:rsidR="00C97895" w:rsidRPr="00B1581E" w:rsidRDefault="00C97895" w:rsidP="00B1581E">
            <w:pPr>
              <w:rPr>
                <w:rFonts w:eastAsia="Calibri"/>
                <w:sz w:val="20"/>
              </w:rPr>
            </w:pPr>
            <w:r w:rsidRPr="00B1581E">
              <w:rPr>
                <w:rFonts w:eastAsia="Calibri"/>
                <w:sz w:val="20"/>
              </w:rPr>
              <w:t>R1- iš esmės naudojimas kurui ar kitais būdais energijai gauti</w:t>
            </w:r>
          </w:p>
          <w:p w14:paraId="69915B1A" w14:textId="271F61B7" w:rsidR="00C97895" w:rsidRPr="00B1581E" w:rsidRDefault="00C97895" w:rsidP="00B1581E">
            <w:pPr>
              <w:rPr>
                <w:rFonts w:eastAsia="Calibri"/>
                <w:sz w:val="20"/>
              </w:rPr>
            </w:pPr>
            <w:r w:rsidRPr="00B1581E">
              <w:rPr>
                <w:rFonts w:eastAsia="Calibri"/>
                <w:sz w:val="20"/>
              </w:rPr>
              <w:t>D1-išvertimas ant žemės ar po žeme</w:t>
            </w:r>
          </w:p>
        </w:tc>
      </w:tr>
      <w:tr w:rsidR="00C97895" w:rsidRPr="00072B13" w14:paraId="4075CDC5" w14:textId="77777777" w:rsidTr="00636310">
        <w:trPr>
          <w:cantSplit/>
          <w:trHeight w:hRule="exact" w:val="1148"/>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5B25BA" w14:textId="0263E2F9" w:rsidR="00C97895" w:rsidRPr="00B1581E" w:rsidRDefault="00C97895" w:rsidP="00B1581E">
            <w:pPr>
              <w:jc w:val="center"/>
              <w:rPr>
                <w:color w:val="000000"/>
                <w:sz w:val="20"/>
              </w:rPr>
            </w:pPr>
            <w:r w:rsidRPr="00B1581E">
              <w:rPr>
                <w:color w:val="000000"/>
                <w:sz w:val="20"/>
              </w:rPr>
              <w:t>20 03 01</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C33726" w14:textId="4D072D38" w:rsidR="00C97895" w:rsidRPr="00B1581E" w:rsidRDefault="00C97895" w:rsidP="00B1581E">
            <w:pPr>
              <w:jc w:val="center"/>
              <w:rPr>
                <w:color w:val="000000"/>
                <w:sz w:val="20"/>
                <w:lang w:bidi="ks-Deva"/>
              </w:rPr>
            </w:pPr>
            <w:r w:rsidRPr="00B1581E">
              <w:rPr>
                <w:rFonts w:ascii="inherit" w:hAnsi="inherit"/>
                <w:sz w:val="20"/>
                <w:lang w:eastAsia="lt-LT"/>
              </w:rPr>
              <w:t>Mišrios komunalinės atliekos</w:t>
            </w:r>
          </w:p>
        </w:tc>
        <w:tc>
          <w:tcPr>
            <w:tcW w:w="43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2779D5" w14:textId="275E911E" w:rsidR="00C97895" w:rsidRPr="00B1581E" w:rsidRDefault="00C97895" w:rsidP="00B1581E">
            <w:pPr>
              <w:jc w:val="center"/>
              <w:rPr>
                <w:color w:val="000000"/>
                <w:sz w:val="20"/>
                <w:lang w:bidi="ks-Deva"/>
              </w:rPr>
            </w:pPr>
            <w:r w:rsidRPr="00B1581E">
              <w:rPr>
                <w:color w:val="000000"/>
                <w:sz w:val="20"/>
              </w:rPr>
              <w:t>Mišrios komunalinės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F1F939" w14:textId="77777777" w:rsidR="00C97895" w:rsidRPr="00B1581E" w:rsidRDefault="00C97895" w:rsidP="00B1581E">
            <w:pPr>
              <w:widowControl w:val="0"/>
              <w:snapToGrid w:val="0"/>
              <w:rPr>
                <w:sz w:val="20"/>
              </w:rPr>
            </w:pPr>
            <w:r w:rsidRPr="00B1581E">
              <w:rPr>
                <w:sz w:val="20"/>
              </w:rPr>
              <w:t>R13-(R1-R12) veiklomis naudoti skirtų atliekų laikymas</w:t>
            </w:r>
          </w:p>
          <w:p w14:paraId="0079AFBB" w14:textId="6AF2EAED" w:rsidR="00C97895" w:rsidRPr="00B1581E" w:rsidRDefault="00C97895" w:rsidP="00B1581E">
            <w:pPr>
              <w:widowControl w:val="0"/>
              <w:snapToGrid w:val="0"/>
              <w:rPr>
                <w:sz w:val="20"/>
              </w:rPr>
            </w:pPr>
            <w:r w:rsidRPr="00B1581E">
              <w:rPr>
                <w:sz w:val="20"/>
              </w:rPr>
              <w:t>D15-(D1-D14) veiklomis šalinti skirtų atliekų laikymas</w:t>
            </w:r>
          </w:p>
        </w:tc>
        <w:tc>
          <w:tcPr>
            <w:tcW w:w="241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7575A1F" w14:textId="77777777" w:rsidR="00C97895" w:rsidRPr="00B1581E" w:rsidRDefault="00C97895" w:rsidP="00B1581E">
            <w:pPr>
              <w:jc w:val="center"/>
              <w:rPr>
                <w:rFonts w:eastAsia="Calibri"/>
                <w:b/>
                <w:sz w:val="20"/>
              </w:rPr>
            </w:pPr>
          </w:p>
        </w:tc>
        <w:tc>
          <w:tcPr>
            <w:tcW w:w="2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2B839B" w14:textId="777C19B1" w:rsidR="00C97895" w:rsidRPr="00B1581E" w:rsidRDefault="00C97895" w:rsidP="00B1581E">
            <w:pPr>
              <w:rPr>
                <w:rFonts w:eastAsia="Calibri"/>
                <w:sz w:val="20"/>
              </w:rPr>
            </w:pPr>
            <w:r w:rsidRPr="00B1581E">
              <w:rPr>
                <w:rFonts w:eastAsia="Calibri"/>
                <w:sz w:val="20"/>
              </w:rPr>
              <w:t>S5 - atliekų paruošimas naudoti ir šalinti</w:t>
            </w:r>
          </w:p>
          <w:p w14:paraId="4D293227" w14:textId="14648E61" w:rsidR="00C97895" w:rsidRPr="00B1581E" w:rsidRDefault="00C97895" w:rsidP="00B1581E">
            <w:pPr>
              <w:rPr>
                <w:rFonts w:eastAsia="Calibri"/>
                <w:sz w:val="20"/>
              </w:rPr>
            </w:pPr>
            <w:r w:rsidRPr="00B1581E">
              <w:rPr>
                <w:rFonts w:eastAsia="Calibri"/>
                <w:sz w:val="20"/>
              </w:rPr>
              <w:t>D1-išvertimas ant žemės ar po žeme</w:t>
            </w:r>
          </w:p>
        </w:tc>
      </w:tr>
    </w:tbl>
    <w:p w14:paraId="56FF579D" w14:textId="77777777" w:rsidR="00F0322F" w:rsidRDefault="00F0322F" w:rsidP="00F0322F">
      <w:pPr>
        <w:rPr>
          <w:sz w:val="22"/>
          <w:szCs w:val="22"/>
        </w:rPr>
      </w:pPr>
    </w:p>
    <w:p w14:paraId="7193DB30" w14:textId="77777777" w:rsidR="00C97895" w:rsidRDefault="00C97895" w:rsidP="00F0322F">
      <w:pPr>
        <w:rPr>
          <w:sz w:val="22"/>
          <w:szCs w:val="22"/>
        </w:rPr>
      </w:pPr>
    </w:p>
    <w:p w14:paraId="1CD0F74E" w14:textId="77777777" w:rsidR="00F0322F" w:rsidRPr="006702AF" w:rsidRDefault="00F0322F" w:rsidP="00F0322F">
      <w:pPr>
        <w:ind w:firstLine="567"/>
        <w:rPr>
          <w:rFonts w:eastAsia="Calibri"/>
          <w:sz w:val="22"/>
          <w:szCs w:val="22"/>
        </w:rPr>
      </w:pPr>
      <w:r w:rsidRPr="006702AF">
        <w:rPr>
          <w:rFonts w:eastAsia="Calibri"/>
          <w:b/>
          <w:sz w:val="22"/>
          <w:szCs w:val="22"/>
        </w:rPr>
        <w:lastRenderedPageBreak/>
        <w:t>16 lentelė</w:t>
      </w:r>
      <w:r w:rsidRPr="006702AF">
        <w:rPr>
          <w:rFonts w:eastAsia="Calibri"/>
          <w:sz w:val="22"/>
          <w:szCs w:val="22"/>
        </w:rPr>
        <w:t>. Didžiausias leidžiamas laikyti nepavojingųjų atliekų kiekis jų susidarymo vietoje iki surinkimo (S8).</w:t>
      </w:r>
    </w:p>
    <w:p w14:paraId="17AC39F0" w14:textId="2E9AB09E" w:rsidR="00950037" w:rsidRPr="009A3DC7" w:rsidRDefault="00950037" w:rsidP="00C74760">
      <w:pPr>
        <w:numPr>
          <w:ilvl w:val="12"/>
          <w:numId w:val="0"/>
        </w:numPr>
        <w:ind w:firstLine="567"/>
        <w:jc w:val="both"/>
        <w:rPr>
          <w:sz w:val="22"/>
          <w:szCs w:val="22"/>
        </w:rPr>
      </w:pPr>
      <w:r w:rsidRPr="006702AF">
        <w:rPr>
          <w:sz w:val="22"/>
          <w:szCs w:val="22"/>
        </w:rPr>
        <w:t xml:space="preserve">Lentelė nepildoma, </w:t>
      </w:r>
      <w:r w:rsidR="003110AB" w:rsidRPr="006702AF">
        <w:rPr>
          <w:sz w:val="22"/>
          <w:szCs w:val="22"/>
        </w:rPr>
        <w:t xml:space="preserve">nes </w:t>
      </w:r>
      <w:r w:rsidRPr="006702AF">
        <w:rPr>
          <w:sz w:val="22"/>
          <w:szCs w:val="22"/>
        </w:rPr>
        <w:t xml:space="preserve">įmonėje atliekų tvarkymo metu susidariusios </w:t>
      </w:r>
      <w:r w:rsidR="006D7394">
        <w:rPr>
          <w:sz w:val="22"/>
          <w:szCs w:val="22"/>
        </w:rPr>
        <w:t>ne</w:t>
      </w:r>
      <w:r w:rsidRPr="006702AF">
        <w:rPr>
          <w:sz w:val="22"/>
          <w:szCs w:val="22"/>
        </w:rPr>
        <w:t>pavojingosios atliekos bus laikomos neilgiau kaip vienerius metus nuo jų susidarymo.</w:t>
      </w:r>
    </w:p>
    <w:p w14:paraId="4537746B" w14:textId="77777777" w:rsidR="00F0322F" w:rsidRDefault="00F0322F" w:rsidP="00F0322F">
      <w:pPr>
        <w:rPr>
          <w:sz w:val="22"/>
          <w:szCs w:val="22"/>
        </w:rPr>
      </w:pPr>
    </w:p>
    <w:p w14:paraId="7B7A0A9A" w14:textId="77777777" w:rsidR="00F0322F" w:rsidRDefault="000A130F" w:rsidP="000A130F">
      <w:pPr>
        <w:ind w:left="567"/>
        <w:rPr>
          <w:b/>
          <w:sz w:val="22"/>
          <w:szCs w:val="22"/>
        </w:rPr>
      </w:pPr>
      <w:r>
        <w:rPr>
          <w:b/>
          <w:sz w:val="22"/>
          <w:szCs w:val="22"/>
        </w:rPr>
        <w:t>12.2. Pavojingųjų atliekų apdorojimas (naudojimas ar šalinimas, įskaitant paruošimą naudoti ar šalinti) ir laikymas:</w:t>
      </w:r>
    </w:p>
    <w:p w14:paraId="13F5BF11" w14:textId="77777777" w:rsidR="000A130F" w:rsidRDefault="000A130F" w:rsidP="00F0322F">
      <w:pPr>
        <w:rPr>
          <w:b/>
          <w:sz w:val="22"/>
          <w:szCs w:val="22"/>
        </w:rPr>
      </w:pPr>
    </w:p>
    <w:p w14:paraId="55AFB23C" w14:textId="77777777" w:rsidR="000A130F" w:rsidRDefault="000A130F" w:rsidP="000A130F">
      <w:pPr>
        <w:ind w:left="567"/>
        <w:rPr>
          <w:rFonts w:eastAsia="Calibri"/>
          <w:sz w:val="22"/>
          <w:szCs w:val="22"/>
        </w:rPr>
      </w:pPr>
      <w:r>
        <w:rPr>
          <w:rFonts w:eastAsia="Calibri"/>
          <w:b/>
          <w:sz w:val="22"/>
          <w:szCs w:val="22"/>
        </w:rPr>
        <w:t>17</w:t>
      </w:r>
      <w:r w:rsidRPr="002D3895">
        <w:rPr>
          <w:rFonts w:eastAsia="Calibri"/>
          <w:b/>
          <w:sz w:val="22"/>
          <w:szCs w:val="22"/>
        </w:rPr>
        <w:t xml:space="preserve"> lentelė.</w:t>
      </w:r>
      <w:r>
        <w:rPr>
          <w:rFonts w:eastAsia="Calibri"/>
          <w:sz w:val="22"/>
          <w:szCs w:val="22"/>
        </w:rPr>
        <w:t xml:space="preserve"> Leidžiamos naudoti </w:t>
      </w:r>
      <w:r w:rsidRPr="006B64BA">
        <w:rPr>
          <w:rFonts w:eastAsia="Calibri"/>
          <w:sz w:val="22"/>
          <w:szCs w:val="22"/>
        </w:rPr>
        <w:t>pavojingosios atliekos.</w:t>
      </w:r>
    </w:p>
    <w:p w14:paraId="63C8FC12" w14:textId="48A74968" w:rsidR="00C74760" w:rsidRDefault="00C74760" w:rsidP="00C74760">
      <w:pPr>
        <w:ind w:firstLine="567"/>
        <w:rPr>
          <w:rFonts w:eastAsia="Calibri"/>
          <w:sz w:val="22"/>
          <w:szCs w:val="22"/>
        </w:rPr>
      </w:pPr>
      <w:r>
        <w:rPr>
          <w:rFonts w:eastAsia="Calibri"/>
          <w:sz w:val="22"/>
          <w:szCs w:val="22"/>
        </w:rPr>
        <w:t xml:space="preserve">Įrenginio pavadinimas </w:t>
      </w:r>
      <w:r w:rsidR="006570DA" w:rsidRPr="00BC12C9">
        <w:rPr>
          <w:rFonts w:eastAsia="Calibri"/>
          <w:i/>
          <w:sz w:val="22"/>
          <w:szCs w:val="22"/>
          <w:u w:val="single"/>
        </w:rPr>
        <w:t>UAB „</w:t>
      </w:r>
      <w:proofErr w:type="spellStart"/>
      <w:r w:rsidR="006570DA" w:rsidRPr="00BC12C9">
        <w:rPr>
          <w:rFonts w:eastAsia="Calibri"/>
          <w:i/>
          <w:sz w:val="22"/>
          <w:szCs w:val="22"/>
          <w:u w:val="single"/>
        </w:rPr>
        <w:t>Ecologus</w:t>
      </w:r>
      <w:proofErr w:type="spellEnd"/>
      <w:r w:rsidR="006570DA" w:rsidRPr="00BC12C9">
        <w:rPr>
          <w:rFonts w:eastAsia="Calibri"/>
          <w:i/>
          <w:sz w:val="22"/>
          <w:szCs w:val="22"/>
          <w:u w:val="single"/>
        </w:rPr>
        <w:t>“ atliekų tvarkymo įrenginys</w:t>
      </w:r>
    </w:p>
    <w:tbl>
      <w:tblPr>
        <w:tblW w:w="1460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993"/>
        <w:gridCol w:w="1417"/>
        <w:gridCol w:w="1701"/>
        <w:gridCol w:w="1701"/>
        <w:gridCol w:w="1701"/>
        <w:gridCol w:w="3969"/>
      </w:tblGrid>
      <w:tr w:rsidR="00C74760" w14:paraId="1BA193A9" w14:textId="77777777" w:rsidTr="00977862">
        <w:trPr>
          <w:cantSplit/>
        </w:trPr>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7B3CB8" w14:textId="77777777" w:rsidR="00C74760" w:rsidRPr="00C74760" w:rsidRDefault="00C74760" w:rsidP="0023610A">
            <w:pPr>
              <w:jc w:val="center"/>
              <w:rPr>
                <w:rFonts w:eastAsia="Calibri"/>
                <w:sz w:val="20"/>
              </w:rPr>
            </w:pPr>
            <w:r w:rsidRPr="00C74760">
              <w:rPr>
                <w:rFonts w:eastAsia="Calibri"/>
                <w:sz w:val="20"/>
              </w:rPr>
              <w:t>Pavojingųjų</w:t>
            </w:r>
          </w:p>
          <w:p w14:paraId="02D53431" w14:textId="77777777" w:rsidR="00C74760" w:rsidRPr="00C74760" w:rsidRDefault="00C74760" w:rsidP="0023610A">
            <w:pPr>
              <w:jc w:val="center"/>
              <w:rPr>
                <w:rFonts w:eastAsia="Calibri"/>
                <w:sz w:val="20"/>
              </w:rPr>
            </w:pPr>
            <w:r w:rsidRPr="00C74760">
              <w:rPr>
                <w:rFonts w:eastAsia="Calibri"/>
                <w:sz w:val="20"/>
              </w:rPr>
              <w:t>atliekų technologinio srauto žymėjimas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3FEB01" w14:textId="77777777" w:rsidR="00C74760" w:rsidRPr="00C74760" w:rsidRDefault="00C74760" w:rsidP="0023610A">
            <w:pPr>
              <w:jc w:val="center"/>
              <w:rPr>
                <w:rFonts w:eastAsia="Calibri"/>
                <w:sz w:val="20"/>
              </w:rPr>
            </w:pPr>
            <w:r w:rsidRPr="00C74760">
              <w:rPr>
                <w:rFonts w:eastAsia="Calibri"/>
                <w:sz w:val="20"/>
              </w:rPr>
              <w:t>Pavojingųjų atliekų technologinio srauto pavadinimas</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276FD6" w14:textId="77777777" w:rsidR="00C74760" w:rsidRPr="00C74760" w:rsidRDefault="00C74760" w:rsidP="0023610A">
            <w:pPr>
              <w:jc w:val="center"/>
              <w:rPr>
                <w:rFonts w:eastAsia="Calibri"/>
                <w:sz w:val="20"/>
              </w:rPr>
            </w:pPr>
            <w:r w:rsidRPr="00C74760">
              <w:rPr>
                <w:rFonts w:eastAsia="Calibri"/>
                <w:sz w:val="20"/>
              </w:rPr>
              <w:t>Atliekos kodas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EFA59DC" w14:textId="77777777" w:rsidR="00C74760" w:rsidRPr="00C74760" w:rsidRDefault="00C74760" w:rsidP="0023610A">
            <w:pPr>
              <w:jc w:val="center"/>
              <w:rPr>
                <w:rFonts w:eastAsia="Calibri"/>
                <w:sz w:val="20"/>
              </w:rPr>
            </w:pPr>
            <w:r w:rsidRPr="00C74760">
              <w:rPr>
                <w:rFonts w:eastAsia="Calibri"/>
                <w:sz w:val="20"/>
              </w:rPr>
              <w:t>Atliekos pavadinimas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55FCBB" w14:textId="77777777" w:rsidR="00C74760" w:rsidRPr="00C74760" w:rsidRDefault="00C74760" w:rsidP="0023610A">
            <w:pPr>
              <w:jc w:val="center"/>
              <w:rPr>
                <w:rFonts w:eastAsia="Calibri"/>
                <w:sz w:val="20"/>
              </w:rPr>
            </w:pPr>
            <w:r w:rsidRPr="00C74760">
              <w:rPr>
                <w:rFonts w:eastAsia="Calibri"/>
                <w:sz w:val="20"/>
              </w:rPr>
              <w:t>Patikslintas atliekos pavadinimas</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CD4110" w14:textId="77777777" w:rsidR="00C74760" w:rsidRPr="00C74760" w:rsidRDefault="00C74760" w:rsidP="0023610A">
            <w:pPr>
              <w:jc w:val="center"/>
              <w:rPr>
                <w:rFonts w:eastAsia="Calibri"/>
                <w:sz w:val="20"/>
              </w:rPr>
            </w:pPr>
            <w:r w:rsidRPr="00C74760">
              <w:rPr>
                <w:rFonts w:eastAsia="Calibri"/>
                <w:sz w:val="20"/>
              </w:rPr>
              <w:t>Atliekų naudojimo veikla</w:t>
            </w:r>
          </w:p>
        </w:tc>
        <w:tc>
          <w:tcPr>
            <w:tcW w:w="3969" w:type="dxa"/>
            <w:tcBorders>
              <w:top w:val="single" w:sz="4" w:space="0" w:color="auto"/>
              <w:left w:val="single" w:sz="4" w:space="0" w:color="auto"/>
              <w:bottom w:val="single" w:sz="4" w:space="0" w:color="auto"/>
              <w:right w:val="single" w:sz="4" w:space="0" w:color="auto"/>
            </w:tcBorders>
          </w:tcPr>
          <w:p w14:paraId="3345E652" w14:textId="77777777" w:rsidR="00C74760" w:rsidRPr="00C74760" w:rsidRDefault="00C74760" w:rsidP="0023610A">
            <w:pPr>
              <w:jc w:val="center"/>
              <w:rPr>
                <w:rFonts w:eastAsia="Calibri"/>
                <w:sz w:val="20"/>
              </w:rPr>
            </w:pPr>
          </w:p>
        </w:tc>
      </w:tr>
      <w:tr w:rsidR="00C74760" w14:paraId="72995334" w14:textId="77777777" w:rsidTr="00977862">
        <w:trPr>
          <w:cantSplit/>
          <w:trHeight w:val="8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0AA72E5" w14:textId="77777777" w:rsidR="00C74760" w:rsidRPr="00C74760" w:rsidRDefault="00C74760" w:rsidP="0023610A">
            <w:pPr>
              <w:rPr>
                <w:rFonts w:eastAsia="Calibri"/>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6066D05" w14:textId="77777777" w:rsidR="00C74760" w:rsidRPr="00C74760" w:rsidRDefault="00C74760" w:rsidP="0023610A">
            <w:pPr>
              <w:rPr>
                <w:rFonts w:eastAsia="Calibri"/>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912AA2" w14:textId="77777777" w:rsidR="00C74760" w:rsidRPr="00C74760" w:rsidRDefault="00C74760" w:rsidP="0023610A">
            <w:pPr>
              <w:rPr>
                <w:rFonts w:eastAsia="Calibri"/>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1D968A" w14:textId="77777777" w:rsidR="00C74760" w:rsidRPr="00C74760" w:rsidRDefault="00C74760" w:rsidP="0023610A">
            <w:pPr>
              <w:rPr>
                <w:rFonts w:eastAsia="Calibri"/>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25188E" w14:textId="77777777" w:rsidR="00C74760" w:rsidRPr="00C74760" w:rsidRDefault="00C74760" w:rsidP="0023610A">
            <w:pPr>
              <w:rPr>
                <w:rFonts w:eastAsia="Calibri"/>
                <w:sz w:val="20"/>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2BD323" w14:textId="77777777" w:rsidR="00C74760" w:rsidRPr="00C74760" w:rsidRDefault="00C74760" w:rsidP="0023610A">
            <w:pPr>
              <w:jc w:val="center"/>
              <w:rPr>
                <w:rFonts w:eastAsia="Calibri"/>
                <w:sz w:val="20"/>
              </w:rPr>
            </w:pPr>
            <w:r w:rsidRPr="00C74760">
              <w:rPr>
                <w:rFonts w:eastAsia="Calibri"/>
                <w:sz w:val="20"/>
              </w:rPr>
              <w:t xml:space="preserve">Atliekos naudojimo veiklos kodas </w:t>
            </w:r>
          </w:p>
          <w:p w14:paraId="434F8722" w14:textId="77777777" w:rsidR="00C74760" w:rsidRPr="00C74760" w:rsidRDefault="00C74760" w:rsidP="0023610A">
            <w:pPr>
              <w:jc w:val="center"/>
              <w:rPr>
                <w:rFonts w:eastAsia="Calibri"/>
                <w:sz w:val="20"/>
              </w:rPr>
            </w:pPr>
            <w:r w:rsidRPr="00C74760">
              <w:rPr>
                <w:rFonts w:eastAsia="Calibri"/>
                <w:sz w:val="20"/>
              </w:rPr>
              <w:t xml:space="preserve">(R1–R11)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FFFDA4" w14:textId="77777777" w:rsidR="00C74760" w:rsidRPr="00C74760" w:rsidRDefault="00C74760" w:rsidP="0023610A">
            <w:pPr>
              <w:jc w:val="center"/>
              <w:rPr>
                <w:rFonts w:eastAsia="Calibri"/>
                <w:sz w:val="20"/>
              </w:rPr>
            </w:pPr>
            <w:r w:rsidRPr="00C74760">
              <w:rPr>
                <w:rFonts w:eastAsia="Calibri"/>
                <w:sz w:val="20"/>
              </w:rPr>
              <w:t>Projektinis įrenginio pajėgumas, t/m.</w:t>
            </w:r>
          </w:p>
          <w:p w14:paraId="63B268B3" w14:textId="77777777" w:rsidR="00C74760" w:rsidRPr="00C74760" w:rsidRDefault="00C74760" w:rsidP="0023610A">
            <w:pPr>
              <w:jc w:val="center"/>
              <w:rPr>
                <w:rFonts w:eastAsia="Calibri"/>
                <w:sz w:val="20"/>
              </w:rPr>
            </w:pPr>
          </w:p>
        </w:tc>
        <w:tc>
          <w:tcPr>
            <w:tcW w:w="3969" w:type="dxa"/>
            <w:tcBorders>
              <w:top w:val="single" w:sz="4" w:space="0" w:color="auto"/>
              <w:left w:val="single" w:sz="4" w:space="0" w:color="auto"/>
              <w:bottom w:val="single" w:sz="4" w:space="0" w:color="auto"/>
              <w:right w:val="single" w:sz="4" w:space="0" w:color="auto"/>
            </w:tcBorders>
            <w:hideMark/>
          </w:tcPr>
          <w:p w14:paraId="4E6778FD" w14:textId="79FA2CEE" w:rsidR="00C74760" w:rsidRPr="00C74760" w:rsidRDefault="00C74760" w:rsidP="0023610A">
            <w:pPr>
              <w:jc w:val="center"/>
              <w:rPr>
                <w:rFonts w:eastAsia="Calibri"/>
                <w:sz w:val="20"/>
              </w:rPr>
            </w:pPr>
            <w:r w:rsidRPr="00C74760">
              <w:rPr>
                <w:rFonts w:eastAsia="Calibri"/>
                <w:sz w:val="20"/>
              </w:rPr>
              <w:t>Tolimesnis atliekų apdorojimas</w:t>
            </w:r>
          </w:p>
        </w:tc>
      </w:tr>
      <w:tr w:rsidR="00C74760" w14:paraId="35EDD362" w14:textId="77777777" w:rsidTr="00977862">
        <w:trPr>
          <w:cantSplit/>
          <w:trHeight w:val="243"/>
        </w:trPr>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19F529" w14:textId="77777777" w:rsidR="00C74760" w:rsidRPr="00C74760" w:rsidRDefault="00C74760" w:rsidP="0023610A">
            <w:pPr>
              <w:jc w:val="center"/>
              <w:rPr>
                <w:rFonts w:eastAsia="Calibri"/>
                <w:sz w:val="20"/>
              </w:rPr>
            </w:pPr>
            <w:r w:rsidRPr="00C74760">
              <w:rPr>
                <w:rFonts w:eastAsia="Calibri"/>
                <w:sz w:val="20"/>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DF2F17" w14:textId="77777777" w:rsidR="00C74760" w:rsidRPr="00C74760" w:rsidRDefault="00C74760" w:rsidP="0023610A">
            <w:pPr>
              <w:jc w:val="center"/>
              <w:rPr>
                <w:rFonts w:eastAsia="Calibri"/>
                <w:sz w:val="20"/>
              </w:rPr>
            </w:pPr>
            <w:r w:rsidRPr="00C74760">
              <w:rPr>
                <w:rFonts w:eastAsia="Calibri"/>
                <w:sz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1E4F50" w14:textId="77777777" w:rsidR="00C74760" w:rsidRPr="00C74760" w:rsidRDefault="00C74760" w:rsidP="0023610A">
            <w:pPr>
              <w:jc w:val="center"/>
              <w:rPr>
                <w:rFonts w:eastAsia="Calibri"/>
                <w:sz w:val="20"/>
              </w:rPr>
            </w:pPr>
            <w:r w:rsidRPr="00C74760">
              <w:rPr>
                <w:rFonts w:eastAsia="Calibri"/>
                <w:sz w:val="20"/>
              </w:rPr>
              <w:t>3</w:t>
            </w:r>
          </w:p>
        </w:tc>
        <w:tc>
          <w:tcPr>
            <w:tcW w:w="1417" w:type="dxa"/>
            <w:tcBorders>
              <w:top w:val="single" w:sz="4" w:space="0" w:color="auto"/>
              <w:left w:val="single" w:sz="4" w:space="0" w:color="auto"/>
              <w:bottom w:val="single" w:sz="4" w:space="0" w:color="auto"/>
              <w:right w:val="single" w:sz="4" w:space="0" w:color="auto"/>
            </w:tcBorders>
            <w:hideMark/>
          </w:tcPr>
          <w:p w14:paraId="47D56E41" w14:textId="77777777" w:rsidR="00C74760" w:rsidRPr="00C74760" w:rsidRDefault="00C74760" w:rsidP="0023610A">
            <w:pPr>
              <w:jc w:val="center"/>
              <w:rPr>
                <w:rFonts w:eastAsia="Calibri"/>
                <w:sz w:val="20"/>
              </w:rPr>
            </w:pPr>
            <w:r w:rsidRPr="00C74760">
              <w:rPr>
                <w:rFonts w:eastAsia="Calibri"/>
                <w:sz w:val="20"/>
              </w:rPr>
              <w:t>4</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F3844F" w14:textId="77777777" w:rsidR="00C74760" w:rsidRPr="00C74760" w:rsidRDefault="00C74760" w:rsidP="0023610A">
            <w:pPr>
              <w:jc w:val="center"/>
              <w:rPr>
                <w:rFonts w:eastAsia="Calibri"/>
                <w:sz w:val="20"/>
              </w:rPr>
            </w:pPr>
            <w:r w:rsidRPr="00C74760">
              <w:rPr>
                <w:rFonts w:eastAsia="Calibri"/>
                <w:sz w:val="20"/>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27BC97" w14:textId="77777777" w:rsidR="00C74760" w:rsidRPr="00C74760" w:rsidRDefault="00C74760" w:rsidP="0023610A">
            <w:pPr>
              <w:jc w:val="center"/>
              <w:rPr>
                <w:rFonts w:eastAsia="Calibri"/>
                <w:sz w:val="20"/>
              </w:rPr>
            </w:pPr>
            <w:r w:rsidRPr="00C74760">
              <w:rPr>
                <w:rFonts w:eastAsia="Calibri"/>
                <w:sz w:val="20"/>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7ACA4A" w14:textId="77777777" w:rsidR="00C74760" w:rsidRPr="00C74760" w:rsidRDefault="00C74760" w:rsidP="0023610A">
            <w:pPr>
              <w:jc w:val="center"/>
              <w:rPr>
                <w:rFonts w:eastAsia="Calibri"/>
                <w:sz w:val="20"/>
              </w:rPr>
            </w:pPr>
            <w:r w:rsidRPr="00C74760">
              <w:rPr>
                <w:rFonts w:eastAsia="Calibri"/>
                <w:sz w:val="20"/>
              </w:rPr>
              <w:t>7</w:t>
            </w:r>
          </w:p>
        </w:tc>
        <w:tc>
          <w:tcPr>
            <w:tcW w:w="3969" w:type="dxa"/>
            <w:tcBorders>
              <w:top w:val="single" w:sz="4" w:space="0" w:color="auto"/>
              <w:left w:val="single" w:sz="4" w:space="0" w:color="auto"/>
              <w:bottom w:val="single" w:sz="4" w:space="0" w:color="auto"/>
              <w:right w:val="single" w:sz="4" w:space="0" w:color="auto"/>
            </w:tcBorders>
            <w:hideMark/>
          </w:tcPr>
          <w:p w14:paraId="7AAF6620" w14:textId="77777777" w:rsidR="00C74760" w:rsidRPr="00C74760" w:rsidRDefault="00C74760" w:rsidP="0023610A">
            <w:pPr>
              <w:jc w:val="center"/>
              <w:rPr>
                <w:rFonts w:eastAsia="Calibri"/>
                <w:sz w:val="20"/>
              </w:rPr>
            </w:pPr>
            <w:r w:rsidRPr="00C74760">
              <w:rPr>
                <w:rFonts w:eastAsia="Calibri"/>
                <w:sz w:val="20"/>
              </w:rPr>
              <w:t>8</w:t>
            </w:r>
          </w:p>
        </w:tc>
      </w:tr>
      <w:tr w:rsidR="003110AB" w14:paraId="5EA36F5C" w14:textId="77777777" w:rsidTr="003110AB">
        <w:trPr>
          <w:cantSplit/>
          <w:trHeight w:val="1792"/>
        </w:trPr>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D146F8" w14:textId="48E63AF9" w:rsidR="003110AB" w:rsidRPr="003110AB" w:rsidRDefault="003110AB" w:rsidP="0023610A">
            <w:pPr>
              <w:jc w:val="center"/>
              <w:rPr>
                <w:rFonts w:eastAsia="Calibri"/>
                <w:sz w:val="20"/>
              </w:rPr>
            </w:pPr>
            <w:r w:rsidRPr="003110AB">
              <w:rPr>
                <w:rFonts w:eastAsia="Calibri"/>
                <w:b/>
                <w:sz w:val="20"/>
              </w:rPr>
              <w:t>TS-6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9C7753" w14:textId="437141FE" w:rsidR="003110AB" w:rsidRPr="003110AB" w:rsidRDefault="003110AB" w:rsidP="0023610A">
            <w:pPr>
              <w:jc w:val="center"/>
              <w:rPr>
                <w:rFonts w:eastAsia="Calibri"/>
                <w:sz w:val="20"/>
              </w:rPr>
            </w:pPr>
            <w:r w:rsidRPr="003110AB">
              <w:rPr>
                <w:b/>
                <w:sz w:val="20"/>
              </w:rPr>
              <w:t>Baterijų ir akumuliatorių atliekos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9AA630" w14:textId="6AFD7773" w:rsidR="003110AB" w:rsidRPr="003110AB" w:rsidRDefault="003110AB" w:rsidP="0023610A">
            <w:pPr>
              <w:jc w:val="center"/>
              <w:rPr>
                <w:rFonts w:eastAsia="Calibri"/>
                <w:sz w:val="20"/>
              </w:rPr>
            </w:pPr>
            <w:r w:rsidRPr="003110AB">
              <w:rPr>
                <w:rFonts w:eastAsia="Calibri"/>
                <w:sz w:val="20"/>
              </w:rPr>
              <w:t>16 06 01*</w:t>
            </w:r>
          </w:p>
        </w:tc>
        <w:tc>
          <w:tcPr>
            <w:tcW w:w="1417" w:type="dxa"/>
            <w:tcBorders>
              <w:top w:val="single" w:sz="4" w:space="0" w:color="auto"/>
              <w:left w:val="single" w:sz="4" w:space="0" w:color="auto"/>
              <w:bottom w:val="single" w:sz="4" w:space="0" w:color="auto"/>
              <w:right w:val="single" w:sz="4" w:space="0" w:color="auto"/>
            </w:tcBorders>
            <w:vAlign w:val="center"/>
          </w:tcPr>
          <w:p w14:paraId="39E63CCE" w14:textId="18DC703D" w:rsidR="003110AB" w:rsidRPr="003110AB" w:rsidRDefault="003110AB" w:rsidP="0023610A">
            <w:pPr>
              <w:jc w:val="center"/>
              <w:rPr>
                <w:rFonts w:eastAsia="Calibri"/>
                <w:sz w:val="20"/>
              </w:rPr>
            </w:pPr>
            <w:r w:rsidRPr="003110AB">
              <w:rPr>
                <w:sz w:val="20"/>
                <w:lang w:eastAsia="lt-LT"/>
              </w:rPr>
              <w:t>Švino akumuliatoriai</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B77B9C" w14:textId="5BCA9891" w:rsidR="003110AB" w:rsidRPr="003110AB" w:rsidRDefault="003110AB" w:rsidP="0023610A">
            <w:pPr>
              <w:jc w:val="center"/>
              <w:rPr>
                <w:rFonts w:eastAsia="Calibri"/>
                <w:sz w:val="20"/>
              </w:rPr>
            </w:pPr>
            <w:r w:rsidRPr="003110AB">
              <w:rPr>
                <w:sz w:val="20"/>
                <w:lang w:eastAsia="lt-LT"/>
              </w:rPr>
              <w:t>Švino akumuliatorių atliekos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0DE22B" w14:textId="064BECAA" w:rsidR="003110AB" w:rsidRPr="003110AB" w:rsidRDefault="003110AB" w:rsidP="0023610A">
            <w:pPr>
              <w:jc w:val="center"/>
              <w:rPr>
                <w:rFonts w:eastAsia="Calibri"/>
                <w:sz w:val="20"/>
              </w:rPr>
            </w:pPr>
            <w:r w:rsidRPr="003110AB">
              <w:rPr>
                <w:rFonts w:eastAsia="Calibri"/>
                <w:sz w:val="20"/>
              </w:rPr>
              <w:t>R4 – Metalų ir metalų junginių perdirbimas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AA64EF" w14:textId="29C2DE25" w:rsidR="003110AB" w:rsidRPr="003110AB" w:rsidRDefault="003110AB" w:rsidP="0023610A">
            <w:pPr>
              <w:jc w:val="center"/>
              <w:rPr>
                <w:rFonts w:eastAsia="Calibri"/>
                <w:sz w:val="20"/>
              </w:rPr>
            </w:pPr>
            <w:r w:rsidRPr="003110AB">
              <w:rPr>
                <w:rFonts w:eastAsia="Calibri"/>
                <w:b/>
                <w:sz w:val="20"/>
              </w:rPr>
              <w:t>8300</w:t>
            </w:r>
          </w:p>
        </w:tc>
        <w:tc>
          <w:tcPr>
            <w:tcW w:w="3969" w:type="dxa"/>
            <w:tcBorders>
              <w:top w:val="single" w:sz="4" w:space="0" w:color="auto"/>
              <w:left w:val="single" w:sz="4" w:space="0" w:color="auto"/>
              <w:bottom w:val="single" w:sz="4" w:space="0" w:color="auto"/>
              <w:right w:val="single" w:sz="4" w:space="0" w:color="auto"/>
            </w:tcBorders>
          </w:tcPr>
          <w:p w14:paraId="33D1079C" w14:textId="77777777" w:rsidR="003110AB" w:rsidRPr="003110AB" w:rsidRDefault="003110AB" w:rsidP="006570DA">
            <w:pPr>
              <w:spacing w:line="276" w:lineRule="auto"/>
              <w:rPr>
                <w:rFonts w:eastAsia="Calibri"/>
                <w:sz w:val="20"/>
              </w:rPr>
            </w:pPr>
            <w:r w:rsidRPr="003110AB">
              <w:rPr>
                <w:rFonts w:eastAsia="Calibri"/>
                <w:sz w:val="20"/>
              </w:rPr>
              <w:t>R3- organinių medžiagų, nenaudojamų kaip tirpikliai, perdirbimas ir (arba) atnaujinimas (įskaitant kompostavimą ir kitus biologinio pakeitimo procesus)</w:t>
            </w:r>
          </w:p>
          <w:p w14:paraId="751DC12A" w14:textId="77777777" w:rsidR="003110AB" w:rsidRPr="003110AB" w:rsidRDefault="003110AB" w:rsidP="006570DA">
            <w:pPr>
              <w:spacing w:line="276" w:lineRule="auto"/>
              <w:rPr>
                <w:rFonts w:eastAsia="Calibri"/>
                <w:sz w:val="20"/>
              </w:rPr>
            </w:pPr>
          </w:p>
          <w:p w14:paraId="30EF1272" w14:textId="6A913914" w:rsidR="003110AB" w:rsidRPr="003110AB" w:rsidRDefault="003110AB" w:rsidP="003110AB">
            <w:pPr>
              <w:spacing w:line="276" w:lineRule="auto"/>
              <w:rPr>
                <w:rFonts w:eastAsia="Calibri"/>
                <w:sz w:val="20"/>
              </w:rPr>
            </w:pPr>
            <w:r w:rsidRPr="003110AB">
              <w:rPr>
                <w:rFonts w:eastAsia="Calibri"/>
                <w:sz w:val="20"/>
              </w:rPr>
              <w:t>R5- Kitų neorganinių medžiagų perdirbimas ir (arba) atnaujinimas</w:t>
            </w:r>
          </w:p>
        </w:tc>
      </w:tr>
    </w:tbl>
    <w:p w14:paraId="54B7F3DF" w14:textId="77777777" w:rsidR="006570DA" w:rsidRDefault="006570DA" w:rsidP="006702AF">
      <w:pPr>
        <w:ind w:firstLine="567"/>
        <w:jc w:val="both"/>
        <w:rPr>
          <w:rFonts w:eastAsia="Calibri"/>
          <w:b/>
          <w:sz w:val="22"/>
          <w:szCs w:val="22"/>
        </w:rPr>
      </w:pPr>
    </w:p>
    <w:p w14:paraId="4B540B09" w14:textId="77777777" w:rsidR="006702AF" w:rsidRDefault="006702AF" w:rsidP="006702AF">
      <w:pPr>
        <w:ind w:firstLine="567"/>
        <w:jc w:val="both"/>
        <w:rPr>
          <w:rFonts w:eastAsia="Calibri"/>
          <w:sz w:val="22"/>
          <w:szCs w:val="22"/>
        </w:rPr>
      </w:pPr>
      <w:r>
        <w:rPr>
          <w:rFonts w:eastAsia="Calibri"/>
          <w:b/>
          <w:sz w:val="22"/>
          <w:szCs w:val="22"/>
        </w:rPr>
        <w:t>18 lentelė</w:t>
      </w:r>
      <w:r>
        <w:rPr>
          <w:rFonts w:eastAsia="Calibri"/>
          <w:sz w:val="22"/>
          <w:szCs w:val="22"/>
        </w:rPr>
        <w:t>. Leidžiamos šalinti pavojingosios atliekos.</w:t>
      </w:r>
    </w:p>
    <w:p w14:paraId="723846C9" w14:textId="77777777" w:rsidR="006702AF" w:rsidRDefault="006702AF" w:rsidP="00C74760">
      <w:pPr>
        <w:numPr>
          <w:ilvl w:val="12"/>
          <w:numId w:val="0"/>
        </w:numPr>
        <w:ind w:firstLine="567"/>
        <w:jc w:val="both"/>
        <w:rPr>
          <w:sz w:val="22"/>
          <w:szCs w:val="22"/>
        </w:rPr>
      </w:pPr>
      <w:r w:rsidRPr="009A3DC7">
        <w:rPr>
          <w:sz w:val="22"/>
          <w:szCs w:val="22"/>
        </w:rPr>
        <w:t xml:space="preserve">Lentelė nepildoma, </w:t>
      </w:r>
      <w:r w:rsidR="00D71E36">
        <w:rPr>
          <w:sz w:val="22"/>
          <w:szCs w:val="22"/>
        </w:rPr>
        <w:t>pavojingosios</w:t>
      </w:r>
      <w:r w:rsidR="00D71E36" w:rsidRPr="009A3DC7">
        <w:rPr>
          <w:sz w:val="22"/>
          <w:szCs w:val="22"/>
        </w:rPr>
        <w:t xml:space="preserve"> </w:t>
      </w:r>
      <w:r w:rsidRPr="009A3DC7">
        <w:rPr>
          <w:sz w:val="22"/>
          <w:szCs w:val="22"/>
        </w:rPr>
        <w:t>atliekos nešalinamos.</w:t>
      </w:r>
    </w:p>
    <w:p w14:paraId="74008A26" w14:textId="77777777" w:rsidR="006702AF" w:rsidRPr="009A3DC7" w:rsidRDefault="006702AF" w:rsidP="006702AF">
      <w:pPr>
        <w:numPr>
          <w:ilvl w:val="12"/>
          <w:numId w:val="0"/>
        </w:numPr>
        <w:ind w:firstLine="352"/>
        <w:jc w:val="both"/>
        <w:rPr>
          <w:sz w:val="22"/>
          <w:szCs w:val="22"/>
        </w:rPr>
      </w:pPr>
    </w:p>
    <w:p w14:paraId="53C0BAD5" w14:textId="77777777" w:rsidR="006702AF" w:rsidRDefault="006702AF" w:rsidP="000A130F">
      <w:pPr>
        <w:ind w:left="567"/>
        <w:rPr>
          <w:rFonts w:eastAsia="Calibri"/>
          <w:sz w:val="22"/>
          <w:szCs w:val="22"/>
        </w:rPr>
      </w:pPr>
      <w:r>
        <w:rPr>
          <w:rFonts w:eastAsia="Calibri"/>
          <w:b/>
          <w:sz w:val="22"/>
          <w:szCs w:val="22"/>
        </w:rPr>
        <w:t>19 lentelė</w:t>
      </w:r>
      <w:r>
        <w:rPr>
          <w:rFonts w:eastAsia="Calibri"/>
          <w:sz w:val="22"/>
          <w:szCs w:val="22"/>
        </w:rPr>
        <w:t>. Leidžiamos paruošti naudoti ir (ar) šalinti pavojingosios atliekos.</w:t>
      </w:r>
    </w:p>
    <w:p w14:paraId="46F1D778" w14:textId="78BDDDCE" w:rsidR="00C74760" w:rsidRDefault="00C74760" w:rsidP="00C74760">
      <w:pPr>
        <w:ind w:firstLine="567"/>
        <w:rPr>
          <w:rFonts w:eastAsia="Calibri"/>
          <w:sz w:val="22"/>
          <w:szCs w:val="22"/>
        </w:rPr>
      </w:pPr>
      <w:r>
        <w:rPr>
          <w:rFonts w:eastAsia="Calibri"/>
          <w:sz w:val="22"/>
          <w:szCs w:val="22"/>
        </w:rPr>
        <w:t xml:space="preserve">Įrenginio pavadinimas </w:t>
      </w:r>
      <w:r w:rsidR="006570DA" w:rsidRPr="00BC12C9">
        <w:rPr>
          <w:rFonts w:eastAsia="Calibri"/>
          <w:i/>
          <w:sz w:val="22"/>
          <w:szCs w:val="22"/>
          <w:u w:val="single"/>
        </w:rPr>
        <w:t>UAB „</w:t>
      </w:r>
      <w:proofErr w:type="spellStart"/>
      <w:r w:rsidR="006570DA" w:rsidRPr="00BC12C9">
        <w:rPr>
          <w:rFonts w:eastAsia="Calibri"/>
          <w:i/>
          <w:sz w:val="22"/>
          <w:szCs w:val="22"/>
          <w:u w:val="single"/>
        </w:rPr>
        <w:t>Ecologus</w:t>
      </w:r>
      <w:proofErr w:type="spellEnd"/>
      <w:r w:rsidR="006570DA" w:rsidRPr="00BC12C9">
        <w:rPr>
          <w:rFonts w:eastAsia="Calibri"/>
          <w:i/>
          <w:sz w:val="22"/>
          <w:szCs w:val="22"/>
          <w:u w:val="single"/>
        </w:rPr>
        <w:t>“ atliekų tvarkymo įrenginys</w:t>
      </w:r>
    </w:p>
    <w:tbl>
      <w:tblPr>
        <w:tblW w:w="5334"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793"/>
        <w:gridCol w:w="993"/>
        <w:gridCol w:w="1986"/>
        <w:gridCol w:w="2409"/>
        <w:gridCol w:w="4395"/>
        <w:gridCol w:w="1416"/>
      </w:tblGrid>
      <w:tr w:rsidR="0023246E" w:rsidRPr="00C74760" w14:paraId="3D1BF0BF" w14:textId="77777777" w:rsidTr="006570DA">
        <w:trPr>
          <w:cantSplit/>
          <w:trHeight w:val="300"/>
        </w:trPr>
        <w:tc>
          <w:tcPr>
            <w:tcW w:w="55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E3F9F3" w14:textId="77777777" w:rsidR="00C74760" w:rsidRPr="00C74760" w:rsidRDefault="00C74760" w:rsidP="0023610A">
            <w:pPr>
              <w:jc w:val="center"/>
              <w:rPr>
                <w:rFonts w:eastAsia="Calibri"/>
                <w:sz w:val="20"/>
              </w:rPr>
            </w:pPr>
            <w:r w:rsidRPr="00C74760">
              <w:rPr>
                <w:rFonts w:eastAsia="Calibri"/>
                <w:sz w:val="20"/>
              </w:rPr>
              <w:t>Pavojingųjų</w:t>
            </w:r>
          </w:p>
          <w:p w14:paraId="32F8B393" w14:textId="77777777" w:rsidR="00C74760" w:rsidRPr="00C74760" w:rsidRDefault="00C74760" w:rsidP="0023610A">
            <w:pPr>
              <w:jc w:val="center"/>
              <w:rPr>
                <w:rFonts w:eastAsia="Calibri"/>
                <w:sz w:val="20"/>
              </w:rPr>
            </w:pPr>
            <w:r w:rsidRPr="00C74760">
              <w:rPr>
                <w:rFonts w:eastAsia="Calibri"/>
                <w:sz w:val="20"/>
              </w:rPr>
              <w:t>atliekų technologinio srauto žymėjimas</w:t>
            </w:r>
          </w:p>
        </w:tc>
        <w:tc>
          <w:tcPr>
            <w:tcW w:w="61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0DCF25" w14:textId="77777777" w:rsidR="00C74760" w:rsidRPr="00C74760" w:rsidRDefault="00C74760" w:rsidP="0023610A">
            <w:pPr>
              <w:jc w:val="center"/>
              <w:rPr>
                <w:rFonts w:eastAsia="Calibri"/>
                <w:sz w:val="20"/>
              </w:rPr>
            </w:pPr>
            <w:r w:rsidRPr="00C74760">
              <w:rPr>
                <w:rFonts w:eastAsia="Calibri"/>
                <w:sz w:val="20"/>
              </w:rPr>
              <w:t>Pavojingųjų atliekų technologinio srauto pavadinimas</w:t>
            </w:r>
          </w:p>
        </w:tc>
        <w:tc>
          <w:tcPr>
            <w:tcW w:w="34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D06F85" w14:textId="77777777" w:rsidR="00C74760" w:rsidRPr="00C74760" w:rsidRDefault="00C74760" w:rsidP="0023610A">
            <w:pPr>
              <w:jc w:val="center"/>
              <w:rPr>
                <w:rFonts w:eastAsia="Calibri"/>
                <w:sz w:val="20"/>
              </w:rPr>
            </w:pPr>
            <w:r w:rsidRPr="00C74760">
              <w:rPr>
                <w:rFonts w:eastAsia="Calibri"/>
                <w:sz w:val="20"/>
              </w:rPr>
              <w:t>Atliekos kodas</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14:paraId="2D531A2F" w14:textId="77777777" w:rsidR="00C74760" w:rsidRPr="00C74760" w:rsidRDefault="00C74760" w:rsidP="0023610A">
            <w:pPr>
              <w:jc w:val="center"/>
              <w:rPr>
                <w:rFonts w:eastAsia="Calibri"/>
                <w:sz w:val="20"/>
              </w:rPr>
            </w:pPr>
            <w:r w:rsidRPr="00C74760">
              <w:rPr>
                <w:rFonts w:eastAsia="Calibri"/>
                <w:sz w:val="20"/>
              </w:rPr>
              <w:t>Atliekos pavadinimas</w:t>
            </w:r>
          </w:p>
        </w:tc>
        <w:tc>
          <w:tcPr>
            <w:tcW w:w="82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2040E2" w14:textId="77777777" w:rsidR="00C74760" w:rsidRPr="00C74760" w:rsidRDefault="00C74760" w:rsidP="0023610A">
            <w:pPr>
              <w:jc w:val="center"/>
              <w:rPr>
                <w:rFonts w:eastAsia="Calibri"/>
                <w:sz w:val="20"/>
              </w:rPr>
            </w:pPr>
            <w:r w:rsidRPr="00C74760">
              <w:rPr>
                <w:rFonts w:eastAsia="Calibri"/>
                <w:sz w:val="20"/>
              </w:rPr>
              <w:t>Patikslintas atliekos pavadinimas</w:t>
            </w:r>
          </w:p>
        </w:tc>
        <w:tc>
          <w:tcPr>
            <w:tcW w:w="19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6606B4" w14:textId="77777777" w:rsidR="00C74760" w:rsidRPr="00C74760" w:rsidRDefault="00C74760" w:rsidP="0023610A">
            <w:pPr>
              <w:jc w:val="center"/>
              <w:rPr>
                <w:rFonts w:eastAsia="Calibri"/>
                <w:sz w:val="20"/>
              </w:rPr>
            </w:pPr>
            <w:r w:rsidRPr="00C74760">
              <w:rPr>
                <w:rFonts w:eastAsia="Calibri"/>
                <w:sz w:val="20"/>
              </w:rPr>
              <w:t>Atliekų paruošimas naudoti ir (ar) šalinti</w:t>
            </w:r>
          </w:p>
        </w:tc>
      </w:tr>
      <w:tr w:rsidR="0023246E" w:rsidRPr="00C74760" w14:paraId="68C519E9" w14:textId="77777777" w:rsidTr="006570DA">
        <w:trPr>
          <w:cantSplit/>
          <w:trHeight w:val="855"/>
        </w:trPr>
        <w:tc>
          <w:tcPr>
            <w:tcW w:w="551" w:type="pct"/>
            <w:vMerge/>
            <w:tcBorders>
              <w:top w:val="single" w:sz="4" w:space="0" w:color="auto"/>
              <w:left w:val="single" w:sz="4" w:space="0" w:color="auto"/>
              <w:bottom w:val="single" w:sz="4" w:space="0" w:color="auto"/>
              <w:right w:val="single" w:sz="4" w:space="0" w:color="auto"/>
            </w:tcBorders>
            <w:vAlign w:val="center"/>
            <w:hideMark/>
          </w:tcPr>
          <w:p w14:paraId="73EFA28E" w14:textId="77777777" w:rsidR="00C74760" w:rsidRPr="00C74760" w:rsidRDefault="00C74760" w:rsidP="0023610A">
            <w:pPr>
              <w:rPr>
                <w:rFonts w:eastAsia="Calibri"/>
                <w:sz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4B3C1340" w14:textId="77777777" w:rsidR="00C74760" w:rsidRPr="00C74760" w:rsidRDefault="00C74760" w:rsidP="0023610A">
            <w:pPr>
              <w:rPr>
                <w:rFonts w:eastAsia="Calibri"/>
                <w:sz w:val="20"/>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5ABB6D38" w14:textId="77777777" w:rsidR="00C74760" w:rsidRPr="00C74760" w:rsidRDefault="00C74760" w:rsidP="0023610A">
            <w:pPr>
              <w:rPr>
                <w:rFonts w:eastAsia="Calibri"/>
                <w:sz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14:paraId="6359D78E" w14:textId="77777777" w:rsidR="00C74760" w:rsidRPr="00C74760" w:rsidRDefault="00C74760" w:rsidP="0023610A">
            <w:pPr>
              <w:rPr>
                <w:rFonts w:eastAsia="Calibri"/>
                <w:sz w:val="20"/>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14:paraId="08AF571A" w14:textId="77777777" w:rsidR="00C74760" w:rsidRPr="00C74760" w:rsidRDefault="00C74760" w:rsidP="0023610A">
            <w:pPr>
              <w:rPr>
                <w:rFonts w:eastAsia="Calibri"/>
                <w:sz w:val="20"/>
              </w:rPr>
            </w:pPr>
          </w:p>
        </w:tc>
        <w:tc>
          <w:tcPr>
            <w:tcW w:w="150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AD453B" w14:textId="77777777" w:rsidR="00C74760" w:rsidRPr="00C74760" w:rsidRDefault="00C74760" w:rsidP="0023610A">
            <w:pPr>
              <w:jc w:val="center"/>
              <w:rPr>
                <w:rFonts w:eastAsia="Calibri"/>
                <w:sz w:val="20"/>
                <w:vertAlign w:val="superscript"/>
              </w:rPr>
            </w:pPr>
            <w:r w:rsidRPr="00C74760">
              <w:rPr>
                <w:rFonts w:eastAsia="Calibri"/>
                <w:sz w:val="20"/>
              </w:rPr>
              <w:t xml:space="preserve">Atliekos paruošimo naudoti ir (ar) šalinti veiklos kodas (D8, D9, D13, D14, R12, S5) </w:t>
            </w:r>
          </w:p>
        </w:tc>
        <w:tc>
          <w:tcPr>
            <w:tcW w:w="4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45B889" w14:textId="77777777" w:rsidR="00C74760" w:rsidRPr="00C74760" w:rsidRDefault="00C74760" w:rsidP="0023610A">
            <w:pPr>
              <w:jc w:val="center"/>
              <w:rPr>
                <w:rFonts w:eastAsia="Calibri"/>
                <w:sz w:val="20"/>
              </w:rPr>
            </w:pPr>
            <w:r w:rsidRPr="00C74760">
              <w:rPr>
                <w:rFonts w:eastAsia="Calibri"/>
                <w:sz w:val="20"/>
              </w:rPr>
              <w:t>Projektinis įrenginio pajėgumas, t/m.</w:t>
            </w:r>
          </w:p>
        </w:tc>
      </w:tr>
      <w:tr w:rsidR="0023246E" w:rsidRPr="00C74760" w14:paraId="753870DD" w14:textId="77777777" w:rsidTr="006570DA">
        <w:trPr>
          <w:cantSplit/>
          <w:trHeight w:val="243"/>
        </w:trPr>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7FFE0C" w14:textId="77777777" w:rsidR="00C74760" w:rsidRPr="00C74760" w:rsidRDefault="00C74760" w:rsidP="0023610A">
            <w:pPr>
              <w:jc w:val="center"/>
              <w:rPr>
                <w:rFonts w:eastAsia="Calibri"/>
                <w:sz w:val="20"/>
              </w:rPr>
            </w:pPr>
            <w:r w:rsidRPr="00C74760">
              <w:rPr>
                <w:rFonts w:eastAsia="Calibri"/>
                <w:sz w:val="20"/>
              </w:rPr>
              <w:t>1</w:t>
            </w:r>
          </w:p>
        </w:tc>
        <w:tc>
          <w:tcPr>
            <w:tcW w:w="6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41FC9D" w14:textId="77777777" w:rsidR="00C74760" w:rsidRPr="00C74760" w:rsidRDefault="00C74760" w:rsidP="0023610A">
            <w:pPr>
              <w:jc w:val="center"/>
              <w:rPr>
                <w:rFonts w:eastAsia="Calibri"/>
                <w:sz w:val="20"/>
              </w:rPr>
            </w:pPr>
            <w:r w:rsidRPr="00C74760">
              <w:rPr>
                <w:rFonts w:eastAsia="Calibri"/>
                <w:sz w:val="20"/>
              </w:rPr>
              <w:t>2</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84B607" w14:textId="77777777" w:rsidR="00C74760" w:rsidRPr="00C74760" w:rsidRDefault="00C74760" w:rsidP="0023610A">
            <w:pPr>
              <w:jc w:val="center"/>
              <w:rPr>
                <w:rFonts w:eastAsia="Calibri"/>
                <w:sz w:val="20"/>
              </w:rPr>
            </w:pPr>
            <w:r w:rsidRPr="00C74760">
              <w:rPr>
                <w:rFonts w:eastAsia="Calibri"/>
                <w:sz w:val="20"/>
              </w:rPr>
              <w:t>3</w:t>
            </w:r>
          </w:p>
        </w:tc>
        <w:tc>
          <w:tcPr>
            <w:tcW w:w="680" w:type="pct"/>
            <w:tcBorders>
              <w:top w:val="single" w:sz="4" w:space="0" w:color="auto"/>
              <w:left w:val="single" w:sz="4" w:space="0" w:color="auto"/>
              <w:bottom w:val="single" w:sz="4" w:space="0" w:color="auto"/>
              <w:right w:val="single" w:sz="4" w:space="0" w:color="auto"/>
            </w:tcBorders>
            <w:hideMark/>
          </w:tcPr>
          <w:p w14:paraId="3147FDB7" w14:textId="77777777" w:rsidR="00C74760" w:rsidRPr="00C74760" w:rsidRDefault="00C74760" w:rsidP="0023610A">
            <w:pPr>
              <w:jc w:val="center"/>
              <w:rPr>
                <w:rFonts w:eastAsia="Calibri"/>
                <w:sz w:val="20"/>
              </w:rPr>
            </w:pPr>
            <w:r w:rsidRPr="00C74760">
              <w:rPr>
                <w:rFonts w:eastAsia="Calibri"/>
                <w:sz w:val="20"/>
              </w:rPr>
              <w:t>4</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DD20C9" w14:textId="77777777" w:rsidR="00C74760" w:rsidRPr="00C74760" w:rsidRDefault="00C74760" w:rsidP="0023610A">
            <w:pPr>
              <w:jc w:val="center"/>
              <w:rPr>
                <w:rFonts w:eastAsia="Calibri"/>
                <w:sz w:val="20"/>
              </w:rPr>
            </w:pPr>
            <w:r w:rsidRPr="00C74760">
              <w:rPr>
                <w:rFonts w:eastAsia="Calibri"/>
                <w:sz w:val="20"/>
              </w:rPr>
              <w:t>5</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3F878E" w14:textId="77777777" w:rsidR="00C74760" w:rsidRPr="00C74760" w:rsidRDefault="00C74760" w:rsidP="0023610A">
            <w:pPr>
              <w:jc w:val="center"/>
              <w:rPr>
                <w:rFonts w:eastAsia="Calibri"/>
                <w:sz w:val="20"/>
              </w:rPr>
            </w:pPr>
            <w:r w:rsidRPr="00C74760">
              <w:rPr>
                <w:rFonts w:eastAsia="Calibri"/>
                <w:sz w:val="20"/>
              </w:rPr>
              <w:t>6</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3FFF78" w14:textId="77777777" w:rsidR="00C74760" w:rsidRPr="00C74760" w:rsidRDefault="00C74760" w:rsidP="0023610A">
            <w:pPr>
              <w:jc w:val="center"/>
              <w:rPr>
                <w:rFonts w:eastAsia="Calibri"/>
                <w:sz w:val="20"/>
              </w:rPr>
            </w:pPr>
            <w:r w:rsidRPr="00C74760">
              <w:rPr>
                <w:rFonts w:eastAsia="Calibri"/>
                <w:sz w:val="20"/>
              </w:rPr>
              <w:t>7</w:t>
            </w:r>
          </w:p>
        </w:tc>
      </w:tr>
      <w:tr w:rsidR="00636310" w:rsidRPr="00C74760" w14:paraId="1870D769"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0E37022" w14:textId="6F8B348E" w:rsidR="00636310" w:rsidRPr="00C74760" w:rsidRDefault="00636310" w:rsidP="0023610A">
            <w:pPr>
              <w:jc w:val="center"/>
              <w:rPr>
                <w:rFonts w:eastAsia="Calibri"/>
                <w:sz w:val="20"/>
              </w:rPr>
            </w:pPr>
            <w:r w:rsidRPr="000D25CD">
              <w:rPr>
                <w:b/>
                <w:color w:val="000000"/>
              </w:rPr>
              <w:t>TS-2</w:t>
            </w: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05183D9" w14:textId="4A6C0E7E" w:rsidR="00636310" w:rsidRPr="00C74760" w:rsidRDefault="00636310" w:rsidP="0023610A">
            <w:pPr>
              <w:jc w:val="center"/>
              <w:rPr>
                <w:rFonts w:eastAsia="Calibri"/>
                <w:sz w:val="20"/>
              </w:rPr>
            </w:pPr>
            <w:r w:rsidRPr="000D25CD">
              <w:rPr>
                <w:b/>
                <w:color w:val="000000"/>
              </w:rPr>
              <w:t>Alyvų atliekos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3BD7D9" w14:textId="2E74C89F" w:rsidR="00636310" w:rsidRPr="00C74760" w:rsidRDefault="00636310" w:rsidP="0023610A">
            <w:pPr>
              <w:jc w:val="center"/>
              <w:rPr>
                <w:rFonts w:eastAsia="Calibri"/>
                <w:sz w:val="20"/>
              </w:rPr>
            </w:pPr>
            <w:r w:rsidRPr="000D25CD">
              <w:rPr>
                <w:color w:val="000000"/>
                <w:sz w:val="20"/>
              </w:rPr>
              <w:t>12 01 18*</w:t>
            </w:r>
          </w:p>
        </w:tc>
        <w:tc>
          <w:tcPr>
            <w:tcW w:w="680" w:type="pct"/>
            <w:tcBorders>
              <w:top w:val="single" w:sz="4" w:space="0" w:color="auto"/>
              <w:left w:val="single" w:sz="4" w:space="0" w:color="auto"/>
              <w:bottom w:val="single" w:sz="4" w:space="0" w:color="auto"/>
              <w:right w:val="single" w:sz="4" w:space="0" w:color="auto"/>
            </w:tcBorders>
            <w:vAlign w:val="center"/>
          </w:tcPr>
          <w:p w14:paraId="5CD48CA1" w14:textId="5141553A" w:rsidR="00636310" w:rsidRPr="00C74760" w:rsidRDefault="00636310" w:rsidP="0023610A">
            <w:pPr>
              <w:jc w:val="center"/>
              <w:rPr>
                <w:rFonts w:eastAsia="Calibri"/>
                <w:sz w:val="20"/>
              </w:rPr>
            </w:pPr>
            <w:r w:rsidRPr="000D25CD">
              <w:rPr>
                <w:color w:val="000000"/>
                <w:sz w:val="20"/>
                <w:lang w:eastAsia="ks-Deva" w:bidi="ks-Deva"/>
              </w:rPr>
              <w:t>Metalų nuosėdos (šlifavimo, galandimo ir poliravimo nuosėdos), kuriose yra alyvos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23DAD2" w14:textId="526F6743" w:rsidR="00636310" w:rsidRPr="00C74760" w:rsidRDefault="00636310" w:rsidP="0023610A">
            <w:pPr>
              <w:jc w:val="center"/>
              <w:rPr>
                <w:rFonts w:eastAsia="Calibri"/>
                <w:sz w:val="20"/>
              </w:rPr>
            </w:pPr>
            <w:r w:rsidRPr="000D25CD">
              <w:rPr>
                <w:color w:val="000000"/>
                <w:sz w:val="20"/>
                <w:lang w:eastAsia="ks-Deva" w:bidi="ks-Deva"/>
              </w:rPr>
              <w:t>Metalų nuosėdos (šlifavimo, galandimo ir poliravimo nuosėdos), kuriose yra alyvos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D96356"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2CC4A698"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0F37F295" w14:textId="77777777" w:rsidR="00636310" w:rsidRPr="000D25CD" w:rsidRDefault="00636310" w:rsidP="006570DA">
            <w:pPr>
              <w:spacing w:line="276" w:lineRule="auto"/>
              <w:rPr>
                <w:rFonts w:eastAsia="Calibri"/>
                <w:b/>
                <w:sz w:val="18"/>
                <w:szCs w:val="18"/>
              </w:rPr>
            </w:pPr>
            <w:r w:rsidRPr="000D25CD">
              <w:rPr>
                <w:rFonts w:eastAsia="Calibri"/>
                <w:b/>
                <w:sz w:val="18"/>
                <w:szCs w:val="18"/>
              </w:rPr>
              <w:t>D13-</w:t>
            </w:r>
            <w:r w:rsidRPr="000D25CD">
              <w:rPr>
                <w:b/>
                <w:bCs/>
                <w:sz w:val="18"/>
                <w:szCs w:val="18"/>
              </w:rPr>
              <w:t xml:space="preserve"> </w:t>
            </w:r>
            <w:r w:rsidRPr="000D25CD">
              <w:rPr>
                <w:bCs/>
                <w:sz w:val="18"/>
                <w:szCs w:val="18"/>
              </w:rPr>
              <w:t>Perskirstymas ar maišymas prieš vykdant bet kurią iš D1– D12 veiklų</w:t>
            </w:r>
          </w:p>
          <w:p w14:paraId="378E9E6E" w14:textId="7061FE0A" w:rsidR="00636310" w:rsidRPr="00C74760" w:rsidRDefault="00636310" w:rsidP="006570DA">
            <w:pPr>
              <w:rPr>
                <w:rFonts w:eastAsia="Calibri"/>
                <w:sz w:val="20"/>
              </w:rPr>
            </w:pPr>
            <w:r w:rsidRPr="000D25CD">
              <w:rPr>
                <w:rFonts w:eastAsia="Calibri"/>
                <w:b/>
                <w:sz w:val="18"/>
                <w:szCs w:val="18"/>
              </w:rPr>
              <w:t>D14-</w:t>
            </w:r>
            <w:r w:rsidRPr="000D25CD">
              <w:rPr>
                <w:b/>
                <w:bCs/>
                <w:sz w:val="18"/>
                <w:szCs w:val="18"/>
              </w:rPr>
              <w:t xml:space="preserve"> </w:t>
            </w:r>
            <w:r w:rsidRPr="000D25CD">
              <w:rPr>
                <w:bCs/>
                <w:sz w:val="18"/>
                <w:szCs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DCDE794" w14:textId="77777777" w:rsidR="00636310" w:rsidRDefault="00636310" w:rsidP="0023610A">
            <w:pPr>
              <w:jc w:val="center"/>
              <w:rPr>
                <w:rFonts w:eastAsia="Calibri"/>
                <w:b/>
                <w:sz w:val="22"/>
                <w:szCs w:val="22"/>
              </w:rPr>
            </w:pPr>
          </w:p>
          <w:p w14:paraId="6F3A008A" w14:textId="77777777" w:rsidR="00636310" w:rsidRDefault="00636310" w:rsidP="0023610A">
            <w:pPr>
              <w:jc w:val="center"/>
              <w:rPr>
                <w:rFonts w:eastAsia="Calibri"/>
                <w:b/>
                <w:sz w:val="22"/>
                <w:szCs w:val="22"/>
              </w:rPr>
            </w:pPr>
          </w:p>
          <w:p w14:paraId="1A3E673D" w14:textId="77777777" w:rsidR="00636310" w:rsidRDefault="00636310" w:rsidP="00A206FC">
            <w:pPr>
              <w:rPr>
                <w:rFonts w:eastAsia="Calibri"/>
                <w:b/>
                <w:sz w:val="22"/>
                <w:szCs w:val="22"/>
              </w:rPr>
            </w:pPr>
          </w:p>
          <w:p w14:paraId="18D1ADA0" w14:textId="77777777" w:rsidR="00636310" w:rsidRDefault="00636310" w:rsidP="0023610A">
            <w:pPr>
              <w:jc w:val="center"/>
              <w:rPr>
                <w:rFonts w:eastAsia="Calibri"/>
                <w:b/>
                <w:sz w:val="22"/>
                <w:szCs w:val="22"/>
              </w:rPr>
            </w:pPr>
            <w:r w:rsidRPr="000D25CD">
              <w:rPr>
                <w:rFonts w:eastAsia="Calibri"/>
                <w:b/>
                <w:sz w:val="22"/>
                <w:szCs w:val="22"/>
              </w:rPr>
              <w:t>50</w:t>
            </w:r>
          </w:p>
          <w:p w14:paraId="3EFE9224" w14:textId="77777777" w:rsidR="00636310" w:rsidRDefault="00636310" w:rsidP="0023610A">
            <w:pPr>
              <w:jc w:val="center"/>
              <w:rPr>
                <w:rFonts w:eastAsia="Calibri"/>
                <w:b/>
                <w:sz w:val="22"/>
                <w:szCs w:val="22"/>
              </w:rPr>
            </w:pPr>
          </w:p>
          <w:p w14:paraId="47393FB3" w14:textId="77777777" w:rsidR="00636310" w:rsidRDefault="00636310" w:rsidP="0023610A">
            <w:pPr>
              <w:jc w:val="center"/>
              <w:rPr>
                <w:rFonts w:eastAsia="Calibri"/>
                <w:b/>
                <w:sz w:val="22"/>
                <w:szCs w:val="22"/>
              </w:rPr>
            </w:pPr>
          </w:p>
          <w:p w14:paraId="7A4DA0F2" w14:textId="77777777" w:rsidR="00636310" w:rsidRDefault="00636310" w:rsidP="0023610A">
            <w:pPr>
              <w:jc w:val="center"/>
              <w:rPr>
                <w:rFonts w:eastAsia="Calibri"/>
                <w:b/>
                <w:sz w:val="22"/>
                <w:szCs w:val="22"/>
              </w:rPr>
            </w:pPr>
          </w:p>
          <w:p w14:paraId="0F246BD6" w14:textId="77777777" w:rsidR="00636310" w:rsidRDefault="00636310" w:rsidP="0023610A">
            <w:pPr>
              <w:jc w:val="center"/>
              <w:rPr>
                <w:rFonts w:eastAsia="Calibri"/>
                <w:b/>
                <w:sz w:val="22"/>
                <w:szCs w:val="22"/>
              </w:rPr>
            </w:pPr>
          </w:p>
          <w:p w14:paraId="0349B767" w14:textId="77777777" w:rsidR="00636310" w:rsidRDefault="00636310" w:rsidP="0023610A">
            <w:pPr>
              <w:jc w:val="center"/>
              <w:rPr>
                <w:rFonts w:eastAsia="Calibri"/>
                <w:b/>
                <w:sz w:val="22"/>
                <w:szCs w:val="22"/>
              </w:rPr>
            </w:pPr>
          </w:p>
          <w:p w14:paraId="3E0DA8E9" w14:textId="77777777" w:rsidR="00636310" w:rsidRDefault="00636310" w:rsidP="0023610A">
            <w:pPr>
              <w:jc w:val="center"/>
              <w:rPr>
                <w:rFonts w:eastAsia="Calibri"/>
                <w:b/>
                <w:sz w:val="22"/>
                <w:szCs w:val="22"/>
              </w:rPr>
            </w:pPr>
          </w:p>
          <w:p w14:paraId="7560AA44" w14:textId="7A5BC382" w:rsidR="00636310" w:rsidRPr="00C74760" w:rsidRDefault="00636310" w:rsidP="0023610A">
            <w:pPr>
              <w:jc w:val="center"/>
              <w:rPr>
                <w:rFonts w:eastAsia="Calibri"/>
                <w:sz w:val="20"/>
              </w:rPr>
            </w:pPr>
          </w:p>
        </w:tc>
      </w:tr>
      <w:tr w:rsidR="00636310" w:rsidRPr="00C74760" w14:paraId="2F6C0E0E"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9E9AC70" w14:textId="77777777" w:rsidR="00636310" w:rsidRPr="000D25CD" w:rsidRDefault="00636310" w:rsidP="0023610A">
            <w:pPr>
              <w:jc w:val="center"/>
              <w:rPr>
                <w:b/>
                <w:color w:val="000000"/>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6488E85A" w14:textId="77777777" w:rsidR="00636310" w:rsidRPr="000D25CD" w:rsidRDefault="00636310" w:rsidP="0023610A">
            <w:pPr>
              <w:jc w:val="center"/>
              <w:rPr>
                <w:b/>
                <w:color w:val="00000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46B037" w14:textId="5F63F704" w:rsidR="00636310" w:rsidRPr="000D25CD" w:rsidRDefault="00636310" w:rsidP="0023610A">
            <w:pPr>
              <w:jc w:val="center"/>
              <w:rPr>
                <w:color w:val="000000"/>
                <w:sz w:val="20"/>
              </w:rPr>
            </w:pPr>
            <w:r w:rsidRPr="000D25CD">
              <w:rPr>
                <w:color w:val="000000"/>
                <w:sz w:val="20"/>
              </w:rPr>
              <w:t>13 01 05*</w:t>
            </w:r>
          </w:p>
        </w:tc>
        <w:tc>
          <w:tcPr>
            <w:tcW w:w="680" w:type="pct"/>
            <w:tcBorders>
              <w:top w:val="single" w:sz="4" w:space="0" w:color="auto"/>
              <w:left w:val="single" w:sz="4" w:space="0" w:color="auto"/>
              <w:bottom w:val="single" w:sz="4" w:space="0" w:color="auto"/>
              <w:right w:val="single" w:sz="4" w:space="0" w:color="auto"/>
            </w:tcBorders>
            <w:vAlign w:val="center"/>
          </w:tcPr>
          <w:p w14:paraId="79E320EB" w14:textId="19083CAE" w:rsidR="00636310" w:rsidRPr="000D25CD" w:rsidRDefault="00636310" w:rsidP="0023610A">
            <w:pPr>
              <w:jc w:val="center"/>
              <w:rPr>
                <w:color w:val="000000"/>
                <w:sz w:val="20"/>
                <w:lang w:eastAsia="ks-Deva" w:bidi="ks-Deva"/>
              </w:rPr>
            </w:pPr>
            <w:r w:rsidRPr="000D25CD">
              <w:rPr>
                <w:color w:val="000000"/>
                <w:sz w:val="20"/>
                <w:lang w:eastAsia="ks-Deva" w:bidi="ks-Deva"/>
              </w:rPr>
              <w:t>Nechlorintosios emulsijos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72C9CA" w14:textId="6C0CAC16" w:rsidR="00636310" w:rsidRPr="000D25CD" w:rsidRDefault="00636310" w:rsidP="0023610A">
            <w:pPr>
              <w:jc w:val="center"/>
              <w:rPr>
                <w:color w:val="000000"/>
                <w:sz w:val="20"/>
                <w:lang w:eastAsia="ks-Deva" w:bidi="ks-Deva"/>
              </w:rPr>
            </w:pPr>
            <w:r w:rsidRPr="000D25CD">
              <w:rPr>
                <w:color w:val="000000"/>
                <w:sz w:val="20"/>
                <w:lang w:eastAsia="ks-Deva" w:bidi="ks-Deva"/>
              </w:rPr>
              <w:t>Emulsijos neturinčios savo sudėtyje chloro junginių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32AFC5" w14:textId="77777777" w:rsidR="00636310" w:rsidRPr="001A6DEE" w:rsidRDefault="00636310" w:rsidP="006570DA">
            <w:pPr>
              <w:spacing w:line="276" w:lineRule="auto"/>
              <w:rPr>
                <w:rFonts w:eastAsia="Calibri"/>
                <w:sz w:val="18"/>
                <w:szCs w:val="18"/>
              </w:rPr>
            </w:pPr>
            <w:r w:rsidRPr="001A6DEE">
              <w:rPr>
                <w:rFonts w:eastAsia="Calibri"/>
                <w:b/>
                <w:sz w:val="18"/>
                <w:szCs w:val="18"/>
              </w:rPr>
              <w:t>S5</w:t>
            </w:r>
            <w:r w:rsidRPr="001A6DEE">
              <w:rPr>
                <w:rFonts w:eastAsia="Calibri"/>
                <w:sz w:val="18"/>
                <w:szCs w:val="18"/>
              </w:rPr>
              <w:t xml:space="preserve"> - atliekų paruošimas naudoti ir šalinti </w:t>
            </w:r>
          </w:p>
          <w:p w14:paraId="5C8DE212" w14:textId="77777777" w:rsidR="00636310" w:rsidRPr="000D25CD" w:rsidRDefault="00636310" w:rsidP="006570DA">
            <w:pPr>
              <w:spacing w:line="276" w:lineRule="auto"/>
              <w:rPr>
                <w:rFonts w:eastAsia="Calibri"/>
                <w:sz w:val="18"/>
                <w:szCs w:val="18"/>
              </w:rPr>
            </w:pPr>
            <w:r w:rsidRPr="001A6DEE">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4A26ADA5" w14:textId="77777777" w:rsidR="00636310" w:rsidRPr="000D25CD" w:rsidRDefault="00636310" w:rsidP="006570DA">
            <w:pPr>
              <w:spacing w:line="276" w:lineRule="auto"/>
              <w:rPr>
                <w:rFonts w:eastAsia="Calibri"/>
                <w:b/>
                <w:sz w:val="18"/>
                <w:szCs w:val="18"/>
              </w:rPr>
            </w:pPr>
            <w:r w:rsidRPr="000D25CD">
              <w:rPr>
                <w:rFonts w:eastAsia="Calibri"/>
                <w:b/>
                <w:sz w:val="18"/>
                <w:szCs w:val="18"/>
              </w:rPr>
              <w:t>D13-</w:t>
            </w:r>
            <w:r w:rsidRPr="000D25CD">
              <w:rPr>
                <w:b/>
                <w:bCs/>
                <w:sz w:val="18"/>
                <w:szCs w:val="18"/>
              </w:rPr>
              <w:t xml:space="preserve"> </w:t>
            </w:r>
            <w:r w:rsidRPr="000D25CD">
              <w:rPr>
                <w:bCs/>
                <w:sz w:val="18"/>
                <w:szCs w:val="18"/>
              </w:rPr>
              <w:t>Perskirstymas ar maišymas prieš vykdant bet kurią iš D1– D12 veiklų</w:t>
            </w:r>
          </w:p>
          <w:p w14:paraId="63B40BF1" w14:textId="48E07C5E" w:rsidR="00636310" w:rsidRPr="000D25CD" w:rsidRDefault="00636310" w:rsidP="006570DA">
            <w:pPr>
              <w:spacing w:line="276" w:lineRule="auto"/>
              <w:rPr>
                <w:rFonts w:eastAsia="Calibri"/>
                <w:b/>
                <w:sz w:val="18"/>
                <w:szCs w:val="18"/>
              </w:rPr>
            </w:pPr>
            <w:r w:rsidRPr="000D25CD">
              <w:rPr>
                <w:rFonts w:eastAsia="Calibri"/>
                <w:b/>
                <w:sz w:val="18"/>
                <w:szCs w:val="18"/>
              </w:rPr>
              <w:t>D14-</w:t>
            </w:r>
            <w:r w:rsidRPr="000D25CD">
              <w:rPr>
                <w:b/>
                <w:bCs/>
                <w:sz w:val="18"/>
                <w:szCs w:val="18"/>
              </w:rPr>
              <w:t xml:space="preserve"> </w:t>
            </w:r>
            <w:r w:rsidRPr="000D25CD">
              <w:rPr>
                <w:bCs/>
                <w:sz w:val="18"/>
                <w:szCs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vAlign w:val="center"/>
          </w:tcPr>
          <w:p w14:paraId="0D3B1A49" w14:textId="77777777" w:rsidR="00636310" w:rsidRPr="000D25CD" w:rsidRDefault="00636310" w:rsidP="0023610A">
            <w:pPr>
              <w:jc w:val="center"/>
              <w:rPr>
                <w:rFonts w:eastAsia="Calibri"/>
                <w:b/>
                <w:sz w:val="22"/>
                <w:szCs w:val="22"/>
              </w:rPr>
            </w:pPr>
          </w:p>
        </w:tc>
      </w:tr>
      <w:tr w:rsidR="00636310" w:rsidRPr="00C74760" w14:paraId="540DB83A"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73FAA427" w14:textId="77777777" w:rsidR="00636310" w:rsidRPr="000D25CD" w:rsidRDefault="00636310" w:rsidP="0023610A">
            <w:pPr>
              <w:jc w:val="center"/>
              <w:rPr>
                <w:b/>
                <w:color w:val="000000"/>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178554A" w14:textId="77777777" w:rsidR="00636310" w:rsidRPr="000D25CD" w:rsidRDefault="00636310" w:rsidP="0023610A">
            <w:pPr>
              <w:jc w:val="center"/>
              <w:rPr>
                <w:b/>
                <w:color w:val="00000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6CF218" w14:textId="2D6158F2" w:rsidR="00636310" w:rsidRPr="000D25CD" w:rsidRDefault="00636310" w:rsidP="0023610A">
            <w:pPr>
              <w:jc w:val="center"/>
              <w:rPr>
                <w:color w:val="000000"/>
                <w:sz w:val="20"/>
              </w:rPr>
            </w:pPr>
            <w:r w:rsidRPr="000D25CD">
              <w:rPr>
                <w:color w:val="000000"/>
                <w:sz w:val="20"/>
              </w:rPr>
              <w:t>13 01 13*</w:t>
            </w:r>
          </w:p>
        </w:tc>
        <w:tc>
          <w:tcPr>
            <w:tcW w:w="680" w:type="pct"/>
            <w:tcBorders>
              <w:top w:val="single" w:sz="4" w:space="0" w:color="auto"/>
              <w:left w:val="single" w:sz="4" w:space="0" w:color="auto"/>
              <w:bottom w:val="single" w:sz="4" w:space="0" w:color="auto"/>
              <w:right w:val="single" w:sz="4" w:space="0" w:color="auto"/>
            </w:tcBorders>
            <w:vAlign w:val="center"/>
          </w:tcPr>
          <w:p w14:paraId="5E904015" w14:textId="0A9E0785" w:rsidR="00636310" w:rsidRPr="000D25CD" w:rsidRDefault="00636310" w:rsidP="0023610A">
            <w:pPr>
              <w:jc w:val="center"/>
              <w:rPr>
                <w:color w:val="000000"/>
                <w:sz w:val="20"/>
                <w:lang w:eastAsia="ks-Deva" w:bidi="ks-Deva"/>
              </w:rPr>
            </w:pPr>
            <w:r>
              <w:rPr>
                <w:color w:val="000000"/>
                <w:sz w:val="20"/>
                <w:lang w:eastAsia="ks-Deva" w:bidi="ks-Deva"/>
              </w:rPr>
              <w:t>K</w:t>
            </w:r>
            <w:r w:rsidRPr="000D25CD">
              <w:rPr>
                <w:color w:val="000000"/>
                <w:sz w:val="20"/>
                <w:lang w:eastAsia="ks-Deva" w:bidi="ks-Deva"/>
              </w:rPr>
              <w:t xml:space="preserve">ita </w:t>
            </w:r>
            <w:r>
              <w:rPr>
                <w:color w:val="000000"/>
                <w:sz w:val="20"/>
                <w:lang w:eastAsia="ks-Deva" w:bidi="ks-Deva"/>
              </w:rPr>
              <w:t xml:space="preserve">hidraulinė </w:t>
            </w:r>
            <w:r w:rsidRPr="000D25CD">
              <w:rPr>
                <w:color w:val="000000"/>
                <w:sz w:val="20"/>
                <w:lang w:eastAsia="ks-Deva" w:bidi="ks-Deva"/>
              </w:rPr>
              <w:t xml:space="preserve">alyva </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F75CC3" w14:textId="6B93375B" w:rsidR="00636310" w:rsidRPr="000D25CD" w:rsidRDefault="00636310" w:rsidP="0023610A">
            <w:pPr>
              <w:jc w:val="center"/>
              <w:rPr>
                <w:color w:val="000000"/>
                <w:sz w:val="20"/>
                <w:lang w:eastAsia="ks-Deva" w:bidi="ks-Deva"/>
              </w:rPr>
            </w:pPr>
            <w:r w:rsidRPr="000D25CD">
              <w:rPr>
                <w:color w:val="000000"/>
                <w:sz w:val="20"/>
                <w:lang w:eastAsia="ks-Deva" w:bidi="ks-Deva"/>
              </w:rPr>
              <w:t>Alyvų atliekos iš hidraulinių sistemų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BF8730"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3B1E9EC"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2B67C007" w14:textId="77777777" w:rsidR="00636310" w:rsidRPr="000D25CD" w:rsidRDefault="00636310" w:rsidP="006570DA">
            <w:pPr>
              <w:spacing w:line="276" w:lineRule="auto"/>
              <w:rPr>
                <w:rFonts w:eastAsia="Calibri"/>
                <w:b/>
                <w:sz w:val="18"/>
                <w:szCs w:val="18"/>
              </w:rPr>
            </w:pPr>
            <w:r w:rsidRPr="000D25CD">
              <w:rPr>
                <w:rFonts w:eastAsia="Calibri"/>
                <w:b/>
                <w:sz w:val="18"/>
                <w:szCs w:val="18"/>
              </w:rPr>
              <w:t>D13-</w:t>
            </w:r>
            <w:r w:rsidRPr="000D25CD">
              <w:rPr>
                <w:b/>
                <w:bCs/>
                <w:sz w:val="18"/>
                <w:szCs w:val="18"/>
              </w:rPr>
              <w:t xml:space="preserve"> </w:t>
            </w:r>
            <w:r w:rsidRPr="000D25CD">
              <w:rPr>
                <w:bCs/>
                <w:sz w:val="18"/>
                <w:szCs w:val="18"/>
              </w:rPr>
              <w:t>Perskirstymas ar maišymas prieš vykdant bet kurią iš D1– D12 veiklų</w:t>
            </w:r>
          </w:p>
          <w:p w14:paraId="52AE9DB3" w14:textId="463E9659" w:rsidR="00636310" w:rsidRPr="001A6DEE" w:rsidRDefault="00636310" w:rsidP="006570DA">
            <w:pPr>
              <w:spacing w:line="276" w:lineRule="auto"/>
              <w:rPr>
                <w:rFonts w:eastAsia="Calibri"/>
                <w:b/>
                <w:sz w:val="18"/>
                <w:szCs w:val="18"/>
              </w:rPr>
            </w:pPr>
            <w:r w:rsidRPr="000D25CD">
              <w:rPr>
                <w:rFonts w:eastAsia="Calibri"/>
                <w:b/>
                <w:sz w:val="18"/>
                <w:szCs w:val="18"/>
              </w:rPr>
              <w:t>D14-</w:t>
            </w:r>
            <w:r w:rsidRPr="000D25CD">
              <w:rPr>
                <w:b/>
                <w:bCs/>
                <w:sz w:val="18"/>
                <w:szCs w:val="18"/>
              </w:rPr>
              <w:t xml:space="preserve"> </w:t>
            </w:r>
            <w:r w:rsidRPr="000D25CD">
              <w:rPr>
                <w:bCs/>
                <w:sz w:val="18"/>
                <w:szCs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vAlign w:val="center"/>
          </w:tcPr>
          <w:p w14:paraId="0FE4B558" w14:textId="77777777" w:rsidR="00636310" w:rsidRPr="000D25CD" w:rsidRDefault="00636310" w:rsidP="0023610A">
            <w:pPr>
              <w:jc w:val="center"/>
              <w:rPr>
                <w:rFonts w:eastAsia="Calibri"/>
                <w:b/>
                <w:sz w:val="22"/>
                <w:szCs w:val="22"/>
              </w:rPr>
            </w:pPr>
          </w:p>
        </w:tc>
      </w:tr>
      <w:tr w:rsidR="00636310" w:rsidRPr="00C74760" w14:paraId="0525C651" w14:textId="77777777" w:rsidTr="00636310">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03DFF52" w14:textId="77777777" w:rsidR="00636310" w:rsidRPr="000D25CD" w:rsidRDefault="00636310" w:rsidP="0023610A">
            <w:pPr>
              <w:jc w:val="center"/>
              <w:rPr>
                <w:b/>
                <w:color w:val="000000"/>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578D4C9" w14:textId="77777777" w:rsidR="00636310" w:rsidRPr="000D25CD" w:rsidRDefault="00636310" w:rsidP="0023610A">
            <w:pPr>
              <w:jc w:val="center"/>
              <w:rPr>
                <w:b/>
                <w:color w:val="00000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8827B8" w14:textId="1535B565" w:rsidR="00636310" w:rsidRPr="000D25CD" w:rsidRDefault="00636310" w:rsidP="0023610A">
            <w:pPr>
              <w:jc w:val="center"/>
              <w:rPr>
                <w:color w:val="000000"/>
                <w:sz w:val="20"/>
              </w:rPr>
            </w:pPr>
            <w:r w:rsidRPr="000D25CD">
              <w:rPr>
                <w:color w:val="000000"/>
                <w:sz w:val="20"/>
                <w:lang w:eastAsia="lt-LT"/>
              </w:rPr>
              <w:t>13 02 08*</w:t>
            </w:r>
          </w:p>
        </w:tc>
        <w:tc>
          <w:tcPr>
            <w:tcW w:w="680" w:type="pct"/>
            <w:tcBorders>
              <w:top w:val="single" w:sz="4" w:space="0" w:color="auto"/>
              <w:left w:val="single" w:sz="4" w:space="0" w:color="auto"/>
              <w:bottom w:val="single" w:sz="4" w:space="0" w:color="auto"/>
              <w:right w:val="single" w:sz="4" w:space="0" w:color="auto"/>
            </w:tcBorders>
            <w:vAlign w:val="center"/>
          </w:tcPr>
          <w:p w14:paraId="7D688BB1" w14:textId="487C9E5C" w:rsidR="00636310" w:rsidRDefault="00636310" w:rsidP="0023610A">
            <w:pPr>
              <w:jc w:val="center"/>
              <w:rPr>
                <w:color w:val="000000"/>
                <w:sz w:val="20"/>
                <w:lang w:eastAsia="ks-Deva" w:bidi="ks-Deva"/>
              </w:rPr>
            </w:pPr>
            <w:r w:rsidRPr="000D25CD">
              <w:rPr>
                <w:color w:val="000000"/>
                <w:sz w:val="20"/>
                <w:lang w:eastAsia="ks-Deva" w:bidi="ks-Deva"/>
              </w:rPr>
              <w:t>Kita variklio, pavarų dėžės ir tepa</w:t>
            </w:r>
            <w:r>
              <w:rPr>
                <w:color w:val="000000"/>
                <w:sz w:val="20"/>
                <w:lang w:eastAsia="ks-Deva" w:bidi="ks-Deva"/>
              </w:rPr>
              <w:t>moji</w:t>
            </w:r>
            <w:r w:rsidRPr="000D25CD">
              <w:rPr>
                <w:color w:val="000000"/>
                <w:sz w:val="20"/>
                <w:lang w:eastAsia="ks-Deva" w:bidi="ks-Deva"/>
              </w:rPr>
              <w:t xml:space="preserve"> alyva</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C3FAF1" w14:textId="6FD411E0" w:rsidR="00636310" w:rsidRPr="000D25CD" w:rsidRDefault="00636310" w:rsidP="0023610A">
            <w:pPr>
              <w:jc w:val="center"/>
              <w:rPr>
                <w:color w:val="000000"/>
                <w:sz w:val="20"/>
                <w:lang w:eastAsia="ks-Deva" w:bidi="ks-Deva"/>
              </w:rPr>
            </w:pPr>
            <w:r w:rsidRPr="000D25CD">
              <w:rPr>
                <w:color w:val="000000"/>
                <w:sz w:val="20"/>
                <w:lang w:eastAsia="ks-Deva" w:bidi="ks-Deva"/>
              </w:rPr>
              <w:t>Variklio, pavarų dėžės ir tepalinė alyvos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BEB224"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6FC4DAFA"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6E11A918" w14:textId="77777777" w:rsidR="00636310" w:rsidRPr="000D25CD" w:rsidRDefault="00636310" w:rsidP="006570DA">
            <w:pPr>
              <w:spacing w:line="276" w:lineRule="auto"/>
              <w:rPr>
                <w:rFonts w:eastAsia="Calibri"/>
                <w:b/>
                <w:sz w:val="18"/>
                <w:szCs w:val="18"/>
              </w:rPr>
            </w:pPr>
            <w:r w:rsidRPr="000D25CD">
              <w:rPr>
                <w:rFonts w:eastAsia="Calibri"/>
                <w:b/>
                <w:sz w:val="18"/>
                <w:szCs w:val="18"/>
              </w:rPr>
              <w:t>D13-</w:t>
            </w:r>
            <w:r w:rsidRPr="000D25CD">
              <w:rPr>
                <w:b/>
                <w:bCs/>
                <w:sz w:val="18"/>
                <w:szCs w:val="18"/>
              </w:rPr>
              <w:t xml:space="preserve"> </w:t>
            </w:r>
            <w:r w:rsidRPr="000D25CD">
              <w:rPr>
                <w:bCs/>
                <w:sz w:val="18"/>
                <w:szCs w:val="18"/>
              </w:rPr>
              <w:t>Perskirstymas ar maišymas prieš vykdant bet kurią iš D1– D12 veiklų</w:t>
            </w:r>
          </w:p>
          <w:p w14:paraId="2F7EA9EC" w14:textId="3690FCB9" w:rsidR="00636310" w:rsidRPr="000D25CD" w:rsidRDefault="00636310" w:rsidP="006570DA">
            <w:pPr>
              <w:spacing w:line="276" w:lineRule="auto"/>
              <w:rPr>
                <w:rFonts w:eastAsia="Calibri"/>
                <w:b/>
                <w:sz w:val="18"/>
                <w:szCs w:val="18"/>
              </w:rPr>
            </w:pPr>
            <w:r w:rsidRPr="000D25CD">
              <w:rPr>
                <w:rFonts w:eastAsia="Calibri"/>
                <w:b/>
                <w:sz w:val="18"/>
                <w:szCs w:val="18"/>
              </w:rPr>
              <w:t>D14-</w:t>
            </w:r>
            <w:r w:rsidRPr="000D25CD">
              <w:rPr>
                <w:b/>
                <w:bCs/>
                <w:sz w:val="18"/>
                <w:szCs w:val="18"/>
              </w:rPr>
              <w:t xml:space="preserve"> </w:t>
            </w:r>
            <w:r w:rsidRPr="000D25CD">
              <w:rPr>
                <w:bCs/>
                <w:sz w:val="18"/>
                <w:szCs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29498952" w14:textId="77777777" w:rsidR="00636310" w:rsidRPr="000D25CD" w:rsidRDefault="00636310" w:rsidP="0023610A">
            <w:pPr>
              <w:jc w:val="center"/>
              <w:rPr>
                <w:rFonts w:eastAsia="Calibri"/>
                <w:b/>
                <w:sz w:val="22"/>
                <w:szCs w:val="22"/>
              </w:rPr>
            </w:pPr>
          </w:p>
        </w:tc>
      </w:tr>
      <w:tr w:rsidR="00636310" w:rsidRPr="00C74760" w14:paraId="4CCC1554" w14:textId="77777777" w:rsidTr="00636310">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4D9D5B5" w14:textId="77777777" w:rsidR="00636310" w:rsidRPr="000D25CD" w:rsidRDefault="00636310" w:rsidP="0023610A">
            <w:pPr>
              <w:jc w:val="center"/>
              <w:rPr>
                <w:b/>
                <w:color w:val="000000"/>
              </w:rPr>
            </w:pP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E85F9D" w14:textId="77777777" w:rsidR="00636310" w:rsidRPr="000D25CD" w:rsidRDefault="00636310" w:rsidP="0023610A">
            <w:pPr>
              <w:jc w:val="center"/>
              <w:rPr>
                <w:b/>
                <w:color w:val="00000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A8E23A" w14:textId="4C5B15ED" w:rsidR="00636310" w:rsidRPr="000D25CD" w:rsidRDefault="00636310" w:rsidP="0023610A">
            <w:pPr>
              <w:jc w:val="center"/>
              <w:rPr>
                <w:color w:val="000000"/>
                <w:sz w:val="20"/>
                <w:lang w:eastAsia="lt-LT"/>
              </w:rPr>
            </w:pPr>
            <w:r w:rsidRPr="000D25CD">
              <w:rPr>
                <w:color w:val="000000"/>
                <w:sz w:val="20"/>
              </w:rPr>
              <w:t>13 03 07*</w:t>
            </w:r>
          </w:p>
        </w:tc>
        <w:tc>
          <w:tcPr>
            <w:tcW w:w="680" w:type="pct"/>
            <w:tcBorders>
              <w:top w:val="single" w:sz="4" w:space="0" w:color="auto"/>
              <w:left w:val="single" w:sz="4" w:space="0" w:color="auto"/>
              <w:bottom w:val="single" w:sz="4" w:space="0" w:color="auto"/>
              <w:right w:val="single" w:sz="4" w:space="0" w:color="auto"/>
            </w:tcBorders>
            <w:vAlign w:val="center"/>
          </w:tcPr>
          <w:p w14:paraId="7DFB9CE3" w14:textId="5D64F9D7" w:rsidR="00636310" w:rsidRPr="000D25CD" w:rsidRDefault="00636310" w:rsidP="0023610A">
            <w:pPr>
              <w:jc w:val="center"/>
              <w:rPr>
                <w:color w:val="000000"/>
                <w:sz w:val="20"/>
                <w:lang w:eastAsia="ks-Deva" w:bidi="ks-Deva"/>
              </w:rPr>
            </w:pPr>
            <w:r w:rsidRPr="000D25CD">
              <w:rPr>
                <w:color w:val="000000"/>
                <w:sz w:val="20"/>
                <w:lang w:eastAsia="ks-Deva" w:bidi="ks-Deva"/>
              </w:rPr>
              <w:t>Mineralinė nechlorintoji izoliacinė ir šilumą perduodanti alyva</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BEBE28" w14:textId="05D197A8" w:rsidR="00636310" w:rsidRPr="000D25CD" w:rsidRDefault="00636310" w:rsidP="0023610A">
            <w:pPr>
              <w:jc w:val="center"/>
              <w:rPr>
                <w:color w:val="000000"/>
                <w:sz w:val="20"/>
                <w:lang w:eastAsia="ks-Deva" w:bidi="ks-Deva"/>
              </w:rPr>
            </w:pPr>
            <w:r w:rsidRPr="000D25CD">
              <w:rPr>
                <w:sz w:val="20"/>
                <w:lang w:eastAsia="ks-Deva" w:bidi="ks-Deva"/>
              </w:rPr>
              <w:t>Mineralinė nechlorintoji izoliacinė ir šilumą perduodanti alyva ir jos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B3C6BF"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0FDC6881"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15A1CB8C" w14:textId="77777777" w:rsidR="00636310" w:rsidRPr="000D25CD" w:rsidRDefault="00636310" w:rsidP="006570DA">
            <w:pPr>
              <w:spacing w:line="276" w:lineRule="auto"/>
              <w:rPr>
                <w:rFonts w:eastAsia="Calibri"/>
                <w:b/>
                <w:sz w:val="18"/>
                <w:szCs w:val="18"/>
              </w:rPr>
            </w:pPr>
            <w:r w:rsidRPr="000D25CD">
              <w:rPr>
                <w:rFonts w:eastAsia="Calibri"/>
                <w:b/>
                <w:sz w:val="18"/>
                <w:szCs w:val="18"/>
              </w:rPr>
              <w:t>D13-</w:t>
            </w:r>
            <w:r w:rsidRPr="000D25CD">
              <w:rPr>
                <w:b/>
                <w:bCs/>
                <w:sz w:val="18"/>
                <w:szCs w:val="18"/>
              </w:rPr>
              <w:t xml:space="preserve"> </w:t>
            </w:r>
            <w:r w:rsidRPr="000D25CD">
              <w:rPr>
                <w:bCs/>
                <w:sz w:val="18"/>
                <w:szCs w:val="18"/>
              </w:rPr>
              <w:t>Perskirstymas ar maišymas prieš vykdant bet kurią iš D1– D12 veiklų</w:t>
            </w:r>
          </w:p>
          <w:p w14:paraId="0891CA98" w14:textId="7B0A738D" w:rsidR="00636310" w:rsidRPr="000D25CD" w:rsidRDefault="00636310" w:rsidP="006570DA">
            <w:pPr>
              <w:spacing w:line="276" w:lineRule="auto"/>
              <w:rPr>
                <w:rFonts w:eastAsia="Calibri"/>
                <w:b/>
                <w:sz w:val="18"/>
                <w:szCs w:val="18"/>
              </w:rPr>
            </w:pPr>
            <w:r w:rsidRPr="000D25CD">
              <w:rPr>
                <w:rFonts w:eastAsia="Calibri"/>
                <w:b/>
                <w:sz w:val="18"/>
                <w:szCs w:val="18"/>
              </w:rPr>
              <w:t>D14-</w:t>
            </w:r>
            <w:r w:rsidRPr="000D25CD">
              <w:rPr>
                <w:b/>
                <w:bCs/>
                <w:sz w:val="18"/>
                <w:szCs w:val="18"/>
              </w:rPr>
              <w:t xml:space="preserve"> </w:t>
            </w:r>
            <w:r w:rsidRPr="000D25CD">
              <w:rPr>
                <w:bCs/>
                <w:sz w:val="18"/>
                <w:szCs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5C15D653" w14:textId="77777777" w:rsidR="00636310" w:rsidRPr="000D25CD" w:rsidRDefault="00636310" w:rsidP="0023610A">
            <w:pPr>
              <w:jc w:val="center"/>
              <w:rPr>
                <w:rFonts w:eastAsia="Calibri"/>
                <w:b/>
                <w:sz w:val="22"/>
                <w:szCs w:val="22"/>
              </w:rPr>
            </w:pPr>
          </w:p>
        </w:tc>
      </w:tr>
      <w:tr w:rsidR="00636310" w:rsidRPr="00C74760" w14:paraId="7AE0B1BF"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69F358E2" w14:textId="77777777" w:rsidR="00636310" w:rsidRPr="000D25CD" w:rsidRDefault="00636310" w:rsidP="0023610A">
            <w:pPr>
              <w:jc w:val="center"/>
              <w:rPr>
                <w:b/>
                <w:color w:val="000000"/>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37A5C00D" w14:textId="77777777" w:rsidR="00636310" w:rsidRPr="000D25CD" w:rsidRDefault="00636310" w:rsidP="0023610A">
            <w:pPr>
              <w:jc w:val="center"/>
              <w:rPr>
                <w:b/>
                <w:color w:val="00000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C5866A" w14:textId="190FEFBD" w:rsidR="00636310" w:rsidRPr="000D25CD" w:rsidRDefault="00636310" w:rsidP="0023610A">
            <w:pPr>
              <w:jc w:val="center"/>
              <w:rPr>
                <w:color w:val="000000"/>
                <w:sz w:val="20"/>
              </w:rPr>
            </w:pPr>
            <w:r w:rsidRPr="000D25CD">
              <w:rPr>
                <w:color w:val="000000"/>
                <w:sz w:val="20"/>
              </w:rPr>
              <w:t>13 03 08*</w:t>
            </w:r>
          </w:p>
        </w:tc>
        <w:tc>
          <w:tcPr>
            <w:tcW w:w="680" w:type="pct"/>
            <w:tcBorders>
              <w:top w:val="single" w:sz="4" w:space="0" w:color="auto"/>
              <w:left w:val="single" w:sz="4" w:space="0" w:color="auto"/>
              <w:bottom w:val="single" w:sz="4" w:space="0" w:color="auto"/>
              <w:right w:val="single" w:sz="4" w:space="0" w:color="auto"/>
            </w:tcBorders>
            <w:vAlign w:val="center"/>
          </w:tcPr>
          <w:p w14:paraId="70C28C96" w14:textId="136CE92C" w:rsidR="00636310" w:rsidRPr="000D25CD" w:rsidRDefault="00636310" w:rsidP="0023610A">
            <w:pPr>
              <w:jc w:val="center"/>
              <w:rPr>
                <w:color w:val="000000"/>
                <w:sz w:val="20"/>
                <w:lang w:eastAsia="ks-Deva" w:bidi="ks-Deva"/>
              </w:rPr>
            </w:pPr>
            <w:r w:rsidRPr="000D25CD">
              <w:rPr>
                <w:color w:val="000000"/>
                <w:sz w:val="20"/>
                <w:lang w:eastAsia="ks-Deva" w:bidi="ks-Deva"/>
              </w:rPr>
              <w:t>Sintetinė izoliacinė ir šilumą perduodanti alyva</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984EE6" w14:textId="543A09B6" w:rsidR="00636310" w:rsidRPr="000D25CD" w:rsidRDefault="00636310" w:rsidP="0023610A">
            <w:pPr>
              <w:jc w:val="center"/>
              <w:rPr>
                <w:sz w:val="20"/>
                <w:lang w:eastAsia="ks-Deva" w:bidi="ks-Deva"/>
              </w:rPr>
            </w:pPr>
            <w:r w:rsidRPr="000D25CD">
              <w:rPr>
                <w:sz w:val="20"/>
                <w:lang w:eastAsia="ks-Deva" w:bidi="ks-Deva"/>
              </w:rPr>
              <w:t>Sintetinė izoliacinė ir šilumą perduodanti alyva ir jos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9364F5"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E94DCAE"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4FE2B23D" w14:textId="77777777" w:rsidR="00636310" w:rsidRPr="000D25CD" w:rsidRDefault="00636310" w:rsidP="006570DA">
            <w:pPr>
              <w:spacing w:line="276" w:lineRule="auto"/>
              <w:rPr>
                <w:rFonts w:eastAsia="Calibri"/>
                <w:b/>
                <w:sz w:val="18"/>
                <w:szCs w:val="18"/>
              </w:rPr>
            </w:pPr>
            <w:r w:rsidRPr="000D25CD">
              <w:rPr>
                <w:rFonts w:eastAsia="Calibri"/>
                <w:b/>
                <w:sz w:val="18"/>
                <w:szCs w:val="18"/>
              </w:rPr>
              <w:t>D13-</w:t>
            </w:r>
            <w:r w:rsidRPr="000D25CD">
              <w:rPr>
                <w:b/>
                <w:bCs/>
                <w:sz w:val="18"/>
                <w:szCs w:val="18"/>
              </w:rPr>
              <w:t xml:space="preserve"> </w:t>
            </w:r>
            <w:r w:rsidRPr="000D25CD">
              <w:rPr>
                <w:bCs/>
                <w:sz w:val="18"/>
                <w:szCs w:val="18"/>
              </w:rPr>
              <w:t>Perskirstymas ar maišymas prieš vykdant bet kurią iš D1– D12 veiklų</w:t>
            </w:r>
          </w:p>
          <w:p w14:paraId="5817C9DC" w14:textId="46DC9C63" w:rsidR="00636310" w:rsidRPr="000D25CD" w:rsidRDefault="00636310" w:rsidP="006570DA">
            <w:pPr>
              <w:spacing w:line="276" w:lineRule="auto"/>
              <w:rPr>
                <w:rFonts w:eastAsia="Calibri"/>
                <w:b/>
                <w:sz w:val="18"/>
                <w:szCs w:val="18"/>
              </w:rPr>
            </w:pPr>
            <w:r w:rsidRPr="000D25CD">
              <w:rPr>
                <w:rFonts w:eastAsia="Calibri"/>
                <w:b/>
                <w:sz w:val="18"/>
                <w:szCs w:val="18"/>
              </w:rPr>
              <w:t>D14-</w:t>
            </w:r>
            <w:r w:rsidRPr="000D25CD">
              <w:rPr>
                <w:b/>
                <w:bCs/>
                <w:sz w:val="18"/>
                <w:szCs w:val="18"/>
              </w:rPr>
              <w:t xml:space="preserve"> </w:t>
            </w:r>
            <w:r w:rsidRPr="000D25CD">
              <w:rPr>
                <w:bCs/>
                <w:sz w:val="18"/>
                <w:szCs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23A7E3F3" w14:textId="77777777" w:rsidR="00636310" w:rsidRPr="000D25CD" w:rsidRDefault="00636310" w:rsidP="0023610A">
            <w:pPr>
              <w:jc w:val="center"/>
              <w:rPr>
                <w:rFonts w:eastAsia="Calibri"/>
                <w:b/>
                <w:sz w:val="22"/>
                <w:szCs w:val="22"/>
              </w:rPr>
            </w:pPr>
          </w:p>
        </w:tc>
      </w:tr>
      <w:tr w:rsidR="00636310" w:rsidRPr="00C74760" w14:paraId="762AB7A3"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5AF22121" w14:textId="77777777" w:rsidR="00636310" w:rsidRPr="000D25CD" w:rsidRDefault="00636310" w:rsidP="0023610A">
            <w:pPr>
              <w:jc w:val="center"/>
              <w:rPr>
                <w:b/>
                <w:color w:val="000000"/>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15EDD1E6" w14:textId="77777777" w:rsidR="00636310" w:rsidRPr="000D25CD" w:rsidRDefault="00636310" w:rsidP="0023610A">
            <w:pPr>
              <w:jc w:val="center"/>
              <w:rPr>
                <w:b/>
                <w:color w:val="00000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9A0F0A" w14:textId="5FD3CE7E" w:rsidR="00636310" w:rsidRPr="000D25CD" w:rsidRDefault="00636310" w:rsidP="0023610A">
            <w:pPr>
              <w:jc w:val="center"/>
              <w:rPr>
                <w:color w:val="000000"/>
                <w:sz w:val="20"/>
              </w:rPr>
            </w:pPr>
            <w:r w:rsidRPr="000D25CD">
              <w:rPr>
                <w:color w:val="000000"/>
                <w:sz w:val="20"/>
              </w:rPr>
              <w:t>13 03 09*</w:t>
            </w:r>
          </w:p>
        </w:tc>
        <w:tc>
          <w:tcPr>
            <w:tcW w:w="680" w:type="pct"/>
            <w:tcBorders>
              <w:top w:val="single" w:sz="4" w:space="0" w:color="auto"/>
              <w:left w:val="single" w:sz="4" w:space="0" w:color="auto"/>
              <w:bottom w:val="single" w:sz="4" w:space="0" w:color="auto"/>
              <w:right w:val="single" w:sz="4" w:space="0" w:color="auto"/>
            </w:tcBorders>
            <w:vAlign w:val="center"/>
          </w:tcPr>
          <w:p w14:paraId="343FCC19" w14:textId="5BA58F5D" w:rsidR="00636310" w:rsidRPr="000D25CD" w:rsidRDefault="00636310" w:rsidP="0023610A">
            <w:pPr>
              <w:jc w:val="center"/>
              <w:rPr>
                <w:color w:val="000000"/>
                <w:sz w:val="20"/>
                <w:lang w:eastAsia="ks-Deva" w:bidi="ks-Deva"/>
              </w:rPr>
            </w:pPr>
            <w:r w:rsidRPr="000D25CD">
              <w:rPr>
                <w:color w:val="000000"/>
                <w:sz w:val="20"/>
                <w:lang w:eastAsia="ks-Deva" w:bidi="ks-Deva"/>
              </w:rPr>
              <w:t>Lengvai biologiškai suyranti izoliacinė ir šilumą perduodanti alyva</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85B047" w14:textId="7979C995" w:rsidR="00636310" w:rsidRPr="000D25CD" w:rsidRDefault="00636310" w:rsidP="0023610A">
            <w:pPr>
              <w:jc w:val="center"/>
              <w:rPr>
                <w:sz w:val="20"/>
                <w:lang w:eastAsia="ks-Deva" w:bidi="ks-Deva"/>
              </w:rPr>
            </w:pPr>
            <w:r w:rsidRPr="000D25CD">
              <w:rPr>
                <w:sz w:val="20"/>
                <w:lang w:eastAsia="ks-Deva" w:bidi="ks-Deva"/>
              </w:rPr>
              <w:t>Lengvai biologiškai suyranti izoliacinė ir šilumą perduodanti alyva ir jos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37616C"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77A155A8"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035FFDAE" w14:textId="77777777" w:rsidR="00636310" w:rsidRPr="000D25CD" w:rsidRDefault="00636310" w:rsidP="006570DA">
            <w:pPr>
              <w:spacing w:line="276" w:lineRule="auto"/>
              <w:rPr>
                <w:rFonts w:eastAsia="Calibri"/>
                <w:b/>
                <w:sz w:val="18"/>
                <w:szCs w:val="18"/>
              </w:rPr>
            </w:pPr>
            <w:r w:rsidRPr="000D25CD">
              <w:rPr>
                <w:rFonts w:eastAsia="Calibri"/>
                <w:b/>
                <w:sz w:val="18"/>
                <w:szCs w:val="18"/>
              </w:rPr>
              <w:t>D13-</w:t>
            </w:r>
            <w:r w:rsidRPr="000D25CD">
              <w:rPr>
                <w:b/>
                <w:bCs/>
                <w:sz w:val="18"/>
                <w:szCs w:val="18"/>
              </w:rPr>
              <w:t xml:space="preserve"> </w:t>
            </w:r>
            <w:r w:rsidRPr="000D25CD">
              <w:rPr>
                <w:bCs/>
                <w:sz w:val="18"/>
                <w:szCs w:val="18"/>
              </w:rPr>
              <w:t>Perskirstymas ar maišymas prieš vykdant bet kurią iš D1– D12 veiklų</w:t>
            </w:r>
          </w:p>
          <w:p w14:paraId="39C85B6D" w14:textId="1493A234" w:rsidR="00636310" w:rsidRPr="000D25CD" w:rsidRDefault="00636310" w:rsidP="006570DA">
            <w:pPr>
              <w:spacing w:line="276" w:lineRule="auto"/>
              <w:rPr>
                <w:rFonts w:eastAsia="Calibri"/>
                <w:b/>
                <w:sz w:val="18"/>
                <w:szCs w:val="18"/>
              </w:rPr>
            </w:pPr>
            <w:r w:rsidRPr="000D25CD">
              <w:rPr>
                <w:rFonts w:eastAsia="Calibri"/>
                <w:b/>
                <w:sz w:val="18"/>
                <w:szCs w:val="18"/>
              </w:rPr>
              <w:t>D14-</w:t>
            </w:r>
            <w:r w:rsidRPr="000D25CD">
              <w:rPr>
                <w:b/>
                <w:bCs/>
                <w:sz w:val="18"/>
                <w:szCs w:val="18"/>
              </w:rPr>
              <w:t xml:space="preserve"> </w:t>
            </w:r>
            <w:r w:rsidRPr="000D25CD">
              <w:rPr>
                <w:bCs/>
                <w:sz w:val="18"/>
                <w:szCs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566830F3" w14:textId="77777777" w:rsidR="00636310" w:rsidRPr="000D25CD" w:rsidRDefault="00636310" w:rsidP="0023610A">
            <w:pPr>
              <w:jc w:val="center"/>
              <w:rPr>
                <w:rFonts w:eastAsia="Calibri"/>
                <w:b/>
                <w:sz w:val="22"/>
                <w:szCs w:val="22"/>
              </w:rPr>
            </w:pPr>
          </w:p>
        </w:tc>
      </w:tr>
      <w:tr w:rsidR="00636310" w:rsidRPr="00C74760" w14:paraId="2706F742"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7F0C404D" w14:textId="77777777" w:rsidR="00636310" w:rsidRPr="000D25CD" w:rsidRDefault="00636310" w:rsidP="0023610A">
            <w:pPr>
              <w:jc w:val="center"/>
              <w:rPr>
                <w:b/>
                <w:color w:val="000000"/>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140BB98B" w14:textId="77777777" w:rsidR="00636310" w:rsidRPr="000D25CD" w:rsidRDefault="00636310" w:rsidP="0023610A">
            <w:pPr>
              <w:jc w:val="center"/>
              <w:rPr>
                <w:b/>
                <w:color w:val="00000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D9CECF" w14:textId="51487152" w:rsidR="00636310" w:rsidRPr="000D25CD" w:rsidRDefault="00636310" w:rsidP="0023610A">
            <w:pPr>
              <w:jc w:val="center"/>
              <w:rPr>
                <w:color w:val="000000"/>
                <w:sz w:val="20"/>
              </w:rPr>
            </w:pPr>
            <w:r w:rsidRPr="000D25CD">
              <w:rPr>
                <w:color w:val="000000"/>
                <w:sz w:val="20"/>
              </w:rPr>
              <w:t>13 03 10*</w:t>
            </w:r>
          </w:p>
        </w:tc>
        <w:tc>
          <w:tcPr>
            <w:tcW w:w="680" w:type="pct"/>
            <w:tcBorders>
              <w:top w:val="single" w:sz="4" w:space="0" w:color="auto"/>
              <w:left w:val="single" w:sz="4" w:space="0" w:color="auto"/>
              <w:bottom w:val="single" w:sz="4" w:space="0" w:color="auto"/>
              <w:right w:val="single" w:sz="4" w:space="0" w:color="auto"/>
            </w:tcBorders>
            <w:vAlign w:val="center"/>
          </w:tcPr>
          <w:p w14:paraId="5EDF8F59" w14:textId="63304887" w:rsidR="00636310" w:rsidRPr="000D25CD" w:rsidRDefault="00636310" w:rsidP="0023610A">
            <w:pPr>
              <w:jc w:val="center"/>
              <w:rPr>
                <w:color w:val="000000"/>
                <w:sz w:val="20"/>
                <w:lang w:eastAsia="ks-Deva" w:bidi="ks-Deva"/>
              </w:rPr>
            </w:pPr>
            <w:r w:rsidRPr="000D25CD">
              <w:rPr>
                <w:color w:val="000000"/>
                <w:sz w:val="20"/>
                <w:lang w:eastAsia="ks-Deva" w:bidi="ks-Deva"/>
              </w:rPr>
              <w:t>Kita izoliacinė ir šilumą perduodanti alyva</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8B335B" w14:textId="4E5B58E8" w:rsidR="00636310" w:rsidRPr="000D25CD" w:rsidRDefault="00636310" w:rsidP="0023610A">
            <w:pPr>
              <w:jc w:val="center"/>
              <w:rPr>
                <w:sz w:val="20"/>
                <w:lang w:eastAsia="ks-Deva" w:bidi="ks-Deva"/>
              </w:rPr>
            </w:pPr>
            <w:r w:rsidRPr="000D25CD">
              <w:rPr>
                <w:sz w:val="20"/>
                <w:lang w:eastAsia="ks-Deva" w:bidi="ks-Deva"/>
              </w:rPr>
              <w:t>Kita izoliacinė ir šilumą perduodanti alyva ir jos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6E8B68"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28E6E76E"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3D4927D9" w14:textId="77777777" w:rsidR="00636310" w:rsidRPr="000D25CD" w:rsidRDefault="00636310" w:rsidP="006570DA">
            <w:pPr>
              <w:spacing w:line="276" w:lineRule="auto"/>
              <w:rPr>
                <w:rFonts w:eastAsia="Calibri"/>
                <w:b/>
                <w:sz w:val="18"/>
                <w:szCs w:val="18"/>
              </w:rPr>
            </w:pPr>
            <w:r w:rsidRPr="000D25CD">
              <w:rPr>
                <w:rFonts w:eastAsia="Calibri"/>
                <w:b/>
                <w:sz w:val="18"/>
                <w:szCs w:val="18"/>
              </w:rPr>
              <w:t>D13-</w:t>
            </w:r>
            <w:r w:rsidRPr="000D25CD">
              <w:rPr>
                <w:b/>
                <w:bCs/>
                <w:sz w:val="18"/>
                <w:szCs w:val="18"/>
              </w:rPr>
              <w:t xml:space="preserve"> </w:t>
            </w:r>
            <w:r w:rsidRPr="000D25CD">
              <w:rPr>
                <w:bCs/>
                <w:sz w:val="18"/>
                <w:szCs w:val="18"/>
              </w:rPr>
              <w:t>Perskirstymas ar maišymas prieš vykdant bet kurią iš D1– D12 veiklų</w:t>
            </w:r>
          </w:p>
          <w:p w14:paraId="143E04BA" w14:textId="3A8A9536" w:rsidR="00636310" w:rsidRPr="000D25CD" w:rsidRDefault="00636310" w:rsidP="006570DA">
            <w:pPr>
              <w:spacing w:line="276" w:lineRule="auto"/>
              <w:rPr>
                <w:rFonts w:eastAsia="Calibri"/>
                <w:b/>
                <w:sz w:val="18"/>
                <w:szCs w:val="18"/>
              </w:rPr>
            </w:pPr>
            <w:r w:rsidRPr="000D25CD">
              <w:rPr>
                <w:rFonts w:eastAsia="Calibri"/>
                <w:b/>
                <w:sz w:val="18"/>
                <w:szCs w:val="18"/>
              </w:rPr>
              <w:t>D14-</w:t>
            </w:r>
            <w:r w:rsidRPr="000D25CD">
              <w:rPr>
                <w:b/>
                <w:bCs/>
                <w:sz w:val="18"/>
                <w:szCs w:val="18"/>
              </w:rPr>
              <w:t xml:space="preserve"> </w:t>
            </w:r>
            <w:r w:rsidRPr="000D25CD">
              <w:rPr>
                <w:bCs/>
                <w:sz w:val="18"/>
                <w:szCs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2A47FECE" w14:textId="77777777" w:rsidR="00636310" w:rsidRPr="000D25CD" w:rsidRDefault="00636310" w:rsidP="0023610A">
            <w:pPr>
              <w:jc w:val="center"/>
              <w:rPr>
                <w:rFonts w:eastAsia="Calibri"/>
                <w:b/>
                <w:sz w:val="22"/>
                <w:szCs w:val="22"/>
              </w:rPr>
            </w:pPr>
          </w:p>
        </w:tc>
      </w:tr>
      <w:tr w:rsidR="00636310" w:rsidRPr="00C74760" w14:paraId="4871AB53" w14:textId="77777777" w:rsidTr="0094405B">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B09D0BD" w14:textId="77777777" w:rsidR="00636310" w:rsidRPr="000D25CD" w:rsidRDefault="00636310" w:rsidP="0023610A">
            <w:pPr>
              <w:jc w:val="center"/>
              <w:rPr>
                <w:b/>
                <w:color w:val="000000"/>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299B202" w14:textId="77777777" w:rsidR="00636310" w:rsidRPr="000D25CD" w:rsidRDefault="00636310" w:rsidP="0023610A">
            <w:pPr>
              <w:jc w:val="center"/>
              <w:rPr>
                <w:b/>
                <w:color w:val="00000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4EDE46" w14:textId="4BC66A0A" w:rsidR="00636310" w:rsidRPr="000D25CD" w:rsidRDefault="00636310" w:rsidP="0023610A">
            <w:pPr>
              <w:jc w:val="center"/>
              <w:rPr>
                <w:color w:val="000000"/>
                <w:sz w:val="20"/>
              </w:rPr>
            </w:pPr>
            <w:r w:rsidRPr="000D25CD">
              <w:rPr>
                <w:color w:val="000000"/>
                <w:sz w:val="20"/>
              </w:rPr>
              <w:t>20 01 26*</w:t>
            </w:r>
          </w:p>
        </w:tc>
        <w:tc>
          <w:tcPr>
            <w:tcW w:w="680" w:type="pct"/>
            <w:tcBorders>
              <w:top w:val="single" w:sz="4" w:space="0" w:color="auto"/>
              <w:left w:val="single" w:sz="4" w:space="0" w:color="auto"/>
              <w:bottom w:val="single" w:sz="4" w:space="0" w:color="auto"/>
              <w:right w:val="single" w:sz="4" w:space="0" w:color="auto"/>
            </w:tcBorders>
            <w:vAlign w:val="center"/>
          </w:tcPr>
          <w:p w14:paraId="05B224AF" w14:textId="15DEE823" w:rsidR="00636310" w:rsidRPr="000D25CD" w:rsidRDefault="00636310" w:rsidP="0023610A">
            <w:pPr>
              <w:jc w:val="center"/>
              <w:rPr>
                <w:color w:val="000000"/>
                <w:sz w:val="20"/>
                <w:lang w:eastAsia="ks-Deva" w:bidi="ks-Deva"/>
              </w:rPr>
            </w:pPr>
            <w:r w:rsidRPr="000D25CD">
              <w:rPr>
                <w:color w:val="000000"/>
                <w:sz w:val="20"/>
                <w:lang w:eastAsia="ks-Deva" w:bidi="ks-Deva"/>
              </w:rPr>
              <w:t>Aliejus ir riebalai, nenurodyti 20 01 25</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360DCA" w14:textId="237C4CC6" w:rsidR="00636310" w:rsidRPr="000D25CD" w:rsidRDefault="00636310" w:rsidP="0023610A">
            <w:pPr>
              <w:jc w:val="center"/>
              <w:rPr>
                <w:sz w:val="20"/>
                <w:lang w:eastAsia="ks-Deva" w:bidi="ks-Deva"/>
              </w:rPr>
            </w:pPr>
            <w:r w:rsidRPr="000D25CD">
              <w:rPr>
                <w:color w:val="000000"/>
                <w:sz w:val="20"/>
                <w:lang w:eastAsia="ks-Deva" w:bidi="ks-Deva"/>
              </w:rPr>
              <w:t>Aliejus ir riebalai</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9A1B66"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D19FF3C"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096158EC" w14:textId="77777777" w:rsidR="00636310" w:rsidRPr="000D25CD" w:rsidRDefault="00636310" w:rsidP="006570DA">
            <w:pPr>
              <w:spacing w:line="276" w:lineRule="auto"/>
              <w:rPr>
                <w:rFonts w:eastAsia="Calibri"/>
                <w:b/>
                <w:sz w:val="18"/>
                <w:szCs w:val="18"/>
              </w:rPr>
            </w:pPr>
            <w:r w:rsidRPr="000D25CD">
              <w:rPr>
                <w:rFonts w:eastAsia="Calibri"/>
                <w:b/>
                <w:sz w:val="18"/>
                <w:szCs w:val="18"/>
              </w:rPr>
              <w:t>D13-</w:t>
            </w:r>
            <w:r w:rsidRPr="000D25CD">
              <w:rPr>
                <w:b/>
                <w:bCs/>
                <w:sz w:val="18"/>
                <w:szCs w:val="18"/>
              </w:rPr>
              <w:t xml:space="preserve"> </w:t>
            </w:r>
            <w:r w:rsidRPr="000D25CD">
              <w:rPr>
                <w:bCs/>
                <w:sz w:val="18"/>
                <w:szCs w:val="18"/>
              </w:rPr>
              <w:t>Perskirstymas ar maišymas prieš vykdant bet kurią iš D1– D12 veiklų</w:t>
            </w:r>
          </w:p>
          <w:p w14:paraId="1ABBCB69" w14:textId="769D0B15" w:rsidR="00636310" w:rsidRPr="000D25CD" w:rsidRDefault="00636310" w:rsidP="006570DA">
            <w:pPr>
              <w:spacing w:line="276" w:lineRule="auto"/>
              <w:rPr>
                <w:rFonts w:eastAsia="Calibri"/>
                <w:b/>
                <w:sz w:val="18"/>
                <w:szCs w:val="18"/>
              </w:rPr>
            </w:pPr>
            <w:r w:rsidRPr="000D25CD">
              <w:rPr>
                <w:rFonts w:eastAsia="Calibri"/>
                <w:b/>
                <w:sz w:val="18"/>
                <w:szCs w:val="18"/>
              </w:rPr>
              <w:t>D14-</w:t>
            </w:r>
            <w:r w:rsidRPr="000D25CD">
              <w:rPr>
                <w:b/>
                <w:bCs/>
                <w:sz w:val="18"/>
                <w:szCs w:val="18"/>
              </w:rPr>
              <w:t xml:space="preserve"> </w:t>
            </w:r>
            <w:r w:rsidRPr="000D25CD">
              <w:rPr>
                <w:bCs/>
                <w:sz w:val="18"/>
                <w:szCs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31774A7F" w14:textId="77777777" w:rsidR="00636310" w:rsidRPr="000D25CD" w:rsidRDefault="00636310" w:rsidP="0023610A">
            <w:pPr>
              <w:jc w:val="center"/>
              <w:rPr>
                <w:rFonts w:eastAsia="Calibri"/>
                <w:b/>
                <w:sz w:val="22"/>
                <w:szCs w:val="22"/>
              </w:rPr>
            </w:pPr>
          </w:p>
        </w:tc>
      </w:tr>
      <w:tr w:rsidR="00636310" w:rsidRPr="00C74760" w14:paraId="00BD29F1"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C1C7F14" w14:textId="73FE9FFF" w:rsidR="00636310" w:rsidRPr="000D25CD" w:rsidRDefault="00636310" w:rsidP="0023610A">
            <w:pPr>
              <w:jc w:val="center"/>
              <w:rPr>
                <w:rFonts w:eastAsia="Calibri"/>
                <w:sz w:val="22"/>
                <w:szCs w:val="22"/>
              </w:rPr>
            </w:pPr>
            <w:r w:rsidRPr="000D25CD">
              <w:rPr>
                <w:rFonts w:eastAsia="Calibri"/>
                <w:b/>
                <w:sz w:val="22"/>
                <w:szCs w:val="22"/>
              </w:rPr>
              <w:t>TS-3</w:t>
            </w: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43E64D" w14:textId="0A4CE23E" w:rsidR="00636310" w:rsidRPr="000D25CD" w:rsidRDefault="00636310" w:rsidP="0023610A">
            <w:pPr>
              <w:jc w:val="center"/>
              <w:rPr>
                <w:rFonts w:eastAsia="Calibri"/>
                <w:sz w:val="22"/>
                <w:szCs w:val="22"/>
              </w:rPr>
            </w:pPr>
            <w:r w:rsidRPr="000D25CD">
              <w:rPr>
                <w:rFonts w:eastAsia="Calibri"/>
                <w:b/>
                <w:sz w:val="22"/>
                <w:szCs w:val="22"/>
              </w:rPr>
              <w:t>Naftos produktais užteršti dumblai, gruntai ir atliekos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E6EF1E" w14:textId="4290130E" w:rsidR="00636310" w:rsidRPr="000D25CD" w:rsidRDefault="00636310" w:rsidP="0023610A">
            <w:pPr>
              <w:jc w:val="center"/>
              <w:rPr>
                <w:rFonts w:eastAsia="Calibri"/>
                <w:sz w:val="22"/>
                <w:szCs w:val="22"/>
              </w:rPr>
            </w:pPr>
            <w:r w:rsidRPr="000D25CD">
              <w:rPr>
                <w:color w:val="000000"/>
                <w:sz w:val="20"/>
              </w:rPr>
              <w:t>12 01 14*</w:t>
            </w:r>
          </w:p>
        </w:tc>
        <w:tc>
          <w:tcPr>
            <w:tcW w:w="680" w:type="pct"/>
            <w:tcBorders>
              <w:top w:val="single" w:sz="4" w:space="0" w:color="auto"/>
              <w:left w:val="single" w:sz="4" w:space="0" w:color="auto"/>
              <w:bottom w:val="single" w:sz="4" w:space="0" w:color="auto"/>
              <w:right w:val="single" w:sz="4" w:space="0" w:color="auto"/>
            </w:tcBorders>
            <w:vAlign w:val="center"/>
          </w:tcPr>
          <w:p w14:paraId="3D700EE4" w14:textId="2C37D235" w:rsidR="00636310" w:rsidRPr="000D25CD" w:rsidRDefault="00636310" w:rsidP="0023610A">
            <w:pPr>
              <w:jc w:val="center"/>
              <w:rPr>
                <w:rFonts w:eastAsia="Calibri"/>
                <w:sz w:val="22"/>
                <w:szCs w:val="22"/>
              </w:rPr>
            </w:pPr>
            <w:r w:rsidRPr="000D25CD">
              <w:rPr>
                <w:color w:val="000000"/>
                <w:sz w:val="20"/>
                <w:lang w:eastAsia="ks-Deva" w:bidi="ks-Deva"/>
              </w:rPr>
              <w:t>Mašininis dumblas, kuriame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F81520" w14:textId="74881816" w:rsidR="00636310" w:rsidRPr="000D25CD" w:rsidRDefault="00636310" w:rsidP="0023610A">
            <w:pPr>
              <w:jc w:val="center"/>
              <w:rPr>
                <w:rFonts w:eastAsia="Calibri"/>
                <w:sz w:val="22"/>
                <w:szCs w:val="22"/>
              </w:rPr>
            </w:pPr>
            <w:r w:rsidRPr="000D25CD">
              <w:rPr>
                <w:color w:val="000000"/>
                <w:sz w:val="20"/>
                <w:szCs w:val="24"/>
                <w:lang w:eastAsia="ks-Deva" w:bidi="ks-Deva"/>
              </w:rPr>
              <w:t>Mašininis dumblas, kuriame yra pavojingų cheminių medžiagų ar jų likučių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110638"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3C28607F"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740AACEB"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E4F2D5D" w14:textId="5898A9D5" w:rsidR="00636310" w:rsidRPr="000D25CD" w:rsidRDefault="00636310"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303C789" w14:textId="77777777" w:rsidR="00636310" w:rsidRDefault="00636310" w:rsidP="0023610A">
            <w:pPr>
              <w:jc w:val="center"/>
              <w:rPr>
                <w:rFonts w:eastAsia="Calibri"/>
                <w:b/>
                <w:szCs w:val="22"/>
              </w:rPr>
            </w:pPr>
          </w:p>
          <w:p w14:paraId="230AC543" w14:textId="77777777" w:rsidR="00636310" w:rsidRDefault="00636310" w:rsidP="0023610A">
            <w:pPr>
              <w:jc w:val="center"/>
              <w:rPr>
                <w:rFonts w:eastAsia="Calibri"/>
                <w:b/>
                <w:szCs w:val="22"/>
              </w:rPr>
            </w:pPr>
          </w:p>
          <w:p w14:paraId="6F3E63CB" w14:textId="77777777" w:rsidR="00636310" w:rsidRDefault="00636310" w:rsidP="0023610A">
            <w:pPr>
              <w:jc w:val="center"/>
              <w:rPr>
                <w:rFonts w:eastAsia="Calibri"/>
                <w:b/>
                <w:szCs w:val="22"/>
              </w:rPr>
            </w:pPr>
          </w:p>
          <w:p w14:paraId="47875563" w14:textId="77777777" w:rsidR="00636310" w:rsidRDefault="00636310" w:rsidP="0023610A">
            <w:pPr>
              <w:jc w:val="center"/>
              <w:rPr>
                <w:rFonts w:eastAsia="Calibri"/>
                <w:b/>
                <w:szCs w:val="22"/>
              </w:rPr>
            </w:pPr>
          </w:p>
          <w:p w14:paraId="2DE38D82" w14:textId="77777777" w:rsidR="00636310" w:rsidRDefault="00636310" w:rsidP="0023610A">
            <w:pPr>
              <w:jc w:val="center"/>
              <w:rPr>
                <w:rFonts w:eastAsia="Calibri"/>
                <w:b/>
                <w:szCs w:val="22"/>
              </w:rPr>
            </w:pPr>
          </w:p>
          <w:p w14:paraId="0DB88634" w14:textId="77777777" w:rsidR="00636310" w:rsidRDefault="00636310" w:rsidP="0023610A">
            <w:pPr>
              <w:jc w:val="center"/>
              <w:rPr>
                <w:rFonts w:eastAsia="Calibri"/>
                <w:b/>
                <w:szCs w:val="22"/>
              </w:rPr>
            </w:pPr>
          </w:p>
          <w:p w14:paraId="670B5657" w14:textId="77777777" w:rsidR="00636310" w:rsidRDefault="00636310" w:rsidP="00636310">
            <w:pPr>
              <w:jc w:val="center"/>
              <w:rPr>
                <w:rFonts w:eastAsia="Calibri"/>
                <w:b/>
                <w:szCs w:val="22"/>
              </w:rPr>
            </w:pPr>
            <w:r w:rsidRPr="000D25CD">
              <w:rPr>
                <w:rFonts w:eastAsia="Calibri"/>
                <w:b/>
                <w:szCs w:val="22"/>
              </w:rPr>
              <w:t>50</w:t>
            </w:r>
          </w:p>
          <w:p w14:paraId="38FC36E0" w14:textId="77777777" w:rsidR="00636310" w:rsidRDefault="00636310" w:rsidP="0023610A">
            <w:pPr>
              <w:jc w:val="center"/>
              <w:rPr>
                <w:rFonts w:eastAsia="Calibri"/>
                <w:b/>
                <w:szCs w:val="22"/>
              </w:rPr>
            </w:pPr>
          </w:p>
          <w:p w14:paraId="3ED1FF19" w14:textId="77777777" w:rsidR="00636310" w:rsidRDefault="00636310" w:rsidP="0023610A">
            <w:pPr>
              <w:jc w:val="center"/>
              <w:rPr>
                <w:rFonts w:eastAsia="Calibri"/>
                <w:b/>
                <w:szCs w:val="22"/>
              </w:rPr>
            </w:pPr>
          </w:p>
          <w:p w14:paraId="1934461D" w14:textId="77777777" w:rsidR="00636310" w:rsidRDefault="00636310" w:rsidP="0023610A">
            <w:pPr>
              <w:jc w:val="center"/>
              <w:rPr>
                <w:rFonts w:eastAsia="Calibri"/>
                <w:b/>
                <w:szCs w:val="22"/>
              </w:rPr>
            </w:pPr>
          </w:p>
          <w:p w14:paraId="05728CD2" w14:textId="77777777" w:rsidR="00636310" w:rsidRDefault="00636310" w:rsidP="0023610A">
            <w:pPr>
              <w:jc w:val="center"/>
              <w:rPr>
                <w:rFonts w:eastAsia="Calibri"/>
                <w:b/>
                <w:szCs w:val="22"/>
              </w:rPr>
            </w:pPr>
          </w:p>
          <w:p w14:paraId="1691164E" w14:textId="77777777" w:rsidR="00636310" w:rsidRDefault="00636310" w:rsidP="0023610A">
            <w:pPr>
              <w:jc w:val="center"/>
              <w:rPr>
                <w:rFonts w:eastAsia="Calibri"/>
                <w:b/>
                <w:szCs w:val="22"/>
              </w:rPr>
            </w:pPr>
          </w:p>
          <w:p w14:paraId="571162C9" w14:textId="77777777" w:rsidR="00636310" w:rsidRDefault="00636310" w:rsidP="0023610A">
            <w:pPr>
              <w:jc w:val="center"/>
              <w:rPr>
                <w:rFonts w:eastAsia="Calibri"/>
                <w:b/>
                <w:szCs w:val="22"/>
              </w:rPr>
            </w:pPr>
          </w:p>
          <w:p w14:paraId="5107988D" w14:textId="77777777" w:rsidR="00636310" w:rsidRDefault="00636310" w:rsidP="0023610A">
            <w:pPr>
              <w:jc w:val="center"/>
              <w:rPr>
                <w:rFonts w:eastAsia="Calibri"/>
                <w:b/>
                <w:szCs w:val="22"/>
              </w:rPr>
            </w:pPr>
          </w:p>
          <w:p w14:paraId="2B7449C4" w14:textId="77777777" w:rsidR="00636310" w:rsidRDefault="00636310" w:rsidP="0023610A">
            <w:pPr>
              <w:jc w:val="center"/>
              <w:rPr>
                <w:rFonts w:eastAsia="Calibri"/>
                <w:b/>
                <w:szCs w:val="22"/>
              </w:rPr>
            </w:pPr>
          </w:p>
          <w:p w14:paraId="273EB74D" w14:textId="77777777" w:rsidR="00636310" w:rsidRDefault="00636310" w:rsidP="0023610A">
            <w:pPr>
              <w:jc w:val="center"/>
              <w:rPr>
                <w:rFonts w:eastAsia="Calibri"/>
                <w:b/>
                <w:szCs w:val="22"/>
              </w:rPr>
            </w:pPr>
          </w:p>
          <w:p w14:paraId="2C0AC94F" w14:textId="77777777" w:rsidR="00636310" w:rsidRDefault="00636310" w:rsidP="0023610A">
            <w:pPr>
              <w:jc w:val="center"/>
              <w:rPr>
                <w:rFonts w:eastAsia="Calibri"/>
                <w:b/>
                <w:szCs w:val="22"/>
              </w:rPr>
            </w:pPr>
          </w:p>
          <w:p w14:paraId="34D9A85A" w14:textId="77777777" w:rsidR="00636310" w:rsidRDefault="00636310" w:rsidP="0023610A">
            <w:pPr>
              <w:jc w:val="center"/>
              <w:rPr>
                <w:rFonts w:eastAsia="Calibri"/>
                <w:b/>
                <w:szCs w:val="22"/>
              </w:rPr>
            </w:pPr>
          </w:p>
          <w:p w14:paraId="1D1C5792" w14:textId="77777777" w:rsidR="00636310" w:rsidRDefault="00636310" w:rsidP="0023610A">
            <w:pPr>
              <w:jc w:val="center"/>
              <w:rPr>
                <w:rFonts w:eastAsia="Calibri"/>
                <w:b/>
                <w:szCs w:val="22"/>
              </w:rPr>
            </w:pPr>
          </w:p>
          <w:p w14:paraId="1E8C203B" w14:textId="73B830F5" w:rsidR="00636310" w:rsidRPr="000D25CD" w:rsidRDefault="00636310" w:rsidP="0023610A">
            <w:pPr>
              <w:jc w:val="center"/>
              <w:rPr>
                <w:rFonts w:eastAsia="Calibri"/>
                <w:sz w:val="22"/>
                <w:szCs w:val="22"/>
              </w:rPr>
            </w:pPr>
          </w:p>
        </w:tc>
      </w:tr>
      <w:tr w:rsidR="00636310" w:rsidRPr="00C74760" w14:paraId="716C20F9"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67039E6D"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10E1B4D6"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E3252C" w14:textId="5C39E63E" w:rsidR="00636310" w:rsidRPr="000D25CD" w:rsidRDefault="00636310" w:rsidP="0023610A">
            <w:pPr>
              <w:jc w:val="center"/>
              <w:rPr>
                <w:color w:val="000000"/>
                <w:sz w:val="20"/>
              </w:rPr>
            </w:pPr>
            <w:r w:rsidRPr="000D25CD">
              <w:rPr>
                <w:color w:val="000000"/>
                <w:sz w:val="20"/>
              </w:rPr>
              <w:t>13 05 01*</w:t>
            </w:r>
          </w:p>
        </w:tc>
        <w:tc>
          <w:tcPr>
            <w:tcW w:w="680" w:type="pct"/>
            <w:tcBorders>
              <w:top w:val="single" w:sz="4" w:space="0" w:color="auto"/>
              <w:left w:val="single" w:sz="4" w:space="0" w:color="auto"/>
              <w:bottom w:val="single" w:sz="4" w:space="0" w:color="auto"/>
              <w:right w:val="single" w:sz="4" w:space="0" w:color="auto"/>
            </w:tcBorders>
            <w:vAlign w:val="center"/>
          </w:tcPr>
          <w:p w14:paraId="4E15E200" w14:textId="3442C70B" w:rsidR="00636310" w:rsidRPr="000D25CD" w:rsidRDefault="00636310" w:rsidP="0023610A">
            <w:pPr>
              <w:jc w:val="center"/>
              <w:rPr>
                <w:color w:val="000000"/>
                <w:sz w:val="20"/>
                <w:lang w:eastAsia="ks-Deva" w:bidi="ks-Deva"/>
              </w:rPr>
            </w:pPr>
            <w:r w:rsidRPr="000D25CD">
              <w:rPr>
                <w:color w:val="000000"/>
                <w:sz w:val="20"/>
                <w:lang w:eastAsia="ks-Deva" w:bidi="ks-Deva"/>
              </w:rPr>
              <w:t>Žvyro gaudyklės ir naftos produktų/vandens separatorių kietosios medžiagos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8BEBBF" w14:textId="00DAC7C4" w:rsidR="00636310" w:rsidRPr="000D25CD" w:rsidRDefault="00636310" w:rsidP="0023610A">
            <w:pPr>
              <w:jc w:val="center"/>
              <w:rPr>
                <w:color w:val="000000"/>
                <w:sz w:val="20"/>
                <w:szCs w:val="24"/>
                <w:lang w:eastAsia="ks-Deva" w:bidi="ks-Deva"/>
              </w:rPr>
            </w:pPr>
            <w:r w:rsidRPr="000D25CD">
              <w:rPr>
                <w:color w:val="000000"/>
                <w:sz w:val="20"/>
                <w:szCs w:val="24"/>
                <w:lang w:eastAsia="ks-Deva" w:bidi="ks-Deva"/>
              </w:rPr>
              <w:t>Žvyro gaudyklės ir naftos produktų/vandens separatorių kietosios medžiagos ir jų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2E6AB7"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63C0D761"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781394ED"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6ADFDEBE" w14:textId="22454F7F"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29710F7E" w14:textId="77777777" w:rsidR="00636310" w:rsidRPr="000D25CD" w:rsidRDefault="00636310" w:rsidP="0023610A">
            <w:pPr>
              <w:jc w:val="center"/>
              <w:rPr>
                <w:rFonts w:eastAsia="Calibri"/>
                <w:b/>
                <w:szCs w:val="22"/>
              </w:rPr>
            </w:pPr>
          </w:p>
        </w:tc>
      </w:tr>
      <w:tr w:rsidR="00636310" w:rsidRPr="00C74760" w14:paraId="045C1149"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9187960"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0AF514A5"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25BD54" w14:textId="5B0FCBD3" w:rsidR="00636310" w:rsidRPr="000D25CD" w:rsidRDefault="00636310" w:rsidP="0023610A">
            <w:pPr>
              <w:jc w:val="center"/>
              <w:rPr>
                <w:color w:val="000000"/>
                <w:sz w:val="20"/>
              </w:rPr>
            </w:pPr>
            <w:r w:rsidRPr="000D25CD">
              <w:rPr>
                <w:color w:val="000000"/>
                <w:sz w:val="20"/>
              </w:rPr>
              <w:t>13 05 02*</w:t>
            </w:r>
          </w:p>
        </w:tc>
        <w:tc>
          <w:tcPr>
            <w:tcW w:w="680" w:type="pct"/>
            <w:tcBorders>
              <w:top w:val="single" w:sz="4" w:space="0" w:color="auto"/>
              <w:left w:val="single" w:sz="4" w:space="0" w:color="auto"/>
              <w:bottom w:val="single" w:sz="4" w:space="0" w:color="auto"/>
              <w:right w:val="single" w:sz="4" w:space="0" w:color="auto"/>
            </w:tcBorders>
            <w:vAlign w:val="center"/>
          </w:tcPr>
          <w:p w14:paraId="7DDD32FA" w14:textId="080B413C" w:rsidR="00636310" w:rsidRPr="000D25CD" w:rsidRDefault="00636310" w:rsidP="0023610A">
            <w:pPr>
              <w:jc w:val="center"/>
              <w:rPr>
                <w:color w:val="000000"/>
                <w:sz w:val="20"/>
                <w:lang w:eastAsia="ks-Deva" w:bidi="ks-Deva"/>
              </w:rPr>
            </w:pPr>
            <w:r w:rsidRPr="000D25CD">
              <w:rPr>
                <w:color w:val="000000"/>
                <w:sz w:val="20"/>
                <w:lang w:eastAsia="ks-Deva" w:bidi="ks-Deva"/>
              </w:rPr>
              <w:t>Naftos produktų/vandens separatorių dumblas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F99D94" w14:textId="32D25DA2" w:rsidR="00636310" w:rsidRPr="000D25CD" w:rsidRDefault="00636310" w:rsidP="0023610A">
            <w:pPr>
              <w:jc w:val="center"/>
              <w:rPr>
                <w:color w:val="000000"/>
                <w:sz w:val="20"/>
                <w:szCs w:val="24"/>
                <w:lang w:eastAsia="ks-Deva" w:bidi="ks-Deva"/>
              </w:rPr>
            </w:pPr>
            <w:r w:rsidRPr="000D25CD">
              <w:rPr>
                <w:color w:val="000000"/>
                <w:sz w:val="20"/>
                <w:szCs w:val="24"/>
                <w:lang w:eastAsia="ks-Deva" w:bidi="ks-Deva"/>
              </w:rPr>
              <w:t>Naftos produktų/vandens separatorių dumblas ir jo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5EEA97"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135A7B6C"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113DAC8A"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681EFAE0" w14:textId="0610D67F"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078B417D" w14:textId="77777777" w:rsidR="00636310" w:rsidRPr="000D25CD" w:rsidRDefault="00636310" w:rsidP="0023610A">
            <w:pPr>
              <w:jc w:val="center"/>
              <w:rPr>
                <w:rFonts w:eastAsia="Calibri"/>
                <w:b/>
                <w:szCs w:val="22"/>
              </w:rPr>
            </w:pPr>
          </w:p>
        </w:tc>
      </w:tr>
      <w:tr w:rsidR="00636310" w:rsidRPr="00C74760" w14:paraId="7F878DFA"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5E647CBD"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501248AF"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7B3C3C" w14:textId="0E5EA131" w:rsidR="00636310" w:rsidRPr="000D25CD" w:rsidRDefault="00636310" w:rsidP="0023610A">
            <w:pPr>
              <w:jc w:val="center"/>
              <w:rPr>
                <w:color w:val="000000"/>
                <w:sz w:val="20"/>
              </w:rPr>
            </w:pPr>
            <w:r w:rsidRPr="000D25CD">
              <w:rPr>
                <w:color w:val="000000"/>
                <w:sz w:val="20"/>
                <w:lang w:eastAsia="lt-LT"/>
              </w:rPr>
              <w:t>13 05 03*</w:t>
            </w:r>
          </w:p>
        </w:tc>
        <w:tc>
          <w:tcPr>
            <w:tcW w:w="680" w:type="pct"/>
            <w:tcBorders>
              <w:top w:val="single" w:sz="4" w:space="0" w:color="auto"/>
              <w:left w:val="single" w:sz="4" w:space="0" w:color="auto"/>
              <w:bottom w:val="single" w:sz="4" w:space="0" w:color="auto"/>
              <w:right w:val="single" w:sz="4" w:space="0" w:color="auto"/>
            </w:tcBorders>
            <w:vAlign w:val="center"/>
          </w:tcPr>
          <w:p w14:paraId="5AC2C1C1" w14:textId="5F5A8188" w:rsidR="00636310" w:rsidRPr="000D25CD" w:rsidRDefault="00636310" w:rsidP="0023610A">
            <w:pPr>
              <w:jc w:val="center"/>
              <w:rPr>
                <w:color w:val="000000"/>
                <w:sz w:val="20"/>
                <w:lang w:eastAsia="ks-Deva" w:bidi="ks-Deva"/>
              </w:rPr>
            </w:pPr>
            <w:r w:rsidRPr="000D25CD">
              <w:rPr>
                <w:color w:val="000000"/>
                <w:sz w:val="20"/>
                <w:lang w:eastAsia="ks-Deva" w:bidi="ks-Deva"/>
              </w:rPr>
              <w:t>Kolektoriaus dumblas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9001E5" w14:textId="2E28291B" w:rsidR="00636310" w:rsidRPr="000D25CD" w:rsidRDefault="00636310" w:rsidP="0023610A">
            <w:pPr>
              <w:jc w:val="center"/>
              <w:rPr>
                <w:color w:val="000000"/>
                <w:sz w:val="20"/>
                <w:szCs w:val="24"/>
                <w:lang w:eastAsia="ks-Deva" w:bidi="ks-Deva"/>
              </w:rPr>
            </w:pPr>
            <w:r w:rsidRPr="000D25CD">
              <w:rPr>
                <w:color w:val="000000"/>
                <w:sz w:val="20"/>
                <w:szCs w:val="24"/>
                <w:lang w:eastAsia="ks-Deva" w:bidi="ks-Deva"/>
              </w:rPr>
              <w:t>Kolektoriaus dumblo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BDBD76"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6B1A2ABC"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65E66A73"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3BA5A6E7" w14:textId="538EBD3B"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5D00B75F" w14:textId="77777777" w:rsidR="00636310" w:rsidRPr="000D25CD" w:rsidRDefault="00636310" w:rsidP="0023610A">
            <w:pPr>
              <w:jc w:val="center"/>
              <w:rPr>
                <w:rFonts w:eastAsia="Calibri"/>
                <w:b/>
                <w:szCs w:val="22"/>
              </w:rPr>
            </w:pPr>
          </w:p>
        </w:tc>
      </w:tr>
      <w:tr w:rsidR="00636310" w:rsidRPr="00C74760" w14:paraId="17D3C275" w14:textId="77777777" w:rsidTr="00636310">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8BE0D4D" w14:textId="77777777" w:rsidR="00636310" w:rsidRPr="000D25CD" w:rsidRDefault="00636310"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E11237B"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8B14BA" w14:textId="31D7B1EF" w:rsidR="00636310" w:rsidRPr="000D25CD" w:rsidRDefault="00636310" w:rsidP="0023610A">
            <w:pPr>
              <w:jc w:val="center"/>
              <w:rPr>
                <w:color w:val="000000"/>
                <w:sz w:val="20"/>
                <w:lang w:eastAsia="lt-LT"/>
              </w:rPr>
            </w:pPr>
            <w:r w:rsidRPr="000D25CD">
              <w:rPr>
                <w:color w:val="000000"/>
                <w:sz w:val="20"/>
              </w:rPr>
              <w:t>13 05 08*</w:t>
            </w:r>
          </w:p>
        </w:tc>
        <w:tc>
          <w:tcPr>
            <w:tcW w:w="680" w:type="pct"/>
            <w:tcBorders>
              <w:top w:val="single" w:sz="4" w:space="0" w:color="auto"/>
              <w:left w:val="single" w:sz="4" w:space="0" w:color="auto"/>
              <w:bottom w:val="single" w:sz="4" w:space="0" w:color="auto"/>
              <w:right w:val="single" w:sz="4" w:space="0" w:color="auto"/>
            </w:tcBorders>
            <w:vAlign w:val="center"/>
          </w:tcPr>
          <w:p w14:paraId="3CA704C1" w14:textId="3AD1F6D7" w:rsidR="00636310" w:rsidRPr="000D25CD" w:rsidRDefault="00636310" w:rsidP="0023610A">
            <w:pPr>
              <w:jc w:val="center"/>
              <w:rPr>
                <w:color w:val="000000"/>
                <w:sz w:val="20"/>
                <w:lang w:eastAsia="ks-Deva" w:bidi="ks-Deva"/>
              </w:rPr>
            </w:pPr>
            <w:r w:rsidRPr="000D25CD">
              <w:rPr>
                <w:color w:val="000000"/>
                <w:sz w:val="20"/>
                <w:lang w:eastAsia="ks-Deva" w:bidi="ks-Deva"/>
              </w:rPr>
              <w:t>Žvyro gaudyklės ir naftos produktų/vandens separatorių atliekų mišiniai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6E2A24" w14:textId="23F767DB" w:rsidR="00636310" w:rsidRPr="000D25CD" w:rsidRDefault="00636310" w:rsidP="0023610A">
            <w:pPr>
              <w:jc w:val="center"/>
              <w:rPr>
                <w:color w:val="000000"/>
                <w:sz w:val="20"/>
                <w:szCs w:val="24"/>
                <w:lang w:eastAsia="ks-Deva" w:bidi="ks-Deva"/>
              </w:rPr>
            </w:pPr>
            <w:r w:rsidRPr="000D25CD">
              <w:rPr>
                <w:color w:val="000000"/>
                <w:sz w:val="20"/>
                <w:szCs w:val="24"/>
                <w:lang w:eastAsia="ks-Deva" w:bidi="ks-Deva"/>
              </w:rPr>
              <w:t>Žvyro gaudyklių ir naftos produktų/vandens separatorių atliekų mišiniai</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57F68D"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7A9A6FB0"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11BBA56E"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1353929A" w14:textId="66C6356A"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082BEA9A" w14:textId="77777777" w:rsidR="00636310" w:rsidRPr="000D25CD" w:rsidRDefault="00636310" w:rsidP="0023610A">
            <w:pPr>
              <w:jc w:val="center"/>
              <w:rPr>
                <w:rFonts w:eastAsia="Calibri"/>
                <w:b/>
                <w:szCs w:val="22"/>
              </w:rPr>
            </w:pPr>
          </w:p>
        </w:tc>
      </w:tr>
      <w:tr w:rsidR="00636310" w:rsidRPr="00C74760" w14:paraId="3EEBE475" w14:textId="77777777" w:rsidTr="00636310">
        <w:trPr>
          <w:cantSplit/>
          <w:trHeight w:val="243"/>
        </w:trPr>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8F0241" w14:textId="77777777" w:rsidR="00636310" w:rsidRPr="000D25CD" w:rsidRDefault="00636310" w:rsidP="0023610A">
            <w:pPr>
              <w:jc w:val="center"/>
              <w:rPr>
                <w:rFonts w:eastAsia="Calibri"/>
                <w:b/>
                <w:sz w:val="22"/>
                <w:szCs w:val="22"/>
              </w:rPr>
            </w:pPr>
          </w:p>
        </w:tc>
        <w:tc>
          <w:tcPr>
            <w:tcW w:w="6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56507A"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5A427E" w14:textId="7AA8301F" w:rsidR="00636310" w:rsidRPr="000D25CD" w:rsidRDefault="00636310" w:rsidP="0023610A">
            <w:pPr>
              <w:jc w:val="center"/>
              <w:rPr>
                <w:color w:val="000000"/>
                <w:sz w:val="20"/>
              </w:rPr>
            </w:pPr>
            <w:r w:rsidRPr="000D25CD">
              <w:rPr>
                <w:color w:val="000000"/>
                <w:sz w:val="20"/>
                <w:lang w:eastAsia="lt-LT"/>
              </w:rPr>
              <w:t>15 02 02*</w:t>
            </w:r>
          </w:p>
        </w:tc>
        <w:tc>
          <w:tcPr>
            <w:tcW w:w="680" w:type="pct"/>
            <w:tcBorders>
              <w:top w:val="single" w:sz="4" w:space="0" w:color="auto"/>
              <w:left w:val="single" w:sz="4" w:space="0" w:color="auto"/>
              <w:bottom w:val="single" w:sz="4" w:space="0" w:color="auto"/>
              <w:right w:val="single" w:sz="4" w:space="0" w:color="auto"/>
            </w:tcBorders>
            <w:vAlign w:val="center"/>
          </w:tcPr>
          <w:p w14:paraId="6CB5C45F" w14:textId="214B2161" w:rsidR="00636310" w:rsidRPr="000D25CD" w:rsidRDefault="00636310" w:rsidP="0023610A">
            <w:pPr>
              <w:jc w:val="center"/>
              <w:rPr>
                <w:color w:val="000000"/>
                <w:sz w:val="20"/>
                <w:lang w:eastAsia="ks-Deva" w:bidi="ks-Deva"/>
              </w:rPr>
            </w:pPr>
            <w:r w:rsidRPr="000D25CD">
              <w:rPr>
                <w:color w:val="000000"/>
                <w:sz w:val="20"/>
                <w:lang w:eastAsia="ks-Deva" w:bidi="ks-Deva"/>
              </w:rPr>
              <w:t>Absorbentai, filtrų medžiagos (įskaitant kitaip neapibrėžtus tepalų filtrus), pašluostės, apsauginiai drabužiai, užteršti pavojingomis cheminėmis medžiagomis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3B603C" w14:textId="5A4C537D" w:rsidR="00636310" w:rsidRPr="000D25CD" w:rsidRDefault="00636310" w:rsidP="0023610A">
            <w:pPr>
              <w:jc w:val="center"/>
              <w:rPr>
                <w:color w:val="000000"/>
                <w:sz w:val="20"/>
                <w:szCs w:val="24"/>
                <w:lang w:eastAsia="ks-Deva" w:bidi="ks-Deva"/>
              </w:rPr>
            </w:pPr>
            <w:r w:rsidRPr="000D25CD">
              <w:rPr>
                <w:color w:val="000000"/>
                <w:sz w:val="20"/>
                <w:szCs w:val="24"/>
                <w:lang w:eastAsia="ks-Deva" w:bidi="ks-Deva"/>
              </w:rPr>
              <w:t>Absorbentai, filtrų medžiagos, pašluostės, apsauginiai drabužiai, užteršti pavojingomis cheminėmis medžiagomis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2BC6AA"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537142F2"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3B2219ED"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44E78AAE" w14:textId="26497509"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01C0077C" w14:textId="77777777" w:rsidR="00636310" w:rsidRPr="000D25CD" w:rsidRDefault="00636310" w:rsidP="0023610A">
            <w:pPr>
              <w:jc w:val="center"/>
              <w:rPr>
                <w:rFonts w:eastAsia="Calibri"/>
                <w:b/>
                <w:szCs w:val="22"/>
              </w:rPr>
            </w:pPr>
          </w:p>
        </w:tc>
      </w:tr>
      <w:tr w:rsidR="00636310" w:rsidRPr="00C74760" w14:paraId="18C7D71B"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B6107EB" w14:textId="77777777" w:rsidR="00636310" w:rsidRDefault="00636310" w:rsidP="0023610A">
            <w:pPr>
              <w:jc w:val="center"/>
              <w:rPr>
                <w:rFonts w:eastAsia="Calibri"/>
                <w:b/>
                <w:sz w:val="22"/>
                <w:szCs w:val="22"/>
              </w:rPr>
            </w:pPr>
          </w:p>
          <w:p w14:paraId="24797087" w14:textId="77777777" w:rsidR="00636310" w:rsidRDefault="00636310" w:rsidP="0023610A">
            <w:pPr>
              <w:jc w:val="center"/>
              <w:rPr>
                <w:rFonts w:eastAsia="Calibri"/>
                <w:b/>
                <w:sz w:val="22"/>
                <w:szCs w:val="22"/>
              </w:rPr>
            </w:pPr>
          </w:p>
          <w:p w14:paraId="61DEC0AF" w14:textId="77777777" w:rsidR="00636310" w:rsidRDefault="00636310" w:rsidP="0023610A">
            <w:pPr>
              <w:jc w:val="center"/>
              <w:rPr>
                <w:rFonts w:eastAsia="Calibri"/>
                <w:b/>
                <w:sz w:val="22"/>
                <w:szCs w:val="22"/>
              </w:rPr>
            </w:pPr>
          </w:p>
          <w:p w14:paraId="6BC15682" w14:textId="77777777" w:rsidR="00636310" w:rsidRDefault="00636310" w:rsidP="0023610A">
            <w:pPr>
              <w:jc w:val="center"/>
              <w:rPr>
                <w:rFonts w:eastAsia="Calibri"/>
                <w:b/>
                <w:sz w:val="22"/>
                <w:szCs w:val="22"/>
              </w:rPr>
            </w:pPr>
            <w:r w:rsidRPr="000D25CD">
              <w:rPr>
                <w:rFonts w:eastAsia="Calibri"/>
                <w:b/>
                <w:sz w:val="22"/>
                <w:szCs w:val="22"/>
              </w:rPr>
              <w:t>TS-4</w:t>
            </w:r>
          </w:p>
          <w:p w14:paraId="7320B5D4" w14:textId="77777777" w:rsidR="00636310" w:rsidRDefault="00636310" w:rsidP="0023610A">
            <w:pPr>
              <w:jc w:val="center"/>
              <w:rPr>
                <w:rFonts w:eastAsia="Calibri"/>
                <w:b/>
                <w:sz w:val="22"/>
                <w:szCs w:val="22"/>
              </w:rPr>
            </w:pPr>
          </w:p>
          <w:p w14:paraId="48EC88EA" w14:textId="77777777" w:rsidR="00636310" w:rsidRDefault="00636310" w:rsidP="0023610A">
            <w:pPr>
              <w:jc w:val="center"/>
              <w:rPr>
                <w:rFonts w:eastAsia="Calibri"/>
                <w:b/>
                <w:sz w:val="22"/>
                <w:szCs w:val="22"/>
              </w:rPr>
            </w:pPr>
          </w:p>
          <w:p w14:paraId="354D5F70" w14:textId="77777777" w:rsidR="00636310" w:rsidRDefault="00636310" w:rsidP="0023610A">
            <w:pPr>
              <w:jc w:val="center"/>
              <w:rPr>
                <w:rFonts w:eastAsia="Calibri"/>
                <w:b/>
                <w:sz w:val="22"/>
                <w:szCs w:val="22"/>
              </w:rPr>
            </w:pPr>
          </w:p>
          <w:p w14:paraId="74530AC6" w14:textId="77777777" w:rsidR="00636310" w:rsidRDefault="00636310" w:rsidP="0023610A">
            <w:pPr>
              <w:jc w:val="center"/>
              <w:rPr>
                <w:rFonts w:eastAsia="Calibri"/>
                <w:b/>
                <w:sz w:val="22"/>
                <w:szCs w:val="22"/>
              </w:rPr>
            </w:pPr>
          </w:p>
          <w:p w14:paraId="30D14BE3" w14:textId="77777777" w:rsidR="00636310" w:rsidRDefault="00636310" w:rsidP="0023610A">
            <w:pPr>
              <w:jc w:val="center"/>
              <w:rPr>
                <w:rFonts w:eastAsia="Calibri"/>
                <w:b/>
                <w:sz w:val="22"/>
                <w:szCs w:val="22"/>
              </w:rPr>
            </w:pPr>
          </w:p>
          <w:p w14:paraId="685903FA" w14:textId="77777777" w:rsidR="00636310" w:rsidRDefault="00636310" w:rsidP="0023610A">
            <w:pPr>
              <w:jc w:val="center"/>
              <w:rPr>
                <w:rFonts w:eastAsia="Calibri"/>
                <w:b/>
                <w:sz w:val="22"/>
                <w:szCs w:val="22"/>
              </w:rPr>
            </w:pPr>
          </w:p>
          <w:p w14:paraId="7BA88348" w14:textId="4593F868" w:rsidR="00636310" w:rsidRPr="000D25CD" w:rsidRDefault="00636310" w:rsidP="0023610A">
            <w:pPr>
              <w:jc w:val="center"/>
              <w:rPr>
                <w:rFonts w:eastAsia="Calibri"/>
                <w:sz w:val="22"/>
                <w:szCs w:val="22"/>
              </w:rPr>
            </w:pP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E3253AF" w14:textId="77777777" w:rsidR="00636310" w:rsidRDefault="00636310" w:rsidP="0023610A">
            <w:pPr>
              <w:jc w:val="center"/>
              <w:rPr>
                <w:rFonts w:eastAsia="Calibri"/>
                <w:b/>
                <w:sz w:val="22"/>
                <w:szCs w:val="22"/>
              </w:rPr>
            </w:pPr>
          </w:p>
          <w:p w14:paraId="191D589B" w14:textId="77777777" w:rsidR="00636310" w:rsidRDefault="00636310" w:rsidP="0023610A">
            <w:pPr>
              <w:jc w:val="center"/>
              <w:rPr>
                <w:rFonts w:eastAsia="Calibri"/>
                <w:b/>
                <w:sz w:val="22"/>
                <w:szCs w:val="22"/>
              </w:rPr>
            </w:pPr>
            <w:r w:rsidRPr="000D25CD">
              <w:rPr>
                <w:rFonts w:eastAsia="Calibri"/>
                <w:b/>
                <w:sz w:val="22"/>
                <w:szCs w:val="22"/>
              </w:rPr>
              <w:t xml:space="preserve">Naftos produktais užteršti skysčiai ir vanduo, naftos mišiniai, </w:t>
            </w:r>
            <w:proofErr w:type="spellStart"/>
            <w:r w:rsidRPr="000D25CD">
              <w:rPr>
                <w:rFonts w:eastAsia="Calibri"/>
                <w:b/>
                <w:sz w:val="22"/>
                <w:szCs w:val="22"/>
              </w:rPr>
              <w:t>lijaliniai</w:t>
            </w:r>
            <w:proofErr w:type="spellEnd"/>
            <w:r w:rsidRPr="000D25CD">
              <w:rPr>
                <w:rFonts w:eastAsia="Calibri"/>
                <w:b/>
                <w:sz w:val="22"/>
                <w:szCs w:val="22"/>
              </w:rPr>
              <w:t xml:space="preserve"> vandenys</w:t>
            </w:r>
          </w:p>
          <w:p w14:paraId="15DCEB08" w14:textId="77777777" w:rsidR="00636310" w:rsidRDefault="00636310" w:rsidP="0023610A">
            <w:pPr>
              <w:jc w:val="center"/>
              <w:rPr>
                <w:rFonts w:eastAsia="Calibri"/>
                <w:b/>
                <w:sz w:val="22"/>
                <w:szCs w:val="22"/>
              </w:rPr>
            </w:pPr>
          </w:p>
          <w:p w14:paraId="573158A3" w14:textId="77777777" w:rsidR="00636310" w:rsidRDefault="00636310" w:rsidP="0023610A">
            <w:pPr>
              <w:jc w:val="center"/>
              <w:rPr>
                <w:rFonts w:eastAsia="Calibri"/>
                <w:b/>
                <w:sz w:val="22"/>
                <w:szCs w:val="22"/>
              </w:rPr>
            </w:pPr>
          </w:p>
          <w:p w14:paraId="0AC14890" w14:textId="58AD8034" w:rsidR="00636310" w:rsidRPr="000D25CD" w:rsidRDefault="00636310" w:rsidP="0023610A">
            <w:pPr>
              <w:jc w:val="center"/>
              <w:rPr>
                <w:rFonts w:eastAsia="Calibri"/>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0962E7" w14:textId="131C1D3D" w:rsidR="00636310" w:rsidRPr="000D25CD" w:rsidRDefault="00636310" w:rsidP="0023610A">
            <w:pPr>
              <w:jc w:val="center"/>
              <w:rPr>
                <w:rFonts w:eastAsia="Calibri"/>
                <w:sz w:val="22"/>
                <w:szCs w:val="22"/>
              </w:rPr>
            </w:pPr>
            <w:r w:rsidRPr="000D25CD">
              <w:rPr>
                <w:color w:val="000000"/>
                <w:sz w:val="20"/>
              </w:rPr>
              <w:lastRenderedPageBreak/>
              <w:t>13 05 07*</w:t>
            </w:r>
          </w:p>
        </w:tc>
        <w:tc>
          <w:tcPr>
            <w:tcW w:w="680" w:type="pct"/>
            <w:tcBorders>
              <w:top w:val="single" w:sz="4" w:space="0" w:color="auto"/>
              <w:left w:val="single" w:sz="4" w:space="0" w:color="auto"/>
              <w:bottom w:val="single" w:sz="4" w:space="0" w:color="auto"/>
              <w:right w:val="single" w:sz="4" w:space="0" w:color="auto"/>
            </w:tcBorders>
            <w:vAlign w:val="center"/>
          </w:tcPr>
          <w:p w14:paraId="6724004C" w14:textId="389A788A" w:rsidR="00636310" w:rsidRPr="000D25CD" w:rsidRDefault="00636310" w:rsidP="0023610A">
            <w:pPr>
              <w:jc w:val="center"/>
              <w:rPr>
                <w:rFonts w:eastAsia="Calibri"/>
                <w:sz w:val="22"/>
                <w:szCs w:val="22"/>
              </w:rPr>
            </w:pPr>
            <w:r w:rsidRPr="000D25CD">
              <w:rPr>
                <w:color w:val="000000"/>
                <w:sz w:val="20"/>
                <w:lang w:eastAsia="ks-Deva" w:bidi="ks-Deva"/>
              </w:rPr>
              <w:t>Naftos produktų/vandens separatorių tepaluotas vanduo</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2C4F47" w14:textId="190F15A2" w:rsidR="00636310" w:rsidRPr="000D25CD" w:rsidRDefault="00636310" w:rsidP="0023610A">
            <w:pPr>
              <w:jc w:val="center"/>
              <w:rPr>
                <w:rFonts w:eastAsia="Calibri"/>
                <w:sz w:val="22"/>
                <w:szCs w:val="22"/>
              </w:rPr>
            </w:pPr>
            <w:r w:rsidRPr="000D25CD">
              <w:rPr>
                <w:color w:val="000000"/>
                <w:sz w:val="20"/>
                <w:szCs w:val="24"/>
                <w:lang w:eastAsia="ks-Deva" w:bidi="ks-Deva"/>
              </w:rPr>
              <w:t>Iš naftos produktų/vandens separatorių tepaluotas vanduo</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BDB6F9"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73216777"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638B278E"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1DEA57AC" w14:textId="6C795F01" w:rsidR="00636310" w:rsidRPr="000D25CD" w:rsidRDefault="00636310"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8A3C49" w14:textId="77777777" w:rsidR="00636310" w:rsidRDefault="00636310" w:rsidP="0023610A">
            <w:pPr>
              <w:jc w:val="center"/>
              <w:rPr>
                <w:rFonts w:eastAsia="Calibri"/>
                <w:b/>
                <w:szCs w:val="22"/>
              </w:rPr>
            </w:pPr>
          </w:p>
          <w:p w14:paraId="07378A60" w14:textId="77777777" w:rsidR="00636310" w:rsidRDefault="00636310" w:rsidP="0023610A">
            <w:pPr>
              <w:jc w:val="center"/>
              <w:rPr>
                <w:rFonts w:eastAsia="Calibri"/>
                <w:b/>
                <w:szCs w:val="22"/>
              </w:rPr>
            </w:pPr>
          </w:p>
          <w:p w14:paraId="78C42DC8" w14:textId="77777777" w:rsidR="00636310" w:rsidRDefault="00636310" w:rsidP="0023610A">
            <w:pPr>
              <w:jc w:val="center"/>
              <w:rPr>
                <w:rFonts w:eastAsia="Calibri"/>
                <w:b/>
                <w:szCs w:val="22"/>
              </w:rPr>
            </w:pPr>
          </w:p>
          <w:p w14:paraId="756C36B3" w14:textId="77777777" w:rsidR="00636310" w:rsidRDefault="00636310" w:rsidP="0023610A">
            <w:pPr>
              <w:jc w:val="center"/>
              <w:rPr>
                <w:rFonts w:eastAsia="Calibri"/>
                <w:b/>
                <w:szCs w:val="22"/>
              </w:rPr>
            </w:pPr>
            <w:r w:rsidRPr="000D25CD">
              <w:rPr>
                <w:rFonts w:eastAsia="Calibri"/>
                <w:b/>
                <w:szCs w:val="22"/>
              </w:rPr>
              <w:t>150</w:t>
            </w:r>
          </w:p>
          <w:p w14:paraId="537B64A4" w14:textId="77777777" w:rsidR="00636310" w:rsidRDefault="00636310" w:rsidP="0023610A">
            <w:pPr>
              <w:jc w:val="center"/>
              <w:rPr>
                <w:rFonts w:eastAsia="Calibri"/>
                <w:b/>
                <w:szCs w:val="22"/>
              </w:rPr>
            </w:pPr>
          </w:p>
          <w:p w14:paraId="3FD0CBE8" w14:textId="77777777" w:rsidR="00636310" w:rsidRDefault="00636310" w:rsidP="0023610A">
            <w:pPr>
              <w:jc w:val="center"/>
              <w:rPr>
                <w:rFonts w:eastAsia="Calibri"/>
                <w:b/>
                <w:szCs w:val="22"/>
              </w:rPr>
            </w:pPr>
          </w:p>
          <w:p w14:paraId="482B6570" w14:textId="77777777" w:rsidR="00636310" w:rsidRDefault="00636310" w:rsidP="0023610A">
            <w:pPr>
              <w:jc w:val="center"/>
              <w:rPr>
                <w:rFonts w:eastAsia="Calibri"/>
                <w:b/>
                <w:szCs w:val="22"/>
              </w:rPr>
            </w:pPr>
          </w:p>
          <w:p w14:paraId="43DF5194" w14:textId="77777777" w:rsidR="00636310" w:rsidRDefault="00636310" w:rsidP="0023610A">
            <w:pPr>
              <w:jc w:val="center"/>
              <w:rPr>
                <w:rFonts w:eastAsia="Calibri"/>
                <w:b/>
                <w:szCs w:val="22"/>
              </w:rPr>
            </w:pPr>
          </w:p>
          <w:p w14:paraId="69497713" w14:textId="77777777" w:rsidR="00636310" w:rsidRDefault="00636310" w:rsidP="0023610A">
            <w:pPr>
              <w:jc w:val="center"/>
              <w:rPr>
                <w:rFonts w:eastAsia="Calibri"/>
                <w:b/>
                <w:szCs w:val="22"/>
              </w:rPr>
            </w:pPr>
          </w:p>
          <w:p w14:paraId="42322525" w14:textId="073EA333" w:rsidR="00636310" w:rsidRPr="000D25CD" w:rsidRDefault="00636310" w:rsidP="0023610A">
            <w:pPr>
              <w:jc w:val="center"/>
              <w:rPr>
                <w:rFonts w:eastAsia="Calibri"/>
                <w:sz w:val="22"/>
                <w:szCs w:val="22"/>
              </w:rPr>
            </w:pPr>
          </w:p>
        </w:tc>
      </w:tr>
      <w:tr w:rsidR="00636310" w:rsidRPr="00C74760" w14:paraId="53617138"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5D35CDA5"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41F1FA9"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0E85BC" w14:textId="5C4150BA" w:rsidR="00636310" w:rsidRPr="000D25CD" w:rsidRDefault="00636310" w:rsidP="0023610A">
            <w:pPr>
              <w:jc w:val="center"/>
              <w:rPr>
                <w:color w:val="000000"/>
                <w:sz w:val="20"/>
              </w:rPr>
            </w:pPr>
            <w:r w:rsidRPr="000D25CD">
              <w:rPr>
                <w:color w:val="000000"/>
                <w:sz w:val="20"/>
              </w:rPr>
              <w:t>13 07 01*</w:t>
            </w:r>
          </w:p>
        </w:tc>
        <w:tc>
          <w:tcPr>
            <w:tcW w:w="680" w:type="pct"/>
            <w:tcBorders>
              <w:top w:val="single" w:sz="4" w:space="0" w:color="auto"/>
              <w:left w:val="single" w:sz="4" w:space="0" w:color="auto"/>
              <w:bottom w:val="single" w:sz="4" w:space="0" w:color="auto"/>
              <w:right w:val="single" w:sz="4" w:space="0" w:color="auto"/>
            </w:tcBorders>
            <w:vAlign w:val="center"/>
          </w:tcPr>
          <w:p w14:paraId="6D2D7A80" w14:textId="50C2D22D" w:rsidR="00636310" w:rsidRPr="000D25CD" w:rsidRDefault="00636310" w:rsidP="0023610A">
            <w:pPr>
              <w:jc w:val="center"/>
              <w:rPr>
                <w:color w:val="000000"/>
                <w:sz w:val="20"/>
                <w:lang w:eastAsia="ks-Deva" w:bidi="ks-Deva"/>
              </w:rPr>
            </w:pPr>
            <w:r w:rsidRPr="000D25CD">
              <w:rPr>
                <w:color w:val="000000"/>
                <w:sz w:val="20"/>
                <w:lang w:eastAsia="ks-Deva" w:bidi="ks-Deva"/>
              </w:rPr>
              <w:t>Mazutas ir dyzelinis kuras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C16E59" w14:textId="5D05E3AF" w:rsidR="00636310" w:rsidRPr="000D25CD" w:rsidRDefault="00636310" w:rsidP="0023610A">
            <w:pPr>
              <w:jc w:val="center"/>
              <w:rPr>
                <w:color w:val="000000"/>
                <w:sz w:val="20"/>
                <w:szCs w:val="24"/>
                <w:lang w:eastAsia="ks-Deva" w:bidi="ks-Deva"/>
              </w:rPr>
            </w:pPr>
            <w:r w:rsidRPr="000D25CD">
              <w:rPr>
                <w:color w:val="000000"/>
                <w:sz w:val="20"/>
                <w:szCs w:val="24"/>
                <w:lang w:eastAsia="ks-Deva" w:bidi="ks-Deva"/>
              </w:rPr>
              <w:t>Mazutas ir dyzelinis kuras, ar šių medžiagų savo sudėtyje turinčios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FC9A86"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06C0DA61"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2F866A98"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0BB30AE7" w14:textId="52B41B44"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6EB5E6BA" w14:textId="77777777" w:rsidR="00636310" w:rsidRPr="000D25CD" w:rsidRDefault="00636310" w:rsidP="0023610A">
            <w:pPr>
              <w:jc w:val="center"/>
              <w:rPr>
                <w:rFonts w:eastAsia="Calibri"/>
                <w:b/>
                <w:szCs w:val="22"/>
              </w:rPr>
            </w:pPr>
          </w:p>
        </w:tc>
      </w:tr>
      <w:tr w:rsidR="00636310" w:rsidRPr="00C74760" w14:paraId="775FA624"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DB52DD5"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AABF4B4"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D7A3AA" w14:textId="2B75B89A" w:rsidR="00636310" w:rsidRPr="000D25CD" w:rsidRDefault="00636310" w:rsidP="0023610A">
            <w:pPr>
              <w:jc w:val="center"/>
              <w:rPr>
                <w:color w:val="000000"/>
                <w:sz w:val="20"/>
              </w:rPr>
            </w:pPr>
            <w:r w:rsidRPr="000D25CD">
              <w:rPr>
                <w:color w:val="000000"/>
                <w:sz w:val="20"/>
              </w:rPr>
              <w:t>13 07 02*</w:t>
            </w:r>
          </w:p>
        </w:tc>
        <w:tc>
          <w:tcPr>
            <w:tcW w:w="680" w:type="pct"/>
            <w:tcBorders>
              <w:top w:val="single" w:sz="4" w:space="0" w:color="auto"/>
              <w:left w:val="single" w:sz="4" w:space="0" w:color="auto"/>
              <w:bottom w:val="single" w:sz="4" w:space="0" w:color="auto"/>
              <w:right w:val="single" w:sz="4" w:space="0" w:color="auto"/>
            </w:tcBorders>
            <w:vAlign w:val="center"/>
          </w:tcPr>
          <w:p w14:paraId="38AE776A" w14:textId="5E37B9CB" w:rsidR="00636310" w:rsidRPr="000D25CD" w:rsidRDefault="00636310" w:rsidP="0023610A">
            <w:pPr>
              <w:jc w:val="center"/>
              <w:rPr>
                <w:color w:val="000000"/>
                <w:sz w:val="20"/>
                <w:lang w:eastAsia="ks-Deva" w:bidi="ks-Deva"/>
              </w:rPr>
            </w:pPr>
            <w:r w:rsidRPr="000D25CD">
              <w:rPr>
                <w:color w:val="000000"/>
                <w:sz w:val="20"/>
                <w:lang w:eastAsia="ks-Deva" w:bidi="ks-Deva"/>
              </w:rPr>
              <w:t>Benzinas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28025D" w14:textId="1ADF9663" w:rsidR="00636310" w:rsidRPr="000D25CD" w:rsidRDefault="00636310" w:rsidP="0023610A">
            <w:pPr>
              <w:jc w:val="center"/>
              <w:rPr>
                <w:color w:val="000000"/>
                <w:sz w:val="20"/>
                <w:szCs w:val="24"/>
                <w:lang w:eastAsia="ks-Deva" w:bidi="ks-Deva"/>
              </w:rPr>
            </w:pPr>
            <w:r w:rsidRPr="000D25CD">
              <w:rPr>
                <w:color w:val="000000"/>
                <w:sz w:val="20"/>
                <w:szCs w:val="24"/>
                <w:lang w:eastAsia="ks-Deva" w:bidi="ks-Deva"/>
              </w:rPr>
              <w:t>Benzinas ar savo sudėtyje turinčios benzino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990E30"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20C20016"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4D8A0BC1"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1EF6FFE" w14:textId="43F1DB0E"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69A844AE" w14:textId="77777777" w:rsidR="00636310" w:rsidRPr="000D25CD" w:rsidRDefault="00636310" w:rsidP="0023610A">
            <w:pPr>
              <w:jc w:val="center"/>
              <w:rPr>
                <w:rFonts w:eastAsia="Calibri"/>
                <w:b/>
                <w:szCs w:val="22"/>
              </w:rPr>
            </w:pPr>
          </w:p>
        </w:tc>
      </w:tr>
      <w:tr w:rsidR="00636310" w:rsidRPr="00C74760" w14:paraId="5DAEF3C8"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2253FB64"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0ADFE361"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22AE9E" w14:textId="1BCB3A9E" w:rsidR="00636310" w:rsidRPr="000D25CD" w:rsidRDefault="00636310" w:rsidP="0023610A">
            <w:pPr>
              <w:jc w:val="center"/>
              <w:rPr>
                <w:color w:val="000000"/>
                <w:sz w:val="20"/>
              </w:rPr>
            </w:pPr>
            <w:r w:rsidRPr="000D25CD">
              <w:rPr>
                <w:color w:val="000000"/>
                <w:sz w:val="20"/>
              </w:rPr>
              <w:t>13 07 03*</w:t>
            </w:r>
          </w:p>
        </w:tc>
        <w:tc>
          <w:tcPr>
            <w:tcW w:w="680" w:type="pct"/>
            <w:tcBorders>
              <w:top w:val="single" w:sz="4" w:space="0" w:color="auto"/>
              <w:left w:val="single" w:sz="4" w:space="0" w:color="auto"/>
              <w:bottom w:val="single" w:sz="4" w:space="0" w:color="auto"/>
              <w:right w:val="single" w:sz="4" w:space="0" w:color="auto"/>
            </w:tcBorders>
            <w:vAlign w:val="center"/>
          </w:tcPr>
          <w:p w14:paraId="2F91CDF3" w14:textId="5E9475A5" w:rsidR="00636310" w:rsidRPr="000D25CD" w:rsidRDefault="00636310" w:rsidP="0023610A">
            <w:pPr>
              <w:jc w:val="center"/>
              <w:rPr>
                <w:color w:val="000000"/>
                <w:sz w:val="20"/>
                <w:lang w:eastAsia="ks-Deva" w:bidi="ks-Deva"/>
              </w:rPr>
            </w:pPr>
            <w:r w:rsidRPr="000D25CD">
              <w:rPr>
                <w:color w:val="000000"/>
                <w:sz w:val="20"/>
                <w:lang w:eastAsia="ks-Deva" w:bidi="ks-Deva"/>
              </w:rPr>
              <w:t>Kitos kuro rūšys (įskaitant mišinius)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96A1FF" w14:textId="00722844" w:rsidR="00636310" w:rsidRPr="000D25CD" w:rsidRDefault="00636310" w:rsidP="0023610A">
            <w:pPr>
              <w:jc w:val="center"/>
              <w:rPr>
                <w:color w:val="000000"/>
                <w:sz w:val="20"/>
                <w:szCs w:val="24"/>
                <w:lang w:eastAsia="ks-Deva" w:bidi="ks-Deva"/>
              </w:rPr>
            </w:pPr>
            <w:r w:rsidRPr="000D25CD">
              <w:rPr>
                <w:color w:val="000000"/>
                <w:sz w:val="20"/>
                <w:szCs w:val="24"/>
                <w:lang w:eastAsia="ks-Deva" w:bidi="ks-Deva"/>
              </w:rPr>
              <w:t>Kitos kuro rūšys, kuro mišiniai</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7F6CB4"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517A117A"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52FD63B0"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38D16863" w14:textId="5DE64621"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549E7302" w14:textId="77777777" w:rsidR="00636310" w:rsidRPr="000D25CD" w:rsidRDefault="00636310" w:rsidP="0023610A">
            <w:pPr>
              <w:jc w:val="center"/>
              <w:rPr>
                <w:rFonts w:eastAsia="Calibri"/>
                <w:b/>
                <w:szCs w:val="22"/>
              </w:rPr>
            </w:pPr>
          </w:p>
        </w:tc>
      </w:tr>
      <w:tr w:rsidR="00636310" w:rsidRPr="00C74760" w14:paraId="63693A42" w14:textId="77777777" w:rsidTr="00636310">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0D897D9" w14:textId="77777777" w:rsidR="00636310" w:rsidRPr="000D25CD" w:rsidRDefault="00636310"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046418A"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4D1F94" w14:textId="56ECE971" w:rsidR="00636310" w:rsidRPr="000D25CD" w:rsidRDefault="00636310" w:rsidP="0023610A">
            <w:pPr>
              <w:jc w:val="center"/>
              <w:rPr>
                <w:color w:val="000000"/>
                <w:sz w:val="20"/>
              </w:rPr>
            </w:pPr>
            <w:r w:rsidRPr="000D25CD">
              <w:rPr>
                <w:color w:val="000000"/>
                <w:sz w:val="20"/>
              </w:rPr>
              <w:t>13 08 02*</w:t>
            </w:r>
          </w:p>
        </w:tc>
        <w:tc>
          <w:tcPr>
            <w:tcW w:w="680" w:type="pct"/>
            <w:tcBorders>
              <w:top w:val="single" w:sz="4" w:space="0" w:color="auto"/>
              <w:left w:val="single" w:sz="4" w:space="0" w:color="auto"/>
              <w:bottom w:val="single" w:sz="4" w:space="0" w:color="auto"/>
              <w:right w:val="single" w:sz="4" w:space="0" w:color="auto"/>
            </w:tcBorders>
            <w:vAlign w:val="center"/>
          </w:tcPr>
          <w:p w14:paraId="23C13F71" w14:textId="59C46A5E" w:rsidR="00636310" w:rsidRPr="000D25CD" w:rsidRDefault="00636310" w:rsidP="0023610A">
            <w:pPr>
              <w:jc w:val="center"/>
              <w:rPr>
                <w:color w:val="000000"/>
                <w:sz w:val="20"/>
                <w:lang w:eastAsia="ks-Deva" w:bidi="ks-Deva"/>
              </w:rPr>
            </w:pPr>
            <w:r w:rsidRPr="000D25CD">
              <w:rPr>
                <w:color w:val="000000"/>
                <w:sz w:val="20"/>
                <w:lang w:eastAsia="ks-Deva" w:bidi="ks-Deva"/>
              </w:rPr>
              <w:t>Kitos emulsijos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ABA140" w14:textId="5F317B94" w:rsidR="00636310" w:rsidRPr="000D25CD" w:rsidRDefault="00636310" w:rsidP="0023610A">
            <w:pPr>
              <w:jc w:val="center"/>
              <w:rPr>
                <w:color w:val="000000"/>
                <w:sz w:val="20"/>
                <w:szCs w:val="24"/>
                <w:lang w:eastAsia="ks-Deva" w:bidi="ks-Deva"/>
              </w:rPr>
            </w:pPr>
            <w:r w:rsidRPr="000D25CD">
              <w:rPr>
                <w:color w:val="000000"/>
                <w:sz w:val="20"/>
                <w:szCs w:val="24"/>
                <w:lang w:eastAsia="ks-Deva" w:bidi="ks-Deva"/>
              </w:rPr>
              <w:t>Kitos įvairios emulsijos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5EB808"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34C6C786"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48E1377F"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1E55EDDE" w14:textId="031AD87C"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61931A6A" w14:textId="77777777" w:rsidR="00636310" w:rsidRPr="000D25CD" w:rsidRDefault="00636310" w:rsidP="0023610A">
            <w:pPr>
              <w:jc w:val="center"/>
              <w:rPr>
                <w:rFonts w:eastAsia="Calibri"/>
                <w:b/>
                <w:szCs w:val="22"/>
              </w:rPr>
            </w:pPr>
          </w:p>
        </w:tc>
      </w:tr>
      <w:tr w:rsidR="006570DA" w:rsidRPr="00C74760" w14:paraId="2E8282FA" w14:textId="77777777" w:rsidTr="006570DA">
        <w:trPr>
          <w:cantSplit/>
          <w:trHeight w:val="243"/>
        </w:trPr>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0FC2EE" w14:textId="5FE784F7" w:rsidR="006570DA" w:rsidRPr="000D25CD" w:rsidRDefault="006570DA" w:rsidP="0023610A">
            <w:pPr>
              <w:jc w:val="center"/>
              <w:rPr>
                <w:rFonts w:eastAsia="Calibri"/>
                <w:sz w:val="22"/>
                <w:szCs w:val="22"/>
              </w:rPr>
            </w:pPr>
            <w:r w:rsidRPr="000D25CD">
              <w:rPr>
                <w:rFonts w:eastAsia="Calibri"/>
                <w:b/>
                <w:sz w:val="22"/>
                <w:szCs w:val="22"/>
              </w:rPr>
              <w:t xml:space="preserve">TS-5 </w:t>
            </w:r>
          </w:p>
        </w:tc>
        <w:tc>
          <w:tcPr>
            <w:tcW w:w="6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B608B7" w14:textId="4FE4D0E5" w:rsidR="006570DA" w:rsidRPr="000D25CD" w:rsidRDefault="006570DA" w:rsidP="0023610A">
            <w:pPr>
              <w:jc w:val="center"/>
              <w:rPr>
                <w:rFonts w:eastAsia="Calibri"/>
                <w:sz w:val="22"/>
                <w:szCs w:val="22"/>
              </w:rPr>
            </w:pPr>
            <w:r w:rsidRPr="000D25CD">
              <w:rPr>
                <w:rFonts w:eastAsia="Calibri"/>
                <w:b/>
                <w:sz w:val="22"/>
                <w:szCs w:val="22"/>
              </w:rPr>
              <w:t>Ozono sluoksnį ardančios medžiagos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792FAB" w14:textId="182EC0E1" w:rsidR="006570DA" w:rsidRPr="000D25CD" w:rsidRDefault="006570DA" w:rsidP="0023610A">
            <w:pPr>
              <w:jc w:val="center"/>
              <w:rPr>
                <w:rFonts w:eastAsia="Calibri"/>
                <w:sz w:val="22"/>
                <w:szCs w:val="22"/>
              </w:rPr>
            </w:pPr>
            <w:r w:rsidRPr="000D25CD">
              <w:rPr>
                <w:color w:val="000000"/>
                <w:sz w:val="20"/>
              </w:rPr>
              <w:t>20 01 23*</w:t>
            </w:r>
          </w:p>
        </w:tc>
        <w:tc>
          <w:tcPr>
            <w:tcW w:w="680" w:type="pct"/>
            <w:tcBorders>
              <w:top w:val="single" w:sz="4" w:space="0" w:color="auto"/>
              <w:left w:val="single" w:sz="4" w:space="0" w:color="auto"/>
              <w:bottom w:val="single" w:sz="4" w:space="0" w:color="auto"/>
              <w:right w:val="single" w:sz="4" w:space="0" w:color="auto"/>
            </w:tcBorders>
            <w:vAlign w:val="center"/>
          </w:tcPr>
          <w:p w14:paraId="62268F22" w14:textId="0770ED8A" w:rsidR="006570DA" w:rsidRPr="000D25CD" w:rsidRDefault="006570DA" w:rsidP="0023610A">
            <w:pPr>
              <w:jc w:val="center"/>
              <w:rPr>
                <w:rFonts w:eastAsia="Calibri"/>
                <w:sz w:val="22"/>
                <w:szCs w:val="22"/>
              </w:rPr>
            </w:pPr>
            <w:r w:rsidRPr="000D25CD">
              <w:rPr>
                <w:color w:val="000000"/>
                <w:sz w:val="20"/>
                <w:lang w:eastAsia="ks-Deva" w:bidi="ks-Deva"/>
              </w:rPr>
              <w:t>Nebenaudojama įranga, kuri</w:t>
            </w:r>
            <w:r>
              <w:rPr>
                <w:color w:val="000000"/>
                <w:sz w:val="20"/>
                <w:lang w:eastAsia="ks-Deva" w:bidi="ks-Deva"/>
              </w:rPr>
              <w:t xml:space="preserve">oje yra </w:t>
            </w:r>
            <w:proofErr w:type="spellStart"/>
            <w:r>
              <w:rPr>
                <w:color w:val="000000"/>
                <w:sz w:val="20"/>
                <w:lang w:eastAsia="ks-Deva" w:bidi="ks-Deva"/>
              </w:rPr>
              <w:t>chlorfluorangliavandeni</w:t>
            </w:r>
            <w:r w:rsidRPr="000D25CD">
              <w:rPr>
                <w:color w:val="000000"/>
                <w:sz w:val="20"/>
                <w:lang w:eastAsia="ks-Deva" w:bidi="ks-Deva"/>
              </w:rPr>
              <w:t>lių</w:t>
            </w:r>
            <w:proofErr w:type="spellEnd"/>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4DE749" w14:textId="1F0691A1" w:rsidR="006570DA" w:rsidRPr="000D25CD" w:rsidRDefault="006570DA" w:rsidP="0023610A">
            <w:pPr>
              <w:jc w:val="center"/>
              <w:rPr>
                <w:rFonts w:eastAsia="Calibri"/>
                <w:sz w:val="22"/>
                <w:szCs w:val="22"/>
              </w:rPr>
            </w:pPr>
            <w:r w:rsidRPr="000D25CD">
              <w:rPr>
                <w:color w:val="000000"/>
                <w:sz w:val="20"/>
                <w:szCs w:val="24"/>
                <w:lang w:eastAsia="ks-Deva" w:bidi="ks-Deva"/>
              </w:rPr>
              <w:t xml:space="preserve">Nebenaudojama įranga, kurioje yra </w:t>
            </w:r>
            <w:proofErr w:type="spellStart"/>
            <w:r w:rsidRPr="000D25CD">
              <w:rPr>
                <w:color w:val="000000"/>
                <w:sz w:val="20"/>
                <w:szCs w:val="24"/>
                <w:lang w:eastAsia="ks-Deva" w:bidi="ks-Deva"/>
              </w:rPr>
              <w:t>chlorfluorangliavandenilių</w:t>
            </w:r>
            <w:proofErr w:type="spellEnd"/>
            <w:r w:rsidRPr="000D25CD">
              <w:rPr>
                <w:color w:val="000000"/>
                <w:sz w:val="20"/>
                <w:szCs w:val="24"/>
                <w:lang w:eastAsia="ks-Deva" w:bidi="ks-Deva"/>
              </w:rPr>
              <w:t xml:space="preserve"> (šaldytuvai ir kt.)</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0D9292" w14:textId="77777777" w:rsidR="006570DA" w:rsidRPr="000D25CD" w:rsidRDefault="006570DA"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55BCD702" w14:textId="77777777" w:rsidR="006570DA" w:rsidRPr="000D25CD" w:rsidRDefault="006570DA"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48915E1D" w14:textId="77777777" w:rsidR="006570DA" w:rsidRPr="000D25CD" w:rsidRDefault="006570DA"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3AED6DA" w14:textId="0BD45814" w:rsidR="006570DA" w:rsidRPr="000D25CD" w:rsidRDefault="006570DA"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75426F" w14:textId="6C43AD10" w:rsidR="006570DA" w:rsidRPr="000D25CD" w:rsidRDefault="006570DA" w:rsidP="0023610A">
            <w:pPr>
              <w:jc w:val="center"/>
              <w:rPr>
                <w:rFonts w:eastAsia="Calibri"/>
                <w:sz w:val="22"/>
                <w:szCs w:val="22"/>
              </w:rPr>
            </w:pPr>
            <w:r w:rsidRPr="000D25CD">
              <w:rPr>
                <w:rFonts w:eastAsia="Calibri"/>
                <w:b/>
                <w:szCs w:val="22"/>
              </w:rPr>
              <w:t>10</w:t>
            </w:r>
          </w:p>
        </w:tc>
      </w:tr>
      <w:tr w:rsidR="0055740D" w:rsidRPr="00C74760" w14:paraId="32E5C382"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14328C9" w14:textId="338A10A5" w:rsidR="0055740D" w:rsidRPr="000D25CD" w:rsidRDefault="0055740D" w:rsidP="0023610A">
            <w:pPr>
              <w:jc w:val="center"/>
              <w:rPr>
                <w:rFonts w:eastAsia="Calibri"/>
                <w:sz w:val="22"/>
                <w:szCs w:val="22"/>
              </w:rPr>
            </w:pPr>
            <w:r w:rsidRPr="000D25CD">
              <w:rPr>
                <w:rFonts w:eastAsia="Calibri"/>
                <w:b/>
                <w:sz w:val="22"/>
                <w:szCs w:val="22"/>
              </w:rPr>
              <w:t>TS-6</w:t>
            </w: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8805FD1" w14:textId="52AD492E" w:rsidR="0055740D" w:rsidRPr="000D25CD" w:rsidRDefault="0055740D" w:rsidP="0023610A">
            <w:pPr>
              <w:jc w:val="center"/>
              <w:rPr>
                <w:rFonts w:eastAsia="Calibri"/>
                <w:sz w:val="22"/>
                <w:szCs w:val="22"/>
              </w:rPr>
            </w:pPr>
            <w:r w:rsidRPr="000D25CD">
              <w:rPr>
                <w:rFonts w:eastAsia="Calibri"/>
                <w:b/>
                <w:sz w:val="22"/>
                <w:szCs w:val="22"/>
              </w:rPr>
              <w:t xml:space="preserve">Baterijų ir akumuliatorių </w:t>
            </w:r>
            <w:r w:rsidRPr="000D25CD">
              <w:rPr>
                <w:rFonts w:eastAsia="Calibri"/>
                <w:b/>
                <w:sz w:val="22"/>
                <w:szCs w:val="22"/>
              </w:rPr>
              <w:lastRenderedPageBreak/>
              <w:t>atliekos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E8A2A0" w14:textId="5CDD4F3D" w:rsidR="0055740D" w:rsidRPr="000D25CD" w:rsidRDefault="0055740D" w:rsidP="0023610A">
            <w:pPr>
              <w:jc w:val="center"/>
              <w:rPr>
                <w:rFonts w:eastAsia="Calibri"/>
                <w:sz w:val="22"/>
                <w:szCs w:val="22"/>
              </w:rPr>
            </w:pPr>
            <w:r w:rsidRPr="000D25CD">
              <w:rPr>
                <w:color w:val="000000"/>
                <w:sz w:val="20"/>
              </w:rPr>
              <w:lastRenderedPageBreak/>
              <w:t>16 06 01*</w:t>
            </w:r>
          </w:p>
        </w:tc>
        <w:tc>
          <w:tcPr>
            <w:tcW w:w="680" w:type="pct"/>
            <w:tcBorders>
              <w:top w:val="single" w:sz="4" w:space="0" w:color="auto"/>
              <w:left w:val="single" w:sz="4" w:space="0" w:color="auto"/>
              <w:bottom w:val="single" w:sz="4" w:space="0" w:color="auto"/>
              <w:right w:val="single" w:sz="4" w:space="0" w:color="auto"/>
            </w:tcBorders>
            <w:vAlign w:val="center"/>
          </w:tcPr>
          <w:p w14:paraId="7AB3BBD3" w14:textId="3135B5B9" w:rsidR="0055740D" w:rsidRPr="000D25CD" w:rsidRDefault="0055740D" w:rsidP="0023610A">
            <w:pPr>
              <w:jc w:val="center"/>
              <w:rPr>
                <w:rFonts w:eastAsia="Calibri"/>
                <w:sz w:val="22"/>
                <w:szCs w:val="22"/>
              </w:rPr>
            </w:pPr>
            <w:r w:rsidRPr="000D25CD">
              <w:rPr>
                <w:sz w:val="20"/>
                <w:szCs w:val="24"/>
                <w:lang w:eastAsia="lt-LT"/>
              </w:rPr>
              <w:t>Švino akumuliatoriai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39767A" w14:textId="74893685" w:rsidR="0055740D" w:rsidRPr="000D25CD" w:rsidRDefault="0055740D" w:rsidP="0023610A">
            <w:pPr>
              <w:jc w:val="center"/>
              <w:rPr>
                <w:rFonts w:eastAsia="Calibri"/>
                <w:sz w:val="22"/>
                <w:szCs w:val="22"/>
              </w:rPr>
            </w:pPr>
            <w:r w:rsidRPr="000D25CD">
              <w:rPr>
                <w:sz w:val="20"/>
                <w:szCs w:val="24"/>
                <w:lang w:eastAsia="lt-LT"/>
              </w:rPr>
              <w:t>Švino akumuliatorių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FD94FC" w14:textId="77777777" w:rsidR="0055740D" w:rsidRPr="000D25CD" w:rsidRDefault="0055740D"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238304A8" w14:textId="71496D5F" w:rsidR="0055740D" w:rsidRPr="000D25CD" w:rsidRDefault="0055740D" w:rsidP="006570DA">
            <w:pPr>
              <w:spacing w:line="276" w:lineRule="auto"/>
              <w:rPr>
                <w:rFonts w:eastAsia="Calibri"/>
                <w:sz w:val="22"/>
                <w:szCs w:val="22"/>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4566ECE" w14:textId="28F5CFF2" w:rsidR="0055740D" w:rsidRPr="000D25CD" w:rsidRDefault="0055740D" w:rsidP="0023610A">
            <w:pPr>
              <w:jc w:val="center"/>
              <w:rPr>
                <w:rFonts w:eastAsia="Calibri"/>
                <w:sz w:val="22"/>
                <w:szCs w:val="22"/>
              </w:rPr>
            </w:pPr>
            <w:r w:rsidRPr="000D25CD">
              <w:rPr>
                <w:rFonts w:eastAsia="Calibri"/>
                <w:b/>
                <w:szCs w:val="22"/>
              </w:rPr>
              <w:t>8800</w:t>
            </w:r>
          </w:p>
        </w:tc>
      </w:tr>
      <w:tr w:rsidR="0055740D" w:rsidRPr="00C74760" w14:paraId="0B4504B0"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659255BD" w14:textId="77777777" w:rsidR="0055740D" w:rsidRPr="000D25CD" w:rsidRDefault="0055740D"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39F02254" w14:textId="77777777" w:rsidR="0055740D" w:rsidRPr="000D25CD" w:rsidRDefault="0055740D"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61D538" w14:textId="71D19187" w:rsidR="0055740D" w:rsidRPr="000D25CD" w:rsidRDefault="0055740D" w:rsidP="0023610A">
            <w:pPr>
              <w:jc w:val="center"/>
              <w:rPr>
                <w:color w:val="000000"/>
                <w:sz w:val="20"/>
              </w:rPr>
            </w:pPr>
            <w:r w:rsidRPr="000D25CD">
              <w:rPr>
                <w:color w:val="000000"/>
                <w:sz w:val="20"/>
              </w:rPr>
              <w:t>20 01 33*</w:t>
            </w:r>
          </w:p>
        </w:tc>
        <w:tc>
          <w:tcPr>
            <w:tcW w:w="680" w:type="pct"/>
            <w:tcBorders>
              <w:top w:val="single" w:sz="4" w:space="0" w:color="auto"/>
              <w:left w:val="single" w:sz="4" w:space="0" w:color="auto"/>
              <w:bottom w:val="single" w:sz="4" w:space="0" w:color="auto"/>
              <w:right w:val="single" w:sz="4" w:space="0" w:color="auto"/>
            </w:tcBorders>
            <w:vAlign w:val="center"/>
          </w:tcPr>
          <w:p w14:paraId="603DA3FA" w14:textId="0FC8CDB9" w:rsidR="0055740D" w:rsidRPr="000D25CD" w:rsidRDefault="0055740D" w:rsidP="0023610A">
            <w:pPr>
              <w:jc w:val="center"/>
              <w:rPr>
                <w:sz w:val="20"/>
                <w:szCs w:val="24"/>
                <w:lang w:eastAsia="lt-LT"/>
              </w:rPr>
            </w:pPr>
            <w:r w:rsidRPr="000D25CD">
              <w:rPr>
                <w:sz w:val="20"/>
                <w:szCs w:val="24"/>
                <w:lang w:eastAsia="lt-LT"/>
              </w:rPr>
              <w:t>Baterijos ir akumuliatoriai, nurodyti 16 06 01, 16 06 02 arba 16 06 03  ir nerūšiuotos baterijos ir akumuliatoriai, kuriuose yra tokių baterijų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C89778" w14:textId="2588F86B" w:rsidR="0055740D" w:rsidRPr="000D25CD" w:rsidRDefault="0055740D" w:rsidP="0023610A">
            <w:pPr>
              <w:jc w:val="center"/>
              <w:rPr>
                <w:sz w:val="20"/>
                <w:szCs w:val="24"/>
                <w:lang w:eastAsia="lt-LT"/>
              </w:rPr>
            </w:pPr>
            <w:r w:rsidRPr="000D25CD">
              <w:rPr>
                <w:sz w:val="20"/>
                <w:szCs w:val="24"/>
                <w:lang w:eastAsia="lt-LT"/>
              </w:rPr>
              <w:t>Baterijos ir akumuliatoriai, nurodyti 16 06 01, 16 06 02 arba 16 06 03  ir nerūšiuotos baterijos ir akumuliatoriai, kuriuose yra tokių baterijų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AEDBEB" w14:textId="77777777" w:rsidR="0055740D" w:rsidRPr="000D25CD" w:rsidRDefault="0055740D"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2567B4C8" w14:textId="59377EF1" w:rsidR="0055740D" w:rsidRPr="000D25CD" w:rsidRDefault="0055740D" w:rsidP="006570DA">
            <w:pPr>
              <w:spacing w:line="276" w:lineRule="auto"/>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485" w:type="pct"/>
            <w:vMerge/>
            <w:tcBorders>
              <w:left w:val="single" w:sz="4" w:space="0" w:color="auto"/>
              <w:right w:val="single" w:sz="4" w:space="0" w:color="auto"/>
            </w:tcBorders>
            <w:tcMar>
              <w:top w:w="0" w:type="dxa"/>
              <w:left w:w="28" w:type="dxa"/>
              <w:bottom w:w="0" w:type="dxa"/>
              <w:right w:w="28" w:type="dxa"/>
            </w:tcMar>
            <w:vAlign w:val="center"/>
          </w:tcPr>
          <w:p w14:paraId="168F1C7F" w14:textId="77777777" w:rsidR="0055740D" w:rsidRPr="000D25CD" w:rsidRDefault="0055740D" w:rsidP="0023610A">
            <w:pPr>
              <w:jc w:val="center"/>
              <w:rPr>
                <w:rFonts w:eastAsia="Calibri"/>
                <w:b/>
                <w:szCs w:val="22"/>
              </w:rPr>
            </w:pPr>
          </w:p>
        </w:tc>
      </w:tr>
      <w:tr w:rsidR="0055740D" w:rsidRPr="00C74760" w14:paraId="35305AB9" w14:textId="77777777" w:rsidTr="0094405B">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4DB8825" w14:textId="77777777" w:rsidR="0055740D" w:rsidRPr="000D25CD" w:rsidRDefault="0055740D"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502FBF6" w14:textId="77777777" w:rsidR="0055740D" w:rsidRPr="000D25CD" w:rsidRDefault="0055740D"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88E468" w14:textId="1B153E74" w:rsidR="0055740D" w:rsidRPr="000D25CD" w:rsidRDefault="0055740D" w:rsidP="0023610A">
            <w:pPr>
              <w:jc w:val="center"/>
              <w:rPr>
                <w:color w:val="000000"/>
                <w:sz w:val="20"/>
              </w:rPr>
            </w:pPr>
            <w:r w:rsidRPr="000D25CD">
              <w:rPr>
                <w:color w:val="000000"/>
                <w:sz w:val="20"/>
              </w:rPr>
              <w:t>16 06 06*</w:t>
            </w:r>
          </w:p>
        </w:tc>
        <w:tc>
          <w:tcPr>
            <w:tcW w:w="680" w:type="pct"/>
            <w:tcBorders>
              <w:top w:val="single" w:sz="4" w:space="0" w:color="auto"/>
              <w:left w:val="single" w:sz="4" w:space="0" w:color="auto"/>
              <w:bottom w:val="single" w:sz="4" w:space="0" w:color="auto"/>
              <w:right w:val="single" w:sz="4" w:space="0" w:color="auto"/>
            </w:tcBorders>
            <w:vAlign w:val="center"/>
          </w:tcPr>
          <w:p w14:paraId="1909BA6A" w14:textId="77777777" w:rsidR="0055740D" w:rsidRPr="000D25CD" w:rsidRDefault="0055740D" w:rsidP="006570DA">
            <w:pPr>
              <w:tabs>
                <w:tab w:val="left" w:pos="0"/>
                <w:tab w:val="left" w:pos="426"/>
                <w:tab w:val="left" w:pos="1985"/>
                <w:tab w:val="left" w:pos="2835"/>
                <w:tab w:val="left" w:pos="3828"/>
                <w:tab w:val="left" w:pos="5245"/>
                <w:tab w:val="left" w:pos="6946"/>
              </w:tabs>
              <w:rPr>
                <w:sz w:val="20"/>
                <w:szCs w:val="24"/>
                <w:lang w:eastAsia="lt-LT"/>
              </w:rPr>
            </w:pPr>
            <w:r w:rsidRPr="000D25CD">
              <w:rPr>
                <w:sz w:val="20"/>
                <w:szCs w:val="24"/>
                <w:lang w:eastAsia="lt-LT"/>
              </w:rPr>
              <w:t>Atskirai surinktas baterijų ir akumuliatorių elektrolitas</w:t>
            </w:r>
          </w:p>
          <w:p w14:paraId="64AF5407" w14:textId="77777777" w:rsidR="0055740D" w:rsidRPr="000D25CD" w:rsidRDefault="0055740D" w:rsidP="0023610A">
            <w:pPr>
              <w:jc w:val="center"/>
              <w:rPr>
                <w:sz w:val="20"/>
                <w:szCs w:val="24"/>
                <w:lang w:eastAsia="lt-LT"/>
              </w:rPr>
            </w:pP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4138EB" w14:textId="77777777" w:rsidR="0055740D" w:rsidRPr="000D25CD" w:rsidRDefault="0055740D" w:rsidP="006570DA">
            <w:pPr>
              <w:tabs>
                <w:tab w:val="left" w:pos="0"/>
                <w:tab w:val="left" w:pos="426"/>
                <w:tab w:val="left" w:pos="1985"/>
                <w:tab w:val="left" w:pos="2835"/>
                <w:tab w:val="left" w:pos="3828"/>
                <w:tab w:val="left" w:pos="5245"/>
                <w:tab w:val="left" w:pos="6946"/>
              </w:tabs>
              <w:rPr>
                <w:sz w:val="20"/>
                <w:szCs w:val="24"/>
                <w:lang w:eastAsia="lt-LT"/>
              </w:rPr>
            </w:pPr>
            <w:r w:rsidRPr="000D25CD">
              <w:rPr>
                <w:sz w:val="20"/>
                <w:szCs w:val="24"/>
                <w:lang w:eastAsia="lt-LT"/>
              </w:rPr>
              <w:t>Atskirai surinktas baterijų ir akumuliatorių elektrolitas</w:t>
            </w:r>
          </w:p>
          <w:p w14:paraId="35378043" w14:textId="77777777" w:rsidR="0055740D" w:rsidRPr="000D25CD" w:rsidRDefault="0055740D" w:rsidP="0023610A">
            <w:pPr>
              <w:jc w:val="center"/>
              <w:rPr>
                <w:sz w:val="20"/>
                <w:szCs w:val="24"/>
                <w:lang w:eastAsia="lt-LT"/>
              </w:rPr>
            </w:pP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3162FE" w14:textId="77777777" w:rsidR="0055740D" w:rsidRPr="000D25CD" w:rsidRDefault="0055740D"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4BAF7906" w14:textId="77777777" w:rsidR="0055740D" w:rsidRPr="000D25CD" w:rsidRDefault="0055740D"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25C2B159" w14:textId="77777777" w:rsidR="0055740D" w:rsidRPr="000D25CD" w:rsidRDefault="0055740D"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2D405D83" w14:textId="391A78D3" w:rsidR="0055740D" w:rsidRPr="000D25CD" w:rsidRDefault="0055740D"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95035E5" w14:textId="77777777" w:rsidR="0055740D" w:rsidRPr="000D25CD" w:rsidRDefault="0055740D" w:rsidP="0023610A">
            <w:pPr>
              <w:jc w:val="center"/>
              <w:rPr>
                <w:rFonts w:eastAsia="Calibri"/>
                <w:b/>
                <w:szCs w:val="22"/>
              </w:rPr>
            </w:pPr>
          </w:p>
        </w:tc>
      </w:tr>
      <w:tr w:rsidR="00636310" w:rsidRPr="00C74760" w14:paraId="1D3001EA" w14:textId="77777777" w:rsidTr="00636310">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FCA0B7E" w14:textId="55C62EF8" w:rsidR="00636310" w:rsidRPr="000D25CD" w:rsidRDefault="00636310" w:rsidP="0023610A">
            <w:pPr>
              <w:jc w:val="center"/>
              <w:rPr>
                <w:rFonts w:eastAsia="Calibri"/>
                <w:sz w:val="22"/>
                <w:szCs w:val="22"/>
              </w:rPr>
            </w:pPr>
            <w:r w:rsidRPr="000D25CD">
              <w:rPr>
                <w:rFonts w:eastAsia="Calibri"/>
                <w:b/>
                <w:sz w:val="22"/>
                <w:szCs w:val="22"/>
              </w:rPr>
              <w:t>TS-10</w:t>
            </w: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527C6E7" w14:textId="2F04CC71" w:rsidR="00636310" w:rsidRPr="000D25CD" w:rsidRDefault="00636310" w:rsidP="0023610A">
            <w:pPr>
              <w:jc w:val="center"/>
              <w:rPr>
                <w:rFonts w:eastAsia="Calibri"/>
                <w:sz w:val="22"/>
                <w:szCs w:val="22"/>
              </w:rPr>
            </w:pPr>
            <w:r w:rsidRPr="000D25CD">
              <w:rPr>
                <w:rFonts w:eastAsia="Calibri"/>
                <w:b/>
                <w:sz w:val="22"/>
                <w:szCs w:val="22"/>
              </w:rPr>
              <w:t>Naudoti netinkamos transporto priemonės ir jų atliekos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065580" w14:textId="6623D78D" w:rsidR="00636310" w:rsidRPr="000D25CD" w:rsidRDefault="00636310" w:rsidP="0023610A">
            <w:pPr>
              <w:jc w:val="center"/>
              <w:rPr>
                <w:rFonts w:eastAsia="Calibri"/>
                <w:sz w:val="22"/>
                <w:szCs w:val="22"/>
              </w:rPr>
            </w:pPr>
            <w:r w:rsidRPr="000D25CD">
              <w:rPr>
                <w:color w:val="000000"/>
                <w:sz w:val="20"/>
              </w:rPr>
              <w:t>16 01 07*</w:t>
            </w:r>
          </w:p>
        </w:tc>
        <w:tc>
          <w:tcPr>
            <w:tcW w:w="680" w:type="pct"/>
            <w:tcBorders>
              <w:top w:val="single" w:sz="4" w:space="0" w:color="auto"/>
              <w:left w:val="single" w:sz="4" w:space="0" w:color="auto"/>
              <w:bottom w:val="single" w:sz="4" w:space="0" w:color="auto"/>
              <w:right w:val="single" w:sz="4" w:space="0" w:color="auto"/>
            </w:tcBorders>
            <w:vAlign w:val="center"/>
          </w:tcPr>
          <w:p w14:paraId="680AD136" w14:textId="08112786"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Tepalų filtrai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08E9ED" w14:textId="1525F75B"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Tepalų filtrų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8F0FF5"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2B02CC64" w14:textId="47642928" w:rsidR="00636310" w:rsidRPr="000D25CD" w:rsidRDefault="00636310" w:rsidP="006570DA">
            <w:pPr>
              <w:spacing w:line="276" w:lineRule="auto"/>
              <w:rPr>
                <w:rFonts w:eastAsia="Calibri"/>
                <w:sz w:val="22"/>
                <w:szCs w:val="22"/>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567E103" w14:textId="688BC6CF" w:rsidR="00636310" w:rsidRPr="000D25CD" w:rsidRDefault="00636310" w:rsidP="0023610A">
            <w:pPr>
              <w:jc w:val="center"/>
              <w:rPr>
                <w:rFonts w:eastAsia="Calibri"/>
                <w:sz w:val="22"/>
                <w:szCs w:val="22"/>
              </w:rPr>
            </w:pPr>
            <w:r w:rsidRPr="000D25CD">
              <w:rPr>
                <w:rFonts w:eastAsia="Calibri"/>
                <w:b/>
                <w:szCs w:val="22"/>
              </w:rPr>
              <w:t>35</w:t>
            </w:r>
          </w:p>
        </w:tc>
      </w:tr>
      <w:tr w:rsidR="00636310" w:rsidRPr="00C74760" w14:paraId="4A62208A"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5EF94DF2"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1D301E40"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052EDA" w14:textId="318726A0" w:rsidR="00636310" w:rsidRPr="000D25CD" w:rsidRDefault="00636310" w:rsidP="0023610A">
            <w:pPr>
              <w:jc w:val="center"/>
              <w:rPr>
                <w:color w:val="000000"/>
                <w:sz w:val="20"/>
              </w:rPr>
            </w:pPr>
            <w:r w:rsidRPr="000D25CD">
              <w:rPr>
                <w:color w:val="000000"/>
                <w:sz w:val="20"/>
              </w:rPr>
              <w:t>16 01 13*</w:t>
            </w:r>
          </w:p>
        </w:tc>
        <w:tc>
          <w:tcPr>
            <w:tcW w:w="680" w:type="pct"/>
            <w:tcBorders>
              <w:top w:val="single" w:sz="4" w:space="0" w:color="auto"/>
              <w:left w:val="single" w:sz="4" w:space="0" w:color="auto"/>
              <w:bottom w:val="single" w:sz="4" w:space="0" w:color="auto"/>
              <w:right w:val="single" w:sz="4" w:space="0" w:color="auto"/>
            </w:tcBorders>
            <w:vAlign w:val="center"/>
          </w:tcPr>
          <w:p w14:paraId="13E3447A" w14:textId="28E18F75"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Stabdžių skystis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C6C9A6" w14:textId="70495258"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szCs w:val="24"/>
                <w:lang w:eastAsia="ks-Deva" w:bidi="ks-Deva"/>
              </w:rPr>
              <w:t>Stabdžių skysčio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E8E7D0"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4D11FB7E"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45E9DDF3"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3532AA2A" w14:textId="37F49090"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73B6E452" w14:textId="77777777" w:rsidR="00636310" w:rsidRPr="000D25CD" w:rsidRDefault="00636310" w:rsidP="0023610A">
            <w:pPr>
              <w:jc w:val="center"/>
              <w:rPr>
                <w:rFonts w:eastAsia="Calibri"/>
                <w:b/>
                <w:szCs w:val="22"/>
              </w:rPr>
            </w:pPr>
          </w:p>
        </w:tc>
      </w:tr>
      <w:tr w:rsidR="00636310" w:rsidRPr="00C74760" w14:paraId="49AD6C43"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0A40E05"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30BA81A7"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0CA11B" w14:textId="1D1F1099" w:rsidR="00636310" w:rsidRPr="000D25CD" w:rsidRDefault="00636310" w:rsidP="0023610A">
            <w:pPr>
              <w:jc w:val="center"/>
              <w:rPr>
                <w:color w:val="000000"/>
                <w:sz w:val="20"/>
              </w:rPr>
            </w:pPr>
            <w:r w:rsidRPr="000D25CD">
              <w:rPr>
                <w:color w:val="000000"/>
                <w:sz w:val="20"/>
              </w:rPr>
              <w:t>16 01 14*</w:t>
            </w:r>
          </w:p>
        </w:tc>
        <w:tc>
          <w:tcPr>
            <w:tcW w:w="680" w:type="pct"/>
            <w:tcBorders>
              <w:top w:val="single" w:sz="4" w:space="0" w:color="auto"/>
              <w:left w:val="single" w:sz="4" w:space="0" w:color="auto"/>
              <w:bottom w:val="single" w:sz="4" w:space="0" w:color="auto"/>
              <w:right w:val="single" w:sz="4" w:space="0" w:color="auto"/>
            </w:tcBorders>
            <w:vAlign w:val="center"/>
          </w:tcPr>
          <w:p w14:paraId="458D926A" w14:textId="4BCC7148"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Aušinamieji skysčiai, kuriuose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36C9A4" w14:textId="7D22BDBB"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Aušinamieji skysčiai, kuriuose yra pavojingų cheminių medžiagų, ir jų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D5A253"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76C11980" w14:textId="77777777" w:rsidR="00636310" w:rsidRPr="000D25CD" w:rsidRDefault="00636310" w:rsidP="006570DA">
            <w:pPr>
              <w:spacing w:line="276" w:lineRule="auto"/>
              <w:rPr>
                <w:rFonts w:eastAsia="Calibri"/>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p w14:paraId="68FC2B0C"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47E29050" w14:textId="2D0C6CC3" w:rsidR="00636310" w:rsidRPr="000D25CD" w:rsidRDefault="00636310" w:rsidP="006570DA">
            <w:pPr>
              <w:spacing w:line="276" w:lineRule="auto"/>
              <w:rPr>
                <w:rFonts w:eastAsia="Calibri"/>
                <w:b/>
                <w:sz w:val="18"/>
                <w:szCs w:val="18"/>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59C730F1" w14:textId="77777777" w:rsidR="00636310" w:rsidRPr="000D25CD" w:rsidRDefault="00636310" w:rsidP="0023610A">
            <w:pPr>
              <w:jc w:val="center"/>
              <w:rPr>
                <w:rFonts w:eastAsia="Calibri"/>
                <w:b/>
                <w:szCs w:val="22"/>
              </w:rPr>
            </w:pPr>
          </w:p>
        </w:tc>
      </w:tr>
      <w:tr w:rsidR="00636310" w:rsidRPr="00C74760" w14:paraId="7E47753A"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187A46C1"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25F92199"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8AA8FF" w14:textId="16693E44" w:rsidR="00636310" w:rsidRPr="000D25CD" w:rsidRDefault="00636310" w:rsidP="0023610A">
            <w:pPr>
              <w:jc w:val="center"/>
              <w:rPr>
                <w:color w:val="000000"/>
                <w:sz w:val="20"/>
              </w:rPr>
            </w:pPr>
            <w:r w:rsidRPr="000D25CD">
              <w:rPr>
                <w:color w:val="000000"/>
                <w:sz w:val="20"/>
              </w:rPr>
              <w:t>16 01 21*</w:t>
            </w:r>
          </w:p>
        </w:tc>
        <w:tc>
          <w:tcPr>
            <w:tcW w:w="680" w:type="pct"/>
            <w:tcBorders>
              <w:top w:val="single" w:sz="4" w:space="0" w:color="auto"/>
              <w:left w:val="single" w:sz="4" w:space="0" w:color="auto"/>
              <w:bottom w:val="single" w:sz="4" w:space="0" w:color="auto"/>
              <w:right w:val="single" w:sz="4" w:space="0" w:color="auto"/>
            </w:tcBorders>
            <w:vAlign w:val="center"/>
          </w:tcPr>
          <w:p w14:paraId="1F82243E" w14:textId="5E867006"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sz w:val="20"/>
                <w:szCs w:val="22"/>
                <w:lang w:eastAsia="lt-LT"/>
              </w:rPr>
              <w:t>Pavojingos sudedamosios dalys, nenurodytos 16 01 07–16 01 11, 16 01 13 ir 16 01 14</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B51DB0" w14:textId="66846E4B"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Hidraulinių amortizatorių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882478"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6540C77F" w14:textId="5EEBAE50" w:rsidR="00636310" w:rsidRPr="000D25CD" w:rsidRDefault="00636310" w:rsidP="006570DA">
            <w:pPr>
              <w:spacing w:line="276" w:lineRule="auto"/>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485" w:type="pct"/>
            <w:vMerge/>
            <w:tcBorders>
              <w:left w:val="single" w:sz="4" w:space="0" w:color="auto"/>
              <w:right w:val="single" w:sz="4" w:space="0" w:color="auto"/>
            </w:tcBorders>
            <w:tcMar>
              <w:top w:w="0" w:type="dxa"/>
              <w:left w:w="28" w:type="dxa"/>
              <w:bottom w:w="0" w:type="dxa"/>
              <w:right w:w="28" w:type="dxa"/>
            </w:tcMar>
          </w:tcPr>
          <w:p w14:paraId="013235D2" w14:textId="77777777" w:rsidR="00636310" w:rsidRPr="000D25CD" w:rsidRDefault="00636310" w:rsidP="0023610A">
            <w:pPr>
              <w:jc w:val="center"/>
              <w:rPr>
                <w:rFonts w:eastAsia="Calibri"/>
                <w:b/>
                <w:szCs w:val="22"/>
              </w:rPr>
            </w:pPr>
          </w:p>
        </w:tc>
      </w:tr>
      <w:tr w:rsidR="00636310" w:rsidRPr="00C74760" w14:paraId="133C8C84" w14:textId="77777777" w:rsidTr="0094405B">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25824A8" w14:textId="77777777" w:rsidR="00636310" w:rsidRPr="000D25CD" w:rsidRDefault="00636310"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A831540"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D31863" w14:textId="14E76957" w:rsidR="00636310" w:rsidRPr="000D25CD" w:rsidRDefault="00636310" w:rsidP="0023610A">
            <w:pPr>
              <w:jc w:val="center"/>
              <w:rPr>
                <w:color w:val="000000"/>
                <w:sz w:val="20"/>
              </w:rPr>
            </w:pPr>
            <w:r w:rsidRPr="000D25CD">
              <w:rPr>
                <w:color w:val="000000"/>
                <w:sz w:val="20"/>
              </w:rPr>
              <w:t>16 01 21*</w:t>
            </w:r>
          </w:p>
        </w:tc>
        <w:tc>
          <w:tcPr>
            <w:tcW w:w="680" w:type="pct"/>
            <w:tcBorders>
              <w:top w:val="single" w:sz="4" w:space="0" w:color="auto"/>
              <w:left w:val="single" w:sz="4" w:space="0" w:color="auto"/>
              <w:bottom w:val="single" w:sz="4" w:space="0" w:color="auto"/>
              <w:right w:val="single" w:sz="4" w:space="0" w:color="auto"/>
            </w:tcBorders>
            <w:vAlign w:val="center"/>
          </w:tcPr>
          <w:p w14:paraId="3A5B432A" w14:textId="0CC0E9BA" w:rsidR="00636310" w:rsidRPr="000D25CD" w:rsidRDefault="00636310" w:rsidP="006570DA">
            <w:pPr>
              <w:tabs>
                <w:tab w:val="left" w:pos="0"/>
                <w:tab w:val="left" w:pos="426"/>
                <w:tab w:val="left" w:pos="1985"/>
                <w:tab w:val="left" w:pos="2835"/>
                <w:tab w:val="left" w:pos="3828"/>
                <w:tab w:val="left" w:pos="5245"/>
                <w:tab w:val="left" w:pos="6946"/>
              </w:tabs>
              <w:rPr>
                <w:sz w:val="20"/>
                <w:szCs w:val="22"/>
                <w:lang w:eastAsia="lt-LT"/>
              </w:rPr>
            </w:pPr>
            <w:r w:rsidRPr="000D25CD">
              <w:rPr>
                <w:sz w:val="20"/>
                <w:szCs w:val="22"/>
                <w:lang w:eastAsia="lt-LT"/>
              </w:rPr>
              <w:t>Pavojingos sudedamosios dalys, nenurodytos 16 01 07–16 01 11, 16 01 13 ir 16 01 14</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2C7ABF" w14:textId="5FD3441C"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Kuro ir oro filtrų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E8C136" w14:textId="77777777" w:rsidR="00636310" w:rsidRPr="000D25CD" w:rsidRDefault="00636310" w:rsidP="006570DA">
            <w:pPr>
              <w:spacing w:line="276" w:lineRule="auto"/>
              <w:rPr>
                <w:rFonts w:eastAsia="Calibri"/>
                <w:sz w:val="18"/>
                <w:szCs w:val="18"/>
              </w:rPr>
            </w:pPr>
            <w:r w:rsidRPr="000D25CD">
              <w:rPr>
                <w:rFonts w:eastAsia="Calibri"/>
                <w:b/>
                <w:sz w:val="18"/>
                <w:szCs w:val="18"/>
              </w:rPr>
              <w:t>S5</w:t>
            </w:r>
            <w:r w:rsidRPr="000D25CD">
              <w:rPr>
                <w:rFonts w:eastAsia="Calibri"/>
                <w:sz w:val="18"/>
                <w:szCs w:val="18"/>
              </w:rPr>
              <w:t xml:space="preserve"> - atliekų paruošimas naudoti ir šalinti </w:t>
            </w:r>
          </w:p>
          <w:p w14:paraId="776DDF14" w14:textId="6A4902B1" w:rsidR="00636310" w:rsidRPr="000D25CD" w:rsidRDefault="00636310" w:rsidP="006570DA">
            <w:pPr>
              <w:spacing w:line="276" w:lineRule="auto"/>
              <w:rPr>
                <w:rFonts w:eastAsia="Calibri"/>
                <w:b/>
                <w:sz w:val="18"/>
                <w:szCs w:val="18"/>
              </w:rPr>
            </w:pPr>
            <w:r w:rsidRPr="000D25CD">
              <w:rPr>
                <w:rFonts w:eastAsia="Calibri"/>
                <w:b/>
                <w:sz w:val="18"/>
                <w:szCs w:val="18"/>
              </w:rPr>
              <w:t>R12</w:t>
            </w:r>
            <w:r w:rsidRPr="000D25CD">
              <w:rPr>
                <w:rFonts w:eastAsia="Calibri"/>
                <w:sz w:val="18"/>
                <w:szCs w:val="18"/>
              </w:rPr>
              <w:t xml:space="preserve"> - Atliekų būsenos ar sudėties pakeitimas, prieš vykdant su jomis bet kurią iš R1-R11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4D13FF78" w14:textId="77777777" w:rsidR="00636310" w:rsidRPr="000D25CD" w:rsidRDefault="00636310" w:rsidP="0023610A">
            <w:pPr>
              <w:jc w:val="center"/>
              <w:rPr>
                <w:rFonts w:eastAsia="Calibri"/>
                <w:b/>
                <w:szCs w:val="22"/>
              </w:rPr>
            </w:pPr>
          </w:p>
        </w:tc>
      </w:tr>
      <w:tr w:rsidR="00636310" w:rsidRPr="00C74760" w14:paraId="19DC9FD8"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A7EB737" w14:textId="3FECD638" w:rsidR="00636310" w:rsidRPr="000D25CD" w:rsidRDefault="00636310" w:rsidP="0023610A">
            <w:pPr>
              <w:jc w:val="center"/>
              <w:rPr>
                <w:rFonts w:eastAsia="Calibri"/>
                <w:sz w:val="22"/>
                <w:szCs w:val="22"/>
              </w:rPr>
            </w:pPr>
            <w:r w:rsidRPr="000D25CD">
              <w:rPr>
                <w:rFonts w:eastAsia="Calibri"/>
                <w:b/>
                <w:sz w:val="22"/>
                <w:szCs w:val="22"/>
              </w:rPr>
              <w:t>TS-11</w:t>
            </w: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A478E8D" w14:textId="7BE2F762" w:rsidR="00636310" w:rsidRPr="000D25CD" w:rsidRDefault="00636310" w:rsidP="0023610A">
            <w:pPr>
              <w:jc w:val="center"/>
              <w:rPr>
                <w:rFonts w:eastAsia="Calibri"/>
                <w:sz w:val="22"/>
                <w:szCs w:val="22"/>
              </w:rPr>
            </w:pPr>
            <w:r w:rsidRPr="000D25CD">
              <w:rPr>
                <w:rFonts w:eastAsia="Calibri"/>
                <w:b/>
                <w:sz w:val="22"/>
                <w:szCs w:val="22"/>
              </w:rPr>
              <w:t>Elektrotechnikos ir elektronikos pavojingos atliekos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347B56" w14:textId="4D397106" w:rsidR="00636310" w:rsidRPr="000D25CD" w:rsidRDefault="00636310" w:rsidP="0023610A">
            <w:pPr>
              <w:jc w:val="center"/>
              <w:rPr>
                <w:rFonts w:eastAsia="Calibri"/>
                <w:sz w:val="22"/>
                <w:szCs w:val="22"/>
              </w:rPr>
            </w:pPr>
            <w:r w:rsidRPr="000D25CD">
              <w:rPr>
                <w:color w:val="000000"/>
                <w:sz w:val="20"/>
              </w:rPr>
              <w:t>16 02 13*</w:t>
            </w:r>
          </w:p>
        </w:tc>
        <w:tc>
          <w:tcPr>
            <w:tcW w:w="680" w:type="pct"/>
            <w:tcBorders>
              <w:top w:val="single" w:sz="4" w:space="0" w:color="auto"/>
              <w:left w:val="single" w:sz="4" w:space="0" w:color="auto"/>
              <w:bottom w:val="single" w:sz="4" w:space="0" w:color="auto"/>
              <w:right w:val="single" w:sz="4" w:space="0" w:color="auto"/>
            </w:tcBorders>
            <w:vAlign w:val="center"/>
          </w:tcPr>
          <w:p w14:paraId="766C49FC" w14:textId="2FB1C7ED"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Nebenaudojama įranga, kurioje yra pavojingų sudedamųjų dalių, nenurodytų 16 02 09–16 02 12</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5F4E25" w14:textId="524F9348"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 xml:space="preserve">Elektros ir elektroninė įranga, kurios sudedamosiose dalyse gali būti pavojingų akumuliatorių ir baterijų, </w:t>
            </w:r>
            <w:proofErr w:type="spellStart"/>
            <w:r w:rsidRPr="000D25CD">
              <w:rPr>
                <w:color w:val="000000"/>
                <w:sz w:val="20"/>
                <w:szCs w:val="24"/>
                <w:lang w:eastAsia="ks-Deva" w:bidi="ks-Deva"/>
              </w:rPr>
              <w:t>gyvsidabrinių</w:t>
            </w:r>
            <w:proofErr w:type="spellEnd"/>
            <w:r w:rsidRPr="000D25CD">
              <w:rPr>
                <w:color w:val="000000"/>
                <w:sz w:val="20"/>
                <w:szCs w:val="24"/>
                <w:lang w:eastAsia="ks-Deva" w:bidi="ks-Deva"/>
              </w:rPr>
              <w:t xml:space="preserve"> jungiklių, elektroninių vamzdelių ir kitokio aktyvinto stiklo ir pan.</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D2163C"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6A45B62F" w14:textId="03ABD6EA" w:rsidR="00636310" w:rsidRPr="000D25CD" w:rsidRDefault="00636310" w:rsidP="006570DA">
            <w:pPr>
              <w:spacing w:line="276" w:lineRule="auto"/>
              <w:rPr>
                <w:rFonts w:eastAsia="Calibri"/>
                <w:sz w:val="22"/>
                <w:szCs w:val="22"/>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F6B13A0" w14:textId="72607DAF" w:rsidR="00636310" w:rsidRPr="000D25CD" w:rsidRDefault="00636310" w:rsidP="0023610A">
            <w:pPr>
              <w:jc w:val="center"/>
              <w:rPr>
                <w:rFonts w:eastAsia="Calibri"/>
                <w:sz w:val="22"/>
                <w:szCs w:val="22"/>
              </w:rPr>
            </w:pPr>
            <w:r w:rsidRPr="000D25CD">
              <w:rPr>
                <w:rFonts w:eastAsia="Calibri"/>
                <w:b/>
                <w:szCs w:val="22"/>
              </w:rPr>
              <w:t>5</w:t>
            </w:r>
          </w:p>
        </w:tc>
      </w:tr>
      <w:tr w:rsidR="00636310" w:rsidRPr="00C74760" w14:paraId="5A0BBB43"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3B5D0DD6"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BE895E4"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CB5327" w14:textId="0F1BE085" w:rsidR="00636310" w:rsidRPr="000D25CD" w:rsidRDefault="00636310" w:rsidP="0023610A">
            <w:pPr>
              <w:jc w:val="center"/>
              <w:rPr>
                <w:color w:val="000000"/>
                <w:sz w:val="20"/>
              </w:rPr>
            </w:pPr>
            <w:r w:rsidRPr="000D25CD">
              <w:rPr>
                <w:color w:val="000000"/>
                <w:sz w:val="20"/>
              </w:rPr>
              <w:t>16 02 15*</w:t>
            </w:r>
          </w:p>
        </w:tc>
        <w:tc>
          <w:tcPr>
            <w:tcW w:w="680" w:type="pct"/>
            <w:tcBorders>
              <w:top w:val="single" w:sz="4" w:space="0" w:color="auto"/>
              <w:left w:val="single" w:sz="4" w:space="0" w:color="auto"/>
              <w:bottom w:val="single" w:sz="4" w:space="0" w:color="auto"/>
              <w:right w:val="single" w:sz="4" w:space="0" w:color="auto"/>
            </w:tcBorders>
            <w:vAlign w:val="center"/>
          </w:tcPr>
          <w:p w14:paraId="2741B472" w14:textId="3B81065D"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Pavojingos sudedamosios dalys, išimtos iš nebenaudojamos įrangos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B43283" w14:textId="5FDDF287"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proofErr w:type="spellStart"/>
            <w:r w:rsidRPr="000D25CD">
              <w:rPr>
                <w:color w:val="000000"/>
                <w:sz w:val="20"/>
                <w:szCs w:val="24"/>
                <w:lang w:eastAsia="ks-Deva" w:bidi="ks-Deva"/>
              </w:rPr>
              <w:t>Gyvsidabriniai</w:t>
            </w:r>
            <w:proofErr w:type="spellEnd"/>
            <w:r w:rsidRPr="000D25CD">
              <w:rPr>
                <w:color w:val="000000"/>
                <w:sz w:val="20"/>
                <w:szCs w:val="24"/>
                <w:lang w:eastAsia="ks-Deva" w:bidi="ks-Deva"/>
              </w:rPr>
              <w:t xml:space="preserve"> jungikliai, elektroniniai vamzdeliai ir kitoks aktyvintas stiklas ir pan.</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AE0F97"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02028ECE" w14:textId="1098F8F0" w:rsidR="00636310" w:rsidRPr="000D25CD" w:rsidRDefault="00636310" w:rsidP="006570DA">
            <w:pPr>
              <w:spacing w:line="276" w:lineRule="auto"/>
              <w:rPr>
                <w:rFonts w:eastAsia="Calibri"/>
                <w:b/>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tc>
        <w:tc>
          <w:tcPr>
            <w:tcW w:w="485" w:type="pct"/>
            <w:vMerge/>
            <w:tcBorders>
              <w:left w:val="single" w:sz="4" w:space="0" w:color="auto"/>
              <w:right w:val="single" w:sz="4" w:space="0" w:color="auto"/>
            </w:tcBorders>
            <w:tcMar>
              <w:top w:w="0" w:type="dxa"/>
              <w:left w:w="28" w:type="dxa"/>
              <w:bottom w:w="0" w:type="dxa"/>
              <w:right w:w="28" w:type="dxa"/>
            </w:tcMar>
          </w:tcPr>
          <w:p w14:paraId="372D25B1" w14:textId="77777777" w:rsidR="00636310" w:rsidRPr="000D25CD" w:rsidRDefault="00636310" w:rsidP="0023610A">
            <w:pPr>
              <w:jc w:val="center"/>
              <w:rPr>
                <w:rFonts w:eastAsia="Calibri"/>
                <w:b/>
                <w:szCs w:val="22"/>
              </w:rPr>
            </w:pPr>
          </w:p>
        </w:tc>
      </w:tr>
      <w:tr w:rsidR="00636310" w:rsidRPr="00C74760" w14:paraId="253573AE" w14:textId="77777777" w:rsidTr="00636310">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E171731" w14:textId="77777777" w:rsidR="00636310" w:rsidRPr="000D25CD" w:rsidRDefault="00636310"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6E1A3A5"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FB98D" w14:textId="0EA3B241" w:rsidR="00636310" w:rsidRPr="000D25CD" w:rsidRDefault="00636310" w:rsidP="0023610A">
            <w:pPr>
              <w:jc w:val="center"/>
              <w:rPr>
                <w:color w:val="000000"/>
                <w:sz w:val="20"/>
              </w:rPr>
            </w:pPr>
            <w:r w:rsidRPr="000D25CD">
              <w:rPr>
                <w:color w:val="000000"/>
                <w:sz w:val="20"/>
              </w:rPr>
              <w:t>20 01 35*</w:t>
            </w:r>
          </w:p>
        </w:tc>
        <w:tc>
          <w:tcPr>
            <w:tcW w:w="680" w:type="pct"/>
            <w:tcBorders>
              <w:top w:val="single" w:sz="4" w:space="0" w:color="auto"/>
              <w:left w:val="single" w:sz="4" w:space="0" w:color="auto"/>
              <w:bottom w:val="single" w:sz="4" w:space="0" w:color="auto"/>
              <w:right w:val="single" w:sz="4" w:space="0" w:color="auto"/>
            </w:tcBorders>
            <w:vAlign w:val="center"/>
          </w:tcPr>
          <w:p w14:paraId="528E0A12" w14:textId="38FA2B80"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Nebenaudojama elektros ir elektroninė įranga, nenurodyta 20 01 21 ir 20 01 23, kurioje yra pavojingų sudedamųjų dalių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25490E" w14:textId="706396B4"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 xml:space="preserve">Spausdintuvai, kopijavimo įranga, </w:t>
            </w:r>
            <w:proofErr w:type="spellStart"/>
            <w:r w:rsidRPr="000D25CD">
              <w:rPr>
                <w:color w:val="000000"/>
                <w:sz w:val="20"/>
                <w:szCs w:val="24"/>
                <w:lang w:eastAsia="ks-Deva" w:bidi="ks-Deva"/>
              </w:rPr>
              <w:t>kineskopiniai</w:t>
            </w:r>
            <w:proofErr w:type="spellEnd"/>
            <w:r w:rsidRPr="000D25CD">
              <w:rPr>
                <w:color w:val="000000"/>
                <w:sz w:val="20"/>
                <w:szCs w:val="24"/>
                <w:lang w:eastAsia="ks-Deva" w:bidi="ks-Deva"/>
              </w:rPr>
              <w:t xml:space="preserve"> televizoriai ir kita buitinė elektros ir elektroninė įranga, kurioje yra pavojingų sudedamųjų dalių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9962FD"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677062DE" w14:textId="12775775" w:rsidR="00636310" w:rsidRPr="000D25CD" w:rsidRDefault="00636310" w:rsidP="006570DA">
            <w:pPr>
              <w:spacing w:line="276" w:lineRule="auto"/>
              <w:rPr>
                <w:rFonts w:eastAsia="Calibri"/>
                <w:b/>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5D8DD51C" w14:textId="77777777" w:rsidR="00636310" w:rsidRPr="000D25CD" w:rsidRDefault="00636310" w:rsidP="0023610A">
            <w:pPr>
              <w:jc w:val="center"/>
              <w:rPr>
                <w:rFonts w:eastAsia="Calibri"/>
                <w:b/>
                <w:szCs w:val="22"/>
              </w:rPr>
            </w:pPr>
          </w:p>
        </w:tc>
      </w:tr>
      <w:tr w:rsidR="006570DA" w:rsidRPr="00C74760" w14:paraId="7C18AF04" w14:textId="77777777" w:rsidTr="006570DA">
        <w:trPr>
          <w:cantSplit/>
          <w:trHeight w:val="243"/>
        </w:trPr>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488008" w14:textId="59FF36FF" w:rsidR="006570DA" w:rsidRPr="000D25CD" w:rsidRDefault="006570DA" w:rsidP="0023610A">
            <w:pPr>
              <w:jc w:val="center"/>
              <w:rPr>
                <w:rFonts w:eastAsia="Calibri"/>
                <w:sz w:val="22"/>
                <w:szCs w:val="22"/>
              </w:rPr>
            </w:pPr>
            <w:r w:rsidRPr="000D25CD">
              <w:rPr>
                <w:rFonts w:eastAsia="Calibri"/>
                <w:b/>
                <w:sz w:val="22"/>
                <w:szCs w:val="22"/>
              </w:rPr>
              <w:t>TS-13</w:t>
            </w:r>
          </w:p>
        </w:tc>
        <w:tc>
          <w:tcPr>
            <w:tcW w:w="6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6488ED" w14:textId="2EEDA8EF" w:rsidR="006570DA" w:rsidRPr="000D25CD" w:rsidRDefault="006570DA" w:rsidP="0023610A">
            <w:pPr>
              <w:jc w:val="center"/>
              <w:rPr>
                <w:rFonts w:eastAsia="Calibri"/>
                <w:sz w:val="22"/>
                <w:szCs w:val="22"/>
              </w:rPr>
            </w:pPr>
            <w:r w:rsidRPr="000D25CD">
              <w:rPr>
                <w:rFonts w:eastAsia="Calibri"/>
                <w:b/>
                <w:sz w:val="22"/>
                <w:szCs w:val="22"/>
              </w:rPr>
              <w:t>Atliekos, kuriose yra gyvsidabrio</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E5B3A7" w14:textId="6E76998F" w:rsidR="006570DA" w:rsidRPr="000D25CD" w:rsidRDefault="006570DA" w:rsidP="0023610A">
            <w:pPr>
              <w:jc w:val="center"/>
              <w:rPr>
                <w:rFonts w:eastAsia="Calibri"/>
                <w:sz w:val="22"/>
                <w:szCs w:val="22"/>
              </w:rPr>
            </w:pPr>
            <w:r w:rsidRPr="000D25CD">
              <w:rPr>
                <w:color w:val="000000"/>
                <w:sz w:val="20"/>
              </w:rPr>
              <w:t>20 01 21*</w:t>
            </w:r>
          </w:p>
        </w:tc>
        <w:tc>
          <w:tcPr>
            <w:tcW w:w="680" w:type="pct"/>
            <w:tcBorders>
              <w:top w:val="single" w:sz="4" w:space="0" w:color="auto"/>
              <w:left w:val="single" w:sz="4" w:space="0" w:color="auto"/>
              <w:bottom w:val="single" w:sz="4" w:space="0" w:color="auto"/>
              <w:right w:val="single" w:sz="4" w:space="0" w:color="auto"/>
            </w:tcBorders>
            <w:vAlign w:val="center"/>
          </w:tcPr>
          <w:p w14:paraId="0C29F96B" w14:textId="56EE00C1" w:rsidR="006570DA" w:rsidRPr="000D25CD" w:rsidRDefault="006570DA"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sz w:val="20"/>
                <w:szCs w:val="24"/>
                <w:lang w:eastAsia="lt-LT"/>
              </w:rPr>
              <w:t>Dienos šviesos lempos ir kitos atliekos, kuriose yra gyvsidabrio</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5238FD" w14:textId="039FC50F" w:rsidR="006570DA" w:rsidRPr="000D25CD" w:rsidRDefault="006570DA"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sz w:val="20"/>
                <w:szCs w:val="24"/>
                <w:lang w:eastAsia="lt-LT"/>
              </w:rPr>
              <w:t>Dienos šviesos lempos ir kitos atliekos, kuriose yra gyvsidabrio</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6127D1" w14:textId="235774DE" w:rsidR="006570DA" w:rsidRPr="000D25CD" w:rsidRDefault="006570DA" w:rsidP="006570DA">
            <w:pPr>
              <w:spacing w:line="276" w:lineRule="auto"/>
              <w:rPr>
                <w:rFonts w:eastAsia="Calibri"/>
                <w:sz w:val="22"/>
                <w:szCs w:val="22"/>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41319A" w14:textId="6D2B26C3" w:rsidR="006570DA" w:rsidRPr="000D25CD" w:rsidRDefault="006570DA" w:rsidP="0023610A">
            <w:pPr>
              <w:jc w:val="center"/>
              <w:rPr>
                <w:rFonts w:eastAsia="Calibri"/>
                <w:sz w:val="22"/>
                <w:szCs w:val="22"/>
              </w:rPr>
            </w:pPr>
            <w:r w:rsidRPr="000D25CD">
              <w:rPr>
                <w:rFonts w:eastAsia="Calibri"/>
                <w:b/>
                <w:szCs w:val="22"/>
              </w:rPr>
              <w:t>1</w:t>
            </w:r>
          </w:p>
        </w:tc>
      </w:tr>
      <w:tr w:rsidR="006570DA" w:rsidRPr="00C74760" w14:paraId="1605B660" w14:textId="77777777" w:rsidTr="006570DA">
        <w:trPr>
          <w:cantSplit/>
          <w:trHeight w:val="243"/>
        </w:trPr>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19AC94" w14:textId="74323133" w:rsidR="006570DA" w:rsidRPr="000D25CD" w:rsidRDefault="006570DA" w:rsidP="0023610A">
            <w:pPr>
              <w:jc w:val="center"/>
              <w:rPr>
                <w:rFonts w:eastAsia="Calibri"/>
                <w:sz w:val="22"/>
                <w:szCs w:val="22"/>
              </w:rPr>
            </w:pPr>
            <w:r w:rsidRPr="000D25CD">
              <w:rPr>
                <w:rFonts w:eastAsia="Calibri"/>
                <w:b/>
                <w:sz w:val="22"/>
                <w:szCs w:val="22"/>
              </w:rPr>
              <w:t>TS-14</w:t>
            </w:r>
          </w:p>
        </w:tc>
        <w:tc>
          <w:tcPr>
            <w:tcW w:w="6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FE9511" w14:textId="449677CD" w:rsidR="006570DA" w:rsidRPr="000D25CD" w:rsidRDefault="006570DA" w:rsidP="0023610A">
            <w:pPr>
              <w:jc w:val="center"/>
              <w:rPr>
                <w:rFonts w:eastAsia="Calibri"/>
                <w:sz w:val="22"/>
                <w:szCs w:val="22"/>
              </w:rPr>
            </w:pPr>
            <w:r w:rsidRPr="000D25CD">
              <w:rPr>
                <w:rFonts w:eastAsia="Calibri"/>
                <w:b/>
                <w:sz w:val="22"/>
                <w:szCs w:val="22"/>
              </w:rPr>
              <w:t>Pesticidų ir augalų apsaugos atliekos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A964D9" w14:textId="5B7EBA21" w:rsidR="006570DA" w:rsidRPr="000D25CD" w:rsidRDefault="006570DA" w:rsidP="0023610A">
            <w:pPr>
              <w:jc w:val="center"/>
              <w:rPr>
                <w:rFonts w:eastAsia="Calibri"/>
                <w:sz w:val="22"/>
                <w:szCs w:val="22"/>
              </w:rPr>
            </w:pPr>
            <w:r w:rsidRPr="000D25CD">
              <w:rPr>
                <w:color w:val="000000"/>
                <w:sz w:val="20"/>
              </w:rPr>
              <w:t>02 01 08*</w:t>
            </w:r>
          </w:p>
        </w:tc>
        <w:tc>
          <w:tcPr>
            <w:tcW w:w="680" w:type="pct"/>
            <w:tcBorders>
              <w:top w:val="single" w:sz="4" w:space="0" w:color="auto"/>
              <w:left w:val="single" w:sz="4" w:space="0" w:color="auto"/>
              <w:bottom w:val="single" w:sz="4" w:space="0" w:color="auto"/>
              <w:right w:val="single" w:sz="4" w:space="0" w:color="auto"/>
            </w:tcBorders>
            <w:vAlign w:val="center"/>
          </w:tcPr>
          <w:p w14:paraId="278EB119" w14:textId="27B768D8" w:rsidR="006570DA" w:rsidRPr="000D25CD" w:rsidRDefault="006570DA"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rPr>
              <w:t>Agrochemijos atliekos, kuriose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2CE4E0" w14:textId="423DECAD" w:rsidR="006570DA" w:rsidRPr="000D25CD" w:rsidRDefault="006570DA"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rPr>
              <w:t>Herbicidai, fungicidai, insekticidai ir kitos agrochemijos atliekos, kuriose yra pavojingų cheminių medžiagų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AD8A41" w14:textId="77777777" w:rsidR="006570DA" w:rsidRPr="000D25CD" w:rsidRDefault="006570DA"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089DBE8D" w14:textId="77777777" w:rsidR="006570DA" w:rsidRPr="000D25CD" w:rsidRDefault="006570DA"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26A3E005" w14:textId="77777777" w:rsidR="006570DA" w:rsidRPr="000D25CD" w:rsidRDefault="006570DA"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D552237" w14:textId="77D5ED84" w:rsidR="006570DA" w:rsidRPr="000D25CD" w:rsidRDefault="006570DA"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0E84B4" w14:textId="6505C8A7" w:rsidR="006570DA" w:rsidRPr="000D25CD" w:rsidRDefault="006570DA" w:rsidP="0023610A">
            <w:pPr>
              <w:jc w:val="center"/>
              <w:rPr>
                <w:rFonts w:eastAsia="Calibri"/>
                <w:sz w:val="22"/>
                <w:szCs w:val="22"/>
              </w:rPr>
            </w:pPr>
            <w:r w:rsidRPr="000D25CD">
              <w:rPr>
                <w:rFonts w:eastAsia="Calibri"/>
                <w:b/>
                <w:sz w:val="22"/>
                <w:szCs w:val="22"/>
              </w:rPr>
              <w:t>4</w:t>
            </w:r>
          </w:p>
        </w:tc>
      </w:tr>
      <w:tr w:rsidR="006570DA" w:rsidRPr="00C74760" w14:paraId="5569C2B8" w14:textId="77777777" w:rsidTr="006570DA">
        <w:trPr>
          <w:cantSplit/>
          <w:trHeight w:val="243"/>
        </w:trPr>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8CBB6D" w14:textId="555FE782" w:rsidR="006570DA" w:rsidRPr="000D25CD" w:rsidRDefault="006570DA" w:rsidP="0023610A">
            <w:pPr>
              <w:jc w:val="center"/>
              <w:rPr>
                <w:rFonts w:eastAsia="Calibri"/>
                <w:sz w:val="22"/>
                <w:szCs w:val="22"/>
              </w:rPr>
            </w:pPr>
            <w:r w:rsidRPr="000D25CD">
              <w:rPr>
                <w:rFonts w:eastAsia="Calibri"/>
                <w:b/>
                <w:sz w:val="22"/>
                <w:szCs w:val="22"/>
              </w:rPr>
              <w:lastRenderedPageBreak/>
              <w:t>TS-19</w:t>
            </w:r>
          </w:p>
        </w:tc>
        <w:tc>
          <w:tcPr>
            <w:tcW w:w="6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FF32E4" w14:textId="5B4137D2" w:rsidR="006570DA" w:rsidRPr="000D25CD" w:rsidRDefault="006570DA" w:rsidP="0023610A">
            <w:pPr>
              <w:jc w:val="center"/>
              <w:rPr>
                <w:rFonts w:eastAsia="Calibri"/>
                <w:sz w:val="22"/>
                <w:szCs w:val="22"/>
              </w:rPr>
            </w:pPr>
            <w:r w:rsidRPr="000D25CD">
              <w:rPr>
                <w:rFonts w:eastAsia="Calibri"/>
                <w:b/>
                <w:sz w:val="22"/>
                <w:szCs w:val="22"/>
              </w:rPr>
              <w:t>Šarminių tirpalų atliekos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503D0F" w14:textId="70076C12" w:rsidR="006570DA" w:rsidRPr="000D25CD" w:rsidRDefault="006570DA" w:rsidP="0023610A">
            <w:pPr>
              <w:jc w:val="center"/>
              <w:rPr>
                <w:rFonts w:eastAsia="Calibri"/>
                <w:sz w:val="22"/>
                <w:szCs w:val="22"/>
              </w:rPr>
            </w:pPr>
            <w:r w:rsidRPr="000D25CD">
              <w:rPr>
                <w:color w:val="000000"/>
                <w:sz w:val="20"/>
                <w:szCs w:val="24"/>
              </w:rPr>
              <w:t>16 01 11*</w:t>
            </w:r>
          </w:p>
        </w:tc>
        <w:tc>
          <w:tcPr>
            <w:tcW w:w="680" w:type="pct"/>
            <w:tcBorders>
              <w:top w:val="single" w:sz="4" w:space="0" w:color="auto"/>
              <w:left w:val="single" w:sz="4" w:space="0" w:color="auto"/>
              <w:bottom w:val="single" w:sz="4" w:space="0" w:color="auto"/>
              <w:right w:val="single" w:sz="4" w:space="0" w:color="auto"/>
            </w:tcBorders>
            <w:vAlign w:val="center"/>
          </w:tcPr>
          <w:p w14:paraId="66430F09" w14:textId="67C9E73F" w:rsidR="006570DA" w:rsidRPr="000D25CD" w:rsidRDefault="006570DA"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Stabdžių trinkelės, kuriose yra asbesto</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A4BB04" w14:textId="47B94DB4" w:rsidR="006570DA" w:rsidRPr="000D25CD" w:rsidRDefault="006570DA"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Stabdžių trinkelės su asbestu</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E6C8DC" w14:textId="77777777" w:rsidR="006570DA" w:rsidRPr="000D25CD" w:rsidRDefault="006570DA"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72B46AEC" w14:textId="77777777" w:rsidR="006570DA" w:rsidRPr="000D25CD" w:rsidRDefault="006570DA"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E76D91F" w14:textId="77777777" w:rsidR="006570DA" w:rsidRPr="000D25CD" w:rsidRDefault="006570DA"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0BA74DC4" w14:textId="007437A2" w:rsidR="006570DA" w:rsidRPr="000D25CD" w:rsidRDefault="006570DA"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5F0C5B" w14:textId="0586EC44" w:rsidR="006570DA" w:rsidRPr="000D25CD" w:rsidRDefault="006570DA" w:rsidP="0023610A">
            <w:pPr>
              <w:jc w:val="center"/>
              <w:rPr>
                <w:rFonts w:eastAsia="Calibri"/>
                <w:sz w:val="22"/>
                <w:szCs w:val="22"/>
              </w:rPr>
            </w:pPr>
            <w:r w:rsidRPr="000D25CD">
              <w:rPr>
                <w:rFonts w:eastAsia="Calibri"/>
                <w:b/>
                <w:szCs w:val="22"/>
              </w:rPr>
              <w:t>1</w:t>
            </w:r>
          </w:p>
        </w:tc>
      </w:tr>
      <w:tr w:rsidR="0055740D" w:rsidRPr="00C74760" w14:paraId="246B151A"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82E87D9" w14:textId="3B154EFA" w:rsidR="0055740D" w:rsidRPr="000D25CD" w:rsidRDefault="0055740D" w:rsidP="0023610A">
            <w:pPr>
              <w:jc w:val="center"/>
              <w:rPr>
                <w:rFonts w:eastAsia="Calibri"/>
                <w:sz w:val="22"/>
                <w:szCs w:val="22"/>
              </w:rPr>
            </w:pPr>
            <w:r w:rsidRPr="000D25CD">
              <w:rPr>
                <w:rFonts w:eastAsia="Calibri"/>
                <w:b/>
                <w:sz w:val="22"/>
                <w:szCs w:val="22"/>
              </w:rPr>
              <w:t>TS-22</w:t>
            </w: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C1E6747" w14:textId="3B83A011" w:rsidR="0055740D" w:rsidRPr="000D25CD" w:rsidRDefault="0055740D" w:rsidP="0023610A">
            <w:pPr>
              <w:jc w:val="center"/>
              <w:rPr>
                <w:rFonts w:eastAsia="Calibri"/>
                <w:sz w:val="22"/>
                <w:szCs w:val="22"/>
              </w:rPr>
            </w:pPr>
            <w:r w:rsidRPr="000D25CD">
              <w:rPr>
                <w:rFonts w:eastAsia="Calibri"/>
                <w:b/>
                <w:sz w:val="22"/>
                <w:szCs w:val="22"/>
              </w:rPr>
              <w:t>Organinių cheminių procesų atliekos, atliekos, kuriose yra organinių tirpiklių ir tirpiklių mišiniai (nechlorintos, nehalogenintos)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6CC14C" w14:textId="43A07E72" w:rsidR="0055740D" w:rsidRPr="000D25CD" w:rsidRDefault="0055740D" w:rsidP="0023610A">
            <w:pPr>
              <w:jc w:val="center"/>
              <w:rPr>
                <w:rFonts w:eastAsia="Calibri"/>
                <w:sz w:val="22"/>
                <w:szCs w:val="22"/>
              </w:rPr>
            </w:pPr>
            <w:r w:rsidRPr="000D25CD">
              <w:rPr>
                <w:color w:val="000000"/>
                <w:sz w:val="20"/>
              </w:rPr>
              <w:t>20 01 13*</w:t>
            </w:r>
          </w:p>
        </w:tc>
        <w:tc>
          <w:tcPr>
            <w:tcW w:w="680" w:type="pct"/>
            <w:tcBorders>
              <w:top w:val="single" w:sz="4" w:space="0" w:color="auto"/>
              <w:left w:val="single" w:sz="4" w:space="0" w:color="auto"/>
              <w:bottom w:val="single" w:sz="4" w:space="0" w:color="auto"/>
              <w:right w:val="single" w:sz="4" w:space="0" w:color="auto"/>
            </w:tcBorders>
            <w:vAlign w:val="center"/>
          </w:tcPr>
          <w:p w14:paraId="3840446C" w14:textId="7F1FC62F" w:rsidR="0055740D" w:rsidRPr="000D25CD" w:rsidRDefault="0055740D"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Tirpikliai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8DA579" w14:textId="0102F310" w:rsidR="0055740D" w:rsidRPr="000D25CD" w:rsidRDefault="0055740D"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Tirpikliai ir jų turinčios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335532" w14:textId="77777777" w:rsidR="0055740D" w:rsidRPr="000D25CD" w:rsidRDefault="0055740D"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71585BB2" w14:textId="77777777" w:rsidR="0055740D" w:rsidRPr="000D25CD" w:rsidRDefault="0055740D"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65C29C9F" w14:textId="77777777" w:rsidR="0055740D" w:rsidRPr="000D25CD" w:rsidRDefault="0055740D"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1911DC51" w14:textId="75FF5B65" w:rsidR="0055740D" w:rsidRPr="000D25CD" w:rsidRDefault="0055740D"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D3DBC3B" w14:textId="60623783" w:rsidR="0055740D" w:rsidRPr="000D25CD" w:rsidRDefault="0055740D" w:rsidP="0023610A">
            <w:pPr>
              <w:jc w:val="center"/>
              <w:rPr>
                <w:rFonts w:eastAsia="Calibri"/>
                <w:sz w:val="22"/>
                <w:szCs w:val="22"/>
              </w:rPr>
            </w:pPr>
            <w:r w:rsidRPr="000D25CD">
              <w:rPr>
                <w:rFonts w:eastAsia="Calibri"/>
                <w:b/>
                <w:sz w:val="22"/>
                <w:szCs w:val="22"/>
              </w:rPr>
              <w:t>3</w:t>
            </w:r>
          </w:p>
        </w:tc>
      </w:tr>
      <w:tr w:rsidR="0055740D" w:rsidRPr="00C74760" w14:paraId="6D043491" w14:textId="77777777" w:rsidTr="0094405B">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EA0C29" w14:textId="77777777" w:rsidR="0055740D" w:rsidRPr="000D25CD" w:rsidRDefault="0055740D"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4E1436E" w14:textId="77777777" w:rsidR="0055740D" w:rsidRPr="000D25CD" w:rsidRDefault="0055740D"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E4B831" w14:textId="55618FBE" w:rsidR="0055740D" w:rsidRPr="000D25CD" w:rsidRDefault="0055740D" w:rsidP="0023610A">
            <w:pPr>
              <w:jc w:val="center"/>
              <w:rPr>
                <w:color w:val="000000"/>
                <w:sz w:val="20"/>
              </w:rPr>
            </w:pPr>
            <w:r w:rsidRPr="000D25CD">
              <w:rPr>
                <w:color w:val="000000"/>
                <w:sz w:val="20"/>
              </w:rPr>
              <w:t>14 06 03*</w:t>
            </w:r>
          </w:p>
        </w:tc>
        <w:tc>
          <w:tcPr>
            <w:tcW w:w="680" w:type="pct"/>
            <w:tcBorders>
              <w:top w:val="single" w:sz="4" w:space="0" w:color="auto"/>
              <w:left w:val="single" w:sz="4" w:space="0" w:color="auto"/>
              <w:bottom w:val="single" w:sz="4" w:space="0" w:color="auto"/>
              <w:right w:val="single" w:sz="4" w:space="0" w:color="auto"/>
            </w:tcBorders>
            <w:vAlign w:val="center"/>
          </w:tcPr>
          <w:p w14:paraId="317AF27D" w14:textId="1AD4499D" w:rsidR="0055740D" w:rsidRPr="000D25CD" w:rsidRDefault="0055740D"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Kiti tirpikliai ir tirpiklių mišiniai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B57236" w14:textId="5D18BA7D" w:rsidR="0055740D" w:rsidRPr="000D25CD" w:rsidRDefault="0055740D"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Kiti tirpikliai, tirpiklių mišiniai, tirpiklių turinčios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B73EEE" w14:textId="77777777" w:rsidR="0055740D" w:rsidRPr="000D25CD" w:rsidRDefault="0055740D"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48F5EB0E" w14:textId="77777777" w:rsidR="0055740D" w:rsidRPr="000D25CD" w:rsidRDefault="0055740D"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1D475393" w14:textId="77777777" w:rsidR="0055740D" w:rsidRPr="000D25CD" w:rsidRDefault="0055740D"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4FEB626D" w14:textId="545DFFEC" w:rsidR="0055740D" w:rsidRPr="000D25CD" w:rsidRDefault="0055740D"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142BBD27" w14:textId="77777777" w:rsidR="0055740D" w:rsidRPr="000D25CD" w:rsidRDefault="0055740D" w:rsidP="0023610A">
            <w:pPr>
              <w:jc w:val="center"/>
              <w:rPr>
                <w:rFonts w:eastAsia="Calibri"/>
                <w:b/>
                <w:sz w:val="22"/>
                <w:szCs w:val="22"/>
              </w:rPr>
            </w:pPr>
          </w:p>
        </w:tc>
      </w:tr>
      <w:tr w:rsidR="00636310" w:rsidRPr="00C74760" w14:paraId="78A587EF"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456CA2E" w14:textId="77777777" w:rsidR="00636310" w:rsidRDefault="00636310" w:rsidP="0023610A">
            <w:pPr>
              <w:jc w:val="center"/>
              <w:rPr>
                <w:rFonts w:eastAsia="Calibri"/>
                <w:b/>
                <w:sz w:val="22"/>
                <w:szCs w:val="22"/>
              </w:rPr>
            </w:pPr>
          </w:p>
          <w:p w14:paraId="50971DA1" w14:textId="77777777" w:rsidR="00636310" w:rsidRDefault="00636310" w:rsidP="0023610A">
            <w:pPr>
              <w:jc w:val="center"/>
              <w:rPr>
                <w:rFonts w:eastAsia="Calibri"/>
                <w:b/>
                <w:sz w:val="22"/>
                <w:szCs w:val="22"/>
              </w:rPr>
            </w:pPr>
          </w:p>
          <w:p w14:paraId="505877F0" w14:textId="77777777" w:rsidR="00636310" w:rsidRDefault="00636310" w:rsidP="0023610A">
            <w:pPr>
              <w:jc w:val="center"/>
              <w:rPr>
                <w:rFonts w:eastAsia="Calibri"/>
                <w:b/>
                <w:sz w:val="22"/>
                <w:szCs w:val="22"/>
              </w:rPr>
            </w:pPr>
          </w:p>
          <w:p w14:paraId="6A25CE72" w14:textId="77777777" w:rsidR="00636310" w:rsidRDefault="00636310" w:rsidP="0023610A">
            <w:pPr>
              <w:jc w:val="center"/>
              <w:rPr>
                <w:rFonts w:eastAsia="Calibri"/>
                <w:b/>
                <w:sz w:val="22"/>
                <w:szCs w:val="22"/>
              </w:rPr>
            </w:pPr>
          </w:p>
          <w:p w14:paraId="476DCD7F" w14:textId="77777777" w:rsidR="00636310" w:rsidRDefault="00636310" w:rsidP="0023610A">
            <w:pPr>
              <w:jc w:val="center"/>
              <w:rPr>
                <w:rFonts w:eastAsia="Calibri"/>
                <w:b/>
                <w:sz w:val="22"/>
                <w:szCs w:val="22"/>
              </w:rPr>
            </w:pPr>
          </w:p>
          <w:p w14:paraId="5A71520F" w14:textId="77777777" w:rsidR="00636310" w:rsidRDefault="00636310" w:rsidP="0023610A">
            <w:pPr>
              <w:jc w:val="center"/>
              <w:rPr>
                <w:rFonts w:eastAsia="Calibri"/>
                <w:b/>
                <w:sz w:val="22"/>
                <w:szCs w:val="22"/>
              </w:rPr>
            </w:pPr>
          </w:p>
          <w:p w14:paraId="11FEC1CA" w14:textId="77777777" w:rsidR="00636310" w:rsidRDefault="00636310" w:rsidP="0023610A">
            <w:pPr>
              <w:jc w:val="center"/>
              <w:rPr>
                <w:rFonts w:eastAsia="Calibri"/>
                <w:b/>
                <w:sz w:val="22"/>
                <w:szCs w:val="22"/>
              </w:rPr>
            </w:pPr>
            <w:r w:rsidRPr="000D25CD">
              <w:rPr>
                <w:rFonts w:eastAsia="Calibri"/>
                <w:b/>
                <w:sz w:val="22"/>
                <w:szCs w:val="22"/>
              </w:rPr>
              <w:t>TS-23</w:t>
            </w:r>
          </w:p>
          <w:p w14:paraId="755D24C4" w14:textId="77777777" w:rsidR="00636310" w:rsidRDefault="00636310" w:rsidP="0023610A">
            <w:pPr>
              <w:jc w:val="center"/>
              <w:rPr>
                <w:rFonts w:eastAsia="Calibri"/>
                <w:b/>
                <w:sz w:val="22"/>
                <w:szCs w:val="22"/>
              </w:rPr>
            </w:pPr>
          </w:p>
          <w:p w14:paraId="115870DC" w14:textId="77777777" w:rsidR="00636310" w:rsidRDefault="00636310" w:rsidP="0023610A">
            <w:pPr>
              <w:jc w:val="center"/>
              <w:rPr>
                <w:rFonts w:eastAsia="Calibri"/>
                <w:b/>
                <w:sz w:val="22"/>
                <w:szCs w:val="22"/>
              </w:rPr>
            </w:pPr>
          </w:p>
          <w:p w14:paraId="08EE72EE" w14:textId="77777777" w:rsidR="00636310" w:rsidRDefault="00636310" w:rsidP="0023610A">
            <w:pPr>
              <w:jc w:val="center"/>
              <w:rPr>
                <w:rFonts w:eastAsia="Calibri"/>
                <w:b/>
                <w:sz w:val="22"/>
                <w:szCs w:val="22"/>
              </w:rPr>
            </w:pPr>
          </w:p>
          <w:p w14:paraId="3EBBC11E" w14:textId="77777777" w:rsidR="00636310" w:rsidRDefault="00636310" w:rsidP="0023610A">
            <w:pPr>
              <w:jc w:val="center"/>
              <w:rPr>
                <w:rFonts w:eastAsia="Calibri"/>
                <w:b/>
                <w:sz w:val="22"/>
                <w:szCs w:val="22"/>
              </w:rPr>
            </w:pPr>
          </w:p>
          <w:p w14:paraId="43EC7FA1" w14:textId="77777777" w:rsidR="00636310" w:rsidRDefault="00636310" w:rsidP="0023610A">
            <w:pPr>
              <w:jc w:val="center"/>
              <w:rPr>
                <w:rFonts w:eastAsia="Calibri"/>
                <w:b/>
                <w:sz w:val="22"/>
                <w:szCs w:val="22"/>
              </w:rPr>
            </w:pPr>
          </w:p>
          <w:p w14:paraId="62E91442" w14:textId="77777777" w:rsidR="00636310" w:rsidRDefault="00636310" w:rsidP="0023610A">
            <w:pPr>
              <w:jc w:val="center"/>
              <w:rPr>
                <w:rFonts w:eastAsia="Calibri"/>
                <w:b/>
                <w:sz w:val="22"/>
                <w:szCs w:val="22"/>
              </w:rPr>
            </w:pPr>
          </w:p>
          <w:p w14:paraId="22BB20D7" w14:textId="77777777" w:rsidR="00636310" w:rsidRDefault="00636310" w:rsidP="0023610A">
            <w:pPr>
              <w:jc w:val="center"/>
              <w:rPr>
                <w:rFonts w:eastAsia="Calibri"/>
                <w:b/>
                <w:sz w:val="22"/>
                <w:szCs w:val="22"/>
              </w:rPr>
            </w:pPr>
          </w:p>
          <w:p w14:paraId="7FE78B0E" w14:textId="77777777" w:rsidR="00636310" w:rsidRDefault="00636310" w:rsidP="0023610A">
            <w:pPr>
              <w:jc w:val="center"/>
              <w:rPr>
                <w:rFonts w:eastAsia="Calibri"/>
                <w:b/>
                <w:sz w:val="22"/>
                <w:szCs w:val="22"/>
              </w:rPr>
            </w:pPr>
          </w:p>
          <w:p w14:paraId="70CE85B4" w14:textId="77777777" w:rsidR="00636310" w:rsidRDefault="00636310" w:rsidP="0023610A">
            <w:pPr>
              <w:jc w:val="center"/>
              <w:rPr>
                <w:rFonts w:eastAsia="Calibri"/>
                <w:b/>
                <w:sz w:val="22"/>
                <w:szCs w:val="22"/>
              </w:rPr>
            </w:pPr>
          </w:p>
          <w:p w14:paraId="3DEC40B4" w14:textId="77777777" w:rsidR="00636310" w:rsidRDefault="00636310" w:rsidP="0023610A">
            <w:pPr>
              <w:jc w:val="center"/>
              <w:rPr>
                <w:rFonts w:eastAsia="Calibri"/>
                <w:b/>
                <w:sz w:val="22"/>
                <w:szCs w:val="22"/>
              </w:rPr>
            </w:pPr>
          </w:p>
          <w:p w14:paraId="2B7B0C0A" w14:textId="77777777" w:rsidR="00636310" w:rsidRDefault="00636310" w:rsidP="0023610A">
            <w:pPr>
              <w:jc w:val="center"/>
              <w:rPr>
                <w:rFonts w:eastAsia="Calibri"/>
                <w:b/>
                <w:sz w:val="22"/>
                <w:szCs w:val="22"/>
              </w:rPr>
            </w:pPr>
          </w:p>
          <w:p w14:paraId="2A899C86" w14:textId="77777777" w:rsidR="00636310" w:rsidRDefault="00636310" w:rsidP="0023610A">
            <w:pPr>
              <w:jc w:val="center"/>
              <w:rPr>
                <w:rFonts w:eastAsia="Calibri"/>
                <w:b/>
                <w:sz w:val="22"/>
                <w:szCs w:val="22"/>
              </w:rPr>
            </w:pPr>
          </w:p>
          <w:p w14:paraId="43741645" w14:textId="77777777" w:rsidR="00636310" w:rsidRDefault="00636310" w:rsidP="0023610A">
            <w:pPr>
              <w:jc w:val="center"/>
              <w:rPr>
                <w:rFonts w:eastAsia="Calibri"/>
                <w:sz w:val="22"/>
                <w:szCs w:val="22"/>
              </w:rPr>
            </w:pPr>
          </w:p>
          <w:p w14:paraId="57872A2F" w14:textId="77777777" w:rsidR="00636310" w:rsidRDefault="00636310" w:rsidP="0023610A">
            <w:pPr>
              <w:jc w:val="center"/>
              <w:rPr>
                <w:rFonts w:eastAsia="Calibri"/>
                <w:sz w:val="22"/>
                <w:szCs w:val="22"/>
              </w:rPr>
            </w:pPr>
          </w:p>
          <w:p w14:paraId="776A3419" w14:textId="77777777" w:rsidR="00636310" w:rsidRDefault="00636310" w:rsidP="0023610A">
            <w:pPr>
              <w:jc w:val="center"/>
              <w:rPr>
                <w:rFonts w:eastAsia="Calibri"/>
                <w:sz w:val="22"/>
                <w:szCs w:val="22"/>
              </w:rPr>
            </w:pPr>
          </w:p>
          <w:p w14:paraId="405D99EB" w14:textId="77777777" w:rsidR="00636310" w:rsidRDefault="00636310" w:rsidP="0023610A">
            <w:pPr>
              <w:jc w:val="center"/>
              <w:rPr>
                <w:rFonts w:eastAsia="Calibri"/>
                <w:sz w:val="22"/>
                <w:szCs w:val="22"/>
              </w:rPr>
            </w:pPr>
          </w:p>
          <w:p w14:paraId="61E6A981" w14:textId="77777777" w:rsidR="00636310" w:rsidRDefault="00636310" w:rsidP="0023610A">
            <w:pPr>
              <w:jc w:val="center"/>
              <w:rPr>
                <w:rFonts w:eastAsia="Calibri"/>
                <w:sz w:val="22"/>
                <w:szCs w:val="22"/>
              </w:rPr>
            </w:pPr>
          </w:p>
          <w:p w14:paraId="6901B199" w14:textId="77777777" w:rsidR="00636310" w:rsidRDefault="00636310" w:rsidP="0023610A">
            <w:pPr>
              <w:jc w:val="center"/>
              <w:rPr>
                <w:rFonts w:eastAsia="Calibri"/>
                <w:sz w:val="22"/>
                <w:szCs w:val="22"/>
              </w:rPr>
            </w:pPr>
          </w:p>
          <w:p w14:paraId="01071E77" w14:textId="77777777" w:rsidR="00636310" w:rsidRDefault="00636310" w:rsidP="0023610A">
            <w:pPr>
              <w:jc w:val="center"/>
              <w:rPr>
                <w:rFonts w:eastAsia="Calibri"/>
                <w:sz w:val="22"/>
                <w:szCs w:val="22"/>
              </w:rPr>
            </w:pPr>
          </w:p>
          <w:p w14:paraId="09287395" w14:textId="77777777" w:rsidR="00636310" w:rsidRDefault="00636310" w:rsidP="0023610A">
            <w:pPr>
              <w:jc w:val="center"/>
              <w:rPr>
                <w:rFonts w:eastAsia="Calibri"/>
                <w:sz w:val="22"/>
                <w:szCs w:val="22"/>
              </w:rPr>
            </w:pPr>
          </w:p>
          <w:p w14:paraId="6FE6BF05" w14:textId="77777777" w:rsidR="00636310" w:rsidRDefault="00636310" w:rsidP="0023610A">
            <w:pPr>
              <w:jc w:val="center"/>
              <w:rPr>
                <w:rFonts w:eastAsia="Calibri"/>
                <w:sz w:val="22"/>
                <w:szCs w:val="22"/>
              </w:rPr>
            </w:pPr>
          </w:p>
          <w:p w14:paraId="023B0863" w14:textId="77777777" w:rsidR="00636310" w:rsidRDefault="00636310" w:rsidP="0023610A">
            <w:pPr>
              <w:jc w:val="center"/>
              <w:rPr>
                <w:rFonts w:eastAsia="Calibri"/>
                <w:sz w:val="22"/>
                <w:szCs w:val="22"/>
              </w:rPr>
            </w:pPr>
          </w:p>
          <w:p w14:paraId="2DBD6681" w14:textId="77777777" w:rsidR="00636310" w:rsidRDefault="00636310" w:rsidP="0023610A">
            <w:pPr>
              <w:jc w:val="center"/>
              <w:rPr>
                <w:rFonts w:eastAsia="Calibri"/>
                <w:sz w:val="22"/>
                <w:szCs w:val="22"/>
              </w:rPr>
            </w:pPr>
          </w:p>
          <w:p w14:paraId="5612209B" w14:textId="77777777" w:rsidR="00636310" w:rsidRDefault="00636310" w:rsidP="0023610A">
            <w:pPr>
              <w:jc w:val="center"/>
              <w:rPr>
                <w:rFonts w:eastAsia="Calibri"/>
                <w:sz w:val="22"/>
                <w:szCs w:val="22"/>
              </w:rPr>
            </w:pPr>
          </w:p>
          <w:p w14:paraId="1079BE91" w14:textId="77777777" w:rsidR="00636310" w:rsidRDefault="00636310" w:rsidP="0023610A">
            <w:pPr>
              <w:jc w:val="center"/>
              <w:rPr>
                <w:rFonts w:eastAsia="Calibri"/>
                <w:sz w:val="22"/>
                <w:szCs w:val="22"/>
              </w:rPr>
            </w:pPr>
          </w:p>
          <w:p w14:paraId="29907580" w14:textId="77777777" w:rsidR="00636310" w:rsidRDefault="00636310" w:rsidP="0023610A">
            <w:pPr>
              <w:jc w:val="center"/>
              <w:rPr>
                <w:rFonts w:eastAsia="Calibri"/>
                <w:sz w:val="22"/>
                <w:szCs w:val="22"/>
              </w:rPr>
            </w:pPr>
          </w:p>
          <w:p w14:paraId="25F88B84" w14:textId="77777777" w:rsidR="00636310" w:rsidRDefault="00636310" w:rsidP="0023610A">
            <w:pPr>
              <w:jc w:val="center"/>
              <w:rPr>
                <w:rFonts w:eastAsia="Calibri"/>
                <w:sz w:val="22"/>
                <w:szCs w:val="22"/>
              </w:rPr>
            </w:pPr>
          </w:p>
          <w:p w14:paraId="4B0CFC87" w14:textId="77777777" w:rsidR="00636310" w:rsidRDefault="00636310" w:rsidP="0023610A">
            <w:pPr>
              <w:jc w:val="center"/>
              <w:rPr>
                <w:rFonts w:eastAsia="Calibri"/>
                <w:sz w:val="22"/>
                <w:szCs w:val="22"/>
              </w:rPr>
            </w:pPr>
          </w:p>
          <w:p w14:paraId="4C409C03" w14:textId="77777777" w:rsidR="00636310" w:rsidRDefault="00636310" w:rsidP="0023610A">
            <w:pPr>
              <w:jc w:val="center"/>
              <w:rPr>
                <w:rFonts w:eastAsia="Calibri"/>
                <w:sz w:val="22"/>
                <w:szCs w:val="22"/>
              </w:rPr>
            </w:pPr>
          </w:p>
          <w:p w14:paraId="65ADF82D" w14:textId="77777777" w:rsidR="00636310" w:rsidRDefault="00636310" w:rsidP="0023610A">
            <w:pPr>
              <w:jc w:val="center"/>
              <w:rPr>
                <w:rFonts w:eastAsia="Calibri"/>
                <w:sz w:val="22"/>
                <w:szCs w:val="22"/>
              </w:rPr>
            </w:pPr>
          </w:p>
          <w:p w14:paraId="5E16D56D" w14:textId="77777777" w:rsidR="00636310" w:rsidRDefault="00636310" w:rsidP="0023610A">
            <w:pPr>
              <w:jc w:val="center"/>
              <w:rPr>
                <w:rFonts w:eastAsia="Calibri"/>
                <w:sz w:val="22"/>
                <w:szCs w:val="22"/>
              </w:rPr>
            </w:pPr>
          </w:p>
          <w:p w14:paraId="2D0692D6" w14:textId="77777777" w:rsidR="00636310" w:rsidRDefault="00636310" w:rsidP="0023610A">
            <w:pPr>
              <w:jc w:val="center"/>
              <w:rPr>
                <w:rFonts w:eastAsia="Calibri"/>
                <w:sz w:val="22"/>
                <w:szCs w:val="22"/>
              </w:rPr>
            </w:pPr>
          </w:p>
          <w:p w14:paraId="703BE638" w14:textId="77777777" w:rsidR="00636310" w:rsidRDefault="00636310" w:rsidP="0023610A">
            <w:pPr>
              <w:jc w:val="center"/>
              <w:rPr>
                <w:rFonts w:eastAsia="Calibri"/>
                <w:sz w:val="22"/>
                <w:szCs w:val="22"/>
              </w:rPr>
            </w:pPr>
          </w:p>
          <w:p w14:paraId="44FBE150" w14:textId="77777777" w:rsidR="00636310" w:rsidRDefault="00636310" w:rsidP="0023610A">
            <w:pPr>
              <w:jc w:val="center"/>
              <w:rPr>
                <w:rFonts w:eastAsia="Calibri"/>
                <w:sz w:val="22"/>
                <w:szCs w:val="22"/>
              </w:rPr>
            </w:pPr>
          </w:p>
          <w:p w14:paraId="0DFF945B" w14:textId="77777777" w:rsidR="00636310" w:rsidRDefault="00636310" w:rsidP="0023610A">
            <w:pPr>
              <w:jc w:val="center"/>
              <w:rPr>
                <w:rFonts w:eastAsia="Calibri"/>
                <w:sz w:val="22"/>
                <w:szCs w:val="22"/>
              </w:rPr>
            </w:pPr>
          </w:p>
          <w:p w14:paraId="20EB15D1" w14:textId="77777777" w:rsidR="00636310" w:rsidRDefault="00636310" w:rsidP="0023610A">
            <w:pPr>
              <w:jc w:val="center"/>
              <w:rPr>
                <w:rFonts w:eastAsia="Calibri"/>
                <w:sz w:val="22"/>
                <w:szCs w:val="22"/>
              </w:rPr>
            </w:pPr>
          </w:p>
          <w:p w14:paraId="75B0B396" w14:textId="77777777" w:rsidR="00636310" w:rsidRDefault="00636310" w:rsidP="0023610A">
            <w:pPr>
              <w:jc w:val="center"/>
              <w:rPr>
                <w:rFonts w:eastAsia="Calibri"/>
                <w:sz w:val="22"/>
                <w:szCs w:val="22"/>
              </w:rPr>
            </w:pPr>
          </w:p>
          <w:p w14:paraId="16E67855" w14:textId="77777777" w:rsidR="00636310" w:rsidRDefault="00636310" w:rsidP="0023610A">
            <w:pPr>
              <w:jc w:val="center"/>
              <w:rPr>
                <w:rFonts w:eastAsia="Calibri"/>
                <w:sz w:val="22"/>
                <w:szCs w:val="22"/>
              </w:rPr>
            </w:pPr>
          </w:p>
          <w:p w14:paraId="22A30BA7" w14:textId="77777777" w:rsidR="00636310" w:rsidRDefault="00636310" w:rsidP="0023610A">
            <w:pPr>
              <w:jc w:val="center"/>
              <w:rPr>
                <w:rFonts w:eastAsia="Calibri"/>
                <w:sz w:val="22"/>
                <w:szCs w:val="22"/>
              </w:rPr>
            </w:pPr>
          </w:p>
          <w:p w14:paraId="0EF3674F" w14:textId="015CD1C4" w:rsidR="00636310" w:rsidRPr="000D25CD" w:rsidRDefault="00636310" w:rsidP="0023610A">
            <w:pPr>
              <w:jc w:val="center"/>
              <w:rPr>
                <w:rFonts w:eastAsia="Calibri"/>
                <w:sz w:val="22"/>
                <w:szCs w:val="22"/>
              </w:rPr>
            </w:pP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F994D86" w14:textId="77777777" w:rsidR="00636310" w:rsidRDefault="00636310" w:rsidP="0023610A">
            <w:pPr>
              <w:jc w:val="center"/>
              <w:rPr>
                <w:rFonts w:eastAsia="Calibri"/>
                <w:b/>
                <w:sz w:val="22"/>
                <w:szCs w:val="22"/>
              </w:rPr>
            </w:pPr>
          </w:p>
          <w:p w14:paraId="67400E68" w14:textId="77777777" w:rsidR="00636310" w:rsidRDefault="00636310" w:rsidP="0023610A">
            <w:pPr>
              <w:jc w:val="center"/>
              <w:rPr>
                <w:rFonts w:eastAsia="Calibri"/>
                <w:b/>
                <w:sz w:val="22"/>
                <w:szCs w:val="22"/>
              </w:rPr>
            </w:pPr>
          </w:p>
          <w:p w14:paraId="622F1637" w14:textId="77777777" w:rsidR="00636310" w:rsidRDefault="00636310" w:rsidP="00636310">
            <w:pPr>
              <w:rPr>
                <w:rFonts w:eastAsia="Calibri"/>
                <w:b/>
                <w:sz w:val="22"/>
                <w:szCs w:val="22"/>
              </w:rPr>
            </w:pPr>
          </w:p>
          <w:p w14:paraId="1176C6FA" w14:textId="77777777" w:rsidR="00A206FC" w:rsidRDefault="00A206FC" w:rsidP="00636310">
            <w:pPr>
              <w:rPr>
                <w:rFonts w:eastAsia="Calibri"/>
                <w:b/>
                <w:sz w:val="22"/>
                <w:szCs w:val="22"/>
              </w:rPr>
            </w:pPr>
          </w:p>
          <w:p w14:paraId="05756339" w14:textId="77777777" w:rsidR="00636310" w:rsidRDefault="00636310" w:rsidP="0023610A">
            <w:pPr>
              <w:jc w:val="center"/>
              <w:rPr>
                <w:rFonts w:eastAsia="Calibri"/>
                <w:b/>
                <w:sz w:val="22"/>
                <w:szCs w:val="22"/>
              </w:rPr>
            </w:pPr>
            <w:r w:rsidRPr="000D25CD">
              <w:rPr>
                <w:rFonts w:eastAsia="Calibri"/>
                <w:b/>
                <w:sz w:val="22"/>
                <w:szCs w:val="22"/>
              </w:rPr>
              <w:t xml:space="preserve">Dažų, lakų, stiklo </w:t>
            </w:r>
            <w:proofErr w:type="spellStart"/>
            <w:r w:rsidRPr="000D25CD">
              <w:rPr>
                <w:rFonts w:eastAsia="Calibri"/>
                <w:b/>
                <w:sz w:val="22"/>
                <w:szCs w:val="22"/>
              </w:rPr>
              <w:t>emalių</w:t>
            </w:r>
            <w:proofErr w:type="spellEnd"/>
            <w:r w:rsidRPr="000D25CD">
              <w:rPr>
                <w:rFonts w:eastAsia="Calibri"/>
                <w:b/>
                <w:sz w:val="22"/>
                <w:szCs w:val="22"/>
              </w:rPr>
              <w:t>, klijų ir hermetikų atliekos (nechlorintos, nehalogenintos)</w:t>
            </w:r>
          </w:p>
          <w:p w14:paraId="036C44B2" w14:textId="77777777" w:rsidR="00636310" w:rsidRDefault="00636310" w:rsidP="0023610A">
            <w:pPr>
              <w:jc w:val="center"/>
              <w:rPr>
                <w:rFonts w:eastAsia="Calibri"/>
                <w:b/>
                <w:sz w:val="22"/>
                <w:szCs w:val="22"/>
              </w:rPr>
            </w:pPr>
          </w:p>
          <w:p w14:paraId="6B9422F9" w14:textId="77777777" w:rsidR="00636310" w:rsidRDefault="00636310" w:rsidP="0023610A">
            <w:pPr>
              <w:jc w:val="center"/>
              <w:rPr>
                <w:rFonts w:eastAsia="Calibri"/>
                <w:b/>
                <w:sz w:val="22"/>
                <w:szCs w:val="22"/>
              </w:rPr>
            </w:pPr>
          </w:p>
          <w:p w14:paraId="2D0EA125" w14:textId="77777777" w:rsidR="00636310" w:rsidRDefault="00636310" w:rsidP="0023610A">
            <w:pPr>
              <w:jc w:val="center"/>
              <w:rPr>
                <w:rFonts w:eastAsia="Calibri"/>
                <w:b/>
                <w:sz w:val="22"/>
                <w:szCs w:val="22"/>
              </w:rPr>
            </w:pPr>
          </w:p>
          <w:p w14:paraId="2548D77E" w14:textId="77777777" w:rsidR="00636310" w:rsidRDefault="00636310" w:rsidP="0023610A">
            <w:pPr>
              <w:jc w:val="center"/>
              <w:rPr>
                <w:rFonts w:eastAsia="Calibri"/>
                <w:b/>
                <w:sz w:val="22"/>
                <w:szCs w:val="22"/>
              </w:rPr>
            </w:pPr>
          </w:p>
          <w:p w14:paraId="767FC873" w14:textId="77777777" w:rsidR="00636310" w:rsidRDefault="00636310" w:rsidP="0023610A">
            <w:pPr>
              <w:jc w:val="center"/>
              <w:rPr>
                <w:rFonts w:eastAsia="Calibri"/>
                <w:b/>
                <w:sz w:val="22"/>
                <w:szCs w:val="22"/>
              </w:rPr>
            </w:pPr>
          </w:p>
          <w:p w14:paraId="1F39CF27" w14:textId="77777777" w:rsidR="00636310" w:rsidRDefault="00636310" w:rsidP="0023610A">
            <w:pPr>
              <w:jc w:val="center"/>
              <w:rPr>
                <w:rFonts w:eastAsia="Calibri"/>
                <w:b/>
                <w:sz w:val="22"/>
                <w:szCs w:val="22"/>
              </w:rPr>
            </w:pPr>
          </w:p>
          <w:p w14:paraId="07CCC9E3" w14:textId="77777777" w:rsidR="00636310" w:rsidRDefault="00636310" w:rsidP="0023610A">
            <w:pPr>
              <w:jc w:val="center"/>
              <w:rPr>
                <w:rFonts w:eastAsia="Calibri"/>
                <w:b/>
                <w:sz w:val="22"/>
                <w:szCs w:val="22"/>
              </w:rPr>
            </w:pPr>
          </w:p>
          <w:p w14:paraId="5669BE37" w14:textId="77777777" w:rsidR="00636310" w:rsidRDefault="00636310" w:rsidP="0023610A">
            <w:pPr>
              <w:jc w:val="center"/>
              <w:rPr>
                <w:rFonts w:eastAsia="Calibri"/>
                <w:b/>
                <w:sz w:val="22"/>
                <w:szCs w:val="22"/>
              </w:rPr>
            </w:pPr>
          </w:p>
          <w:p w14:paraId="62DB0522" w14:textId="77777777" w:rsidR="00636310" w:rsidRDefault="00636310" w:rsidP="0023610A">
            <w:pPr>
              <w:jc w:val="center"/>
              <w:rPr>
                <w:rFonts w:eastAsia="Calibri"/>
                <w:sz w:val="22"/>
                <w:szCs w:val="22"/>
              </w:rPr>
            </w:pPr>
          </w:p>
          <w:p w14:paraId="0760CFEF" w14:textId="77777777" w:rsidR="00636310" w:rsidRDefault="00636310" w:rsidP="0023610A">
            <w:pPr>
              <w:jc w:val="center"/>
              <w:rPr>
                <w:rFonts w:eastAsia="Calibri"/>
                <w:sz w:val="22"/>
                <w:szCs w:val="22"/>
              </w:rPr>
            </w:pPr>
          </w:p>
          <w:p w14:paraId="2815AA7D" w14:textId="77777777" w:rsidR="00636310" w:rsidRDefault="00636310" w:rsidP="0023610A">
            <w:pPr>
              <w:jc w:val="center"/>
              <w:rPr>
                <w:rFonts w:eastAsia="Calibri"/>
                <w:sz w:val="22"/>
                <w:szCs w:val="22"/>
              </w:rPr>
            </w:pPr>
          </w:p>
          <w:p w14:paraId="623A4CC2" w14:textId="77777777" w:rsidR="00636310" w:rsidRDefault="00636310" w:rsidP="0023610A">
            <w:pPr>
              <w:jc w:val="center"/>
              <w:rPr>
                <w:rFonts w:eastAsia="Calibri"/>
                <w:sz w:val="22"/>
                <w:szCs w:val="22"/>
              </w:rPr>
            </w:pPr>
          </w:p>
          <w:p w14:paraId="719F9606" w14:textId="77777777" w:rsidR="00636310" w:rsidRDefault="00636310" w:rsidP="0023610A">
            <w:pPr>
              <w:jc w:val="center"/>
              <w:rPr>
                <w:rFonts w:eastAsia="Calibri"/>
                <w:sz w:val="22"/>
                <w:szCs w:val="22"/>
              </w:rPr>
            </w:pPr>
          </w:p>
          <w:p w14:paraId="124B656F" w14:textId="77777777" w:rsidR="00636310" w:rsidRDefault="00636310" w:rsidP="0023610A">
            <w:pPr>
              <w:jc w:val="center"/>
              <w:rPr>
                <w:rFonts w:eastAsia="Calibri"/>
                <w:sz w:val="22"/>
                <w:szCs w:val="22"/>
              </w:rPr>
            </w:pPr>
          </w:p>
          <w:p w14:paraId="717F1389" w14:textId="77777777" w:rsidR="00636310" w:rsidRDefault="00636310" w:rsidP="0023610A">
            <w:pPr>
              <w:jc w:val="center"/>
              <w:rPr>
                <w:rFonts w:eastAsia="Calibri"/>
                <w:sz w:val="22"/>
                <w:szCs w:val="22"/>
              </w:rPr>
            </w:pPr>
          </w:p>
          <w:p w14:paraId="331D6229" w14:textId="77777777" w:rsidR="00636310" w:rsidRDefault="00636310" w:rsidP="0023610A">
            <w:pPr>
              <w:jc w:val="center"/>
              <w:rPr>
                <w:rFonts w:eastAsia="Calibri"/>
                <w:sz w:val="22"/>
                <w:szCs w:val="22"/>
              </w:rPr>
            </w:pPr>
          </w:p>
          <w:p w14:paraId="094B8E3F" w14:textId="77777777" w:rsidR="00636310" w:rsidRDefault="00636310" w:rsidP="0023610A">
            <w:pPr>
              <w:jc w:val="center"/>
              <w:rPr>
                <w:rFonts w:eastAsia="Calibri"/>
                <w:sz w:val="22"/>
                <w:szCs w:val="22"/>
              </w:rPr>
            </w:pPr>
          </w:p>
          <w:p w14:paraId="329CC813" w14:textId="77777777" w:rsidR="00636310" w:rsidRDefault="00636310" w:rsidP="0023610A">
            <w:pPr>
              <w:jc w:val="center"/>
              <w:rPr>
                <w:rFonts w:eastAsia="Calibri"/>
                <w:sz w:val="22"/>
                <w:szCs w:val="22"/>
              </w:rPr>
            </w:pPr>
          </w:p>
          <w:p w14:paraId="43B45BCA" w14:textId="77777777" w:rsidR="00636310" w:rsidRDefault="00636310" w:rsidP="0023610A">
            <w:pPr>
              <w:jc w:val="center"/>
              <w:rPr>
                <w:rFonts w:eastAsia="Calibri"/>
                <w:sz w:val="22"/>
                <w:szCs w:val="22"/>
              </w:rPr>
            </w:pPr>
          </w:p>
          <w:p w14:paraId="79323AE2" w14:textId="77777777" w:rsidR="00636310" w:rsidRDefault="00636310" w:rsidP="0023610A">
            <w:pPr>
              <w:jc w:val="center"/>
              <w:rPr>
                <w:rFonts w:eastAsia="Calibri"/>
                <w:sz w:val="22"/>
                <w:szCs w:val="22"/>
              </w:rPr>
            </w:pPr>
          </w:p>
          <w:p w14:paraId="1709DC87" w14:textId="77777777" w:rsidR="00636310" w:rsidRDefault="00636310" w:rsidP="0023610A">
            <w:pPr>
              <w:jc w:val="center"/>
              <w:rPr>
                <w:rFonts w:eastAsia="Calibri"/>
                <w:sz w:val="22"/>
                <w:szCs w:val="22"/>
              </w:rPr>
            </w:pPr>
          </w:p>
          <w:p w14:paraId="705DD439" w14:textId="77777777" w:rsidR="00636310" w:rsidRDefault="00636310" w:rsidP="0023610A">
            <w:pPr>
              <w:jc w:val="center"/>
              <w:rPr>
                <w:rFonts w:eastAsia="Calibri"/>
                <w:sz w:val="22"/>
                <w:szCs w:val="22"/>
              </w:rPr>
            </w:pPr>
          </w:p>
          <w:p w14:paraId="5AA37CDA" w14:textId="77777777" w:rsidR="00636310" w:rsidRDefault="00636310" w:rsidP="0023610A">
            <w:pPr>
              <w:jc w:val="center"/>
              <w:rPr>
                <w:rFonts w:eastAsia="Calibri"/>
                <w:sz w:val="22"/>
                <w:szCs w:val="22"/>
              </w:rPr>
            </w:pPr>
          </w:p>
          <w:p w14:paraId="4CF991A2" w14:textId="77777777" w:rsidR="00636310" w:rsidRDefault="00636310" w:rsidP="0023610A">
            <w:pPr>
              <w:jc w:val="center"/>
              <w:rPr>
                <w:rFonts w:eastAsia="Calibri"/>
                <w:sz w:val="22"/>
                <w:szCs w:val="22"/>
              </w:rPr>
            </w:pPr>
          </w:p>
          <w:p w14:paraId="1D54D6E9" w14:textId="77777777" w:rsidR="00636310" w:rsidRDefault="00636310" w:rsidP="0023610A">
            <w:pPr>
              <w:jc w:val="center"/>
              <w:rPr>
                <w:rFonts w:eastAsia="Calibri"/>
                <w:sz w:val="22"/>
                <w:szCs w:val="22"/>
              </w:rPr>
            </w:pPr>
          </w:p>
          <w:p w14:paraId="5AC56110" w14:textId="77777777" w:rsidR="00636310" w:rsidRDefault="00636310" w:rsidP="0023610A">
            <w:pPr>
              <w:jc w:val="center"/>
              <w:rPr>
                <w:rFonts w:eastAsia="Calibri"/>
                <w:sz w:val="22"/>
                <w:szCs w:val="22"/>
              </w:rPr>
            </w:pPr>
          </w:p>
          <w:p w14:paraId="61299A65" w14:textId="77777777" w:rsidR="00636310" w:rsidRDefault="00636310" w:rsidP="0023610A">
            <w:pPr>
              <w:jc w:val="center"/>
              <w:rPr>
                <w:rFonts w:eastAsia="Calibri"/>
                <w:sz w:val="22"/>
                <w:szCs w:val="22"/>
              </w:rPr>
            </w:pPr>
          </w:p>
          <w:p w14:paraId="14151100" w14:textId="77777777" w:rsidR="00636310" w:rsidRDefault="00636310" w:rsidP="0023610A">
            <w:pPr>
              <w:jc w:val="center"/>
              <w:rPr>
                <w:rFonts w:eastAsia="Calibri"/>
                <w:sz w:val="22"/>
                <w:szCs w:val="22"/>
              </w:rPr>
            </w:pPr>
          </w:p>
          <w:p w14:paraId="0739ED98" w14:textId="77777777" w:rsidR="00636310" w:rsidRDefault="00636310" w:rsidP="0023610A">
            <w:pPr>
              <w:jc w:val="center"/>
              <w:rPr>
                <w:rFonts w:eastAsia="Calibri"/>
                <w:sz w:val="22"/>
                <w:szCs w:val="22"/>
              </w:rPr>
            </w:pPr>
          </w:p>
          <w:p w14:paraId="545C835C" w14:textId="77777777" w:rsidR="00636310" w:rsidRDefault="00636310" w:rsidP="0023610A">
            <w:pPr>
              <w:jc w:val="center"/>
              <w:rPr>
                <w:rFonts w:eastAsia="Calibri"/>
                <w:sz w:val="22"/>
                <w:szCs w:val="22"/>
              </w:rPr>
            </w:pPr>
          </w:p>
          <w:p w14:paraId="7C284187" w14:textId="77777777" w:rsidR="00636310" w:rsidRDefault="00636310" w:rsidP="0023610A">
            <w:pPr>
              <w:jc w:val="center"/>
              <w:rPr>
                <w:rFonts w:eastAsia="Calibri"/>
                <w:sz w:val="22"/>
                <w:szCs w:val="22"/>
              </w:rPr>
            </w:pPr>
          </w:p>
          <w:p w14:paraId="2F66C178" w14:textId="77777777" w:rsidR="00636310" w:rsidRDefault="00636310" w:rsidP="0023610A">
            <w:pPr>
              <w:jc w:val="center"/>
              <w:rPr>
                <w:rFonts w:eastAsia="Calibri"/>
                <w:sz w:val="22"/>
                <w:szCs w:val="22"/>
              </w:rPr>
            </w:pPr>
          </w:p>
          <w:p w14:paraId="1418E1F4" w14:textId="77777777" w:rsidR="00636310" w:rsidRDefault="00636310" w:rsidP="0023610A">
            <w:pPr>
              <w:jc w:val="center"/>
              <w:rPr>
                <w:rFonts w:eastAsia="Calibri"/>
                <w:sz w:val="22"/>
                <w:szCs w:val="22"/>
              </w:rPr>
            </w:pPr>
          </w:p>
          <w:p w14:paraId="19A0FA73" w14:textId="77777777" w:rsidR="00636310" w:rsidRDefault="00636310" w:rsidP="0023610A">
            <w:pPr>
              <w:jc w:val="center"/>
              <w:rPr>
                <w:rFonts w:eastAsia="Calibri"/>
                <w:sz w:val="22"/>
                <w:szCs w:val="22"/>
              </w:rPr>
            </w:pPr>
          </w:p>
          <w:p w14:paraId="4FB4D914" w14:textId="77777777" w:rsidR="00636310" w:rsidRDefault="00636310" w:rsidP="0023610A">
            <w:pPr>
              <w:jc w:val="center"/>
              <w:rPr>
                <w:rFonts w:eastAsia="Calibri"/>
                <w:sz w:val="22"/>
                <w:szCs w:val="22"/>
              </w:rPr>
            </w:pPr>
          </w:p>
          <w:p w14:paraId="67F8C328" w14:textId="77777777" w:rsidR="00636310" w:rsidRDefault="00636310" w:rsidP="0023610A">
            <w:pPr>
              <w:jc w:val="center"/>
              <w:rPr>
                <w:rFonts w:eastAsia="Calibri"/>
                <w:sz w:val="22"/>
                <w:szCs w:val="22"/>
              </w:rPr>
            </w:pPr>
          </w:p>
          <w:p w14:paraId="4D63CF24" w14:textId="77777777" w:rsidR="00636310" w:rsidRDefault="00636310" w:rsidP="0023610A">
            <w:pPr>
              <w:jc w:val="center"/>
              <w:rPr>
                <w:rFonts w:eastAsia="Calibri"/>
                <w:sz w:val="22"/>
                <w:szCs w:val="22"/>
              </w:rPr>
            </w:pPr>
          </w:p>
          <w:p w14:paraId="090E6A5A" w14:textId="77777777" w:rsidR="00636310" w:rsidRDefault="00636310" w:rsidP="0023610A">
            <w:pPr>
              <w:jc w:val="center"/>
              <w:rPr>
                <w:rFonts w:eastAsia="Calibri"/>
                <w:sz w:val="22"/>
                <w:szCs w:val="22"/>
              </w:rPr>
            </w:pPr>
          </w:p>
          <w:p w14:paraId="0912C31C" w14:textId="77777777" w:rsidR="00636310" w:rsidRDefault="00636310" w:rsidP="0023610A">
            <w:pPr>
              <w:jc w:val="center"/>
              <w:rPr>
                <w:rFonts w:eastAsia="Calibri"/>
                <w:sz w:val="22"/>
                <w:szCs w:val="22"/>
              </w:rPr>
            </w:pPr>
          </w:p>
          <w:p w14:paraId="2ACEF447" w14:textId="60E7FC15" w:rsidR="00636310" w:rsidRPr="000D25CD" w:rsidRDefault="00636310" w:rsidP="0023610A">
            <w:pPr>
              <w:jc w:val="center"/>
              <w:rPr>
                <w:rFonts w:eastAsia="Calibri"/>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7E1292" w14:textId="3EBE8E18" w:rsidR="00636310" w:rsidRPr="000D25CD" w:rsidRDefault="00636310" w:rsidP="0023610A">
            <w:pPr>
              <w:jc w:val="center"/>
              <w:rPr>
                <w:rFonts w:eastAsia="Calibri"/>
                <w:sz w:val="22"/>
                <w:szCs w:val="22"/>
              </w:rPr>
            </w:pPr>
            <w:r w:rsidRPr="000D25CD">
              <w:rPr>
                <w:color w:val="000000"/>
                <w:sz w:val="20"/>
              </w:rPr>
              <w:lastRenderedPageBreak/>
              <w:t>08 01 11*</w:t>
            </w:r>
          </w:p>
        </w:tc>
        <w:tc>
          <w:tcPr>
            <w:tcW w:w="680" w:type="pct"/>
            <w:tcBorders>
              <w:top w:val="single" w:sz="4" w:space="0" w:color="auto"/>
              <w:left w:val="single" w:sz="4" w:space="0" w:color="auto"/>
              <w:bottom w:val="single" w:sz="4" w:space="0" w:color="auto"/>
              <w:right w:val="single" w:sz="4" w:space="0" w:color="auto"/>
            </w:tcBorders>
            <w:vAlign w:val="center"/>
          </w:tcPr>
          <w:p w14:paraId="5F9B4F84" w14:textId="2F5DF334"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rPr>
              <w:t>Dažų ir lako, kuriuose yra organinių tirpiklių ar kitų pavojingų cheminių medžiagų, atliekos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466B0B" w14:textId="4247EC7B"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rPr>
              <w:t>Dažų ir lako, kuriuose yra organinių tirpiklių ar kitų pavojingų cheminių medžiagų,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47F550"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4F9AD49B"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1DB1049"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7C857B01" w14:textId="4C0C690E" w:rsidR="00636310" w:rsidRPr="000D25CD" w:rsidRDefault="00636310"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2E56E3D" w14:textId="77777777" w:rsidR="00636310" w:rsidRDefault="00636310" w:rsidP="0023610A">
            <w:pPr>
              <w:jc w:val="center"/>
              <w:rPr>
                <w:rFonts w:eastAsia="Calibri"/>
                <w:b/>
                <w:szCs w:val="24"/>
              </w:rPr>
            </w:pPr>
          </w:p>
          <w:p w14:paraId="56C2DCEC" w14:textId="77777777" w:rsidR="00636310" w:rsidRDefault="00636310" w:rsidP="0023610A">
            <w:pPr>
              <w:jc w:val="center"/>
              <w:rPr>
                <w:rFonts w:eastAsia="Calibri"/>
                <w:b/>
                <w:szCs w:val="24"/>
              </w:rPr>
            </w:pPr>
          </w:p>
          <w:p w14:paraId="0CA21D82" w14:textId="77777777" w:rsidR="00636310" w:rsidRDefault="00636310" w:rsidP="0023610A">
            <w:pPr>
              <w:jc w:val="center"/>
              <w:rPr>
                <w:rFonts w:eastAsia="Calibri"/>
                <w:b/>
                <w:szCs w:val="24"/>
              </w:rPr>
            </w:pPr>
          </w:p>
          <w:p w14:paraId="6C26650B" w14:textId="77777777" w:rsidR="00636310" w:rsidRDefault="00636310" w:rsidP="00636310">
            <w:pPr>
              <w:rPr>
                <w:rFonts w:eastAsia="Calibri"/>
                <w:b/>
                <w:szCs w:val="24"/>
              </w:rPr>
            </w:pPr>
          </w:p>
          <w:p w14:paraId="17FF59E6" w14:textId="77777777" w:rsidR="00636310" w:rsidRDefault="00636310" w:rsidP="0023610A">
            <w:pPr>
              <w:jc w:val="center"/>
              <w:rPr>
                <w:rFonts w:eastAsia="Calibri"/>
                <w:b/>
                <w:szCs w:val="24"/>
              </w:rPr>
            </w:pPr>
          </w:p>
          <w:p w14:paraId="3A288C9E" w14:textId="77777777" w:rsidR="00636310" w:rsidRDefault="00636310" w:rsidP="0023610A">
            <w:pPr>
              <w:jc w:val="center"/>
              <w:rPr>
                <w:rFonts w:eastAsia="Calibri"/>
                <w:b/>
                <w:szCs w:val="24"/>
              </w:rPr>
            </w:pPr>
          </w:p>
          <w:p w14:paraId="4865E9E2" w14:textId="77777777" w:rsidR="00636310" w:rsidRDefault="00636310" w:rsidP="0023610A">
            <w:pPr>
              <w:jc w:val="center"/>
              <w:rPr>
                <w:rFonts w:eastAsia="Calibri"/>
                <w:b/>
                <w:szCs w:val="24"/>
              </w:rPr>
            </w:pPr>
            <w:r w:rsidRPr="000D25CD">
              <w:rPr>
                <w:rFonts w:eastAsia="Calibri"/>
                <w:b/>
                <w:szCs w:val="24"/>
              </w:rPr>
              <w:t>300</w:t>
            </w:r>
          </w:p>
          <w:p w14:paraId="08CA542D" w14:textId="77777777" w:rsidR="00636310" w:rsidRDefault="00636310" w:rsidP="0023610A">
            <w:pPr>
              <w:jc w:val="center"/>
              <w:rPr>
                <w:rFonts w:eastAsia="Calibri"/>
                <w:b/>
                <w:szCs w:val="24"/>
              </w:rPr>
            </w:pPr>
          </w:p>
          <w:p w14:paraId="550C0A5A" w14:textId="77777777" w:rsidR="00636310" w:rsidRDefault="00636310" w:rsidP="0023610A">
            <w:pPr>
              <w:jc w:val="center"/>
              <w:rPr>
                <w:rFonts w:eastAsia="Calibri"/>
                <w:b/>
                <w:szCs w:val="24"/>
              </w:rPr>
            </w:pPr>
          </w:p>
          <w:p w14:paraId="49F60DE3" w14:textId="77777777" w:rsidR="00636310" w:rsidRDefault="00636310" w:rsidP="0023610A">
            <w:pPr>
              <w:jc w:val="center"/>
              <w:rPr>
                <w:rFonts w:eastAsia="Calibri"/>
                <w:b/>
                <w:szCs w:val="24"/>
              </w:rPr>
            </w:pPr>
          </w:p>
          <w:p w14:paraId="7F7FAC94" w14:textId="77777777" w:rsidR="00636310" w:rsidRDefault="00636310" w:rsidP="0023610A">
            <w:pPr>
              <w:jc w:val="center"/>
              <w:rPr>
                <w:rFonts w:eastAsia="Calibri"/>
                <w:b/>
                <w:szCs w:val="24"/>
              </w:rPr>
            </w:pPr>
          </w:p>
          <w:p w14:paraId="600CB847" w14:textId="77777777" w:rsidR="00636310" w:rsidRDefault="00636310" w:rsidP="0023610A">
            <w:pPr>
              <w:jc w:val="center"/>
              <w:rPr>
                <w:rFonts w:eastAsia="Calibri"/>
                <w:b/>
                <w:szCs w:val="24"/>
              </w:rPr>
            </w:pPr>
          </w:p>
          <w:p w14:paraId="63066836" w14:textId="77777777" w:rsidR="00636310" w:rsidRDefault="00636310" w:rsidP="0023610A">
            <w:pPr>
              <w:jc w:val="center"/>
              <w:rPr>
                <w:rFonts w:eastAsia="Calibri"/>
                <w:b/>
                <w:szCs w:val="24"/>
              </w:rPr>
            </w:pPr>
          </w:p>
          <w:p w14:paraId="07D8D974" w14:textId="77777777" w:rsidR="00636310" w:rsidRDefault="00636310" w:rsidP="0023610A">
            <w:pPr>
              <w:jc w:val="center"/>
              <w:rPr>
                <w:rFonts w:eastAsia="Calibri"/>
                <w:b/>
                <w:szCs w:val="24"/>
              </w:rPr>
            </w:pPr>
          </w:p>
          <w:p w14:paraId="251AF7F5" w14:textId="77777777" w:rsidR="00636310" w:rsidRDefault="00636310" w:rsidP="0023610A">
            <w:pPr>
              <w:jc w:val="center"/>
              <w:rPr>
                <w:rFonts w:eastAsia="Calibri"/>
                <w:b/>
                <w:szCs w:val="24"/>
              </w:rPr>
            </w:pPr>
          </w:p>
          <w:p w14:paraId="16A72A0E" w14:textId="77777777" w:rsidR="00636310" w:rsidRDefault="00636310" w:rsidP="0023610A">
            <w:pPr>
              <w:jc w:val="center"/>
              <w:rPr>
                <w:rFonts w:eastAsia="Calibri"/>
                <w:b/>
                <w:szCs w:val="24"/>
              </w:rPr>
            </w:pPr>
          </w:p>
          <w:p w14:paraId="26050978" w14:textId="77777777" w:rsidR="00636310" w:rsidRDefault="00636310" w:rsidP="0023610A">
            <w:pPr>
              <w:jc w:val="center"/>
              <w:rPr>
                <w:rFonts w:eastAsia="Calibri"/>
                <w:b/>
                <w:szCs w:val="24"/>
              </w:rPr>
            </w:pPr>
          </w:p>
          <w:p w14:paraId="2A4904C8" w14:textId="77777777" w:rsidR="00636310" w:rsidRDefault="00636310" w:rsidP="0023610A">
            <w:pPr>
              <w:jc w:val="center"/>
              <w:rPr>
                <w:rFonts w:eastAsia="Calibri"/>
                <w:b/>
                <w:szCs w:val="24"/>
              </w:rPr>
            </w:pPr>
          </w:p>
          <w:p w14:paraId="4E492B5F" w14:textId="77777777" w:rsidR="00636310" w:rsidRDefault="00636310" w:rsidP="0023610A">
            <w:pPr>
              <w:jc w:val="center"/>
              <w:rPr>
                <w:rFonts w:eastAsia="Calibri"/>
                <w:b/>
                <w:szCs w:val="24"/>
              </w:rPr>
            </w:pPr>
          </w:p>
          <w:p w14:paraId="6811B69F" w14:textId="77777777" w:rsidR="00636310" w:rsidRDefault="00636310" w:rsidP="0023610A">
            <w:pPr>
              <w:jc w:val="center"/>
              <w:rPr>
                <w:rFonts w:eastAsia="Calibri"/>
                <w:b/>
                <w:szCs w:val="24"/>
              </w:rPr>
            </w:pPr>
          </w:p>
          <w:p w14:paraId="2EB248AC" w14:textId="77777777" w:rsidR="00636310" w:rsidRDefault="00636310" w:rsidP="0023610A">
            <w:pPr>
              <w:jc w:val="center"/>
              <w:rPr>
                <w:rFonts w:eastAsia="Calibri"/>
                <w:sz w:val="22"/>
                <w:szCs w:val="22"/>
              </w:rPr>
            </w:pPr>
          </w:p>
          <w:p w14:paraId="089AB153" w14:textId="77777777" w:rsidR="00636310" w:rsidRDefault="00636310" w:rsidP="0023610A">
            <w:pPr>
              <w:jc w:val="center"/>
              <w:rPr>
                <w:rFonts w:eastAsia="Calibri"/>
                <w:sz w:val="22"/>
                <w:szCs w:val="22"/>
              </w:rPr>
            </w:pPr>
          </w:p>
          <w:p w14:paraId="31917187" w14:textId="77777777" w:rsidR="00636310" w:rsidRDefault="00636310" w:rsidP="0023610A">
            <w:pPr>
              <w:jc w:val="center"/>
              <w:rPr>
                <w:rFonts w:eastAsia="Calibri"/>
                <w:sz w:val="22"/>
                <w:szCs w:val="22"/>
              </w:rPr>
            </w:pPr>
          </w:p>
          <w:p w14:paraId="33BD209C" w14:textId="77777777" w:rsidR="00636310" w:rsidRDefault="00636310" w:rsidP="0023610A">
            <w:pPr>
              <w:jc w:val="center"/>
              <w:rPr>
                <w:rFonts w:eastAsia="Calibri"/>
                <w:sz w:val="22"/>
                <w:szCs w:val="22"/>
              </w:rPr>
            </w:pPr>
          </w:p>
          <w:p w14:paraId="7998CEF8" w14:textId="77777777" w:rsidR="00636310" w:rsidRDefault="00636310" w:rsidP="0023610A">
            <w:pPr>
              <w:jc w:val="center"/>
              <w:rPr>
                <w:rFonts w:eastAsia="Calibri"/>
                <w:sz w:val="22"/>
                <w:szCs w:val="22"/>
              </w:rPr>
            </w:pPr>
          </w:p>
          <w:p w14:paraId="7648F92D" w14:textId="77777777" w:rsidR="00636310" w:rsidRDefault="00636310" w:rsidP="0023610A">
            <w:pPr>
              <w:jc w:val="center"/>
              <w:rPr>
                <w:rFonts w:eastAsia="Calibri"/>
                <w:sz w:val="22"/>
                <w:szCs w:val="22"/>
              </w:rPr>
            </w:pPr>
          </w:p>
          <w:p w14:paraId="688C2191" w14:textId="77777777" w:rsidR="00636310" w:rsidRDefault="00636310" w:rsidP="0023610A">
            <w:pPr>
              <w:jc w:val="center"/>
              <w:rPr>
                <w:rFonts w:eastAsia="Calibri"/>
                <w:sz w:val="22"/>
                <w:szCs w:val="22"/>
              </w:rPr>
            </w:pPr>
          </w:p>
          <w:p w14:paraId="62F09901" w14:textId="77777777" w:rsidR="00636310" w:rsidRDefault="00636310" w:rsidP="0023610A">
            <w:pPr>
              <w:jc w:val="center"/>
              <w:rPr>
                <w:rFonts w:eastAsia="Calibri"/>
                <w:sz w:val="22"/>
                <w:szCs w:val="22"/>
              </w:rPr>
            </w:pPr>
          </w:p>
          <w:p w14:paraId="432AB9B1" w14:textId="77777777" w:rsidR="00636310" w:rsidRDefault="00636310" w:rsidP="0023610A">
            <w:pPr>
              <w:jc w:val="center"/>
              <w:rPr>
                <w:rFonts w:eastAsia="Calibri"/>
                <w:sz w:val="22"/>
                <w:szCs w:val="22"/>
              </w:rPr>
            </w:pPr>
          </w:p>
          <w:p w14:paraId="59229E94" w14:textId="77777777" w:rsidR="00636310" w:rsidRDefault="00636310" w:rsidP="0023610A">
            <w:pPr>
              <w:jc w:val="center"/>
              <w:rPr>
                <w:rFonts w:eastAsia="Calibri"/>
                <w:sz w:val="22"/>
                <w:szCs w:val="22"/>
              </w:rPr>
            </w:pPr>
          </w:p>
          <w:p w14:paraId="202A8775" w14:textId="77777777" w:rsidR="00636310" w:rsidRDefault="00636310" w:rsidP="0023610A">
            <w:pPr>
              <w:jc w:val="center"/>
              <w:rPr>
                <w:rFonts w:eastAsia="Calibri"/>
                <w:sz w:val="22"/>
                <w:szCs w:val="22"/>
              </w:rPr>
            </w:pPr>
          </w:p>
          <w:p w14:paraId="1A9B585E" w14:textId="77777777" w:rsidR="00636310" w:rsidRDefault="00636310" w:rsidP="0023610A">
            <w:pPr>
              <w:jc w:val="center"/>
              <w:rPr>
                <w:rFonts w:eastAsia="Calibri"/>
                <w:sz w:val="22"/>
                <w:szCs w:val="22"/>
              </w:rPr>
            </w:pPr>
          </w:p>
          <w:p w14:paraId="5499BEDA" w14:textId="77777777" w:rsidR="00636310" w:rsidRDefault="00636310" w:rsidP="0023610A">
            <w:pPr>
              <w:jc w:val="center"/>
              <w:rPr>
                <w:rFonts w:eastAsia="Calibri"/>
                <w:sz w:val="22"/>
                <w:szCs w:val="22"/>
              </w:rPr>
            </w:pPr>
          </w:p>
          <w:p w14:paraId="293B8D95" w14:textId="77777777" w:rsidR="00636310" w:rsidRDefault="00636310" w:rsidP="0023610A">
            <w:pPr>
              <w:jc w:val="center"/>
              <w:rPr>
                <w:rFonts w:eastAsia="Calibri"/>
                <w:sz w:val="22"/>
                <w:szCs w:val="22"/>
              </w:rPr>
            </w:pPr>
          </w:p>
          <w:p w14:paraId="6CB3658B" w14:textId="77777777" w:rsidR="00636310" w:rsidRDefault="00636310" w:rsidP="0023610A">
            <w:pPr>
              <w:jc w:val="center"/>
              <w:rPr>
                <w:rFonts w:eastAsia="Calibri"/>
                <w:sz w:val="22"/>
                <w:szCs w:val="22"/>
              </w:rPr>
            </w:pPr>
          </w:p>
          <w:p w14:paraId="394B6C39" w14:textId="77777777" w:rsidR="00636310" w:rsidRDefault="00636310" w:rsidP="0023610A">
            <w:pPr>
              <w:jc w:val="center"/>
              <w:rPr>
                <w:rFonts w:eastAsia="Calibri"/>
                <w:sz w:val="22"/>
                <w:szCs w:val="22"/>
              </w:rPr>
            </w:pPr>
          </w:p>
          <w:p w14:paraId="1D83A1BF" w14:textId="77777777" w:rsidR="00636310" w:rsidRDefault="00636310" w:rsidP="0023610A">
            <w:pPr>
              <w:jc w:val="center"/>
              <w:rPr>
                <w:rFonts w:eastAsia="Calibri"/>
                <w:sz w:val="22"/>
                <w:szCs w:val="22"/>
              </w:rPr>
            </w:pPr>
          </w:p>
          <w:p w14:paraId="5DE0EA76" w14:textId="77777777" w:rsidR="00636310" w:rsidRDefault="00636310" w:rsidP="0023610A">
            <w:pPr>
              <w:jc w:val="center"/>
              <w:rPr>
                <w:rFonts w:eastAsia="Calibri"/>
                <w:sz w:val="22"/>
                <w:szCs w:val="22"/>
              </w:rPr>
            </w:pPr>
          </w:p>
          <w:p w14:paraId="188F950D" w14:textId="77777777" w:rsidR="00636310" w:rsidRDefault="00636310" w:rsidP="0023610A">
            <w:pPr>
              <w:jc w:val="center"/>
              <w:rPr>
                <w:rFonts w:eastAsia="Calibri"/>
                <w:sz w:val="22"/>
                <w:szCs w:val="22"/>
              </w:rPr>
            </w:pPr>
          </w:p>
          <w:p w14:paraId="5755C194" w14:textId="77777777" w:rsidR="00636310" w:rsidRDefault="00636310" w:rsidP="0023610A">
            <w:pPr>
              <w:jc w:val="center"/>
              <w:rPr>
                <w:rFonts w:eastAsia="Calibri"/>
                <w:sz w:val="22"/>
                <w:szCs w:val="22"/>
              </w:rPr>
            </w:pPr>
          </w:p>
          <w:p w14:paraId="0FF02AE7" w14:textId="77777777" w:rsidR="00636310" w:rsidRDefault="00636310" w:rsidP="0023610A">
            <w:pPr>
              <w:jc w:val="center"/>
              <w:rPr>
                <w:rFonts w:eastAsia="Calibri"/>
                <w:sz w:val="22"/>
                <w:szCs w:val="22"/>
              </w:rPr>
            </w:pPr>
          </w:p>
          <w:p w14:paraId="0BAA951F" w14:textId="77777777" w:rsidR="00636310" w:rsidRDefault="00636310" w:rsidP="0023610A">
            <w:pPr>
              <w:jc w:val="center"/>
              <w:rPr>
                <w:rFonts w:eastAsia="Calibri"/>
                <w:sz w:val="22"/>
                <w:szCs w:val="22"/>
              </w:rPr>
            </w:pPr>
          </w:p>
          <w:p w14:paraId="2A277864" w14:textId="77777777" w:rsidR="00636310" w:rsidRDefault="00636310" w:rsidP="0023610A">
            <w:pPr>
              <w:jc w:val="center"/>
              <w:rPr>
                <w:rFonts w:eastAsia="Calibri"/>
                <w:sz w:val="22"/>
                <w:szCs w:val="22"/>
              </w:rPr>
            </w:pPr>
          </w:p>
          <w:p w14:paraId="47425BA9" w14:textId="77777777" w:rsidR="00636310" w:rsidRDefault="00636310" w:rsidP="0023610A">
            <w:pPr>
              <w:jc w:val="center"/>
              <w:rPr>
                <w:rFonts w:eastAsia="Calibri"/>
                <w:sz w:val="22"/>
                <w:szCs w:val="22"/>
              </w:rPr>
            </w:pPr>
          </w:p>
          <w:p w14:paraId="57C3393C" w14:textId="77777777" w:rsidR="00636310" w:rsidRDefault="00636310" w:rsidP="0023610A">
            <w:pPr>
              <w:jc w:val="center"/>
              <w:rPr>
                <w:rFonts w:eastAsia="Calibri"/>
                <w:sz w:val="22"/>
                <w:szCs w:val="22"/>
              </w:rPr>
            </w:pPr>
          </w:p>
          <w:p w14:paraId="7777A0A4" w14:textId="77777777" w:rsidR="00636310" w:rsidRDefault="00636310" w:rsidP="0023610A">
            <w:pPr>
              <w:jc w:val="center"/>
              <w:rPr>
                <w:rFonts w:eastAsia="Calibri"/>
                <w:sz w:val="22"/>
                <w:szCs w:val="22"/>
              </w:rPr>
            </w:pPr>
          </w:p>
          <w:p w14:paraId="27CCD8CA" w14:textId="13272232" w:rsidR="00636310" w:rsidRPr="000D25CD" w:rsidRDefault="00636310" w:rsidP="0023610A">
            <w:pPr>
              <w:jc w:val="center"/>
              <w:rPr>
                <w:rFonts w:eastAsia="Calibri"/>
                <w:sz w:val="22"/>
                <w:szCs w:val="22"/>
              </w:rPr>
            </w:pPr>
          </w:p>
        </w:tc>
      </w:tr>
      <w:tr w:rsidR="00636310" w:rsidRPr="00C74760" w14:paraId="338CB630"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7BC020B"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52A7265A"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773A09" w14:textId="38362D53" w:rsidR="00636310" w:rsidRPr="000D25CD" w:rsidRDefault="00636310" w:rsidP="0023610A">
            <w:pPr>
              <w:jc w:val="center"/>
              <w:rPr>
                <w:color w:val="000000"/>
                <w:sz w:val="20"/>
              </w:rPr>
            </w:pPr>
            <w:r w:rsidRPr="000D25CD">
              <w:rPr>
                <w:color w:val="000000"/>
                <w:sz w:val="20"/>
              </w:rPr>
              <w:t>08 01 13*</w:t>
            </w:r>
          </w:p>
        </w:tc>
        <w:tc>
          <w:tcPr>
            <w:tcW w:w="680" w:type="pct"/>
            <w:tcBorders>
              <w:top w:val="single" w:sz="4" w:space="0" w:color="auto"/>
              <w:left w:val="single" w:sz="4" w:space="0" w:color="auto"/>
              <w:bottom w:val="single" w:sz="4" w:space="0" w:color="auto"/>
              <w:right w:val="single" w:sz="4" w:space="0" w:color="auto"/>
            </w:tcBorders>
            <w:vAlign w:val="center"/>
          </w:tcPr>
          <w:p w14:paraId="05FA6854" w14:textId="1175937C"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Dažų ir lako dumblas, kuriame yra organinių tirpiklių ar kitų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811822" w14:textId="66A7B6B7"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Dažų ir lako dumblo, kuriame yra organinių tirpiklių ar kitų pavojingų cheminių medžiagų,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196CF0"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29750097"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8A46CB0"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D87C457" w14:textId="26EA4886"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3C841E57" w14:textId="77777777" w:rsidR="00636310" w:rsidRPr="000D25CD" w:rsidRDefault="00636310" w:rsidP="0023610A">
            <w:pPr>
              <w:jc w:val="center"/>
              <w:rPr>
                <w:rFonts w:eastAsia="Calibri"/>
                <w:b/>
                <w:szCs w:val="24"/>
              </w:rPr>
            </w:pPr>
          </w:p>
        </w:tc>
      </w:tr>
      <w:tr w:rsidR="00636310" w:rsidRPr="00C74760" w14:paraId="6DCB503F"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4ADF90B0"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DBE8FB1"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B7EC0" w14:textId="2BD28390" w:rsidR="00636310" w:rsidRPr="000D25CD" w:rsidRDefault="00636310" w:rsidP="0023610A">
            <w:pPr>
              <w:jc w:val="center"/>
              <w:rPr>
                <w:color w:val="000000"/>
                <w:sz w:val="20"/>
              </w:rPr>
            </w:pPr>
            <w:r w:rsidRPr="000D25CD">
              <w:rPr>
                <w:color w:val="000000"/>
                <w:sz w:val="20"/>
              </w:rPr>
              <w:t>08 01 17*</w:t>
            </w:r>
          </w:p>
        </w:tc>
        <w:tc>
          <w:tcPr>
            <w:tcW w:w="680" w:type="pct"/>
            <w:tcBorders>
              <w:top w:val="single" w:sz="4" w:space="0" w:color="auto"/>
              <w:left w:val="single" w:sz="4" w:space="0" w:color="auto"/>
              <w:bottom w:val="single" w:sz="4" w:space="0" w:color="auto"/>
              <w:right w:val="single" w:sz="4" w:space="0" w:color="auto"/>
            </w:tcBorders>
            <w:vAlign w:val="center"/>
          </w:tcPr>
          <w:p w14:paraId="725A528E" w14:textId="460DFCC2"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Dažų ar lako šalinimo atliekos, kuriose yra organinių tirpiklių ar kitų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1E0461" w14:textId="21A68954"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Dažų ar lako šalinimo atliekos, kuriose yra organinių tirpiklių ar kitų pavojingų cheminių medžiagų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EF0FBE"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4A3BB6A7"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6FDAFB35"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309ABB35" w14:textId="3EE41897"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3B0C9C0C" w14:textId="77777777" w:rsidR="00636310" w:rsidRPr="000D25CD" w:rsidRDefault="00636310" w:rsidP="0023610A">
            <w:pPr>
              <w:jc w:val="center"/>
              <w:rPr>
                <w:rFonts w:eastAsia="Calibri"/>
                <w:b/>
                <w:szCs w:val="24"/>
              </w:rPr>
            </w:pPr>
          </w:p>
        </w:tc>
      </w:tr>
      <w:tr w:rsidR="00636310" w:rsidRPr="00C74760" w14:paraId="12218D6F"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297FF16"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1C21937C"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23C122" w14:textId="2C3B8CC7" w:rsidR="00636310" w:rsidRPr="000D25CD" w:rsidRDefault="00636310" w:rsidP="0023610A">
            <w:pPr>
              <w:jc w:val="center"/>
              <w:rPr>
                <w:color w:val="000000"/>
                <w:sz w:val="20"/>
              </w:rPr>
            </w:pPr>
            <w:r w:rsidRPr="000D25CD">
              <w:rPr>
                <w:color w:val="000000"/>
                <w:sz w:val="20"/>
              </w:rPr>
              <w:t>08 01 19*</w:t>
            </w:r>
          </w:p>
        </w:tc>
        <w:tc>
          <w:tcPr>
            <w:tcW w:w="680" w:type="pct"/>
            <w:tcBorders>
              <w:top w:val="single" w:sz="4" w:space="0" w:color="auto"/>
              <w:left w:val="single" w:sz="4" w:space="0" w:color="auto"/>
              <w:bottom w:val="single" w:sz="4" w:space="0" w:color="auto"/>
              <w:right w:val="single" w:sz="4" w:space="0" w:color="auto"/>
            </w:tcBorders>
            <w:vAlign w:val="center"/>
          </w:tcPr>
          <w:p w14:paraId="29B511F7" w14:textId="039483A4"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Vandeninės suspensijos, kuriose yra dažų ar lako, kuriuose yra organinių tirpiklių ar kitų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7EF7B1" w14:textId="738AD9C8"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Vandeninės suspensijos, kuriose yra dažų ar lako, su organiniais tirpikliais ar kitomis pavojingomis cheminėmis medžiagomis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D1B821"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7891A82C"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6ED8631"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7BF0F54C" w14:textId="6141AFFC"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65FF670F" w14:textId="77777777" w:rsidR="00636310" w:rsidRPr="000D25CD" w:rsidRDefault="00636310" w:rsidP="0023610A">
            <w:pPr>
              <w:jc w:val="center"/>
              <w:rPr>
                <w:rFonts w:eastAsia="Calibri"/>
                <w:b/>
                <w:szCs w:val="24"/>
              </w:rPr>
            </w:pPr>
          </w:p>
        </w:tc>
      </w:tr>
      <w:tr w:rsidR="00636310" w:rsidRPr="00C74760" w14:paraId="1805D033"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4263E325"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0D0DE965"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BF9132" w14:textId="3210FD0F" w:rsidR="00636310" w:rsidRPr="000D25CD" w:rsidRDefault="00636310" w:rsidP="0023610A">
            <w:pPr>
              <w:jc w:val="center"/>
              <w:rPr>
                <w:color w:val="000000"/>
                <w:sz w:val="20"/>
              </w:rPr>
            </w:pPr>
            <w:r w:rsidRPr="000D25CD">
              <w:rPr>
                <w:color w:val="000000"/>
                <w:sz w:val="20"/>
              </w:rPr>
              <w:t>08 01 21*</w:t>
            </w:r>
          </w:p>
        </w:tc>
        <w:tc>
          <w:tcPr>
            <w:tcW w:w="680" w:type="pct"/>
            <w:tcBorders>
              <w:top w:val="single" w:sz="4" w:space="0" w:color="auto"/>
              <w:left w:val="single" w:sz="4" w:space="0" w:color="auto"/>
              <w:bottom w:val="single" w:sz="4" w:space="0" w:color="auto"/>
              <w:right w:val="single" w:sz="4" w:space="0" w:color="auto"/>
            </w:tcBorders>
            <w:vAlign w:val="center"/>
          </w:tcPr>
          <w:p w14:paraId="75320C45" w14:textId="50C8FBB2"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 xml:space="preserve">Dažų ar lako </w:t>
            </w:r>
            <w:proofErr w:type="spellStart"/>
            <w:r w:rsidRPr="000D25CD">
              <w:rPr>
                <w:color w:val="000000"/>
                <w:sz w:val="20"/>
              </w:rPr>
              <w:t>nuėmiklių</w:t>
            </w:r>
            <w:proofErr w:type="spellEnd"/>
            <w:r w:rsidRPr="000D25CD">
              <w:rPr>
                <w:color w:val="000000"/>
                <w:sz w:val="20"/>
              </w:rPr>
              <w:t xml:space="preserve"> atliekos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0D9C7E" w14:textId="496CADEF"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 xml:space="preserve">Dažų ar lako </w:t>
            </w:r>
            <w:proofErr w:type="spellStart"/>
            <w:r w:rsidRPr="000D25CD">
              <w:rPr>
                <w:color w:val="000000"/>
                <w:sz w:val="20"/>
                <w:szCs w:val="24"/>
              </w:rPr>
              <w:t>nuėmiklių</w:t>
            </w:r>
            <w:proofErr w:type="spellEnd"/>
            <w:r w:rsidRPr="000D25CD">
              <w:rPr>
                <w:color w:val="000000"/>
                <w:sz w:val="20"/>
                <w:szCs w:val="24"/>
              </w:rPr>
              <w:t xml:space="preserve"> atliekos, tirpiklių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599498"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2CA68534"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B50EAA5"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1395721" w14:textId="3A466BBF"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1FD06029" w14:textId="77777777" w:rsidR="00636310" w:rsidRPr="000D25CD" w:rsidRDefault="00636310" w:rsidP="0023610A">
            <w:pPr>
              <w:jc w:val="center"/>
              <w:rPr>
                <w:rFonts w:eastAsia="Calibri"/>
                <w:b/>
                <w:szCs w:val="24"/>
              </w:rPr>
            </w:pPr>
          </w:p>
        </w:tc>
      </w:tr>
      <w:tr w:rsidR="00636310" w:rsidRPr="00C74760" w14:paraId="25C6EC2A"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780A8C83"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47BD70D4"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9E5CF1" w14:textId="5B5EC8AB" w:rsidR="00636310" w:rsidRPr="000D25CD" w:rsidRDefault="00636310" w:rsidP="0023610A">
            <w:pPr>
              <w:jc w:val="center"/>
              <w:rPr>
                <w:color w:val="000000"/>
                <w:sz w:val="20"/>
              </w:rPr>
            </w:pPr>
            <w:r w:rsidRPr="000D25CD">
              <w:rPr>
                <w:color w:val="000000"/>
                <w:sz w:val="20"/>
              </w:rPr>
              <w:t>08 03 12*</w:t>
            </w:r>
          </w:p>
        </w:tc>
        <w:tc>
          <w:tcPr>
            <w:tcW w:w="680" w:type="pct"/>
            <w:tcBorders>
              <w:top w:val="single" w:sz="4" w:space="0" w:color="auto"/>
              <w:left w:val="single" w:sz="4" w:space="0" w:color="auto"/>
              <w:bottom w:val="single" w:sz="4" w:space="0" w:color="auto"/>
              <w:right w:val="single" w:sz="4" w:space="0" w:color="auto"/>
            </w:tcBorders>
            <w:vAlign w:val="center"/>
          </w:tcPr>
          <w:p w14:paraId="5B6060EA" w14:textId="5E4537EA"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Dažų atliekos, kuriose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72E945" w14:textId="207EE626"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Dažų atliekos, kuriose yra pavojingų cheminių medžiagų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5006FD"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7C28E0D0"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474581A6"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226BC400" w14:textId="508BA155"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1B4AF5DD" w14:textId="77777777" w:rsidR="00636310" w:rsidRPr="000D25CD" w:rsidRDefault="00636310" w:rsidP="0023610A">
            <w:pPr>
              <w:jc w:val="center"/>
              <w:rPr>
                <w:rFonts w:eastAsia="Calibri"/>
                <w:b/>
                <w:szCs w:val="24"/>
              </w:rPr>
            </w:pPr>
          </w:p>
        </w:tc>
      </w:tr>
      <w:tr w:rsidR="00636310" w:rsidRPr="00C74760" w14:paraId="74E6BFC4"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574C5B4F"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2757C8AE"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BA9306" w14:textId="5357B9B7" w:rsidR="00636310" w:rsidRPr="000D25CD" w:rsidRDefault="00636310" w:rsidP="0023610A">
            <w:pPr>
              <w:jc w:val="center"/>
              <w:rPr>
                <w:color w:val="000000"/>
                <w:sz w:val="20"/>
              </w:rPr>
            </w:pPr>
            <w:r w:rsidRPr="000D25CD">
              <w:rPr>
                <w:color w:val="000000"/>
                <w:sz w:val="20"/>
              </w:rPr>
              <w:t>08 03 14*</w:t>
            </w:r>
          </w:p>
        </w:tc>
        <w:tc>
          <w:tcPr>
            <w:tcW w:w="680" w:type="pct"/>
            <w:tcBorders>
              <w:top w:val="single" w:sz="4" w:space="0" w:color="auto"/>
              <w:left w:val="single" w:sz="4" w:space="0" w:color="auto"/>
              <w:bottom w:val="single" w:sz="4" w:space="0" w:color="auto"/>
              <w:right w:val="single" w:sz="4" w:space="0" w:color="auto"/>
            </w:tcBorders>
            <w:vAlign w:val="center"/>
          </w:tcPr>
          <w:p w14:paraId="29A748E3" w14:textId="677C7087"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Dažų dumblas, kuriame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A4021C" w14:textId="2BF5DD16"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Dažų dumblo, kuriame yra pavojingų cheminių medžiagų,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2F5A01"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3D9C9701"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3B59D582"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BF1B740" w14:textId="0060B565"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630FEC3D" w14:textId="77777777" w:rsidR="00636310" w:rsidRPr="000D25CD" w:rsidRDefault="00636310" w:rsidP="0023610A">
            <w:pPr>
              <w:jc w:val="center"/>
              <w:rPr>
                <w:rFonts w:eastAsia="Calibri"/>
                <w:b/>
                <w:szCs w:val="24"/>
              </w:rPr>
            </w:pPr>
          </w:p>
        </w:tc>
      </w:tr>
      <w:tr w:rsidR="00636310" w:rsidRPr="00C74760" w14:paraId="020952C1"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219284E"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1A2BEA51"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C8DED3" w14:textId="3AB86F49" w:rsidR="00636310" w:rsidRPr="000D25CD" w:rsidRDefault="00636310" w:rsidP="0023610A">
            <w:pPr>
              <w:jc w:val="center"/>
              <w:rPr>
                <w:color w:val="000000"/>
                <w:sz w:val="20"/>
              </w:rPr>
            </w:pPr>
            <w:r w:rsidRPr="000D25CD">
              <w:rPr>
                <w:color w:val="000000"/>
                <w:sz w:val="20"/>
              </w:rPr>
              <w:t>08 03 17*</w:t>
            </w:r>
          </w:p>
        </w:tc>
        <w:tc>
          <w:tcPr>
            <w:tcW w:w="680" w:type="pct"/>
            <w:tcBorders>
              <w:top w:val="single" w:sz="4" w:space="0" w:color="auto"/>
              <w:left w:val="single" w:sz="4" w:space="0" w:color="auto"/>
              <w:bottom w:val="single" w:sz="4" w:space="0" w:color="auto"/>
              <w:right w:val="single" w:sz="4" w:space="0" w:color="auto"/>
            </w:tcBorders>
            <w:vAlign w:val="center"/>
          </w:tcPr>
          <w:p w14:paraId="32191461" w14:textId="50920DB3"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Spaustuvinio dažiklio atliekos, kuriose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2F8AE8" w14:textId="0E247621"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Spaustuvinio dažiklio atliekos, kuriose yra pavojingų cheminių medžiagų, dažų likučiai</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D48B42"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1FEF3074"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3622A4F0"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45F0AC90" w14:textId="6A1E5A03"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3D18F8B0" w14:textId="77777777" w:rsidR="00636310" w:rsidRPr="000D25CD" w:rsidRDefault="00636310" w:rsidP="0023610A">
            <w:pPr>
              <w:jc w:val="center"/>
              <w:rPr>
                <w:rFonts w:eastAsia="Calibri"/>
                <w:b/>
                <w:szCs w:val="24"/>
              </w:rPr>
            </w:pPr>
          </w:p>
        </w:tc>
      </w:tr>
      <w:tr w:rsidR="00636310" w:rsidRPr="00C74760" w14:paraId="1BDE09BC"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39C3AB70"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2294B77D"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4FFB0B" w14:textId="302832C9" w:rsidR="00636310" w:rsidRPr="000D25CD" w:rsidRDefault="00636310" w:rsidP="0023610A">
            <w:pPr>
              <w:jc w:val="center"/>
              <w:rPr>
                <w:color w:val="000000"/>
                <w:sz w:val="20"/>
              </w:rPr>
            </w:pPr>
            <w:r w:rsidRPr="000D25CD">
              <w:rPr>
                <w:color w:val="000000"/>
                <w:sz w:val="20"/>
              </w:rPr>
              <w:t>08 04 09*</w:t>
            </w:r>
          </w:p>
        </w:tc>
        <w:tc>
          <w:tcPr>
            <w:tcW w:w="680" w:type="pct"/>
            <w:tcBorders>
              <w:top w:val="single" w:sz="4" w:space="0" w:color="auto"/>
              <w:left w:val="single" w:sz="4" w:space="0" w:color="auto"/>
              <w:bottom w:val="single" w:sz="4" w:space="0" w:color="auto"/>
              <w:right w:val="single" w:sz="4" w:space="0" w:color="auto"/>
            </w:tcBorders>
            <w:vAlign w:val="center"/>
          </w:tcPr>
          <w:p w14:paraId="1D5EBD86" w14:textId="1131196C"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Klijų ir hermetikų, kuriuose yra organinių tirpiklių ar kitų pavojingų cheminių medžiagų, atliekos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998011" w14:textId="23A8F3E4"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Klijų ir hermetikų, kuriuose yra organinių tirpiklių ar kitų pavojingų cheminių medžiagų,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A13963"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7B235058"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14CE47D1"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9D2E377" w14:textId="48A5DC8A"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0A6D3D87" w14:textId="77777777" w:rsidR="00636310" w:rsidRPr="000D25CD" w:rsidRDefault="00636310" w:rsidP="0023610A">
            <w:pPr>
              <w:jc w:val="center"/>
              <w:rPr>
                <w:rFonts w:eastAsia="Calibri"/>
                <w:b/>
                <w:szCs w:val="24"/>
              </w:rPr>
            </w:pPr>
          </w:p>
        </w:tc>
      </w:tr>
      <w:tr w:rsidR="00636310" w:rsidRPr="00C74760" w14:paraId="63244C0B"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610E841D"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04EF4792"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996941" w14:textId="02863038" w:rsidR="00636310" w:rsidRPr="000D25CD" w:rsidRDefault="00636310" w:rsidP="0023610A">
            <w:pPr>
              <w:jc w:val="center"/>
              <w:rPr>
                <w:color w:val="000000"/>
                <w:sz w:val="20"/>
              </w:rPr>
            </w:pPr>
            <w:r w:rsidRPr="000D25CD">
              <w:rPr>
                <w:color w:val="000000"/>
                <w:sz w:val="20"/>
              </w:rPr>
              <w:t>08 04 11*</w:t>
            </w:r>
          </w:p>
        </w:tc>
        <w:tc>
          <w:tcPr>
            <w:tcW w:w="680" w:type="pct"/>
            <w:tcBorders>
              <w:top w:val="single" w:sz="4" w:space="0" w:color="auto"/>
              <w:left w:val="single" w:sz="4" w:space="0" w:color="auto"/>
              <w:bottom w:val="single" w:sz="4" w:space="0" w:color="auto"/>
              <w:right w:val="single" w:sz="4" w:space="0" w:color="auto"/>
            </w:tcBorders>
            <w:vAlign w:val="center"/>
          </w:tcPr>
          <w:p w14:paraId="1A67CBD1" w14:textId="70F48F3C"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Klijų ir hermetikų dumblas, kuriame yra organinių tirpiklių ar kitų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02C54E" w14:textId="7127E828"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Klijų ir hermetikų dumblo, kuriame yra organinių tirpiklių ar kitų pavojingų cheminių medžiagų,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0244F0"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291B6F26"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1C83D4FB"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457F389" w14:textId="088E624D"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4D26C36F" w14:textId="77777777" w:rsidR="00636310" w:rsidRPr="000D25CD" w:rsidRDefault="00636310" w:rsidP="0023610A">
            <w:pPr>
              <w:jc w:val="center"/>
              <w:rPr>
                <w:rFonts w:eastAsia="Calibri"/>
                <w:b/>
                <w:szCs w:val="24"/>
              </w:rPr>
            </w:pPr>
          </w:p>
        </w:tc>
      </w:tr>
      <w:tr w:rsidR="00636310" w:rsidRPr="00C74760" w14:paraId="7B239B01"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2C0AA8A7"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2FF4E789"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633694" w14:textId="1FFE7604" w:rsidR="00636310" w:rsidRPr="000D25CD" w:rsidRDefault="00636310" w:rsidP="0023610A">
            <w:pPr>
              <w:jc w:val="center"/>
              <w:rPr>
                <w:color w:val="000000"/>
                <w:sz w:val="20"/>
              </w:rPr>
            </w:pPr>
            <w:r w:rsidRPr="000D25CD">
              <w:rPr>
                <w:color w:val="000000"/>
                <w:sz w:val="20"/>
              </w:rPr>
              <w:t>08 04 13*</w:t>
            </w:r>
          </w:p>
        </w:tc>
        <w:tc>
          <w:tcPr>
            <w:tcW w:w="680" w:type="pct"/>
            <w:tcBorders>
              <w:top w:val="single" w:sz="4" w:space="0" w:color="auto"/>
              <w:left w:val="single" w:sz="4" w:space="0" w:color="auto"/>
              <w:bottom w:val="single" w:sz="4" w:space="0" w:color="auto"/>
              <w:right w:val="single" w:sz="4" w:space="0" w:color="auto"/>
            </w:tcBorders>
            <w:vAlign w:val="center"/>
          </w:tcPr>
          <w:p w14:paraId="3631B45E" w14:textId="00024CA7"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Vandeninis dumblas, kuriame yra klijų ir hermetikų, kuriuose yra organinių tirpiklių ar kitų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E14381" w14:textId="734343EF"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Vandeninio dumblo, kuriame yra klijų ir hermetikų, kuriuose yra organinių tirpiklių ar kitų pavojingų cheminių medžiagų,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921A8A"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5E110B5B"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4EED7933"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7BE77F08" w14:textId="074F7CE3"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7B014792" w14:textId="77777777" w:rsidR="00636310" w:rsidRPr="000D25CD" w:rsidRDefault="00636310" w:rsidP="0023610A">
            <w:pPr>
              <w:jc w:val="center"/>
              <w:rPr>
                <w:rFonts w:eastAsia="Calibri"/>
                <w:b/>
                <w:szCs w:val="24"/>
              </w:rPr>
            </w:pPr>
          </w:p>
        </w:tc>
      </w:tr>
      <w:tr w:rsidR="00636310" w:rsidRPr="00C74760" w14:paraId="0E330F14"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241DA2DE"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1FFDEA1A"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0ABDE9" w14:textId="57D628AA" w:rsidR="00636310" w:rsidRPr="000D25CD" w:rsidRDefault="00636310" w:rsidP="0023610A">
            <w:pPr>
              <w:jc w:val="center"/>
              <w:rPr>
                <w:color w:val="000000"/>
                <w:sz w:val="20"/>
              </w:rPr>
            </w:pPr>
            <w:r w:rsidRPr="000D25CD">
              <w:rPr>
                <w:color w:val="000000"/>
                <w:sz w:val="20"/>
              </w:rPr>
              <w:t>08 04 15*</w:t>
            </w:r>
          </w:p>
        </w:tc>
        <w:tc>
          <w:tcPr>
            <w:tcW w:w="680" w:type="pct"/>
            <w:tcBorders>
              <w:top w:val="single" w:sz="4" w:space="0" w:color="auto"/>
              <w:left w:val="single" w:sz="4" w:space="0" w:color="auto"/>
              <w:bottom w:val="single" w:sz="4" w:space="0" w:color="auto"/>
              <w:right w:val="single" w:sz="4" w:space="0" w:color="auto"/>
            </w:tcBorders>
            <w:vAlign w:val="center"/>
          </w:tcPr>
          <w:p w14:paraId="16248504" w14:textId="4DE2D6A7"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Vandeninės skystosios atliekos, kuriose yra klijų ir hermetikų, kuriuose yra organinių tirpiklių ar kitų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0F9730" w14:textId="125196CB"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Vandeninės skystosios atliekos, kuriose yra klijų ir hermetikų, kuriuose yra organinių tirpiklių ar kitų pavojingų cheminių medžiagų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12A038"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68996034"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5F0C9F41"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7B27D0C5" w14:textId="02465DD4"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41810895" w14:textId="77777777" w:rsidR="00636310" w:rsidRPr="000D25CD" w:rsidRDefault="00636310" w:rsidP="0023610A">
            <w:pPr>
              <w:jc w:val="center"/>
              <w:rPr>
                <w:rFonts w:eastAsia="Calibri"/>
                <w:b/>
                <w:szCs w:val="24"/>
              </w:rPr>
            </w:pPr>
          </w:p>
        </w:tc>
      </w:tr>
      <w:tr w:rsidR="00636310" w:rsidRPr="00C74760" w14:paraId="32BA92C4" w14:textId="77777777" w:rsidTr="0094405B">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1E6288E" w14:textId="77777777" w:rsidR="00636310" w:rsidRPr="000D25CD" w:rsidRDefault="00636310"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5AEC022"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0D8516" w14:textId="3A9D41EB" w:rsidR="00636310" w:rsidRPr="000D25CD" w:rsidRDefault="00636310" w:rsidP="0023610A">
            <w:pPr>
              <w:jc w:val="center"/>
              <w:rPr>
                <w:color w:val="000000"/>
                <w:sz w:val="20"/>
              </w:rPr>
            </w:pPr>
            <w:r w:rsidRPr="000D25CD">
              <w:rPr>
                <w:color w:val="000000"/>
                <w:sz w:val="20"/>
              </w:rPr>
              <w:t>20 01 27*</w:t>
            </w:r>
          </w:p>
        </w:tc>
        <w:tc>
          <w:tcPr>
            <w:tcW w:w="680" w:type="pct"/>
            <w:tcBorders>
              <w:top w:val="single" w:sz="4" w:space="0" w:color="auto"/>
              <w:left w:val="single" w:sz="4" w:space="0" w:color="auto"/>
              <w:bottom w:val="single" w:sz="4" w:space="0" w:color="auto"/>
              <w:right w:val="single" w:sz="4" w:space="0" w:color="auto"/>
            </w:tcBorders>
            <w:vAlign w:val="center"/>
          </w:tcPr>
          <w:p w14:paraId="4DB76154" w14:textId="3DF6B09C"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lang w:eastAsia="ks-Deva" w:bidi="ks-Deva"/>
              </w:rPr>
              <w:t>Dažai, rašalas, klijai ir dervos, kuriuose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1DA02C" w14:textId="3BE21B27"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lang w:eastAsia="ks-Deva" w:bidi="ks-Deva"/>
              </w:rPr>
              <w:t>Dažai, rašalas, klijai ir dervos, kuriuose yra pavojingų cheminių medžiagų, bei jų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386FC5"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4C24D925"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3CAB2E98"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7E96647D" w14:textId="0E274202"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6A9A0B90" w14:textId="77777777" w:rsidR="00636310" w:rsidRPr="000D25CD" w:rsidRDefault="00636310" w:rsidP="0023610A">
            <w:pPr>
              <w:jc w:val="center"/>
              <w:rPr>
                <w:rFonts w:eastAsia="Calibri"/>
                <w:b/>
                <w:szCs w:val="24"/>
              </w:rPr>
            </w:pPr>
          </w:p>
        </w:tc>
      </w:tr>
      <w:tr w:rsidR="00636310" w:rsidRPr="00C74760" w14:paraId="50728316"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B0BBE42" w14:textId="541BB8DC" w:rsidR="00636310" w:rsidRPr="000D25CD" w:rsidRDefault="00636310" w:rsidP="0023610A">
            <w:pPr>
              <w:jc w:val="center"/>
              <w:rPr>
                <w:rFonts w:eastAsia="Calibri"/>
                <w:sz w:val="22"/>
                <w:szCs w:val="22"/>
              </w:rPr>
            </w:pPr>
            <w:r w:rsidRPr="000D25CD">
              <w:rPr>
                <w:rFonts w:eastAsia="Calibri"/>
                <w:b/>
                <w:sz w:val="22"/>
                <w:szCs w:val="22"/>
              </w:rPr>
              <w:t>TS-24</w:t>
            </w: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C8EC95D" w14:textId="468FAFE8" w:rsidR="00636310" w:rsidRPr="000D25CD" w:rsidRDefault="00636310" w:rsidP="0023610A">
            <w:pPr>
              <w:jc w:val="center"/>
              <w:rPr>
                <w:rFonts w:eastAsia="Calibri"/>
                <w:sz w:val="22"/>
                <w:szCs w:val="22"/>
              </w:rPr>
            </w:pPr>
            <w:r w:rsidRPr="000D25CD">
              <w:rPr>
                <w:rFonts w:eastAsia="Calibri"/>
                <w:b/>
                <w:sz w:val="22"/>
                <w:szCs w:val="22"/>
              </w:rPr>
              <w:t>Fotografijos pramonės atliekos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CFB107" w14:textId="115C24E9" w:rsidR="00636310" w:rsidRPr="000D25CD" w:rsidRDefault="00636310" w:rsidP="0023610A">
            <w:pPr>
              <w:jc w:val="center"/>
              <w:rPr>
                <w:rFonts w:eastAsia="Calibri"/>
                <w:sz w:val="22"/>
                <w:szCs w:val="22"/>
              </w:rPr>
            </w:pPr>
            <w:r w:rsidRPr="000D25CD">
              <w:rPr>
                <w:color w:val="000000"/>
                <w:sz w:val="20"/>
              </w:rPr>
              <w:t>09 01 01*</w:t>
            </w:r>
          </w:p>
        </w:tc>
        <w:tc>
          <w:tcPr>
            <w:tcW w:w="680" w:type="pct"/>
            <w:tcBorders>
              <w:top w:val="single" w:sz="4" w:space="0" w:color="auto"/>
              <w:left w:val="single" w:sz="4" w:space="0" w:color="auto"/>
              <w:bottom w:val="single" w:sz="4" w:space="0" w:color="auto"/>
              <w:right w:val="single" w:sz="4" w:space="0" w:color="auto"/>
            </w:tcBorders>
            <w:vAlign w:val="center"/>
          </w:tcPr>
          <w:p w14:paraId="36C734E2" w14:textId="1700B904"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rPr>
              <w:t>Vandeniniai ryškalų ir aktyvatorių tirpalai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4485B1" w14:textId="11C6950A"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rPr>
              <w:t>Vandeniniai ryškalų tirpalai, aktyvatorių tirpalai</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505829"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4752C0DC"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4CBD98F4"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46C984A2" w14:textId="20A1AB19" w:rsidR="00636310" w:rsidRPr="000D25CD" w:rsidRDefault="00636310"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BF21092" w14:textId="752DAB7B" w:rsidR="00636310" w:rsidRPr="000D25CD" w:rsidRDefault="00636310" w:rsidP="0023610A">
            <w:pPr>
              <w:jc w:val="center"/>
              <w:rPr>
                <w:rFonts w:eastAsia="Calibri"/>
                <w:sz w:val="22"/>
                <w:szCs w:val="22"/>
              </w:rPr>
            </w:pPr>
            <w:r w:rsidRPr="000D25CD">
              <w:rPr>
                <w:rFonts w:eastAsia="Calibri"/>
                <w:b/>
                <w:szCs w:val="22"/>
              </w:rPr>
              <w:t>80</w:t>
            </w:r>
          </w:p>
        </w:tc>
      </w:tr>
      <w:tr w:rsidR="00636310" w:rsidRPr="00C74760" w14:paraId="366377EA"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175D7B78"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8566675"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A59BBA" w14:textId="20FC09FA" w:rsidR="00636310" w:rsidRPr="000D25CD" w:rsidRDefault="00636310" w:rsidP="0023610A">
            <w:pPr>
              <w:jc w:val="center"/>
              <w:rPr>
                <w:color w:val="000000"/>
                <w:sz w:val="20"/>
              </w:rPr>
            </w:pPr>
            <w:r w:rsidRPr="000D25CD">
              <w:rPr>
                <w:color w:val="000000"/>
                <w:sz w:val="20"/>
              </w:rPr>
              <w:t>09 01 02*</w:t>
            </w:r>
          </w:p>
        </w:tc>
        <w:tc>
          <w:tcPr>
            <w:tcW w:w="680" w:type="pct"/>
            <w:tcBorders>
              <w:top w:val="single" w:sz="4" w:space="0" w:color="auto"/>
              <w:left w:val="single" w:sz="4" w:space="0" w:color="auto"/>
              <w:bottom w:val="single" w:sz="4" w:space="0" w:color="auto"/>
              <w:right w:val="single" w:sz="4" w:space="0" w:color="auto"/>
            </w:tcBorders>
            <w:vAlign w:val="center"/>
          </w:tcPr>
          <w:p w14:paraId="5D5406E9" w14:textId="0017779E"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Vandeniniai ofseto plokščių ryškalų tirpalai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99F866" w14:textId="1F5499EE"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Vandeniniai ofseto plokščių ryškalų tirpalai</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A1F56A"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5F509C3A"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32864A2B"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CDB6680" w14:textId="64D81914"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67F829AB" w14:textId="77777777" w:rsidR="00636310" w:rsidRPr="000D25CD" w:rsidRDefault="00636310" w:rsidP="0023610A">
            <w:pPr>
              <w:jc w:val="center"/>
              <w:rPr>
                <w:rFonts w:eastAsia="Calibri"/>
                <w:b/>
                <w:szCs w:val="22"/>
              </w:rPr>
            </w:pPr>
          </w:p>
        </w:tc>
      </w:tr>
      <w:tr w:rsidR="00636310" w:rsidRPr="00C74760" w14:paraId="321DE2F3"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75ACC29F"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FB355FA"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F660B7" w14:textId="3F983F8C" w:rsidR="00636310" w:rsidRPr="000D25CD" w:rsidRDefault="00636310" w:rsidP="0023610A">
            <w:pPr>
              <w:jc w:val="center"/>
              <w:rPr>
                <w:color w:val="000000"/>
                <w:sz w:val="20"/>
              </w:rPr>
            </w:pPr>
            <w:r w:rsidRPr="000D25CD">
              <w:rPr>
                <w:color w:val="000000"/>
                <w:sz w:val="20"/>
              </w:rPr>
              <w:t>09 01 03*</w:t>
            </w:r>
          </w:p>
        </w:tc>
        <w:tc>
          <w:tcPr>
            <w:tcW w:w="680" w:type="pct"/>
            <w:tcBorders>
              <w:top w:val="single" w:sz="4" w:space="0" w:color="auto"/>
              <w:left w:val="single" w:sz="4" w:space="0" w:color="auto"/>
              <w:bottom w:val="single" w:sz="4" w:space="0" w:color="auto"/>
              <w:right w:val="single" w:sz="4" w:space="0" w:color="auto"/>
            </w:tcBorders>
            <w:vAlign w:val="center"/>
          </w:tcPr>
          <w:p w14:paraId="0FE920EE" w14:textId="4ECAAB56"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Ryškalų tirpalai su tirpikliais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A0F2C5" w14:textId="501BD50A"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Ryškalų tirpalai savo sudėtyje turintys  tirpiklių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C8AF75"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6BFFF8A3"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228E6522" w14:textId="55F27CF3"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4BCA7CAD" w14:textId="77777777" w:rsidR="00636310" w:rsidRPr="000D25CD" w:rsidRDefault="00636310" w:rsidP="0023610A">
            <w:pPr>
              <w:jc w:val="center"/>
              <w:rPr>
                <w:rFonts w:eastAsia="Calibri"/>
                <w:b/>
                <w:szCs w:val="22"/>
              </w:rPr>
            </w:pPr>
          </w:p>
        </w:tc>
      </w:tr>
      <w:tr w:rsidR="00636310" w:rsidRPr="00C74760" w14:paraId="622B3DD6"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48799F3A"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CDE3F72"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34EE46" w14:textId="2FF01482" w:rsidR="00636310" w:rsidRPr="000D25CD" w:rsidRDefault="00636310" w:rsidP="0023610A">
            <w:pPr>
              <w:jc w:val="center"/>
              <w:rPr>
                <w:color w:val="000000"/>
                <w:sz w:val="20"/>
              </w:rPr>
            </w:pPr>
            <w:r w:rsidRPr="000D25CD">
              <w:rPr>
                <w:color w:val="000000"/>
                <w:sz w:val="20"/>
              </w:rPr>
              <w:t>09 01 04*</w:t>
            </w:r>
          </w:p>
        </w:tc>
        <w:tc>
          <w:tcPr>
            <w:tcW w:w="680" w:type="pct"/>
            <w:tcBorders>
              <w:top w:val="single" w:sz="4" w:space="0" w:color="auto"/>
              <w:left w:val="single" w:sz="4" w:space="0" w:color="auto"/>
              <w:bottom w:val="single" w:sz="4" w:space="0" w:color="auto"/>
              <w:right w:val="single" w:sz="4" w:space="0" w:color="auto"/>
            </w:tcBorders>
            <w:vAlign w:val="center"/>
          </w:tcPr>
          <w:p w14:paraId="0AA5E8FF" w14:textId="284F89EF"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Fiksažų tirpalai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E831F7" w14:textId="0E6B4CFA"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Fiksažų tirpalai turintys pavojingų sudedamųjų medžiagų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74BA4F"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2A1C37FA"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7BD19476" w14:textId="179C2C0B"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32397ADD" w14:textId="77777777" w:rsidR="00636310" w:rsidRPr="000D25CD" w:rsidRDefault="00636310" w:rsidP="0023610A">
            <w:pPr>
              <w:jc w:val="center"/>
              <w:rPr>
                <w:rFonts w:eastAsia="Calibri"/>
                <w:b/>
                <w:szCs w:val="22"/>
              </w:rPr>
            </w:pPr>
          </w:p>
        </w:tc>
      </w:tr>
      <w:tr w:rsidR="00636310" w:rsidRPr="00C74760" w14:paraId="35018C06"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42CE02E6"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451F776"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8F55C5" w14:textId="17659A39" w:rsidR="00636310" w:rsidRPr="000D25CD" w:rsidRDefault="00636310" w:rsidP="0023610A">
            <w:pPr>
              <w:jc w:val="center"/>
              <w:rPr>
                <w:color w:val="000000"/>
                <w:sz w:val="20"/>
              </w:rPr>
            </w:pPr>
            <w:r w:rsidRPr="000D25CD">
              <w:rPr>
                <w:color w:val="000000"/>
                <w:sz w:val="20"/>
              </w:rPr>
              <w:t>09 01 05*</w:t>
            </w:r>
          </w:p>
        </w:tc>
        <w:tc>
          <w:tcPr>
            <w:tcW w:w="680" w:type="pct"/>
            <w:tcBorders>
              <w:top w:val="single" w:sz="4" w:space="0" w:color="auto"/>
              <w:left w:val="single" w:sz="4" w:space="0" w:color="auto"/>
              <w:bottom w:val="single" w:sz="4" w:space="0" w:color="auto"/>
              <w:right w:val="single" w:sz="4" w:space="0" w:color="auto"/>
            </w:tcBorders>
            <w:vAlign w:val="center"/>
          </w:tcPr>
          <w:p w14:paraId="20DA0943" w14:textId="2FDA4098"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Balinimo tirpalai ir balinimo fiksažų tirpalai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A206A3" w14:textId="62ECD06C"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Balinimo tirpalai ir balinimo fiksažų tirpalų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04AAD5"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781A80EC"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4DE57700" w14:textId="2BD0CBE1"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77132864" w14:textId="77777777" w:rsidR="00636310" w:rsidRPr="000D25CD" w:rsidRDefault="00636310" w:rsidP="0023610A">
            <w:pPr>
              <w:jc w:val="center"/>
              <w:rPr>
                <w:rFonts w:eastAsia="Calibri"/>
                <w:b/>
                <w:szCs w:val="22"/>
              </w:rPr>
            </w:pPr>
          </w:p>
        </w:tc>
      </w:tr>
      <w:tr w:rsidR="00636310" w:rsidRPr="00C74760" w14:paraId="6319622A"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50D26B2"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649239FA"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C71851" w14:textId="5FD7CC36" w:rsidR="00636310" w:rsidRPr="000D25CD" w:rsidRDefault="00636310" w:rsidP="0023610A">
            <w:pPr>
              <w:jc w:val="center"/>
              <w:rPr>
                <w:color w:val="000000"/>
                <w:sz w:val="20"/>
              </w:rPr>
            </w:pPr>
            <w:r w:rsidRPr="000D25CD">
              <w:rPr>
                <w:color w:val="000000"/>
                <w:sz w:val="20"/>
              </w:rPr>
              <w:t>09 01 06*</w:t>
            </w:r>
          </w:p>
        </w:tc>
        <w:tc>
          <w:tcPr>
            <w:tcW w:w="680" w:type="pct"/>
            <w:tcBorders>
              <w:top w:val="single" w:sz="4" w:space="0" w:color="auto"/>
              <w:left w:val="single" w:sz="4" w:space="0" w:color="auto"/>
              <w:bottom w:val="single" w:sz="4" w:space="0" w:color="auto"/>
              <w:right w:val="single" w:sz="4" w:space="0" w:color="auto"/>
            </w:tcBorders>
            <w:vAlign w:val="center"/>
          </w:tcPr>
          <w:p w14:paraId="68FCB5DD" w14:textId="74C2141F"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Fotografijos atliekų apdorojimo jų susidarymo vietoje atliekos, kuriose yra sidabro</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D9C257" w14:textId="548AE7AA"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Fotografijos atliekų apdorojimo jų susidarymo vietoje atliekos, kuriose yra sidabro</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E64F14"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7174A8CD"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A016263" w14:textId="237CA81A"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0228678E" w14:textId="77777777" w:rsidR="00636310" w:rsidRPr="000D25CD" w:rsidRDefault="00636310" w:rsidP="0023610A">
            <w:pPr>
              <w:jc w:val="center"/>
              <w:rPr>
                <w:rFonts w:eastAsia="Calibri"/>
                <w:b/>
                <w:szCs w:val="22"/>
              </w:rPr>
            </w:pPr>
          </w:p>
        </w:tc>
      </w:tr>
      <w:tr w:rsidR="00636310" w:rsidRPr="00C74760" w14:paraId="3E2E6005" w14:textId="77777777" w:rsidTr="0094405B">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C2AF911" w14:textId="77777777" w:rsidR="00636310" w:rsidRPr="000D25CD" w:rsidRDefault="00636310"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7A1F324"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F9908F" w14:textId="142675EA" w:rsidR="00636310" w:rsidRPr="000D25CD" w:rsidRDefault="00636310" w:rsidP="0023610A">
            <w:pPr>
              <w:jc w:val="center"/>
              <w:rPr>
                <w:color w:val="000000"/>
                <w:sz w:val="20"/>
              </w:rPr>
            </w:pPr>
            <w:r w:rsidRPr="000D25CD">
              <w:rPr>
                <w:color w:val="000000"/>
                <w:sz w:val="20"/>
              </w:rPr>
              <w:t>20 01 17*</w:t>
            </w:r>
          </w:p>
        </w:tc>
        <w:tc>
          <w:tcPr>
            <w:tcW w:w="680" w:type="pct"/>
            <w:tcBorders>
              <w:top w:val="single" w:sz="4" w:space="0" w:color="auto"/>
              <w:left w:val="single" w:sz="4" w:space="0" w:color="auto"/>
              <w:bottom w:val="single" w:sz="4" w:space="0" w:color="auto"/>
              <w:right w:val="single" w:sz="4" w:space="0" w:color="auto"/>
            </w:tcBorders>
            <w:vAlign w:val="center"/>
          </w:tcPr>
          <w:p w14:paraId="432B87AE" w14:textId="2286512D" w:rsidR="00636310" w:rsidRPr="000D25CD" w:rsidRDefault="00636310" w:rsidP="006570DA">
            <w:pPr>
              <w:tabs>
                <w:tab w:val="left" w:pos="0"/>
                <w:tab w:val="left" w:pos="426"/>
                <w:tab w:val="left" w:pos="1985"/>
                <w:tab w:val="left" w:pos="2835"/>
                <w:tab w:val="left" w:pos="3828"/>
                <w:tab w:val="left" w:pos="5245"/>
                <w:tab w:val="left" w:pos="6946"/>
              </w:tabs>
              <w:rPr>
                <w:color w:val="000000"/>
                <w:sz w:val="20"/>
              </w:rPr>
            </w:pPr>
            <w:r w:rsidRPr="000D25CD">
              <w:rPr>
                <w:color w:val="000000"/>
                <w:sz w:val="20"/>
                <w:lang w:eastAsia="ks-Deva" w:bidi="ks-Deva"/>
              </w:rPr>
              <w:t>Fotografijos cheminės medžiagos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00EDDB" w14:textId="15E4E38C"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lang w:eastAsia="ks-Deva" w:bidi="ks-Deva"/>
              </w:rPr>
              <w:t>Fotografijos cheminės medžiagos ir jų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FA2E2E"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00CA56A8"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6D6B2A7E"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6B1EDFB" w14:textId="434A1E35"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0303A71B" w14:textId="77777777" w:rsidR="00636310" w:rsidRPr="000D25CD" w:rsidRDefault="00636310" w:rsidP="0023610A">
            <w:pPr>
              <w:jc w:val="center"/>
              <w:rPr>
                <w:rFonts w:eastAsia="Calibri"/>
                <w:b/>
                <w:szCs w:val="22"/>
              </w:rPr>
            </w:pPr>
          </w:p>
        </w:tc>
      </w:tr>
      <w:tr w:rsidR="00636310" w:rsidRPr="00C74760" w14:paraId="243183FE" w14:textId="77777777" w:rsidTr="00636310">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BAD793C" w14:textId="77777777" w:rsidR="00636310" w:rsidRDefault="00636310" w:rsidP="00636310">
            <w:pPr>
              <w:jc w:val="center"/>
              <w:rPr>
                <w:rFonts w:eastAsia="Calibri"/>
                <w:b/>
                <w:sz w:val="22"/>
                <w:szCs w:val="22"/>
              </w:rPr>
            </w:pPr>
          </w:p>
          <w:p w14:paraId="6910C331" w14:textId="77777777" w:rsidR="00636310" w:rsidRDefault="00636310" w:rsidP="00636310">
            <w:pPr>
              <w:jc w:val="center"/>
              <w:rPr>
                <w:rFonts w:eastAsia="Calibri"/>
                <w:b/>
                <w:sz w:val="22"/>
                <w:szCs w:val="22"/>
              </w:rPr>
            </w:pPr>
          </w:p>
          <w:p w14:paraId="431D2B2F" w14:textId="77777777" w:rsidR="00636310" w:rsidRDefault="00636310" w:rsidP="00636310">
            <w:pPr>
              <w:jc w:val="center"/>
              <w:rPr>
                <w:rFonts w:eastAsia="Calibri"/>
                <w:b/>
                <w:sz w:val="22"/>
                <w:szCs w:val="22"/>
              </w:rPr>
            </w:pPr>
          </w:p>
          <w:p w14:paraId="322A193D" w14:textId="77777777" w:rsidR="00636310" w:rsidRDefault="00636310" w:rsidP="00636310">
            <w:pPr>
              <w:jc w:val="center"/>
              <w:rPr>
                <w:rFonts w:eastAsia="Calibri"/>
                <w:b/>
                <w:sz w:val="22"/>
                <w:szCs w:val="22"/>
              </w:rPr>
            </w:pPr>
          </w:p>
          <w:p w14:paraId="4FA62DB2" w14:textId="77777777" w:rsidR="00636310" w:rsidRDefault="00636310" w:rsidP="00636310">
            <w:pPr>
              <w:jc w:val="center"/>
              <w:rPr>
                <w:rFonts w:eastAsia="Calibri"/>
                <w:b/>
                <w:sz w:val="22"/>
                <w:szCs w:val="22"/>
              </w:rPr>
            </w:pPr>
          </w:p>
          <w:p w14:paraId="3533E0B4" w14:textId="77777777" w:rsidR="00636310" w:rsidRDefault="00636310" w:rsidP="00636310">
            <w:pPr>
              <w:jc w:val="center"/>
              <w:rPr>
                <w:rFonts w:eastAsia="Calibri"/>
                <w:b/>
                <w:sz w:val="22"/>
                <w:szCs w:val="22"/>
              </w:rPr>
            </w:pPr>
          </w:p>
          <w:p w14:paraId="22402778" w14:textId="77777777" w:rsidR="00636310" w:rsidRDefault="00636310" w:rsidP="00636310">
            <w:pPr>
              <w:jc w:val="center"/>
              <w:rPr>
                <w:rFonts w:eastAsia="Calibri"/>
                <w:b/>
                <w:sz w:val="22"/>
                <w:szCs w:val="22"/>
              </w:rPr>
            </w:pPr>
          </w:p>
          <w:p w14:paraId="1236E46A" w14:textId="77777777" w:rsidR="00636310" w:rsidRDefault="00636310" w:rsidP="00636310">
            <w:pPr>
              <w:jc w:val="center"/>
              <w:rPr>
                <w:rFonts w:eastAsia="Calibri"/>
                <w:b/>
                <w:sz w:val="22"/>
                <w:szCs w:val="22"/>
              </w:rPr>
            </w:pPr>
          </w:p>
          <w:p w14:paraId="59375010" w14:textId="77777777" w:rsidR="00636310" w:rsidRDefault="00636310" w:rsidP="00636310">
            <w:pPr>
              <w:jc w:val="center"/>
              <w:rPr>
                <w:rFonts w:eastAsia="Calibri"/>
                <w:b/>
                <w:sz w:val="22"/>
                <w:szCs w:val="22"/>
              </w:rPr>
            </w:pPr>
            <w:r w:rsidRPr="000D25CD">
              <w:rPr>
                <w:rFonts w:eastAsia="Calibri"/>
                <w:b/>
                <w:sz w:val="22"/>
                <w:szCs w:val="22"/>
              </w:rPr>
              <w:t>TS-27</w:t>
            </w:r>
          </w:p>
          <w:p w14:paraId="3A075605" w14:textId="77777777" w:rsidR="00636310" w:rsidRDefault="00636310" w:rsidP="00636310">
            <w:pPr>
              <w:jc w:val="center"/>
              <w:rPr>
                <w:rFonts w:eastAsia="Calibri"/>
                <w:b/>
                <w:sz w:val="22"/>
                <w:szCs w:val="22"/>
              </w:rPr>
            </w:pPr>
          </w:p>
          <w:p w14:paraId="467BE059" w14:textId="77777777" w:rsidR="00636310" w:rsidRDefault="00636310" w:rsidP="00636310">
            <w:pPr>
              <w:jc w:val="center"/>
              <w:rPr>
                <w:rFonts w:eastAsia="Calibri"/>
                <w:b/>
                <w:sz w:val="22"/>
                <w:szCs w:val="22"/>
              </w:rPr>
            </w:pPr>
          </w:p>
          <w:p w14:paraId="195A8AB4" w14:textId="77777777" w:rsidR="00636310" w:rsidRDefault="00636310" w:rsidP="00636310">
            <w:pPr>
              <w:jc w:val="center"/>
              <w:rPr>
                <w:rFonts w:eastAsia="Calibri"/>
                <w:b/>
                <w:sz w:val="22"/>
                <w:szCs w:val="22"/>
              </w:rPr>
            </w:pPr>
          </w:p>
          <w:p w14:paraId="4187E319" w14:textId="77777777" w:rsidR="00636310" w:rsidRDefault="00636310" w:rsidP="00636310">
            <w:pPr>
              <w:jc w:val="center"/>
              <w:rPr>
                <w:rFonts w:eastAsia="Calibri"/>
                <w:b/>
                <w:sz w:val="22"/>
                <w:szCs w:val="22"/>
              </w:rPr>
            </w:pPr>
          </w:p>
          <w:p w14:paraId="15200968" w14:textId="77777777" w:rsidR="00636310" w:rsidRDefault="00636310" w:rsidP="00636310">
            <w:pPr>
              <w:jc w:val="center"/>
              <w:rPr>
                <w:rFonts w:eastAsia="Calibri"/>
                <w:b/>
                <w:sz w:val="22"/>
                <w:szCs w:val="22"/>
              </w:rPr>
            </w:pPr>
          </w:p>
          <w:p w14:paraId="09158DA9" w14:textId="77777777" w:rsidR="00636310" w:rsidRDefault="00636310" w:rsidP="00636310">
            <w:pPr>
              <w:jc w:val="center"/>
              <w:rPr>
                <w:rFonts w:eastAsia="Calibri"/>
                <w:b/>
                <w:sz w:val="22"/>
                <w:szCs w:val="22"/>
              </w:rPr>
            </w:pPr>
          </w:p>
          <w:p w14:paraId="1AE84CB0" w14:textId="77777777" w:rsidR="00636310" w:rsidRDefault="00636310" w:rsidP="00636310">
            <w:pPr>
              <w:jc w:val="center"/>
              <w:rPr>
                <w:rFonts w:eastAsia="Calibri"/>
                <w:b/>
                <w:sz w:val="22"/>
                <w:szCs w:val="22"/>
              </w:rPr>
            </w:pPr>
          </w:p>
          <w:p w14:paraId="5CD2A991" w14:textId="77777777" w:rsidR="00636310" w:rsidRDefault="00636310" w:rsidP="00636310">
            <w:pPr>
              <w:jc w:val="center"/>
              <w:rPr>
                <w:rFonts w:eastAsia="Calibri"/>
                <w:b/>
                <w:sz w:val="22"/>
                <w:szCs w:val="22"/>
              </w:rPr>
            </w:pPr>
          </w:p>
          <w:p w14:paraId="18C01145" w14:textId="77777777" w:rsidR="00636310" w:rsidRDefault="00636310" w:rsidP="00636310">
            <w:pPr>
              <w:jc w:val="center"/>
              <w:rPr>
                <w:rFonts w:eastAsia="Calibri"/>
                <w:b/>
                <w:sz w:val="22"/>
                <w:szCs w:val="22"/>
              </w:rPr>
            </w:pPr>
          </w:p>
          <w:p w14:paraId="1B6345A2" w14:textId="77777777" w:rsidR="00636310" w:rsidRDefault="00636310" w:rsidP="00636310">
            <w:pPr>
              <w:jc w:val="center"/>
              <w:rPr>
                <w:rFonts w:eastAsia="Calibri"/>
                <w:b/>
                <w:sz w:val="22"/>
                <w:szCs w:val="22"/>
              </w:rPr>
            </w:pPr>
          </w:p>
          <w:p w14:paraId="4A7308DB" w14:textId="77777777" w:rsidR="00636310" w:rsidRDefault="00636310" w:rsidP="00636310">
            <w:pPr>
              <w:jc w:val="center"/>
              <w:rPr>
                <w:rFonts w:eastAsia="Calibri"/>
                <w:b/>
                <w:sz w:val="22"/>
                <w:szCs w:val="22"/>
              </w:rPr>
            </w:pPr>
          </w:p>
          <w:p w14:paraId="3A278B75" w14:textId="77777777" w:rsidR="00636310" w:rsidRDefault="00636310" w:rsidP="00636310">
            <w:pPr>
              <w:jc w:val="center"/>
              <w:rPr>
                <w:rFonts w:eastAsia="Calibri"/>
                <w:b/>
                <w:sz w:val="22"/>
                <w:szCs w:val="22"/>
              </w:rPr>
            </w:pPr>
          </w:p>
          <w:p w14:paraId="1A1DCF70" w14:textId="77777777" w:rsidR="00636310" w:rsidRDefault="00636310" w:rsidP="00636310">
            <w:pPr>
              <w:jc w:val="center"/>
              <w:rPr>
                <w:rFonts w:eastAsia="Calibri"/>
                <w:b/>
                <w:sz w:val="22"/>
                <w:szCs w:val="22"/>
              </w:rPr>
            </w:pPr>
          </w:p>
          <w:p w14:paraId="04ABBD8E" w14:textId="77777777" w:rsidR="00636310" w:rsidRDefault="00636310" w:rsidP="00636310">
            <w:pPr>
              <w:jc w:val="center"/>
              <w:rPr>
                <w:rFonts w:eastAsia="Calibri"/>
                <w:b/>
                <w:sz w:val="22"/>
                <w:szCs w:val="22"/>
              </w:rPr>
            </w:pPr>
          </w:p>
          <w:p w14:paraId="4B939719" w14:textId="77777777" w:rsidR="00636310" w:rsidRDefault="00636310" w:rsidP="00636310">
            <w:pPr>
              <w:jc w:val="center"/>
              <w:rPr>
                <w:rFonts w:eastAsia="Calibri"/>
                <w:b/>
                <w:sz w:val="22"/>
                <w:szCs w:val="22"/>
              </w:rPr>
            </w:pPr>
          </w:p>
          <w:p w14:paraId="781881DB" w14:textId="77777777" w:rsidR="00636310" w:rsidRDefault="00636310" w:rsidP="00636310">
            <w:pPr>
              <w:jc w:val="center"/>
              <w:rPr>
                <w:rFonts w:eastAsia="Calibri"/>
                <w:b/>
                <w:sz w:val="22"/>
                <w:szCs w:val="22"/>
              </w:rPr>
            </w:pPr>
          </w:p>
          <w:p w14:paraId="5F3A9E5A" w14:textId="77777777" w:rsidR="00636310" w:rsidRDefault="00636310" w:rsidP="00636310">
            <w:pPr>
              <w:jc w:val="center"/>
              <w:rPr>
                <w:rFonts w:eastAsia="Calibri"/>
                <w:b/>
                <w:sz w:val="22"/>
                <w:szCs w:val="22"/>
              </w:rPr>
            </w:pPr>
          </w:p>
          <w:p w14:paraId="66D9BCD5" w14:textId="77777777" w:rsidR="00636310" w:rsidRDefault="00636310" w:rsidP="00636310">
            <w:pPr>
              <w:jc w:val="center"/>
              <w:rPr>
                <w:rFonts w:eastAsia="Calibri"/>
                <w:b/>
                <w:sz w:val="22"/>
                <w:szCs w:val="22"/>
              </w:rPr>
            </w:pPr>
          </w:p>
          <w:p w14:paraId="4A2E24EC" w14:textId="77777777" w:rsidR="00636310" w:rsidRDefault="00636310" w:rsidP="00636310">
            <w:pPr>
              <w:jc w:val="center"/>
              <w:rPr>
                <w:rFonts w:eastAsia="Calibri"/>
                <w:b/>
                <w:sz w:val="22"/>
                <w:szCs w:val="22"/>
              </w:rPr>
            </w:pPr>
          </w:p>
          <w:p w14:paraId="674B6100" w14:textId="77777777" w:rsidR="00636310" w:rsidRDefault="00636310" w:rsidP="00636310">
            <w:pPr>
              <w:jc w:val="center"/>
              <w:rPr>
                <w:rFonts w:eastAsia="Calibri"/>
                <w:b/>
                <w:sz w:val="22"/>
                <w:szCs w:val="22"/>
              </w:rPr>
            </w:pPr>
          </w:p>
          <w:p w14:paraId="7EC55C2E" w14:textId="2F93EEA7" w:rsidR="00636310" w:rsidRPr="00636310" w:rsidRDefault="00636310" w:rsidP="00636310">
            <w:pPr>
              <w:jc w:val="center"/>
              <w:rPr>
                <w:rFonts w:eastAsia="Calibri"/>
                <w:b/>
                <w:sz w:val="22"/>
                <w:szCs w:val="22"/>
              </w:rPr>
            </w:pP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1D53316" w14:textId="77777777" w:rsidR="00636310" w:rsidRDefault="00636310" w:rsidP="0023610A">
            <w:pPr>
              <w:jc w:val="center"/>
              <w:rPr>
                <w:rFonts w:eastAsia="Calibri"/>
                <w:b/>
                <w:sz w:val="22"/>
                <w:szCs w:val="22"/>
              </w:rPr>
            </w:pPr>
          </w:p>
          <w:p w14:paraId="7B15B705" w14:textId="77777777" w:rsidR="00636310" w:rsidRDefault="00636310" w:rsidP="0023610A">
            <w:pPr>
              <w:jc w:val="center"/>
              <w:rPr>
                <w:rFonts w:eastAsia="Calibri"/>
                <w:b/>
                <w:sz w:val="22"/>
                <w:szCs w:val="22"/>
              </w:rPr>
            </w:pPr>
          </w:p>
          <w:p w14:paraId="0B1B2777" w14:textId="77777777" w:rsidR="00636310" w:rsidRDefault="00636310" w:rsidP="0023610A">
            <w:pPr>
              <w:jc w:val="center"/>
              <w:rPr>
                <w:rFonts w:eastAsia="Calibri"/>
                <w:b/>
                <w:sz w:val="22"/>
                <w:szCs w:val="22"/>
              </w:rPr>
            </w:pPr>
          </w:p>
          <w:p w14:paraId="2BC5C265" w14:textId="77777777" w:rsidR="00636310" w:rsidRDefault="00636310" w:rsidP="0023610A">
            <w:pPr>
              <w:jc w:val="center"/>
              <w:rPr>
                <w:rFonts w:eastAsia="Calibri"/>
                <w:b/>
                <w:sz w:val="22"/>
                <w:szCs w:val="22"/>
              </w:rPr>
            </w:pPr>
          </w:p>
          <w:p w14:paraId="5CBF5F14" w14:textId="77777777" w:rsidR="00636310" w:rsidRDefault="00636310" w:rsidP="0023610A">
            <w:pPr>
              <w:jc w:val="center"/>
              <w:rPr>
                <w:rFonts w:eastAsia="Calibri"/>
                <w:b/>
                <w:sz w:val="22"/>
                <w:szCs w:val="22"/>
              </w:rPr>
            </w:pPr>
          </w:p>
          <w:p w14:paraId="34AF598F" w14:textId="77777777" w:rsidR="00636310" w:rsidRDefault="00636310" w:rsidP="0023610A">
            <w:pPr>
              <w:jc w:val="center"/>
              <w:rPr>
                <w:rFonts w:eastAsia="Calibri"/>
                <w:b/>
                <w:sz w:val="22"/>
                <w:szCs w:val="22"/>
              </w:rPr>
            </w:pPr>
          </w:p>
          <w:p w14:paraId="460B8DE1" w14:textId="77777777" w:rsidR="00636310" w:rsidRDefault="00636310" w:rsidP="0023610A">
            <w:pPr>
              <w:jc w:val="center"/>
              <w:rPr>
                <w:rFonts w:eastAsia="Calibri"/>
                <w:b/>
                <w:sz w:val="22"/>
                <w:szCs w:val="22"/>
              </w:rPr>
            </w:pPr>
          </w:p>
          <w:p w14:paraId="444EBCCA" w14:textId="77777777" w:rsidR="00636310" w:rsidRDefault="00636310" w:rsidP="0023610A">
            <w:pPr>
              <w:jc w:val="center"/>
              <w:rPr>
                <w:rFonts w:eastAsia="Calibri"/>
                <w:b/>
                <w:sz w:val="22"/>
                <w:szCs w:val="22"/>
              </w:rPr>
            </w:pPr>
          </w:p>
          <w:p w14:paraId="0F7EB939" w14:textId="77777777" w:rsidR="00636310" w:rsidRDefault="00636310" w:rsidP="0023610A">
            <w:pPr>
              <w:jc w:val="center"/>
              <w:rPr>
                <w:rFonts w:eastAsia="Calibri"/>
                <w:b/>
                <w:sz w:val="22"/>
                <w:szCs w:val="22"/>
              </w:rPr>
            </w:pPr>
            <w:r w:rsidRPr="000D25CD">
              <w:rPr>
                <w:rFonts w:eastAsia="Calibri"/>
                <w:b/>
                <w:sz w:val="22"/>
                <w:szCs w:val="22"/>
              </w:rPr>
              <w:t>Netinkami naudojimui chemikalai, cheminės medžiagos</w:t>
            </w:r>
          </w:p>
          <w:p w14:paraId="0B94840C" w14:textId="77777777" w:rsidR="00636310" w:rsidRDefault="00636310" w:rsidP="0023610A">
            <w:pPr>
              <w:jc w:val="center"/>
              <w:rPr>
                <w:rFonts w:eastAsia="Calibri"/>
                <w:b/>
                <w:sz w:val="22"/>
                <w:szCs w:val="22"/>
              </w:rPr>
            </w:pPr>
          </w:p>
          <w:p w14:paraId="5B9A66A5" w14:textId="77777777" w:rsidR="00636310" w:rsidRDefault="00636310" w:rsidP="0023610A">
            <w:pPr>
              <w:jc w:val="center"/>
              <w:rPr>
                <w:rFonts w:eastAsia="Calibri"/>
                <w:b/>
                <w:sz w:val="22"/>
                <w:szCs w:val="22"/>
              </w:rPr>
            </w:pPr>
          </w:p>
          <w:p w14:paraId="4D60C12D" w14:textId="77777777" w:rsidR="00636310" w:rsidRDefault="00636310" w:rsidP="0023610A">
            <w:pPr>
              <w:jc w:val="center"/>
              <w:rPr>
                <w:rFonts w:eastAsia="Calibri"/>
                <w:b/>
                <w:sz w:val="22"/>
                <w:szCs w:val="22"/>
              </w:rPr>
            </w:pPr>
          </w:p>
          <w:p w14:paraId="13DFB125" w14:textId="77777777" w:rsidR="00636310" w:rsidRDefault="00636310" w:rsidP="0023610A">
            <w:pPr>
              <w:jc w:val="center"/>
              <w:rPr>
                <w:rFonts w:eastAsia="Calibri"/>
                <w:b/>
                <w:sz w:val="22"/>
                <w:szCs w:val="22"/>
              </w:rPr>
            </w:pPr>
          </w:p>
          <w:p w14:paraId="079B8B19" w14:textId="77777777" w:rsidR="00636310" w:rsidRDefault="00636310" w:rsidP="0023610A">
            <w:pPr>
              <w:jc w:val="center"/>
              <w:rPr>
                <w:rFonts w:eastAsia="Calibri"/>
                <w:b/>
                <w:sz w:val="22"/>
                <w:szCs w:val="22"/>
              </w:rPr>
            </w:pPr>
          </w:p>
          <w:p w14:paraId="7533E976" w14:textId="77777777" w:rsidR="00636310" w:rsidRDefault="00636310" w:rsidP="0023610A">
            <w:pPr>
              <w:jc w:val="center"/>
              <w:rPr>
                <w:rFonts w:eastAsia="Calibri"/>
                <w:b/>
                <w:sz w:val="22"/>
                <w:szCs w:val="22"/>
              </w:rPr>
            </w:pPr>
          </w:p>
          <w:p w14:paraId="63905A96" w14:textId="77777777" w:rsidR="00636310" w:rsidRDefault="00636310" w:rsidP="0023610A">
            <w:pPr>
              <w:jc w:val="center"/>
              <w:rPr>
                <w:rFonts w:eastAsia="Calibri"/>
                <w:b/>
                <w:sz w:val="22"/>
                <w:szCs w:val="22"/>
              </w:rPr>
            </w:pPr>
          </w:p>
          <w:p w14:paraId="33F01D1C" w14:textId="77777777" w:rsidR="00636310" w:rsidRDefault="00636310" w:rsidP="0023610A">
            <w:pPr>
              <w:jc w:val="center"/>
              <w:rPr>
                <w:rFonts w:eastAsia="Calibri"/>
                <w:b/>
                <w:sz w:val="22"/>
                <w:szCs w:val="22"/>
              </w:rPr>
            </w:pPr>
          </w:p>
          <w:p w14:paraId="1D99953D" w14:textId="77777777" w:rsidR="00636310" w:rsidRDefault="00636310" w:rsidP="0023610A">
            <w:pPr>
              <w:jc w:val="center"/>
              <w:rPr>
                <w:rFonts w:eastAsia="Calibri"/>
                <w:b/>
                <w:sz w:val="22"/>
                <w:szCs w:val="22"/>
              </w:rPr>
            </w:pPr>
          </w:p>
          <w:p w14:paraId="27FF0560" w14:textId="77777777" w:rsidR="00636310" w:rsidRDefault="00636310" w:rsidP="0023610A">
            <w:pPr>
              <w:jc w:val="center"/>
              <w:rPr>
                <w:rFonts w:eastAsia="Calibri"/>
                <w:b/>
                <w:sz w:val="22"/>
                <w:szCs w:val="22"/>
              </w:rPr>
            </w:pPr>
          </w:p>
          <w:p w14:paraId="7D7E00E6" w14:textId="77777777" w:rsidR="00636310" w:rsidRDefault="00636310" w:rsidP="0023610A">
            <w:pPr>
              <w:jc w:val="center"/>
              <w:rPr>
                <w:rFonts w:eastAsia="Calibri"/>
                <w:b/>
                <w:sz w:val="22"/>
                <w:szCs w:val="22"/>
              </w:rPr>
            </w:pPr>
          </w:p>
          <w:p w14:paraId="65F56D44" w14:textId="77777777" w:rsidR="00636310" w:rsidRDefault="00636310" w:rsidP="0023610A">
            <w:pPr>
              <w:jc w:val="center"/>
              <w:rPr>
                <w:rFonts w:eastAsia="Calibri"/>
                <w:b/>
                <w:sz w:val="22"/>
                <w:szCs w:val="22"/>
              </w:rPr>
            </w:pPr>
          </w:p>
          <w:p w14:paraId="136DB155" w14:textId="77777777" w:rsidR="00636310" w:rsidRDefault="00636310" w:rsidP="0023610A">
            <w:pPr>
              <w:jc w:val="center"/>
              <w:rPr>
                <w:rFonts w:eastAsia="Calibri"/>
                <w:b/>
                <w:sz w:val="22"/>
                <w:szCs w:val="22"/>
              </w:rPr>
            </w:pPr>
          </w:p>
          <w:p w14:paraId="7238C55F" w14:textId="77777777" w:rsidR="00636310" w:rsidRDefault="00636310" w:rsidP="0023610A">
            <w:pPr>
              <w:jc w:val="center"/>
              <w:rPr>
                <w:rFonts w:eastAsia="Calibri"/>
                <w:b/>
                <w:sz w:val="22"/>
                <w:szCs w:val="22"/>
              </w:rPr>
            </w:pPr>
          </w:p>
          <w:p w14:paraId="06F8AFE5" w14:textId="77777777" w:rsidR="00636310" w:rsidRDefault="00636310" w:rsidP="0023610A">
            <w:pPr>
              <w:jc w:val="center"/>
              <w:rPr>
                <w:rFonts w:eastAsia="Calibri"/>
                <w:b/>
                <w:sz w:val="22"/>
                <w:szCs w:val="22"/>
              </w:rPr>
            </w:pPr>
          </w:p>
          <w:p w14:paraId="0D80AAB4" w14:textId="77777777" w:rsidR="00636310" w:rsidRDefault="00636310" w:rsidP="0023610A">
            <w:pPr>
              <w:jc w:val="center"/>
              <w:rPr>
                <w:rFonts w:eastAsia="Calibri"/>
                <w:b/>
                <w:sz w:val="22"/>
                <w:szCs w:val="22"/>
              </w:rPr>
            </w:pPr>
          </w:p>
          <w:p w14:paraId="746E4E5D" w14:textId="40255E21" w:rsidR="00636310" w:rsidRPr="000D25CD" w:rsidRDefault="00636310" w:rsidP="0023610A">
            <w:pPr>
              <w:jc w:val="center"/>
              <w:rPr>
                <w:rFonts w:eastAsia="Calibri"/>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C13727" w14:textId="7498F007" w:rsidR="00636310" w:rsidRPr="000D25CD" w:rsidRDefault="00636310" w:rsidP="0023610A">
            <w:pPr>
              <w:jc w:val="center"/>
              <w:rPr>
                <w:rFonts w:eastAsia="Calibri"/>
                <w:sz w:val="22"/>
                <w:szCs w:val="22"/>
              </w:rPr>
            </w:pPr>
            <w:r w:rsidRPr="000D25CD">
              <w:rPr>
                <w:color w:val="000000"/>
                <w:sz w:val="20"/>
              </w:rPr>
              <w:lastRenderedPageBreak/>
              <w:t>16 03 03*</w:t>
            </w:r>
          </w:p>
        </w:tc>
        <w:tc>
          <w:tcPr>
            <w:tcW w:w="680" w:type="pct"/>
            <w:tcBorders>
              <w:top w:val="single" w:sz="4" w:space="0" w:color="auto"/>
              <w:left w:val="single" w:sz="4" w:space="0" w:color="auto"/>
              <w:bottom w:val="single" w:sz="4" w:space="0" w:color="auto"/>
              <w:right w:val="single" w:sz="4" w:space="0" w:color="auto"/>
            </w:tcBorders>
            <w:vAlign w:val="center"/>
          </w:tcPr>
          <w:p w14:paraId="7D6DA643" w14:textId="2A3D26CB"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Neorganinės atliekos, kuriose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904309" w14:textId="0706031B"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Neorganinių medžiagų atliekos, kuriose yra pavojingų cheminių medžiagų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B1CF9F"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1C76ABB4"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FA5E0ED"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2368A349" w14:textId="69B290FA" w:rsidR="00636310" w:rsidRPr="000D25CD" w:rsidRDefault="00636310"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CBBE15B" w14:textId="77777777" w:rsidR="00636310" w:rsidRDefault="00636310" w:rsidP="0023610A">
            <w:pPr>
              <w:jc w:val="center"/>
              <w:rPr>
                <w:rFonts w:eastAsia="Calibri"/>
                <w:b/>
                <w:szCs w:val="22"/>
              </w:rPr>
            </w:pPr>
          </w:p>
          <w:p w14:paraId="6EC11B19" w14:textId="77777777" w:rsidR="00636310" w:rsidRDefault="00636310" w:rsidP="0023610A">
            <w:pPr>
              <w:jc w:val="center"/>
              <w:rPr>
                <w:rFonts w:eastAsia="Calibri"/>
                <w:b/>
                <w:szCs w:val="22"/>
              </w:rPr>
            </w:pPr>
          </w:p>
          <w:p w14:paraId="01399362" w14:textId="77777777" w:rsidR="00636310" w:rsidRDefault="00636310" w:rsidP="0023610A">
            <w:pPr>
              <w:jc w:val="center"/>
              <w:rPr>
                <w:rFonts w:eastAsia="Calibri"/>
                <w:b/>
                <w:szCs w:val="22"/>
              </w:rPr>
            </w:pPr>
          </w:p>
          <w:p w14:paraId="18D7CF7A" w14:textId="77777777" w:rsidR="00636310" w:rsidRDefault="00636310" w:rsidP="0023610A">
            <w:pPr>
              <w:jc w:val="center"/>
              <w:rPr>
                <w:rFonts w:eastAsia="Calibri"/>
                <w:b/>
                <w:szCs w:val="22"/>
              </w:rPr>
            </w:pPr>
          </w:p>
          <w:p w14:paraId="2A3F29A1" w14:textId="77777777" w:rsidR="00636310" w:rsidRDefault="00636310" w:rsidP="0023610A">
            <w:pPr>
              <w:jc w:val="center"/>
              <w:rPr>
                <w:rFonts w:eastAsia="Calibri"/>
                <w:b/>
                <w:szCs w:val="22"/>
              </w:rPr>
            </w:pPr>
          </w:p>
          <w:p w14:paraId="55EF98BD" w14:textId="77777777" w:rsidR="00636310" w:rsidRDefault="00636310" w:rsidP="00636310">
            <w:pPr>
              <w:rPr>
                <w:rFonts w:eastAsia="Calibri"/>
                <w:b/>
                <w:szCs w:val="22"/>
              </w:rPr>
            </w:pPr>
          </w:p>
          <w:p w14:paraId="63C365C5" w14:textId="77777777" w:rsidR="00636310" w:rsidRDefault="00636310" w:rsidP="0023610A">
            <w:pPr>
              <w:jc w:val="center"/>
              <w:rPr>
                <w:rFonts w:eastAsia="Calibri"/>
                <w:b/>
                <w:szCs w:val="22"/>
              </w:rPr>
            </w:pPr>
          </w:p>
          <w:p w14:paraId="5A2431F9" w14:textId="77777777" w:rsidR="00636310" w:rsidRDefault="00636310" w:rsidP="0023610A">
            <w:pPr>
              <w:jc w:val="center"/>
              <w:rPr>
                <w:rFonts w:eastAsia="Calibri"/>
                <w:b/>
                <w:szCs w:val="22"/>
              </w:rPr>
            </w:pPr>
          </w:p>
          <w:p w14:paraId="399DFD84" w14:textId="77777777" w:rsidR="00636310" w:rsidRDefault="00636310" w:rsidP="0023610A">
            <w:pPr>
              <w:jc w:val="center"/>
              <w:rPr>
                <w:rFonts w:eastAsia="Calibri"/>
                <w:b/>
                <w:szCs w:val="22"/>
              </w:rPr>
            </w:pPr>
          </w:p>
          <w:p w14:paraId="5EE5645D" w14:textId="77777777" w:rsidR="00636310" w:rsidRDefault="00636310" w:rsidP="0023610A">
            <w:pPr>
              <w:jc w:val="center"/>
              <w:rPr>
                <w:rFonts w:eastAsia="Calibri"/>
                <w:b/>
                <w:szCs w:val="22"/>
              </w:rPr>
            </w:pPr>
            <w:r w:rsidRPr="000D25CD">
              <w:rPr>
                <w:rFonts w:eastAsia="Calibri"/>
                <w:b/>
                <w:szCs w:val="22"/>
              </w:rPr>
              <w:t>50</w:t>
            </w:r>
          </w:p>
          <w:p w14:paraId="214823EC" w14:textId="77777777" w:rsidR="00636310" w:rsidRDefault="00636310" w:rsidP="0023610A">
            <w:pPr>
              <w:jc w:val="center"/>
              <w:rPr>
                <w:rFonts w:eastAsia="Calibri"/>
                <w:b/>
                <w:szCs w:val="22"/>
              </w:rPr>
            </w:pPr>
          </w:p>
          <w:p w14:paraId="6796C9EE" w14:textId="77777777" w:rsidR="00636310" w:rsidRDefault="00636310" w:rsidP="0023610A">
            <w:pPr>
              <w:jc w:val="center"/>
              <w:rPr>
                <w:rFonts w:eastAsia="Calibri"/>
                <w:b/>
                <w:szCs w:val="22"/>
              </w:rPr>
            </w:pPr>
          </w:p>
          <w:p w14:paraId="1ECDAE51" w14:textId="77777777" w:rsidR="00636310" w:rsidRDefault="00636310" w:rsidP="0023610A">
            <w:pPr>
              <w:jc w:val="center"/>
              <w:rPr>
                <w:rFonts w:eastAsia="Calibri"/>
                <w:b/>
                <w:szCs w:val="22"/>
              </w:rPr>
            </w:pPr>
          </w:p>
          <w:p w14:paraId="53A520C2" w14:textId="77777777" w:rsidR="00636310" w:rsidRDefault="00636310" w:rsidP="0023610A">
            <w:pPr>
              <w:jc w:val="center"/>
              <w:rPr>
                <w:rFonts w:eastAsia="Calibri"/>
                <w:b/>
                <w:szCs w:val="22"/>
              </w:rPr>
            </w:pPr>
          </w:p>
          <w:p w14:paraId="00E68953" w14:textId="77777777" w:rsidR="00636310" w:rsidRDefault="00636310" w:rsidP="0023610A">
            <w:pPr>
              <w:jc w:val="center"/>
              <w:rPr>
                <w:rFonts w:eastAsia="Calibri"/>
                <w:b/>
                <w:szCs w:val="22"/>
              </w:rPr>
            </w:pPr>
          </w:p>
          <w:p w14:paraId="272ED646" w14:textId="77777777" w:rsidR="00636310" w:rsidRDefault="00636310" w:rsidP="0023610A">
            <w:pPr>
              <w:jc w:val="center"/>
              <w:rPr>
                <w:rFonts w:eastAsia="Calibri"/>
                <w:b/>
                <w:szCs w:val="22"/>
              </w:rPr>
            </w:pPr>
          </w:p>
          <w:p w14:paraId="4ADEF9D9" w14:textId="77777777" w:rsidR="00636310" w:rsidRDefault="00636310" w:rsidP="0023610A">
            <w:pPr>
              <w:jc w:val="center"/>
              <w:rPr>
                <w:rFonts w:eastAsia="Calibri"/>
                <w:b/>
                <w:szCs w:val="22"/>
              </w:rPr>
            </w:pPr>
          </w:p>
          <w:p w14:paraId="6723C492" w14:textId="77777777" w:rsidR="00636310" w:rsidRDefault="00636310" w:rsidP="0023610A">
            <w:pPr>
              <w:jc w:val="center"/>
              <w:rPr>
                <w:rFonts w:eastAsia="Calibri"/>
                <w:b/>
                <w:szCs w:val="22"/>
              </w:rPr>
            </w:pPr>
          </w:p>
          <w:p w14:paraId="6239092D" w14:textId="77777777" w:rsidR="00636310" w:rsidRDefault="00636310" w:rsidP="0023610A">
            <w:pPr>
              <w:jc w:val="center"/>
              <w:rPr>
                <w:rFonts w:eastAsia="Calibri"/>
                <w:b/>
                <w:szCs w:val="22"/>
              </w:rPr>
            </w:pPr>
          </w:p>
          <w:p w14:paraId="4121F204" w14:textId="77777777" w:rsidR="00636310" w:rsidRDefault="00636310" w:rsidP="0023610A">
            <w:pPr>
              <w:jc w:val="center"/>
              <w:rPr>
                <w:rFonts w:eastAsia="Calibri"/>
                <w:b/>
                <w:szCs w:val="22"/>
              </w:rPr>
            </w:pPr>
          </w:p>
          <w:p w14:paraId="4E4E6828" w14:textId="77777777" w:rsidR="00636310" w:rsidRDefault="00636310" w:rsidP="0023610A">
            <w:pPr>
              <w:jc w:val="center"/>
              <w:rPr>
                <w:rFonts w:eastAsia="Calibri"/>
                <w:b/>
                <w:szCs w:val="22"/>
              </w:rPr>
            </w:pPr>
          </w:p>
          <w:p w14:paraId="30FEA52B" w14:textId="77777777" w:rsidR="00636310" w:rsidRDefault="00636310" w:rsidP="0023610A">
            <w:pPr>
              <w:jc w:val="center"/>
              <w:rPr>
                <w:rFonts w:eastAsia="Calibri"/>
                <w:b/>
                <w:szCs w:val="22"/>
              </w:rPr>
            </w:pPr>
          </w:p>
          <w:p w14:paraId="341325E8" w14:textId="77777777" w:rsidR="00636310" w:rsidRDefault="00636310" w:rsidP="0023610A">
            <w:pPr>
              <w:jc w:val="center"/>
              <w:rPr>
                <w:rFonts w:eastAsia="Calibri"/>
                <w:b/>
                <w:szCs w:val="22"/>
              </w:rPr>
            </w:pPr>
          </w:p>
          <w:p w14:paraId="5DA21377" w14:textId="77777777" w:rsidR="00636310" w:rsidRDefault="00636310" w:rsidP="0023610A">
            <w:pPr>
              <w:jc w:val="center"/>
              <w:rPr>
                <w:rFonts w:eastAsia="Calibri"/>
                <w:b/>
                <w:szCs w:val="22"/>
              </w:rPr>
            </w:pPr>
          </w:p>
          <w:p w14:paraId="2DD1A26F" w14:textId="77777777" w:rsidR="00636310" w:rsidRDefault="00636310" w:rsidP="0023610A">
            <w:pPr>
              <w:jc w:val="center"/>
              <w:rPr>
                <w:rFonts w:eastAsia="Calibri"/>
                <w:b/>
                <w:szCs w:val="22"/>
              </w:rPr>
            </w:pPr>
          </w:p>
          <w:p w14:paraId="5E514CDF" w14:textId="77777777" w:rsidR="00636310" w:rsidRDefault="00636310" w:rsidP="0023610A">
            <w:pPr>
              <w:jc w:val="center"/>
              <w:rPr>
                <w:rFonts w:eastAsia="Calibri"/>
                <w:b/>
                <w:szCs w:val="22"/>
              </w:rPr>
            </w:pPr>
          </w:p>
          <w:p w14:paraId="6FFEEAF7" w14:textId="77777777" w:rsidR="00636310" w:rsidRDefault="00636310" w:rsidP="0023610A">
            <w:pPr>
              <w:jc w:val="center"/>
              <w:rPr>
                <w:rFonts w:eastAsia="Calibri"/>
                <w:b/>
                <w:szCs w:val="22"/>
              </w:rPr>
            </w:pPr>
          </w:p>
          <w:p w14:paraId="2188EB69" w14:textId="77777777" w:rsidR="00636310" w:rsidRDefault="00636310" w:rsidP="0023610A">
            <w:pPr>
              <w:jc w:val="center"/>
              <w:rPr>
                <w:rFonts w:eastAsia="Calibri"/>
                <w:b/>
                <w:szCs w:val="22"/>
              </w:rPr>
            </w:pPr>
          </w:p>
          <w:p w14:paraId="004CFA78" w14:textId="0270BF75" w:rsidR="00636310" w:rsidRPr="000D25CD" w:rsidRDefault="00636310" w:rsidP="0023610A">
            <w:pPr>
              <w:jc w:val="center"/>
              <w:rPr>
                <w:rFonts w:eastAsia="Calibri"/>
                <w:sz w:val="22"/>
                <w:szCs w:val="22"/>
              </w:rPr>
            </w:pPr>
          </w:p>
        </w:tc>
      </w:tr>
      <w:tr w:rsidR="00636310" w:rsidRPr="00C74760" w14:paraId="360BA14F"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7E6D4E11"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4258D80A"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64C6D4" w14:textId="77383720" w:rsidR="00636310" w:rsidRPr="000D25CD" w:rsidRDefault="00636310" w:rsidP="0023610A">
            <w:pPr>
              <w:jc w:val="center"/>
              <w:rPr>
                <w:color w:val="000000"/>
                <w:sz w:val="20"/>
              </w:rPr>
            </w:pPr>
            <w:r w:rsidRPr="000D25CD">
              <w:rPr>
                <w:color w:val="000000"/>
                <w:sz w:val="20"/>
              </w:rPr>
              <w:t>16 03 05*</w:t>
            </w:r>
          </w:p>
        </w:tc>
        <w:tc>
          <w:tcPr>
            <w:tcW w:w="680" w:type="pct"/>
            <w:tcBorders>
              <w:top w:val="single" w:sz="4" w:space="0" w:color="auto"/>
              <w:left w:val="single" w:sz="4" w:space="0" w:color="auto"/>
              <w:bottom w:val="single" w:sz="4" w:space="0" w:color="auto"/>
              <w:right w:val="single" w:sz="4" w:space="0" w:color="auto"/>
            </w:tcBorders>
            <w:vAlign w:val="center"/>
          </w:tcPr>
          <w:p w14:paraId="662CB2FE" w14:textId="42A7C840"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Organinės atliekos, kuriose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DB9D67" w14:textId="39BA2261"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Organinių medžiagų atliekos, kuriose yra pavojingų cheminių medžiagų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C5C8FE"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22BC8560"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35558A32"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13325E2C" w14:textId="2DA35D3B"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0E538B17" w14:textId="77777777" w:rsidR="00636310" w:rsidRPr="000D25CD" w:rsidRDefault="00636310" w:rsidP="0023610A">
            <w:pPr>
              <w:jc w:val="center"/>
              <w:rPr>
                <w:rFonts w:eastAsia="Calibri"/>
                <w:b/>
                <w:szCs w:val="22"/>
              </w:rPr>
            </w:pPr>
          </w:p>
        </w:tc>
      </w:tr>
      <w:tr w:rsidR="00636310" w:rsidRPr="00C74760" w14:paraId="4562A172"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5DD2BF1C"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8FA8B68"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C306BF" w14:textId="73D87A69" w:rsidR="00636310" w:rsidRPr="000D25CD" w:rsidRDefault="00636310" w:rsidP="0023610A">
            <w:pPr>
              <w:jc w:val="center"/>
              <w:rPr>
                <w:color w:val="000000"/>
                <w:sz w:val="20"/>
              </w:rPr>
            </w:pPr>
            <w:r w:rsidRPr="000D25CD">
              <w:rPr>
                <w:color w:val="000000"/>
                <w:sz w:val="20"/>
              </w:rPr>
              <w:t>16 05 06*</w:t>
            </w:r>
          </w:p>
        </w:tc>
        <w:tc>
          <w:tcPr>
            <w:tcW w:w="680" w:type="pct"/>
            <w:tcBorders>
              <w:top w:val="single" w:sz="4" w:space="0" w:color="auto"/>
              <w:left w:val="single" w:sz="4" w:space="0" w:color="auto"/>
              <w:bottom w:val="single" w:sz="4" w:space="0" w:color="auto"/>
              <w:right w:val="single" w:sz="4" w:space="0" w:color="auto"/>
            </w:tcBorders>
            <w:vAlign w:val="center"/>
          </w:tcPr>
          <w:p w14:paraId="5AE6B1DD" w14:textId="52DD12D7"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Laboratorinės cheminės medžiagos, įskaitant laboratorinių cheminių medžiagų mišinius, sudarytos iš pavojingų cheminių medžiagų arba jų turinčios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425B60" w14:textId="0628B653"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Laboratorinės cheminės medžiagos, įskaitant laboratorinių cheminių medžiagų mišinius, sudarytos iš pavojingų cheminių medžiagų arba jų turinčios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E73710"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5B384165"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18319EB4"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0FB867E4" w14:textId="42A21F28"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30764C87" w14:textId="77777777" w:rsidR="00636310" w:rsidRPr="000D25CD" w:rsidRDefault="00636310" w:rsidP="0023610A">
            <w:pPr>
              <w:jc w:val="center"/>
              <w:rPr>
                <w:rFonts w:eastAsia="Calibri"/>
                <w:b/>
                <w:szCs w:val="22"/>
              </w:rPr>
            </w:pPr>
          </w:p>
        </w:tc>
      </w:tr>
      <w:tr w:rsidR="00636310" w:rsidRPr="00C74760" w14:paraId="52C78A86"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229528E3"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4F4E590A"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BAC6E7" w14:textId="4C1A146A" w:rsidR="00636310" w:rsidRPr="000D25CD" w:rsidRDefault="00636310" w:rsidP="0023610A">
            <w:pPr>
              <w:jc w:val="center"/>
              <w:rPr>
                <w:color w:val="000000"/>
                <w:sz w:val="20"/>
              </w:rPr>
            </w:pPr>
            <w:r w:rsidRPr="000D25CD">
              <w:rPr>
                <w:color w:val="000000"/>
                <w:sz w:val="20"/>
              </w:rPr>
              <w:t>16 05 07*</w:t>
            </w:r>
          </w:p>
        </w:tc>
        <w:tc>
          <w:tcPr>
            <w:tcW w:w="680" w:type="pct"/>
            <w:tcBorders>
              <w:top w:val="single" w:sz="4" w:space="0" w:color="auto"/>
              <w:left w:val="single" w:sz="4" w:space="0" w:color="auto"/>
              <w:bottom w:val="single" w:sz="4" w:space="0" w:color="auto"/>
              <w:right w:val="single" w:sz="4" w:space="0" w:color="auto"/>
            </w:tcBorders>
            <w:vAlign w:val="center"/>
          </w:tcPr>
          <w:p w14:paraId="176D3F79" w14:textId="1F8E0944"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Nebereikalingos neorganinės cheminės medžiagos, sudarytos iš pavojingų cheminių medžiagų arba jų turinčios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28B73C" w14:textId="2706389E"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Nebereikalingos neorganinės cheminės medžiagos, sudarytos iš pavojingų cheminių medžiagų arba jų turinčios, ir jų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B6C0BE"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620D0D77"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29CA8345"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160A4E11" w14:textId="591ABD44"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2461B0C7" w14:textId="77777777" w:rsidR="00636310" w:rsidRPr="000D25CD" w:rsidRDefault="00636310" w:rsidP="0023610A">
            <w:pPr>
              <w:jc w:val="center"/>
              <w:rPr>
                <w:rFonts w:eastAsia="Calibri"/>
                <w:b/>
                <w:szCs w:val="22"/>
              </w:rPr>
            </w:pPr>
          </w:p>
        </w:tc>
      </w:tr>
      <w:tr w:rsidR="00636310" w:rsidRPr="00C74760" w14:paraId="35A8AB00" w14:textId="77777777" w:rsidTr="0094405B">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D1508F1" w14:textId="77777777" w:rsidR="00636310" w:rsidRPr="000D25CD" w:rsidRDefault="00636310"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B0505C0"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BA8EDC" w14:textId="22B4F565" w:rsidR="00636310" w:rsidRPr="000D25CD" w:rsidRDefault="00636310" w:rsidP="0023610A">
            <w:pPr>
              <w:jc w:val="center"/>
              <w:rPr>
                <w:color w:val="000000"/>
                <w:sz w:val="20"/>
              </w:rPr>
            </w:pPr>
            <w:r w:rsidRPr="000D25CD">
              <w:rPr>
                <w:color w:val="000000"/>
                <w:sz w:val="20"/>
              </w:rPr>
              <w:t>16 05 08 *</w:t>
            </w:r>
          </w:p>
        </w:tc>
        <w:tc>
          <w:tcPr>
            <w:tcW w:w="680" w:type="pct"/>
            <w:tcBorders>
              <w:top w:val="single" w:sz="4" w:space="0" w:color="auto"/>
              <w:left w:val="single" w:sz="4" w:space="0" w:color="auto"/>
              <w:bottom w:val="single" w:sz="4" w:space="0" w:color="auto"/>
              <w:right w:val="single" w:sz="4" w:space="0" w:color="auto"/>
            </w:tcBorders>
            <w:vAlign w:val="center"/>
          </w:tcPr>
          <w:p w14:paraId="12076E48" w14:textId="1336E7BB"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Nebereikalingos organinės cheminės medžiagos, sudarytos iš pavojingų cheminių medžiagų arba jų turinčios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1E8A43" w14:textId="3C64A1B6"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Nebereikalingos organinės cheminės medžiagos, sudarytos iš pavojingų cheminių medžiagų arba jų turinčios, ir jų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9CA678"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43AB4440"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1C66326E"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28AAF878" w14:textId="17A95E03"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420ADC0D" w14:textId="77777777" w:rsidR="00636310" w:rsidRPr="000D25CD" w:rsidRDefault="00636310" w:rsidP="0023610A">
            <w:pPr>
              <w:jc w:val="center"/>
              <w:rPr>
                <w:rFonts w:eastAsia="Calibri"/>
                <w:b/>
                <w:szCs w:val="22"/>
              </w:rPr>
            </w:pPr>
          </w:p>
        </w:tc>
      </w:tr>
      <w:tr w:rsidR="00636310" w:rsidRPr="00C74760" w14:paraId="692CDBB5" w14:textId="77777777" w:rsidTr="00636310">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D64DAEC" w14:textId="77777777" w:rsidR="00636310" w:rsidRPr="008876B0" w:rsidRDefault="00636310" w:rsidP="0023610A">
            <w:pPr>
              <w:jc w:val="center"/>
              <w:rPr>
                <w:rFonts w:eastAsia="Calibri"/>
                <w:b/>
                <w:sz w:val="22"/>
                <w:szCs w:val="22"/>
              </w:rPr>
            </w:pPr>
          </w:p>
          <w:p w14:paraId="012F8933" w14:textId="77777777" w:rsidR="00636310" w:rsidRPr="008876B0" w:rsidRDefault="00636310" w:rsidP="0023610A">
            <w:pPr>
              <w:jc w:val="center"/>
              <w:rPr>
                <w:rFonts w:eastAsia="Calibri"/>
                <w:b/>
                <w:sz w:val="22"/>
                <w:szCs w:val="22"/>
              </w:rPr>
            </w:pPr>
          </w:p>
          <w:p w14:paraId="17AF0780" w14:textId="77777777" w:rsidR="00636310" w:rsidRPr="008876B0" w:rsidRDefault="00636310" w:rsidP="0023610A">
            <w:pPr>
              <w:jc w:val="center"/>
              <w:rPr>
                <w:rFonts w:eastAsia="Calibri"/>
                <w:b/>
                <w:sz w:val="22"/>
                <w:szCs w:val="22"/>
              </w:rPr>
            </w:pPr>
          </w:p>
          <w:p w14:paraId="30BF8627" w14:textId="77777777" w:rsidR="00636310" w:rsidRPr="008876B0" w:rsidRDefault="00636310" w:rsidP="0023610A">
            <w:pPr>
              <w:jc w:val="center"/>
              <w:rPr>
                <w:rFonts w:eastAsia="Calibri"/>
                <w:b/>
                <w:sz w:val="22"/>
                <w:szCs w:val="22"/>
              </w:rPr>
            </w:pPr>
          </w:p>
          <w:p w14:paraId="3E8A648A" w14:textId="77777777" w:rsidR="00636310" w:rsidRPr="008876B0" w:rsidRDefault="00636310" w:rsidP="0023610A">
            <w:pPr>
              <w:jc w:val="center"/>
              <w:rPr>
                <w:rFonts w:eastAsia="Calibri"/>
                <w:b/>
                <w:sz w:val="22"/>
                <w:szCs w:val="22"/>
              </w:rPr>
            </w:pPr>
          </w:p>
          <w:p w14:paraId="547D6EDE" w14:textId="77777777" w:rsidR="00636310" w:rsidRPr="008876B0" w:rsidRDefault="00636310" w:rsidP="0023610A">
            <w:pPr>
              <w:jc w:val="center"/>
              <w:rPr>
                <w:rFonts w:eastAsia="Calibri"/>
                <w:b/>
                <w:sz w:val="22"/>
                <w:szCs w:val="22"/>
              </w:rPr>
            </w:pPr>
          </w:p>
          <w:p w14:paraId="6B130FD7" w14:textId="77777777" w:rsidR="00636310" w:rsidRPr="008876B0" w:rsidRDefault="00636310" w:rsidP="0023610A">
            <w:pPr>
              <w:jc w:val="center"/>
              <w:rPr>
                <w:rFonts w:eastAsia="Calibri"/>
                <w:b/>
                <w:sz w:val="22"/>
                <w:szCs w:val="22"/>
              </w:rPr>
            </w:pPr>
          </w:p>
          <w:p w14:paraId="55539919" w14:textId="77777777" w:rsidR="00636310" w:rsidRPr="008876B0" w:rsidRDefault="00636310" w:rsidP="0023610A">
            <w:pPr>
              <w:jc w:val="center"/>
              <w:rPr>
                <w:rFonts w:eastAsia="Calibri"/>
                <w:b/>
                <w:sz w:val="22"/>
                <w:szCs w:val="22"/>
              </w:rPr>
            </w:pPr>
          </w:p>
          <w:p w14:paraId="032546CD" w14:textId="77777777" w:rsidR="00636310" w:rsidRPr="008876B0" w:rsidRDefault="00636310" w:rsidP="0023610A">
            <w:pPr>
              <w:jc w:val="center"/>
              <w:rPr>
                <w:rFonts w:eastAsia="Calibri"/>
                <w:b/>
                <w:sz w:val="22"/>
                <w:szCs w:val="22"/>
              </w:rPr>
            </w:pPr>
          </w:p>
          <w:p w14:paraId="2E9FA687" w14:textId="77777777" w:rsidR="00636310" w:rsidRPr="008876B0" w:rsidRDefault="00636310" w:rsidP="0023610A">
            <w:pPr>
              <w:jc w:val="center"/>
              <w:rPr>
                <w:rFonts w:eastAsia="Calibri"/>
                <w:b/>
                <w:sz w:val="22"/>
                <w:szCs w:val="22"/>
              </w:rPr>
            </w:pPr>
            <w:r w:rsidRPr="008876B0">
              <w:rPr>
                <w:rFonts w:eastAsia="Calibri"/>
                <w:b/>
                <w:sz w:val="22"/>
                <w:szCs w:val="22"/>
              </w:rPr>
              <w:t>TS-31</w:t>
            </w:r>
          </w:p>
          <w:p w14:paraId="3DC44D74" w14:textId="77777777" w:rsidR="00636310" w:rsidRPr="008876B0" w:rsidRDefault="00636310" w:rsidP="0023610A">
            <w:pPr>
              <w:jc w:val="center"/>
              <w:rPr>
                <w:rFonts w:eastAsia="Calibri"/>
                <w:b/>
                <w:sz w:val="22"/>
                <w:szCs w:val="22"/>
              </w:rPr>
            </w:pPr>
          </w:p>
          <w:p w14:paraId="2EDC2EC3" w14:textId="77777777" w:rsidR="00636310" w:rsidRPr="008876B0" w:rsidRDefault="00636310" w:rsidP="0023610A">
            <w:pPr>
              <w:jc w:val="center"/>
              <w:rPr>
                <w:rFonts w:eastAsia="Calibri"/>
                <w:b/>
                <w:sz w:val="22"/>
                <w:szCs w:val="22"/>
              </w:rPr>
            </w:pPr>
          </w:p>
          <w:p w14:paraId="4FFABD97" w14:textId="77777777" w:rsidR="00636310" w:rsidRPr="008876B0" w:rsidRDefault="00636310" w:rsidP="0023610A">
            <w:pPr>
              <w:jc w:val="center"/>
              <w:rPr>
                <w:rFonts w:eastAsia="Calibri"/>
                <w:b/>
                <w:sz w:val="22"/>
                <w:szCs w:val="22"/>
              </w:rPr>
            </w:pPr>
          </w:p>
          <w:p w14:paraId="61482005" w14:textId="77777777" w:rsidR="00636310" w:rsidRPr="008876B0" w:rsidRDefault="00636310" w:rsidP="0023610A">
            <w:pPr>
              <w:jc w:val="center"/>
              <w:rPr>
                <w:rFonts w:eastAsia="Calibri"/>
                <w:b/>
                <w:sz w:val="22"/>
                <w:szCs w:val="22"/>
              </w:rPr>
            </w:pPr>
          </w:p>
          <w:p w14:paraId="27015BAD" w14:textId="77777777" w:rsidR="00636310" w:rsidRPr="008876B0" w:rsidRDefault="00636310" w:rsidP="0023610A">
            <w:pPr>
              <w:jc w:val="center"/>
              <w:rPr>
                <w:rFonts w:eastAsia="Calibri"/>
                <w:b/>
                <w:sz w:val="22"/>
                <w:szCs w:val="22"/>
              </w:rPr>
            </w:pPr>
          </w:p>
          <w:p w14:paraId="7A26B8FC" w14:textId="77777777" w:rsidR="00636310" w:rsidRPr="008876B0" w:rsidRDefault="00636310" w:rsidP="0023610A">
            <w:pPr>
              <w:jc w:val="center"/>
              <w:rPr>
                <w:rFonts w:eastAsia="Calibri"/>
                <w:b/>
                <w:sz w:val="22"/>
                <w:szCs w:val="22"/>
              </w:rPr>
            </w:pPr>
          </w:p>
          <w:p w14:paraId="3A93A424" w14:textId="77777777" w:rsidR="00636310" w:rsidRPr="008876B0" w:rsidRDefault="00636310" w:rsidP="0023610A">
            <w:pPr>
              <w:jc w:val="center"/>
              <w:rPr>
                <w:rFonts w:eastAsia="Calibri"/>
                <w:b/>
                <w:sz w:val="22"/>
                <w:szCs w:val="22"/>
              </w:rPr>
            </w:pPr>
          </w:p>
          <w:p w14:paraId="4D0CD803" w14:textId="77777777" w:rsidR="00636310" w:rsidRPr="008876B0" w:rsidRDefault="00636310" w:rsidP="0023610A">
            <w:pPr>
              <w:jc w:val="center"/>
              <w:rPr>
                <w:rFonts w:eastAsia="Calibri"/>
                <w:b/>
                <w:sz w:val="22"/>
                <w:szCs w:val="22"/>
              </w:rPr>
            </w:pPr>
          </w:p>
          <w:p w14:paraId="00C7CA41" w14:textId="77777777" w:rsidR="00636310" w:rsidRPr="008876B0" w:rsidRDefault="00636310" w:rsidP="0023610A">
            <w:pPr>
              <w:jc w:val="center"/>
              <w:rPr>
                <w:rFonts w:eastAsia="Calibri"/>
                <w:b/>
                <w:sz w:val="22"/>
                <w:szCs w:val="22"/>
              </w:rPr>
            </w:pPr>
          </w:p>
          <w:p w14:paraId="0BA6C6F4" w14:textId="77777777" w:rsidR="00636310" w:rsidRPr="008876B0" w:rsidRDefault="00636310" w:rsidP="0023610A">
            <w:pPr>
              <w:jc w:val="center"/>
              <w:rPr>
                <w:rFonts w:eastAsia="Calibri"/>
                <w:b/>
                <w:sz w:val="22"/>
                <w:szCs w:val="22"/>
              </w:rPr>
            </w:pPr>
          </w:p>
          <w:p w14:paraId="182B3FFB" w14:textId="77777777" w:rsidR="00636310" w:rsidRPr="008876B0" w:rsidRDefault="00636310" w:rsidP="0023610A">
            <w:pPr>
              <w:jc w:val="center"/>
              <w:rPr>
                <w:rFonts w:eastAsia="Calibri"/>
                <w:b/>
                <w:sz w:val="22"/>
                <w:szCs w:val="22"/>
              </w:rPr>
            </w:pPr>
          </w:p>
          <w:p w14:paraId="4E424E25" w14:textId="77777777" w:rsidR="00636310" w:rsidRPr="008876B0" w:rsidRDefault="00636310" w:rsidP="0023610A">
            <w:pPr>
              <w:jc w:val="center"/>
              <w:rPr>
                <w:rFonts w:eastAsia="Calibri"/>
                <w:b/>
                <w:sz w:val="22"/>
                <w:szCs w:val="22"/>
              </w:rPr>
            </w:pPr>
          </w:p>
          <w:p w14:paraId="60BCCE59" w14:textId="77777777" w:rsidR="00636310" w:rsidRPr="008876B0" w:rsidRDefault="00636310" w:rsidP="0023610A">
            <w:pPr>
              <w:jc w:val="center"/>
              <w:rPr>
                <w:rFonts w:eastAsia="Calibri"/>
                <w:b/>
                <w:sz w:val="22"/>
                <w:szCs w:val="22"/>
              </w:rPr>
            </w:pPr>
          </w:p>
          <w:p w14:paraId="464519E1" w14:textId="77777777" w:rsidR="00636310" w:rsidRPr="008876B0" w:rsidRDefault="00636310" w:rsidP="0023610A">
            <w:pPr>
              <w:jc w:val="center"/>
              <w:rPr>
                <w:rFonts w:eastAsia="Calibri"/>
                <w:b/>
                <w:sz w:val="22"/>
                <w:szCs w:val="22"/>
              </w:rPr>
            </w:pPr>
          </w:p>
          <w:p w14:paraId="63FE95A4" w14:textId="77777777" w:rsidR="00636310" w:rsidRPr="008876B0" w:rsidRDefault="00636310" w:rsidP="0023610A">
            <w:pPr>
              <w:jc w:val="center"/>
              <w:rPr>
                <w:rFonts w:eastAsia="Calibri"/>
                <w:b/>
                <w:sz w:val="22"/>
                <w:szCs w:val="22"/>
              </w:rPr>
            </w:pPr>
          </w:p>
          <w:p w14:paraId="38BFAAAA" w14:textId="77777777" w:rsidR="00636310" w:rsidRPr="008876B0" w:rsidRDefault="00636310" w:rsidP="0023610A">
            <w:pPr>
              <w:jc w:val="center"/>
              <w:rPr>
                <w:rFonts w:eastAsia="Calibri"/>
                <w:b/>
                <w:sz w:val="22"/>
                <w:szCs w:val="22"/>
              </w:rPr>
            </w:pPr>
          </w:p>
          <w:p w14:paraId="2C031FCA" w14:textId="77777777" w:rsidR="00636310" w:rsidRPr="008876B0" w:rsidRDefault="00636310" w:rsidP="0023610A">
            <w:pPr>
              <w:jc w:val="center"/>
              <w:rPr>
                <w:rFonts w:eastAsia="Calibri"/>
                <w:b/>
                <w:sz w:val="22"/>
                <w:szCs w:val="22"/>
              </w:rPr>
            </w:pPr>
          </w:p>
          <w:p w14:paraId="0EE74EAB" w14:textId="77777777" w:rsidR="00636310" w:rsidRPr="008876B0" w:rsidRDefault="00636310" w:rsidP="0023610A">
            <w:pPr>
              <w:jc w:val="center"/>
              <w:rPr>
                <w:rFonts w:eastAsia="Calibri"/>
                <w:b/>
                <w:sz w:val="22"/>
                <w:szCs w:val="22"/>
              </w:rPr>
            </w:pPr>
          </w:p>
          <w:p w14:paraId="5AC1B822" w14:textId="77777777" w:rsidR="00636310" w:rsidRPr="008876B0" w:rsidRDefault="00636310" w:rsidP="0023610A">
            <w:pPr>
              <w:jc w:val="center"/>
              <w:rPr>
                <w:rFonts w:eastAsia="Calibri"/>
                <w:b/>
                <w:sz w:val="22"/>
                <w:szCs w:val="22"/>
              </w:rPr>
            </w:pPr>
          </w:p>
          <w:p w14:paraId="54C1CB2A" w14:textId="77777777" w:rsidR="00636310" w:rsidRPr="008876B0" w:rsidRDefault="00636310" w:rsidP="0023610A">
            <w:pPr>
              <w:jc w:val="center"/>
              <w:rPr>
                <w:rFonts w:eastAsia="Calibri"/>
                <w:b/>
                <w:sz w:val="22"/>
                <w:szCs w:val="22"/>
              </w:rPr>
            </w:pPr>
          </w:p>
          <w:p w14:paraId="299BE9CB" w14:textId="77777777" w:rsidR="00636310" w:rsidRPr="008876B0" w:rsidRDefault="00636310" w:rsidP="0023610A">
            <w:pPr>
              <w:jc w:val="center"/>
              <w:rPr>
                <w:rFonts w:eastAsia="Calibri"/>
                <w:b/>
                <w:sz w:val="22"/>
                <w:szCs w:val="22"/>
              </w:rPr>
            </w:pPr>
          </w:p>
          <w:p w14:paraId="3BA89F6A" w14:textId="78F58CDC" w:rsidR="00636310" w:rsidRPr="008876B0" w:rsidRDefault="00636310" w:rsidP="0023610A">
            <w:pPr>
              <w:jc w:val="center"/>
              <w:rPr>
                <w:rFonts w:eastAsia="Calibri"/>
                <w:sz w:val="22"/>
                <w:szCs w:val="22"/>
              </w:rPr>
            </w:pP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0CBCCE0" w14:textId="77777777" w:rsidR="00636310" w:rsidRPr="008876B0" w:rsidRDefault="00636310" w:rsidP="0023610A">
            <w:pPr>
              <w:jc w:val="center"/>
              <w:rPr>
                <w:rFonts w:eastAsia="Calibri"/>
                <w:b/>
                <w:sz w:val="22"/>
                <w:szCs w:val="22"/>
              </w:rPr>
            </w:pPr>
          </w:p>
          <w:p w14:paraId="157F7130" w14:textId="77777777" w:rsidR="00636310" w:rsidRPr="008876B0" w:rsidRDefault="00636310" w:rsidP="0023610A">
            <w:pPr>
              <w:jc w:val="center"/>
              <w:rPr>
                <w:rFonts w:eastAsia="Calibri"/>
                <w:b/>
                <w:sz w:val="22"/>
                <w:szCs w:val="22"/>
              </w:rPr>
            </w:pPr>
          </w:p>
          <w:p w14:paraId="552600AC" w14:textId="77777777" w:rsidR="00636310" w:rsidRPr="008876B0" w:rsidRDefault="00636310" w:rsidP="0023610A">
            <w:pPr>
              <w:jc w:val="center"/>
              <w:rPr>
                <w:rFonts w:eastAsia="Calibri"/>
                <w:b/>
                <w:sz w:val="22"/>
                <w:szCs w:val="22"/>
              </w:rPr>
            </w:pPr>
          </w:p>
          <w:p w14:paraId="2DF4B634" w14:textId="77777777" w:rsidR="00636310" w:rsidRPr="008876B0" w:rsidRDefault="00636310" w:rsidP="0023610A">
            <w:pPr>
              <w:jc w:val="center"/>
              <w:rPr>
                <w:rFonts w:eastAsia="Calibri"/>
                <w:b/>
                <w:sz w:val="22"/>
                <w:szCs w:val="22"/>
              </w:rPr>
            </w:pPr>
          </w:p>
          <w:p w14:paraId="1FFEBC10" w14:textId="77777777" w:rsidR="00636310" w:rsidRPr="008876B0" w:rsidRDefault="00636310" w:rsidP="0023610A">
            <w:pPr>
              <w:jc w:val="center"/>
              <w:rPr>
                <w:rFonts w:eastAsia="Calibri"/>
                <w:b/>
                <w:sz w:val="22"/>
                <w:szCs w:val="22"/>
              </w:rPr>
            </w:pPr>
          </w:p>
          <w:p w14:paraId="0A817D1E" w14:textId="77777777" w:rsidR="00636310" w:rsidRPr="008876B0" w:rsidRDefault="00636310" w:rsidP="0023610A">
            <w:pPr>
              <w:jc w:val="center"/>
              <w:rPr>
                <w:rFonts w:eastAsia="Calibri"/>
                <w:b/>
                <w:sz w:val="22"/>
                <w:szCs w:val="22"/>
              </w:rPr>
            </w:pPr>
          </w:p>
          <w:p w14:paraId="24A9B06E" w14:textId="77777777" w:rsidR="00636310" w:rsidRPr="008876B0" w:rsidRDefault="00636310" w:rsidP="0023610A">
            <w:pPr>
              <w:jc w:val="center"/>
              <w:rPr>
                <w:rFonts w:eastAsia="Calibri"/>
                <w:b/>
                <w:sz w:val="22"/>
                <w:szCs w:val="22"/>
              </w:rPr>
            </w:pPr>
          </w:p>
          <w:p w14:paraId="1CE23F35" w14:textId="77777777" w:rsidR="00636310" w:rsidRPr="008876B0" w:rsidRDefault="00636310" w:rsidP="0023610A">
            <w:pPr>
              <w:jc w:val="center"/>
              <w:rPr>
                <w:rFonts w:eastAsia="Calibri"/>
                <w:b/>
                <w:sz w:val="22"/>
                <w:szCs w:val="22"/>
              </w:rPr>
            </w:pPr>
          </w:p>
          <w:p w14:paraId="162941BF" w14:textId="77777777" w:rsidR="00636310" w:rsidRPr="008876B0" w:rsidRDefault="00636310" w:rsidP="0023610A">
            <w:pPr>
              <w:jc w:val="center"/>
              <w:rPr>
                <w:rFonts w:eastAsia="Calibri"/>
                <w:b/>
                <w:sz w:val="22"/>
                <w:szCs w:val="22"/>
              </w:rPr>
            </w:pPr>
            <w:r w:rsidRPr="008876B0">
              <w:rPr>
                <w:rFonts w:eastAsia="Calibri"/>
                <w:b/>
                <w:sz w:val="22"/>
                <w:szCs w:val="22"/>
              </w:rPr>
              <w:t>Kietosios atliekos, kuriose yra pavojingų cheminių medžiagų</w:t>
            </w:r>
          </w:p>
          <w:p w14:paraId="47CC0C56" w14:textId="77777777" w:rsidR="00636310" w:rsidRPr="008876B0" w:rsidRDefault="00636310" w:rsidP="0023610A">
            <w:pPr>
              <w:jc w:val="center"/>
              <w:rPr>
                <w:rFonts w:eastAsia="Calibri"/>
                <w:b/>
                <w:sz w:val="22"/>
                <w:szCs w:val="22"/>
              </w:rPr>
            </w:pPr>
          </w:p>
          <w:p w14:paraId="7A0211CF" w14:textId="77777777" w:rsidR="00636310" w:rsidRPr="008876B0" w:rsidRDefault="00636310" w:rsidP="0023610A">
            <w:pPr>
              <w:jc w:val="center"/>
              <w:rPr>
                <w:rFonts w:eastAsia="Calibri"/>
                <w:b/>
                <w:sz w:val="22"/>
                <w:szCs w:val="22"/>
              </w:rPr>
            </w:pPr>
          </w:p>
          <w:p w14:paraId="3C7238D9" w14:textId="77777777" w:rsidR="00636310" w:rsidRPr="008876B0" w:rsidRDefault="00636310" w:rsidP="0023610A">
            <w:pPr>
              <w:jc w:val="center"/>
              <w:rPr>
                <w:rFonts w:eastAsia="Calibri"/>
                <w:b/>
                <w:sz w:val="22"/>
                <w:szCs w:val="22"/>
              </w:rPr>
            </w:pPr>
          </w:p>
          <w:p w14:paraId="04FBA00C" w14:textId="77777777" w:rsidR="00636310" w:rsidRPr="008876B0" w:rsidRDefault="00636310" w:rsidP="0023610A">
            <w:pPr>
              <w:jc w:val="center"/>
              <w:rPr>
                <w:rFonts w:eastAsia="Calibri"/>
                <w:b/>
                <w:sz w:val="22"/>
                <w:szCs w:val="22"/>
              </w:rPr>
            </w:pPr>
          </w:p>
          <w:p w14:paraId="44379D36" w14:textId="77777777" w:rsidR="00636310" w:rsidRPr="008876B0" w:rsidRDefault="00636310" w:rsidP="0023610A">
            <w:pPr>
              <w:jc w:val="center"/>
              <w:rPr>
                <w:rFonts w:eastAsia="Calibri"/>
                <w:b/>
                <w:sz w:val="22"/>
                <w:szCs w:val="22"/>
              </w:rPr>
            </w:pPr>
          </w:p>
          <w:p w14:paraId="24970AF1" w14:textId="77777777" w:rsidR="00636310" w:rsidRPr="008876B0" w:rsidRDefault="00636310" w:rsidP="0023610A">
            <w:pPr>
              <w:jc w:val="center"/>
              <w:rPr>
                <w:rFonts w:eastAsia="Calibri"/>
                <w:b/>
                <w:sz w:val="22"/>
                <w:szCs w:val="22"/>
              </w:rPr>
            </w:pPr>
          </w:p>
          <w:p w14:paraId="518B8FB9" w14:textId="77777777" w:rsidR="00636310" w:rsidRPr="008876B0" w:rsidRDefault="00636310" w:rsidP="0023610A">
            <w:pPr>
              <w:jc w:val="center"/>
              <w:rPr>
                <w:rFonts w:eastAsia="Calibri"/>
                <w:b/>
                <w:sz w:val="22"/>
                <w:szCs w:val="22"/>
              </w:rPr>
            </w:pPr>
          </w:p>
          <w:p w14:paraId="721593AE" w14:textId="77777777" w:rsidR="00636310" w:rsidRPr="008876B0" w:rsidRDefault="00636310" w:rsidP="0023610A">
            <w:pPr>
              <w:jc w:val="center"/>
              <w:rPr>
                <w:rFonts w:eastAsia="Calibri"/>
                <w:b/>
                <w:sz w:val="22"/>
                <w:szCs w:val="22"/>
              </w:rPr>
            </w:pPr>
          </w:p>
          <w:p w14:paraId="40CF747F" w14:textId="77777777" w:rsidR="00636310" w:rsidRPr="008876B0" w:rsidRDefault="00636310" w:rsidP="0023610A">
            <w:pPr>
              <w:jc w:val="center"/>
              <w:rPr>
                <w:rFonts w:eastAsia="Calibri"/>
                <w:b/>
                <w:sz w:val="22"/>
                <w:szCs w:val="22"/>
              </w:rPr>
            </w:pPr>
          </w:p>
          <w:p w14:paraId="71B4F065" w14:textId="77777777" w:rsidR="00636310" w:rsidRPr="008876B0" w:rsidRDefault="00636310" w:rsidP="0023610A">
            <w:pPr>
              <w:jc w:val="center"/>
              <w:rPr>
                <w:rFonts w:eastAsia="Calibri"/>
                <w:b/>
                <w:sz w:val="22"/>
                <w:szCs w:val="22"/>
              </w:rPr>
            </w:pPr>
          </w:p>
          <w:p w14:paraId="45773EBD" w14:textId="77777777" w:rsidR="00636310" w:rsidRPr="008876B0" w:rsidRDefault="00636310" w:rsidP="0023610A">
            <w:pPr>
              <w:jc w:val="center"/>
              <w:rPr>
                <w:rFonts w:eastAsia="Calibri"/>
                <w:b/>
                <w:sz w:val="22"/>
                <w:szCs w:val="22"/>
              </w:rPr>
            </w:pPr>
          </w:p>
          <w:p w14:paraId="0AAEAFCE" w14:textId="77777777" w:rsidR="00636310" w:rsidRPr="008876B0" w:rsidRDefault="00636310" w:rsidP="0023610A">
            <w:pPr>
              <w:jc w:val="center"/>
              <w:rPr>
                <w:rFonts w:eastAsia="Calibri"/>
                <w:b/>
                <w:sz w:val="22"/>
                <w:szCs w:val="22"/>
              </w:rPr>
            </w:pPr>
          </w:p>
          <w:p w14:paraId="6A9B2ED3" w14:textId="77777777" w:rsidR="00636310" w:rsidRPr="008876B0" w:rsidRDefault="00636310" w:rsidP="0023610A">
            <w:pPr>
              <w:jc w:val="center"/>
              <w:rPr>
                <w:rFonts w:eastAsia="Calibri"/>
                <w:b/>
                <w:sz w:val="22"/>
                <w:szCs w:val="22"/>
              </w:rPr>
            </w:pPr>
          </w:p>
          <w:p w14:paraId="5E604F4F" w14:textId="77777777" w:rsidR="00636310" w:rsidRPr="008876B0" w:rsidRDefault="00636310" w:rsidP="0023610A">
            <w:pPr>
              <w:jc w:val="center"/>
              <w:rPr>
                <w:rFonts w:eastAsia="Calibri"/>
                <w:b/>
                <w:sz w:val="22"/>
                <w:szCs w:val="22"/>
              </w:rPr>
            </w:pPr>
          </w:p>
          <w:p w14:paraId="2FCF70CD" w14:textId="77777777" w:rsidR="00636310" w:rsidRPr="008876B0" w:rsidRDefault="00636310" w:rsidP="0023610A">
            <w:pPr>
              <w:jc w:val="center"/>
              <w:rPr>
                <w:rFonts w:eastAsia="Calibri"/>
                <w:b/>
                <w:sz w:val="22"/>
                <w:szCs w:val="22"/>
              </w:rPr>
            </w:pPr>
          </w:p>
          <w:p w14:paraId="44273FEA" w14:textId="77777777" w:rsidR="00636310" w:rsidRPr="008876B0" w:rsidRDefault="00636310" w:rsidP="0023610A">
            <w:pPr>
              <w:jc w:val="center"/>
              <w:rPr>
                <w:rFonts w:eastAsia="Calibri"/>
                <w:b/>
                <w:sz w:val="22"/>
                <w:szCs w:val="22"/>
              </w:rPr>
            </w:pPr>
          </w:p>
          <w:p w14:paraId="4EF888F0" w14:textId="7F29D984" w:rsidR="00636310" w:rsidRPr="008876B0" w:rsidRDefault="00636310" w:rsidP="0023610A">
            <w:pPr>
              <w:jc w:val="center"/>
              <w:rPr>
                <w:rFonts w:eastAsia="Calibri"/>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AA3A74" w14:textId="038A9810" w:rsidR="00636310" w:rsidRPr="000D25CD" w:rsidRDefault="00636310" w:rsidP="0023610A">
            <w:pPr>
              <w:jc w:val="center"/>
              <w:rPr>
                <w:rFonts w:eastAsia="Calibri"/>
                <w:sz w:val="22"/>
                <w:szCs w:val="22"/>
              </w:rPr>
            </w:pPr>
            <w:r w:rsidRPr="000D25CD">
              <w:rPr>
                <w:color w:val="000000"/>
                <w:sz w:val="20"/>
              </w:rPr>
              <w:lastRenderedPageBreak/>
              <w:t>15 01 10*</w:t>
            </w:r>
          </w:p>
        </w:tc>
        <w:tc>
          <w:tcPr>
            <w:tcW w:w="680" w:type="pct"/>
            <w:tcBorders>
              <w:top w:val="single" w:sz="4" w:space="0" w:color="auto"/>
              <w:left w:val="single" w:sz="4" w:space="0" w:color="auto"/>
              <w:bottom w:val="single" w:sz="4" w:space="0" w:color="auto"/>
              <w:right w:val="single" w:sz="4" w:space="0" w:color="auto"/>
            </w:tcBorders>
            <w:vAlign w:val="center"/>
          </w:tcPr>
          <w:p w14:paraId="309130C2" w14:textId="76F86212"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Pakuotės, kuriose yra pavojingų cheminių medžiagų likučių arba kurios yra jomis užterštos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085A4B" w14:textId="31D73896" w:rsidR="00636310" w:rsidRPr="000D25CD" w:rsidRDefault="00636310"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 xml:space="preserve">Pakuotės užterštos pavojingomis cheminėmis </w:t>
            </w:r>
            <w:proofErr w:type="spellStart"/>
            <w:r w:rsidRPr="000D25CD">
              <w:rPr>
                <w:color w:val="000000"/>
                <w:sz w:val="20"/>
                <w:szCs w:val="24"/>
                <w:lang w:eastAsia="ks-Deva" w:bidi="ks-Deva"/>
              </w:rPr>
              <w:t>medžiagamis</w:t>
            </w:r>
            <w:proofErr w:type="spellEnd"/>
            <w:r w:rsidRPr="000D25CD">
              <w:rPr>
                <w:color w:val="000000"/>
                <w:sz w:val="20"/>
                <w:szCs w:val="24"/>
                <w:lang w:eastAsia="ks-Deva" w:bidi="ks-Deva"/>
              </w:rPr>
              <w:t xml:space="preserve"> ar jų likučiais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A2A9A3"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3528F36"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47CC497" w14:textId="114CB88D" w:rsidR="00636310" w:rsidRPr="000D25CD" w:rsidRDefault="00636310"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DDCC3FD" w14:textId="77777777" w:rsidR="00636310" w:rsidRDefault="00636310" w:rsidP="0023610A">
            <w:pPr>
              <w:jc w:val="center"/>
              <w:rPr>
                <w:rFonts w:eastAsia="Calibri"/>
                <w:b/>
                <w:szCs w:val="22"/>
              </w:rPr>
            </w:pPr>
          </w:p>
          <w:p w14:paraId="79579E31" w14:textId="77777777" w:rsidR="00636310" w:rsidRDefault="00636310" w:rsidP="0023610A">
            <w:pPr>
              <w:jc w:val="center"/>
              <w:rPr>
                <w:rFonts w:eastAsia="Calibri"/>
                <w:b/>
                <w:szCs w:val="22"/>
              </w:rPr>
            </w:pPr>
          </w:p>
          <w:p w14:paraId="315CC379" w14:textId="77777777" w:rsidR="00636310" w:rsidRDefault="00636310" w:rsidP="0023610A">
            <w:pPr>
              <w:jc w:val="center"/>
              <w:rPr>
                <w:rFonts w:eastAsia="Calibri"/>
                <w:b/>
                <w:szCs w:val="22"/>
              </w:rPr>
            </w:pPr>
          </w:p>
          <w:p w14:paraId="4EC3D498" w14:textId="77777777" w:rsidR="00636310" w:rsidRDefault="00636310" w:rsidP="0023610A">
            <w:pPr>
              <w:jc w:val="center"/>
              <w:rPr>
                <w:rFonts w:eastAsia="Calibri"/>
                <w:b/>
                <w:szCs w:val="22"/>
              </w:rPr>
            </w:pPr>
          </w:p>
          <w:p w14:paraId="49BFAAAD" w14:textId="77777777" w:rsidR="00636310" w:rsidRDefault="00636310" w:rsidP="0023610A">
            <w:pPr>
              <w:jc w:val="center"/>
              <w:rPr>
                <w:rFonts w:eastAsia="Calibri"/>
                <w:b/>
                <w:szCs w:val="22"/>
              </w:rPr>
            </w:pPr>
          </w:p>
          <w:p w14:paraId="5903986C" w14:textId="77777777" w:rsidR="00636310" w:rsidRDefault="00636310" w:rsidP="0023610A">
            <w:pPr>
              <w:jc w:val="center"/>
              <w:rPr>
                <w:rFonts w:eastAsia="Calibri"/>
                <w:b/>
                <w:szCs w:val="22"/>
              </w:rPr>
            </w:pPr>
          </w:p>
          <w:p w14:paraId="79FB3E73" w14:textId="77777777" w:rsidR="00636310" w:rsidRDefault="00636310" w:rsidP="0023610A">
            <w:pPr>
              <w:jc w:val="center"/>
              <w:rPr>
                <w:rFonts w:eastAsia="Calibri"/>
                <w:b/>
                <w:szCs w:val="22"/>
              </w:rPr>
            </w:pPr>
          </w:p>
          <w:p w14:paraId="3697AC1A" w14:textId="77777777" w:rsidR="00636310" w:rsidRDefault="00636310" w:rsidP="0023610A">
            <w:pPr>
              <w:jc w:val="center"/>
              <w:rPr>
                <w:rFonts w:eastAsia="Calibri"/>
                <w:b/>
                <w:szCs w:val="22"/>
              </w:rPr>
            </w:pPr>
          </w:p>
          <w:p w14:paraId="73B231B1" w14:textId="77777777" w:rsidR="00636310" w:rsidRDefault="00636310" w:rsidP="0023610A">
            <w:pPr>
              <w:jc w:val="center"/>
              <w:rPr>
                <w:rFonts w:eastAsia="Calibri"/>
                <w:b/>
                <w:szCs w:val="22"/>
              </w:rPr>
            </w:pPr>
          </w:p>
          <w:p w14:paraId="579D03CE" w14:textId="77777777" w:rsidR="00636310" w:rsidRDefault="00636310" w:rsidP="0023610A">
            <w:pPr>
              <w:jc w:val="center"/>
              <w:rPr>
                <w:rFonts w:eastAsia="Calibri"/>
                <w:b/>
                <w:szCs w:val="22"/>
              </w:rPr>
            </w:pPr>
            <w:r w:rsidRPr="000D25CD">
              <w:rPr>
                <w:rFonts w:eastAsia="Calibri"/>
                <w:b/>
                <w:szCs w:val="22"/>
              </w:rPr>
              <w:t>5000</w:t>
            </w:r>
          </w:p>
          <w:p w14:paraId="3DA7D3CC" w14:textId="77777777" w:rsidR="00636310" w:rsidRDefault="00636310" w:rsidP="0023610A">
            <w:pPr>
              <w:jc w:val="center"/>
              <w:rPr>
                <w:rFonts w:eastAsia="Calibri"/>
                <w:b/>
                <w:szCs w:val="22"/>
              </w:rPr>
            </w:pPr>
          </w:p>
          <w:p w14:paraId="6A750A68" w14:textId="77777777" w:rsidR="00636310" w:rsidRDefault="00636310" w:rsidP="0023610A">
            <w:pPr>
              <w:jc w:val="center"/>
              <w:rPr>
                <w:rFonts w:eastAsia="Calibri"/>
                <w:b/>
                <w:szCs w:val="22"/>
              </w:rPr>
            </w:pPr>
          </w:p>
          <w:p w14:paraId="271D14B2" w14:textId="77777777" w:rsidR="00636310" w:rsidRDefault="00636310" w:rsidP="0023610A">
            <w:pPr>
              <w:jc w:val="center"/>
              <w:rPr>
                <w:rFonts w:eastAsia="Calibri"/>
                <w:b/>
                <w:szCs w:val="22"/>
              </w:rPr>
            </w:pPr>
          </w:p>
          <w:p w14:paraId="21AFAD22" w14:textId="77777777" w:rsidR="00636310" w:rsidRDefault="00636310" w:rsidP="0023610A">
            <w:pPr>
              <w:jc w:val="center"/>
              <w:rPr>
                <w:rFonts w:eastAsia="Calibri"/>
                <w:b/>
                <w:szCs w:val="22"/>
              </w:rPr>
            </w:pPr>
          </w:p>
          <w:p w14:paraId="6B91BB3B" w14:textId="77777777" w:rsidR="00636310" w:rsidRDefault="00636310" w:rsidP="0023610A">
            <w:pPr>
              <w:jc w:val="center"/>
              <w:rPr>
                <w:rFonts w:eastAsia="Calibri"/>
                <w:b/>
                <w:szCs w:val="22"/>
              </w:rPr>
            </w:pPr>
          </w:p>
          <w:p w14:paraId="50C8A405" w14:textId="77777777" w:rsidR="00636310" w:rsidRDefault="00636310" w:rsidP="0023610A">
            <w:pPr>
              <w:jc w:val="center"/>
              <w:rPr>
                <w:rFonts w:eastAsia="Calibri"/>
                <w:b/>
                <w:szCs w:val="22"/>
              </w:rPr>
            </w:pPr>
          </w:p>
          <w:p w14:paraId="3C4928B6" w14:textId="77777777" w:rsidR="00636310" w:rsidRDefault="00636310" w:rsidP="0023610A">
            <w:pPr>
              <w:jc w:val="center"/>
              <w:rPr>
                <w:rFonts w:eastAsia="Calibri"/>
                <w:b/>
                <w:szCs w:val="22"/>
              </w:rPr>
            </w:pPr>
          </w:p>
          <w:p w14:paraId="5DABA03D" w14:textId="77777777" w:rsidR="00636310" w:rsidRDefault="00636310" w:rsidP="0023610A">
            <w:pPr>
              <w:jc w:val="center"/>
              <w:rPr>
                <w:rFonts w:eastAsia="Calibri"/>
                <w:b/>
                <w:szCs w:val="22"/>
              </w:rPr>
            </w:pPr>
          </w:p>
          <w:p w14:paraId="1C2F2100" w14:textId="77777777" w:rsidR="00636310" w:rsidRDefault="00636310" w:rsidP="0023610A">
            <w:pPr>
              <w:jc w:val="center"/>
              <w:rPr>
                <w:rFonts w:eastAsia="Calibri"/>
                <w:b/>
                <w:szCs w:val="22"/>
              </w:rPr>
            </w:pPr>
          </w:p>
          <w:p w14:paraId="5711B27F" w14:textId="77777777" w:rsidR="00636310" w:rsidRDefault="00636310" w:rsidP="0023610A">
            <w:pPr>
              <w:jc w:val="center"/>
              <w:rPr>
                <w:rFonts w:eastAsia="Calibri"/>
                <w:b/>
                <w:szCs w:val="22"/>
              </w:rPr>
            </w:pPr>
          </w:p>
          <w:p w14:paraId="5CF9A680" w14:textId="77777777" w:rsidR="00636310" w:rsidRDefault="00636310" w:rsidP="0023610A">
            <w:pPr>
              <w:jc w:val="center"/>
              <w:rPr>
                <w:rFonts w:eastAsia="Calibri"/>
                <w:b/>
                <w:szCs w:val="22"/>
              </w:rPr>
            </w:pPr>
          </w:p>
          <w:p w14:paraId="707559B5" w14:textId="77777777" w:rsidR="00636310" w:rsidRDefault="00636310" w:rsidP="0023610A">
            <w:pPr>
              <w:jc w:val="center"/>
              <w:rPr>
                <w:rFonts w:eastAsia="Calibri"/>
                <w:b/>
                <w:szCs w:val="22"/>
              </w:rPr>
            </w:pPr>
          </w:p>
          <w:p w14:paraId="60FF7375" w14:textId="77777777" w:rsidR="00636310" w:rsidRDefault="00636310" w:rsidP="0023610A">
            <w:pPr>
              <w:jc w:val="center"/>
              <w:rPr>
                <w:rFonts w:eastAsia="Calibri"/>
                <w:b/>
                <w:szCs w:val="22"/>
              </w:rPr>
            </w:pPr>
          </w:p>
          <w:p w14:paraId="42FD2F56" w14:textId="77777777" w:rsidR="00636310" w:rsidRDefault="00636310" w:rsidP="0023610A">
            <w:pPr>
              <w:jc w:val="center"/>
              <w:rPr>
                <w:rFonts w:eastAsia="Calibri"/>
                <w:b/>
                <w:szCs w:val="22"/>
              </w:rPr>
            </w:pPr>
          </w:p>
          <w:p w14:paraId="060DDC4C" w14:textId="77777777" w:rsidR="00636310" w:rsidRDefault="00636310" w:rsidP="0023610A">
            <w:pPr>
              <w:jc w:val="center"/>
              <w:rPr>
                <w:rFonts w:eastAsia="Calibri"/>
                <w:b/>
                <w:szCs w:val="22"/>
              </w:rPr>
            </w:pPr>
          </w:p>
          <w:p w14:paraId="5CC91238" w14:textId="77777777" w:rsidR="00636310" w:rsidRDefault="00636310" w:rsidP="0023610A">
            <w:pPr>
              <w:jc w:val="center"/>
              <w:rPr>
                <w:rFonts w:eastAsia="Calibri"/>
                <w:b/>
                <w:szCs w:val="22"/>
              </w:rPr>
            </w:pPr>
          </w:p>
          <w:p w14:paraId="28CCDA8B" w14:textId="77777777" w:rsidR="00636310" w:rsidRDefault="00636310" w:rsidP="0023610A">
            <w:pPr>
              <w:jc w:val="center"/>
              <w:rPr>
                <w:rFonts w:eastAsia="Calibri"/>
                <w:b/>
                <w:szCs w:val="22"/>
              </w:rPr>
            </w:pPr>
          </w:p>
          <w:p w14:paraId="55E8C50F" w14:textId="77777777" w:rsidR="00636310" w:rsidRDefault="00636310" w:rsidP="0023610A">
            <w:pPr>
              <w:jc w:val="center"/>
              <w:rPr>
                <w:rFonts w:eastAsia="Calibri"/>
                <w:b/>
                <w:szCs w:val="22"/>
              </w:rPr>
            </w:pPr>
          </w:p>
          <w:p w14:paraId="518EAA6C" w14:textId="4750B9F7" w:rsidR="00636310" w:rsidRPr="000D25CD" w:rsidRDefault="00636310" w:rsidP="0023610A">
            <w:pPr>
              <w:jc w:val="center"/>
              <w:rPr>
                <w:rFonts w:eastAsia="Calibri"/>
                <w:sz w:val="22"/>
                <w:szCs w:val="22"/>
              </w:rPr>
            </w:pPr>
          </w:p>
        </w:tc>
      </w:tr>
      <w:tr w:rsidR="00636310" w:rsidRPr="00C74760" w14:paraId="2E70706C"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3BC7C4E2"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79D8E738"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2B3660" w14:textId="2A959BEE" w:rsidR="00636310" w:rsidRPr="000D25CD" w:rsidRDefault="00636310" w:rsidP="0023610A">
            <w:pPr>
              <w:jc w:val="center"/>
              <w:rPr>
                <w:color w:val="000000"/>
                <w:sz w:val="20"/>
              </w:rPr>
            </w:pPr>
            <w:r w:rsidRPr="000D25CD">
              <w:rPr>
                <w:color w:val="000000"/>
                <w:sz w:val="20"/>
              </w:rPr>
              <w:t>15 01 11*</w:t>
            </w:r>
          </w:p>
        </w:tc>
        <w:tc>
          <w:tcPr>
            <w:tcW w:w="680" w:type="pct"/>
            <w:tcBorders>
              <w:top w:val="single" w:sz="4" w:space="0" w:color="auto"/>
              <w:left w:val="single" w:sz="4" w:space="0" w:color="auto"/>
              <w:bottom w:val="single" w:sz="4" w:space="0" w:color="auto"/>
              <w:right w:val="single" w:sz="4" w:space="0" w:color="auto"/>
            </w:tcBorders>
            <w:vAlign w:val="center"/>
          </w:tcPr>
          <w:p w14:paraId="41D1AB0F" w14:textId="488BB1E2"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Metalinės pakuotės, įskaitant suslėgto oro talpyklas, kuriose yra pavojingų kietų poringų rišamųjų medžiagų (pvz., asbesto), įskaitant tuščius slėginius konteinerius</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9C4268" w14:textId="3233FC53"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Aerozoliniai flakonai, užteršti pavojingų medžiagų likučiais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63D219"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37FC9AD"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3CAC4F19" w14:textId="586894FD"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39633837" w14:textId="77777777" w:rsidR="00636310" w:rsidRPr="000D25CD" w:rsidRDefault="00636310" w:rsidP="0023610A">
            <w:pPr>
              <w:jc w:val="center"/>
              <w:rPr>
                <w:rFonts w:eastAsia="Calibri"/>
                <w:b/>
                <w:szCs w:val="22"/>
              </w:rPr>
            </w:pPr>
          </w:p>
        </w:tc>
      </w:tr>
      <w:tr w:rsidR="00636310" w:rsidRPr="00C74760" w14:paraId="62D1530B"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1B1815B3"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060536A4"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0DF76A" w14:textId="136BAC88" w:rsidR="00636310" w:rsidRPr="000D25CD" w:rsidRDefault="00636310" w:rsidP="0023610A">
            <w:pPr>
              <w:jc w:val="center"/>
              <w:rPr>
                <w:color w:val="000000"/>
                <w:sz w:val="20"/>
              </w:rPr>
            </w:pPr>
            <w:r w:rsidRPr="000D25CD">
              <w:rPr>
                <w:color w:val="000000"/>
                <w:sz w:val="20"/>
              </w:rPr>
              <w:t>19 02 09*</w:t>
            </w:r>
          </w:p>
        </w:tc>
        <w:tc>
          <w:tcPr>
            <w:tcW w:w="680" w:type="pct"/>
            <w:tcBorders>
              <w:top w:val="single" w:sz="4" w:space="0" w:color="auto"/>
              <w:left w:val="single" w:sz="4" w:space="0" w:color="auto"/>
              <w:bottom w:val="single" w:sz="4" w:space="0" w:color="auto"/>
              <w:right w:val="single" w:sz="4" w:space="0" w:color="auto"/>
            </w:tcBorders>
            <w:vAlign w:val="center"/>
          </w:tcPr>
          <w:p w14:paraId="5FD95C12" w14:textId="24C6A796"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Kietosios degios atliekos, kuriose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AE1214" w14:textId="7417F896"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Kietosios degios atliekos, kuriose yra pavojingų cheminių medžiagų, arba jų mišiniai</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A87D30"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18D78D75"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205A6E03"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20F8668E" w14:textId="483B3EE2"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74830E87" w14:textId="77777777" w:rsidR="00636310" w:rsidRPr="000D25CD" w:rsidRDefault="00636310" w:rsidP="0023610A">
            <w:pPr>
              <w:jc w:val="center"/>
              <w:rPr>
                <w:rFonts w:eastAsia="Calibri"/>
                <w:b/>
                <w:szCs w:val="22"/>
              </w:rPr>
            </w:pPr>
          </w:p>
        </w:tc>
      </w:tr>
      <w:tr w:rsidR="00636310" w:rsidRPr="00C74760" w14:paraId="4D78B1CA"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4EEE3305"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23283137"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F4E21F" w14:textId="2A49737E" w:rsidR="00636310" w:rsidRPr="000D25CD" w:rsidRDefault="00636310" w:rsidP="0023610A">
            <w:pPr>
              <w:jc w:val="center"/>
              <w:rPr>
                <w:color w:val="000000"/>
                <w:sz w:val="20"/>
              </w:rPr>
            </w:pPr>
            <w:r w:rsidRPr="000D25CD">
              <w:rPr>
                <w:color w:val="000000"/>
                <w:sz w:val="20"/>
              </w:rPr>
              <w:t>19 12 06*</w:t>
            </w:r>
          </w:p>
        </w:tc>
        <w:tc>
          <w:tcPr>
            <w:tcW w:w="680" w:type="pct"/>
            <w:tcBorders>
              <w:top w:val="single" w:sz="4" w:space="0" w:color="auto"/>
              <w:left w:val="single" w:sz="4" w:space="0" w:color="auto"/>
              <w:bottom w:val="single" w:sz="4" w:space="0" w:color="auto"/>
              <w:right w:val="single" w:sz="4" w:space="0" w:color="auto"/>
            </w:tcBorders>
            <w:vAlign w:val="center"/>
          </w:tcPr>
          <w:p w14:paraId="6893A29D" w14:textId="5EE06BD5"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sz w:val="20"/>
                <w:szCs w:val="22"/>
                <w:lang w:eastAsia="lt-LT"/>
              </w:rPr>
              <w:t>Mediena, kurioje yra pavojingųjų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D25BB2" w14:textId="6295BA05"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Mediena užteršta pavojingosiomis medžiagomis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0E4462"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2F623307"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654C5BB2"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5B147C67" w14:textId="3D66B8CB"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3BF552DD" w14:textId="77777777" w:rsidR="00636310" w:rsidRPr="000D25CD" w:rsidRDefault="00636310" w:rsidP="0023610A">
            <w:pPr>
              <w:jc w:val="center"/>
              <w:rPr>
                <w:rFonts w:eastAsia="Calibri"/>
                <w:b/>
                <w:szCs w:val="22"/>
              </w:rPr>
            </w:pPr>
          </w:p>
        </w:tc>
      </w:tr>
      <w:tr w:rsidR="00636310" w:rsidRPr="00C74760" w14:paraId="037F3EF1" w14:textId="77777777" w:rsidTr="0094405B">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5776D69"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51AD0074"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F73B87" w14:textId="439E52D5" w:rsidR="00636310" w:rsidRPr="000D25CD" w:rsidRDefault="00636310" w:rsidP="0023610A">
            <w:pPr>
              <w:jc w:val="center"/>
              <w:rPr>
                <w:color w:val="000000"/>
                <w:sz w:val="20"/>
              </w:rPr>
            </w:pPr>
            <w:r w:rsidRPr="000D25CD">
              <w:rPr>
                <w:color w:val="000000"/>
                <w:sz w:val="20"/>
              </w:rPr>
              <w:t>19 12 11*</w:t>
            </w:r>
          </w:p>
        </w:tc>
        <w:tc>
          <w:tcPr>
            <w:tcW w:w="680" w:type="pct"/>
            <w:tcBorders>
              <w:top w:val="single" w:sz="4" w:space="0" w:color="auto"/>
              <w:left w:val="single" w:sz="4" w:space="0" w:color="auto"/>
              <w:bottom w:val="single" w:sz="4" w:space="0" w:color="auto"/>
              <w:right w:val="single" w:sz="4" w:space="0" w:color="auto"/>
            </w:tcBorders>
            <w:vAlign w:val="center"/>
          </w:tcPr>
          <w:p w14:paraId="4BB39EA2" w14:textId="2BDC8075" w:rsidR="00636310" w:rsidRPr="000D25CD" w:rsidRDefault="00636310" w:rsidP="006570DA">
            <w:pPr>
              <w:tabs>
                <w:tab w:val="left" w:pos="0"/>
                <w:tab w:val="left" w:pos="426"/>
                <w:tab w:val="left" w:pos="1985"/>
                <w:tab w:val="left" w:pos="2835"/>
                <w:tab w:val="left" w:pos="3828"/>
                <w:tab w:val="left" w:pos="5245"/>
                <w:tab w:val="left" w:pos="6946"/>
              </w:tabs>
              <w:rPr>
                <w:sz w:val="20"/>
                <w:szCs w:val="22"/>
                <w:lang w:eastAsia="lt-LT"/>
              </w:rPr>
            </w:pPr>
            <w:r w:rsidRPr="000D25CD">
              <w:rPr>
                <w:color w:val="000000"/>
                <w:sz w:val="20"/>
                <w:lang w:eastAsia="ks-Deva" w:bidi="ks-Deva"/>
              </w:rPr>
              <w:t>Kitos mechaninio atliekų apdorojimo atliekos (įskaitant medžiagų mišinius), kuriose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D9789B" w14:textId="4538E27E"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Kitos mechaninio atliekų apdorojimo atliekos ir medžiagų mišiniai, kuriose yra pavojingų cheminių medžiagų</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55DB62"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22CE0FC0"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563F07B9"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65F49E49" w14:textId="4B182F47"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74693766" w14:textId="77777777" w:rsidR="00636310" w:rsidRPr="000D25CD" w:rsidRDefault="00636310" w:rsidP="0023610A">
            <w:pPr>
              <w:jc w:val="center"/>
              <w:rPr>
                <w:rFonts w:eastAsia="Calibri"/>
                <w:b/>
                <w:szCs w:val="22"/>
              </w:rPr>
            </w:pPr>
          </w:p>
        </w:tc>
      </w:tr>
      <w:tr w:rsidR="00636310" w:rsidRPr="00C74760" w14:paraId="6E496689" w14:textId="77777777" w:rsidTr="00636310">
        <w:trPr>
          <w:cantSplit/>
          <w:trHeight w:val="243"/>
        </w:trPr>
        <w:tc>
          <w:tcPr>
            <w:tcW w:w="551" w:type="pct"/>
            <w:vMerge/>
            <w:tcBorders>
              <w:left w:val="single" w:sz="4" w:space="0" w:color="auto"/>
              <w:right w:val="single" w:sz="4" w:space="0" w:color="auto"/>
            </w:tcBorders>
            <w:tcMar>
              <w:top w:w="0" w:type="dxa"/>
              <w:left w:w="28" w:type="dxa"/>
              <w:bottom w:w="0" w:type="dxa"/>
              <w:right w:w="28" w:type="dxa"/>
            </w:tcMar>
            <w:vAlign w:val="center"/>
          </w:tcPr>
          <w:p w14:paraId="08778CAE" w14:textId="77777777" w:rsidR="00636310" w:rsidRPr="000D25CD" w:rsidRDefault="00636310" w:rsidP="0023610A">
            <w:pPr>
              <w:jc w:val="center"/>
              <w:rPr>
                <w:rFonts w:eastAsia="Calibri"/>
                <w:b/>
                <w:sz w:val="22"/>
                <w:szCs w:val="22"/>
              </w:rPr>
            </w:pPr>
          </w:p>
        </w:tc>
        <w:tc>
          <w:tcPr>
            <w:tcW w:w="614" w:type="pct"/>
            <w:vMerge/>
            <w:tcBorders>
              <w:left w:val="single" w:sz="4" w:space="0" w:color="auto"/>
              <w:right w:val="single" w:sz="4" w:space="0" w:color="auto"/>
            </w:tcBorders>
            <w:tcMar>
              <w:top w:w="0" w:type="dxa"/>
              <w:left w:w="28" w:type="dxa"/>
              <w:bottom w:w="0" w:type="dxa"/>
              <w:right w:w="28" w:type="dxa"/>
            </w:tcMar>
            <w:vAlign w:val="center"/>
          </w:tcPr>
          <w:p w14:paraId="6D5C94F9"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CC0347" w14:textId="10EF7BD3" w:rsidR="00636310" w:rsidRPr="000D25CD" w:rsidRDefault="00636310" w:rsidP="0023610A">
            <w:pPr>
              <w:jc w:val="center"/>
              <w:rPr>
                <w:color w:val="000000"/>
                <w:sz w:val="20"/>
              </w:rPr>
            </w:pPr>
            <w:r w:rsidRPr="000D25CD">
              <w:rPr>
                <w:color w:val="000000"/>
                <w:sz w:val="20"/>
              </w:rPr>
              <w:t>19 12 11*</w:t>
            </w:r>
          </w:p>
        </w:tc>
        <w:tc>
          <w:tcPr>
            <w:tcW w:w="680" w:type="pct"/>
            <w:tcBorders>
              <w:top w:val="single" w:sz="4" w:space="0" w:color="auto"/>
              <w:left w:val="single" w:sz="4" w:space="0" w:color="auto"/>
              <w:bottom w:val="single" w:sz="4" w:space="0" w:color="auto"/>
              <w:right w:val="single" w:sz="4" w:space="0" w:color="auto"/>
            </w:tcBorders>
            <w:vAlign w:val="center"/>
          </w:tcPr>
          <w:p w14:paraId="14A68726" w14:textId="4E6E106A"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Kitos mechaninio atliekų apdorojimo atliekos (įskaitant medžiagų mišinius), kuriose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9B73CD" w14:textId="6F788646"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Kitos mechaninio atliekų apdorojimo atliekos ir medžiagų mišiniai, kuriose yra pavojingų cheminių medžiagų (švino, spalvotųjų metalų savyje turinčios medžiagos)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C42E7A"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6A37F2AF"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7F6600DB"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0DB665C1" w14:textId="073BD73C"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right w:val="single" w:sz="4" w:space="0" w:color="auto"/>
            </w:tcBorders>
            <w:tcMar>
              <w:top w:w="0" w:type="dxa"/>
              <w:left w:w="28" w:type="dxa"/>
              <w:bottom w:w="0" w:type="dxa"/>
              <w:right w:w="28" w:type="dxa"/>
            </w:tcMar>
          </w:tcPr>
          <w:p w14:paraId="296A4E45" w14:textId="77777777" w:rsidR="00636310" w:rsidRPr="000D25CD" w:rsidRDefault="00636310" w:rsidP="0023610A">
            <w:pPr>
              <w:jc w:val="center"/>
              <w:rPr>
                <w:rFonts w:eastAsia="Calibri"/>
                <w:b/>
                <w:szCs w:val="22"/>
              </w:rPr>
            </w:pPr>
          </w:p>
        </w:tc>
      </w:tr>
      <w:tr w:rsidR="00636310" w:rsidRPr="00C74760" w14:paraId="720600E7" w14:textId="77777777" w:rsidTr="00636310">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68F96AB" w14:textId="77777777" w:rsidR="00636310" w:rsidRPr="000D25CD" w:rsidRDefault="00636310"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D941A93" w14:textId="77777777" w:rsidR="00636310" w:rsidRPr="000D25CD" w:rsidRDefault="00636310"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CC6E5E" w14:textId="6B5D8431" w:rsidR="00636310" w:rsidRPr="000D25CD" w:rsidRDefault="00636310" w:rsidP="0023610A">
            <w:pPr>
              <w:jc w:val="center"/>
              <w:rPr>
                <w:color w:val="000000"/>
                <w:sz w:val="20"/>
              </w:rPr>
            </w:pPr>
            <w:r w:rsidRPr="000D25CD">
              <w:rPr>
                <w:color w:val="000000"/>
                <w:sz w:val="20"/>
              </w:rPr>
              <w:t>20 01 37*</w:t>
            </w:r>
          </w:p>
        </w:tc>
        <w:tc>
          <w:tcPr>
            <w:tcW w:w="680" w:type="pct"/>
            <w:tcBorders>
              <w:top w:val="single" w:sz="4" w:space="0" w:color="auto"/>
              <w:left w:val="single" w:sz="4" w:space="0" w:color="auto"/>
              <w:bottom w:val="single" w:sz="4" w:space="0" w:color="auto"/>
              <w:right w:val="single" w:sz="4" w:space="0" w:color="auto"/>
            </w:tcBorders>
            <w:vAlign w:val="center"/>
          </w:tcPr>
          <w:p w14:paraId="7EB2D473" w14:textId="7DA549C0" w:rsidR="00636310" w:rsidRPr="000D25CD" w:rsidRDefault="00636310"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sz w:val="20"/>
                <w:szCs w:val="22"/>
                <w:lang w:eastAsia="lt-LT"/>
              </w:rPr>
              <w:t>Mediena, kurioje yra pavojingųjų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0B57FD" w14:textId="77777777" w:rsidR="00636310" w:rsidRPr="000D25CD" w:rsidRDefault="00636310" w:rsidP="006570DA">
            <w:pPr>
              <w:snapToGrid w:val="0"/>
              <w:rPr>
                <w:color w:val="000000"/>
                <w:sz w:val="20"/>
                <w:szCs w:val="24"/>
                <w:lang w:eastAsia="ks-Deva" w:bidi="ks-Deva"/>
              </w:rPr>
            </w:pPr>
            <w:r w:rsidRPr="000D25CD">
              <w:rPr>
                <w:color w:val="000000"/>
                <w:sz w:val="20"/>
                <w:szCs w:val="24"/>
                <w:lang w:eastAsia="ks-Deva" w:bidi="ks-Deva"/>
              </w:rPr>
              <w:t>Mediena užteršta pavojingosiomis medžiagomis</w:t>
            </w:r>
          </w:p>
          <w:p w14:paraId="2D8D4AD8" w14:textId="77777777" w:rsidR="00636310" w:rsidRPr="000D25CD" w:rsidRDefault="00636310" w:rsidP="006570DA">
            <w:pPr>
              <w:tabs>
                <w:tab w:val="left" w:pos="0"/>
                <w:tab w:val="left" w:pos="426"/>
                <w:tab w:val="left" w:pos="1985"/>
                <w:tab w:val="left" w:pos="2835"/>
                <w:tab w:val="left" w:pos="3828"/>
                <w:tab w:val="left" w:pos="5245"/>
                <w:tab w:val="left" w:pos="6946"/>
              </w:tabs>
              <w:rPr>
                <w:color w:val="000000"/>
                <w:sz w:val="20"/>
                <w:szCs w:val="24"/>
                <w:lang w:eastAsia="ks-Deva" w:bidi="ks-Deva"/>
              </w:rPr>
            </w:pP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3B6DE2" w14:textId="77777777" w:rsidR="00636310" w:rsidRPr="000D25CD" w:rsidRDefault="00636310"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29F3634D" w14:textId="77777777" w:rsidR="00636310" w:rsidRPr="000D25CD" w:rsidRDefault="00636310"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79353F89" w14:textId="77777777" w:rsidR="00636310" w:rsidRPr="000D25CD" w:rsidRDefault="00636310"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207D1F1B" w14:textId="0AD35E50" w:rsidR="00636310" w:rsidRPr="000D25CD" w:rsidRDefault="00636310"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7B1F1217" w14:textId="77777777" w:rsidR="00636310" w:rsidRPr="000D25CD" w:rsidRDefault="00636310" w:rsidP="0023610A">
            <w:pPr>
              <w:jc w:val="center"/>
              <w:rPr>
                <w:rFonts w:eastAsia="Calibri"/>
                <w:b/>
                <w:szCs w:val="22"/>
              </w:rPr>
            </w:pPr>
          </w:p>
        </w:tc>
      </w:tr>
      <w:tr w:rsidR="0055740D" w:rsidRPr="00C74760" w14:paraId="116F3899"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67C9FCF" w14:textId="72DB1288" w:rsidR="0055740D" w:rsidRPr="000D25CD" w:rsidRDefault="0055740D" w:rsidP="0023610A">
            <w:pPr>
              <w:jc w:val="center"/>
              <w:rPr>
                <w:rFonts w:eastAsia="Calibri"/>
                <w:sz w:val="22"/>
                <w:szCs w:val="22"/>
              </w:rPr>
            </w:pPr>
            <w:r w:rsidRPr="000D25CD">
              <w:rPr>
                <w:rFonts w:eastAsia="Calibri"/>
                <w:b/>
                <w:sz w:val="22"/>
                <w:szCs w:val="22"/>
              </w:rPr>
              <w:t>TS-32</w:t>
            </w: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60BA0C3" w14:textId="5962DA26" w:rsidR="0055740D" w:rsidRPr="000D25CD" w:rsidRDefault="0055740D" w:rsidP="0023610A">
            <w:pPr>
              <w:jc w:val="center"/>
              <w:rPr>
                <w:rFonts w:eastAsia="Calibri"/>
                <w:sz w:val="22"/>
                <w:szCs w:val="22"/>
              </w:rPr>
            </w:pPr>
            <w:r w:rsidRPr="000D25CD">
              <w:rPr>
                <w:rFonts w:eastAsia="Calibri"/>
                <w:b/>
                <w:sz w:val="22"/>
                <w:szCs w:val="22"/>
              </w:rPr>
              <w:t>Skystosios atliekos, kuriose yra pavojingų cheminių medžiagų</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234D80" w14:textId="4057CFA0" w:rsidR="0055740D" w:rsidRPr="000D25CD" w:rsidRDefault="0055740D" w:rsidP="0023610A">
            <w:pPr>
              <w:jc w:val="center"/>
              <w:rPr>
                <w:rFonts w:eastAsia="Calibri"/>
                <w:sz w:val="22"/>
                <w:szCs w:val="22"/>
              </w:rPr>
            </w:pPr>
            <w:r w:rsidRPr="000D25CD">
              <w:rPr>
                <w:color w:val="000000"/>
                <w:sz w:val="20"/>
              </w:rPr>
              <w:t>19 02 08*</w:t>
            </w:r>
          </w:p>
        </w:tc>
        <w:tc>
          <w:tcPr>
            <w:tcW w:w="680" w:type="pct"/>
            <w:tcBorders>
              <w:top w:val="single" w:sz="4" w:space="0" w:color="auto"/>
              <w:left w:val="single" w:sz="4" w:space="0" w:color="auto"/>
              <w:bottom w:val="single" w:sz="4" w:space="0" w:color="auto"/>
              <w:right w:val="single" w:sz="4" w:space="0" w:color="auto"/>
            </w:tcBorders>
            <w:vAlign w:val="center"/>
          </w:tcPr>
          <w:p w14:paraId="50612095" w14:textId="03C51594" w:rsidR="0055740D" w:rsidRPr="000D25CD" w:rsidRDefault="0055740D" w:rsidP="006570DA">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Skystosios degios atliekos, kuriose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D98A2F" w14:textId="77777777" w:rsidR="0055740D" w:rsidRPr="000D25CD" w:rsidRDefault="0055740D" w:rsidP="006570DA">
            <w:pPr>
              <w:snapToGrid w:val="0"/>
              <w:rPr>
                <w:color w:val="000000"/>
                <w:sz w:val="20"/>
                <w:szCs w:val="24"/>
                <w:lang w:eastAsia="ks-Deva" w:bidi="ks-Deva"/>
              </w:rPr>
            </w:pPr>
            <w:r w:rsidRPr="000D25CD">
              <w:rPr>
                <w:color w:val="000000"/>
                <w:sz w:val="20"/>
                <w:szCs w:val="24"/>
                <w:lang w:eastAsia="ks-Deva" w:bidi="ks-Deva"/>
              </w:rPr>
              <w:t>Skystosios degios atliekos, kuriose yra pavojingų cheminių medžiagų, ir jų mišiniai</w:t>
            </w:r>
          </w:p>
          <w:p w14:paraId="392BE259" w14:textId="77777777" w:rsidR="0055740D" w:rsidRPr="000D25CD" w:rsidRDefault="0055740D" w:rsidP="006570DA">
            <w:pPr>
              <w:snapToGrid w:val="0"/>
              <w:rPr>
                <w:rFonts w:eastAsia="Calibri"/>
                <w:sz w:val="22"/>
                <w:szCs w:val="22"/>
              </w:rPr>
            </w:pP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97087D" w14:textId="77777777" w:rsidR="0055740D" w:rsidRPr="000D25CD" w:rsidRDefault="0055740D"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2B2D6DF7" w14:textId="77777777" w:rsidR="0055740D" w:rsidRPr="000D25CD" w:rsidRDefault="0055740D"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8E06C4F" w14:textId="77777777" w:rsidR="0055740D" w:rsidRPr="000D25CD" w:rsidRDefault="0055740D"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63975196" w14:textId="24A7C26E" w:rsidR="0055740D" w:rsidRPr="000D25CD" w:rsidRDefault="0055740D"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F21DEDA" w14:textId="52DAC47C" w:rsidR="0055740D" w:rsidRPr="000D25CD" w:rsidRDefault="0055740D" w:rsidP="0023610A">
            <w:pPr>
              <w:jc w:val="center"/>
              <w:rPr>
                <w:rFonts w:eastAsia="Calibri"/>
                <w:sz w:val="22"/>
                <w:szCs w:val="22"/>
              </w:rPr>
            </w:pPr>
            <w:r w:rsidRPr="000D25CD">
              <w:rPr>
                <w:rFonts w:eastAsia="Calibri"/>
                <w:b/>
                <w:szCs w:val="22"/>
              </w:rPr>
              <w:t>4</w:t>
            </w:r>
          </w:p>
        </w:tc>
      </w:tr>
      <w:tr w:rsidR="0055740D" w:rsidRPr="00C74760" w14:paraId="6ED45D3E" w14:textId="77777777" w:rsidTr="0094405B">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216B83F" w14:textId="77777777" w:rsidR="0055740D" w:rsidRPr="000D25CD" w:rsidRDefault="0055740D"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A72AE5" w14:textId="77777777" w:rsidR="0055740D" w:rsidRPr="000D25CD" w:rsidRDefault="0055740D"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255D25" w14:textId="640A0D48" w:rsidR="0055740D" w:rsidRPr="000D25CD" w:rsidRDefault="0055740D" w:rsidP="0023610A">
            <w:pPr>
              <w:jc w:val="center"/>
              <w:rPr>
                <w:color w:val="000000"/>
                <w:sz w:val="20"/>
              </w:rPr>
            </w:pPr>
            <w:r w:rsidRPr="000D25CD">
              <w:rPr>
                <w:color w:val="000000"/>
                <w:sz w:val="20"/>
              </w:rPr>
              <w:t>20 01 29*</w:t>
            </w:r>
          </w:p>
        </w:tc>
        <w:tc>
          <w:tcPr>
            <w:tcW w:w="680" w:type="pct"/>
            <w:tcBorders>
              <w:top w:val="single" w:sz="4" w:space="0" w:color="auto"/>
              <w:left w:val="single" w:sz="4" w:space="0" w:color="auto"/>
              <w:bottom w:val="single" w:sz="4" w:space="0" w:color="auto"/>
              <w:right w:val="single" w:sz="4" w:space="0" w:color="auto"/>
            </w:tcBorders>
            <w:vAlign w:val="center"/>
          </w:tcPr>
          <w:p w14:paraId="387338FF" w14:textId="70AC6370" w:rsidR="0055740D" w:rsidRPr="000D25CD" w:rsidRDefault="0055740D" w:rsidP="006570DA">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Plovikliai, kuriuose yra pavojingų cheminių medžiagų</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5E5F56" w14:textId="206FA930" w:rsidR="0055740D" w:rsidRPr="000D25CD" w:rsidRDefault="0055740D" w:rsidP="006570DA">
            <w:pPr>
              <w:snapToGrid w:val="0"/>
              <w:rPr>
                <w:color w:val="000000"/>
                <w:sz w:val="20"/>
                <w:szCs w:val="24"/>
                <w:lang w:eastAsia="ks-Deva" w:bidi="ks-Deva"/>
              </w:rPr>
            </w:pPr>
            <w:r w:rsidRPr="000D25CD">
              <w:rPr>
                <w:color w:val="000000"/>
                <w:sz w:val="20"/>
                <w:szCs w:val="24"/>
                <w:lang w:eastAsia="ks-Deva" w:bidi="ks-Deva"/>
              </w:rPr>
              <w:t>Plovikliai, kuriuose yra pavojingų cheminių medžiagų, ir jų tirpalai, mišiniai</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BA66AF" w14:textId="77777777" w:rsidR="0055740D" w:rsidRPr="000D25CD" w:rsidRDefault="0055740D"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68023604" w14:textId="77777777" w:rsidR="0055740D" w:rsidRPr="000D25CD" w:rsidRDefault="0055740D"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37DF2DC4" w14:textId="77777777" w:rsidR="0055740D" w:rsidRPr="000D25CD" w:rsidRDefault="0055740D"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3A7C31C5" w14:textId="07EB8AC7" w:rsidR="0055740D" w:rsidRPr="000D25CD" w:rsidRDefault="0055740D"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498E3000" w14:textId="77777777" w:rsidR="0055740D" w:rsidRPr="000D25CD" w:rsidRDefault="0055740D" w:rsidP="0023610A">
            <w:pPr>
              <w:jc w:val="center"/>
              <w:rPr>
                <w:rFonts w:eastAsia="Calibri"/>
                <w:b/>
                <w:szCs w:val="22"/>
              </w:rPr>
            </w:pPr>
          </w:p>
        </w:tc>
      </w:tr>
      <w:tr w:rsidR="0055740D" w:rsidRPr="00C74760" w14:paraId="46D4D3D9" w14:textId="77777777" w:rsidTr="0094405B">
        <w:trPr>
          <w:cantSplit/>
          <w:trHeight w:val="243"/>
        </w:trPr>
        <w:tc>
          <w:tcPr>
            <w:tcW w:w="55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DF4876A" w14:textId="6DD00F69" w:rsidR="0055740D" w:rsidRPr="000D25CD" w:rsidRDefault="0055740D" w:rsidP="0023610A">
            <w:pPr>
              <w:jc w:val="center"/>
              <w:rPr>
                <w:rFonts w:eastAsia="Calibri"/>
                <w:sz w:val="22"/>
                <w:szCs w:val="22"/>
              </w:rPr>
            </w:pPr>
            <w:r w:rsidRPr="000D25CD">
              <w:rPr>
                <w:rFonts w:eastAsia="Calibri"/>
                <w:b/>
                <w:sz w:val="22"/>
                <w:szCs w:val="22"/>
              </w:rPr>
              <w:t>TS-36</w:t>
            </w:r>
          </w:p>
        </w:tc>
        <w:tc>
          <w:tcPr>
            <w:tcW w:w="6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8FBC95F" w14:textId="61EC1858" w:rsidR="0055740D" w:rsidRPr="000D25CD" w:rsidRDefault="0055740D" w:rsidP="0023610A">
            <w:pPr>
              <w:jc w:val="center"/>
              <w:rPr>
                <w:rFonts w:eastAsia="Calibri"/>
                <w:sz w:val="22"/>
                <w:szCs w:val="22"/>
              </w:rPr>
            </w:pPr>
            <w:r w:rsidRPr="000D25CD">
              <w:rPr>
                <w:rFonts w:eastAsia="Calibri"/>
                <w:b/>
                <w:sz w:val="22"/>
                <w:szCs w:val="22"/>
              </w:rPr>
              <w:t>Atliekos, kuriose yra dervų</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690F83" w14:textId="396EC2B5" w:rsidR="0055740D" w:rsidRPr="000D25CD" w:rsidRDefault="0055740D" w:rsidP="0023610A">
            <w:pPr>
              <w:jc w:val="center"/>
              <w:rPr>
                <w:rFonts w:eastAsia="Calibri"/>
                <w:sz w:val="22"/>
                <w:szCs w:val="22"/>
              </w:rPr>
            </w:pPr>
            <w:r w:rsidRPr="000D25CD">
              <w:rPr>
                <w:color w:val="000000"/>
                <w:sz w:val="20"/>
              </w:rPr>
              <w:t>17 03 01*</w:t>
            </w:r>
          </w:p>
        </w:tc>
        <w:tc>
          <w:tcPr>
            <w:tcW w:w="680" w:type="pct"/>
            <w:tcBorders>
              <w:top w:val="single" w:sz="4" w:space="0" w:color="auto"/>
              <w:left w:val="single" w:sz="4" w:space="0" w:color="auto"/>
              <w:bottom w:val="single" w:sz="4" w:space="0" w:color="auto"/>
              <w:right w:val="single" w:sz="4" w:space="0" w:color="auto"/>
            </w:tcBorders>
            <w:vAlign w:val="center"/>
          </w:tcPr>
          <w:p w14:paraId="69307251" w14:textId="77777777" w:rsidR="0055740D" w:rsidRPr="000D25CD" w:rsidRDefault="0055740D" w:rsidP="006570DA">
            <w:pPr>
              <w:snapToGrid w:val="0"/>
              <w:rPr>
                <w:color w:val="000000"/>
                <w:sz w:val="20"/>
                <w:lang w:eastAsia="ks-Deva" w:bidi="ks-Deva"/>
              </w:rPr>
            </w:pPr>
            <w:r w:rsidRPr="000D25CD">
              <w:rPr>
                <w:color w:val="000000"/>
                <w:sz w:val="20"/>
                <w:lang w:eastAsia="ks-Deva" w:bidi="ks-Deva"/>
              </w:rPr>
              <w:t>Bituminiai mišiniai, kuriuose yra akmens anglių dervos</w:t>
            </w:r>
          </w:p>
          <w:p w14:paraId="0F84F1CE" w14:textId="77777777" w:rsidR="0055740D" w:rsidRPr="000D25CD" w:rsidRDefault="0055740D" w:rsidP="006570DA">
            <w:pPr>
              <w:tabs>
                <w:tab w:val="left" w:pos="0"/>
                <w:tab w:val="left" w:pos="426"/>
                <w:tab w:val="left" w:pos="1985"/>
                <w:tab w:val="left" w:pos="2835"/>
                <w:tab w:val="left" w:pos="3828"/>
                <w:tab w:val="left" w:pos="5245"/>
                <w:tab w:val="left" w:pos="6946"/>
              </w:tabs>
              <w:rPr>
                <w:rFonts w:eastAsia="Calibri"/>
                <w:sz w:val="22"/>
                <w:szCs w:val="22"/>
              </w:rPr>
            </w:pP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3D1DCF" w14:textId="029E8218" w:rsidR="0055740D" w:rsidRPr="000D25CD" w:rsidRDefault="0055740D" w:rsidP="006570DA">
            <w:pPr>
              <w:snapToGrid w:val="0"/>
              <w:rPr>
                <w:rFonts w:eastAsia="Calibri"/>
                <w:sz w:val="22"/>
                <w:szCs w:val="22"/>
              </w:rPr>
            </w:pPr>
            <w:r w:rsidRPr="000D25CD">
              <w:rPr>
                <w:color w:val="000000"/>
                <w:sz w:val="20"/>
                <w:szCs w:val="24"/>
                <w:lang w:eastAsia="ks-Deva" w:bidi="ks-Deva"/>
              </w:rPr>
              <w:t>Bituminiai mišiniai, kuriuose yra akmens anglių dervos, ir jų atliekos</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F17F14" w14:textId="77777777" w:rsidR="0055740D" w:rsidRPr="000D25CD" w:rsidRDefault="0055740D"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6CA4EA1F" w14:textId="77777777" w:rsidR="0055740D" w:rsidRPr="000D25CD" w:rsidRDefault="0055740D"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0DB69F86" w14:textId="77777777" w:rsidR="0055740D" w:rsidRPr="000D25CD" w:rsidRDefault="0055740D"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15AD9453" w14:textId="32129FB0" w:rsidR="0055740D" w:rsidRPr="000D25CD" w:rsidRDefault="0055740D" w:rsidP="006570DA">
            <w:pPr>
              <w:spacing w:line="276" w:lineRule="auto"/>
              <w:rPr>
                <w:rFonts w:eastAsia="Calibri"/>
                <w:sz w:val="22"/>
                <w:szCs w:val="22"/>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F1FED06" w14:textId="0F84EBC5" w:rsidR="0055740D" w:rsidRPr="000D25CD" w:rsidRDefault="0055740D" w:rsidP="0023610A">
            <w:pPr>
              <w:jc w:val="center"/>
              <w:rPr>
                <w:rFonts w:eastAsia="Calibri"/>
                <w:sz w:val="22"/>
                <w:szCs w:val="22"/>
              </w:rPr>
            </w:pPr>
            <w:r w:rsidRPr="000D25CD">
              <w:rPr>
                <w:rFonts w:eastAsia="Calibri"/>
                <w:b/>
                <w:szCs w:val="22"/>
              </w:rPr>
              <w:t>5</w:t>
            </w:r>
          </w:p>
        </w:tc>
      </w:tr>
      <w:tr w:rsidR="0055740D" w:rsidRPr="00C74760" w14:paraId="04BE2644" w14:textId="77777777" w:rsidTr="0094405B">
        <w:trPr>
          <w:cantSplit/>
          <w:trHeight w:val="243"/>
        </w:trPr>
        <w:tc>
          <w:tcPr>
            <w:tcW w:w="551"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6916748" w14:textId="77777777" w:rsidR="0055740D" w:rsidRPr="000D25CD" w:rsidRDefault="0055740D" w:rsidP="0023610A">
            <w:pPr>
              <w:jc w:val="center"/>
              <w:rPr>
                <w:rFonts w:eastAsia="Calibri"/>
                <w:b/>
                <w:sz w:val="22"/>
                <w:szCs w:val="22"/>
              </w:rPr>
            </w:pPr>
          </w:p>
        </w:tc>
        <w:tc>
          <w:tcPr>
            <w:tcW w:w="614"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3341A3D" w14:textId="77777777" w:rsidR="0055740D" w:rsidRPr="000D25CD" w:rsidRDefault="0055740D" w:rsidP="0023610A">
            <w:pPr>
              <w:jc w:val="center"/>
              <w:rPr>
                <w:rFonts w:eastAsia="Calibri"/>
                <w:b/>
                <w:sz w:val="22"/>
                <w:szCs w:val="22"/>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DF4AE9" w14:textId="0DCEB58E" w:rsidR="0055740D" w:rsidRPr="000D25CD" w:rsidRDefault="0055740D" w:rsidP="0023610A">
            <w:pPr>
              <w:jc w:val="center"/>
              <w:rPr>
                <w:color w:val="000000"/>
                <w:sz w:val="20"/>
              </w:rPr>
            </w:pPr>
            <w:r w:rsidRPr="000D25CD">
              <w:rPr>
                <w:color w:val="000000"/>
                <w:sz w:val="20"/>
              </w:rPr>
              <w:t>17 03 03*</w:t>
            </w:r>
          </w:p>
        </w:tc>
        <w:tc>
          <w:tcPr>
            <w:tcW w:w="680" w:type="pct"/>
            <w:tcBorders>
              <w:top w:val="single" w:sz="4" w:space="0" w:color="auto"/>
              <w:left w:val="single" w:sz="4" w:space="0" w:color="auto"/>
              <w:bottom w:val="single" w:sz="4" w:space="0" w:color="auto"/>
              <w:right w:val="single" w:sz="4" w:space="0" w:color="auto"/>
            </w:tcBorders>
            <w:vAlign w:val="center"/>
          </w:tcPr>
          <w:p w14:paraId="3149A1B0" w14:textId="4E17BA90" w:rsidR="0055740D" w:rsidRPr="000D25CD" w:rsidRDefault="0055740D" w:rsidP="006570DA">
            <w:pPr>
              <w:snapToGrid w:val="0"/>
              <w:rPr>
                <w:color w:val="000000"/>
                <w:sz w:val="20"/>
                <w:lang w:eastAsia="ks-Deva" w:bidi="ks-Deva"/>
              </w:rPr>
            </w:pPr>
            <w:r w:rsidRPr="000D25CD">
              <w:rPr>
                <w:color w:val="000000"/>
                <w:sz w:val="20"/>
                <w:lang w:eastAsia="ks-Deva" w:bidi="ks-Deva"/>
              </w:rPr>
              <w:t xml:space="preserve">Akmens anglių derva ir </w:t>
            </w:r>
            <w:proofErr w:type="spellStart"/>
            <w:r w:rsidRPr="000D25CD">
              <w:rPr>
                <w:color w:val="000000"/>
                <w:sz w:val="20"/>
                <w:lang w:eastAsia="ks-Deva" w:bidi="ks-Deva"/>
              </w:rPr>
              <w:t>gudronuotieji</w:t>
            </w:r>
            <w:proofErr w:type="spellEnd"/>
            <w:r w:rsidRPr="000D25CD">
              <w:rPr>
                <w:color w:val="000000"/>
                <w:sz w:val="20"/>
                <w:lang w:eastAsia="ks-Deva" w:bidi="ks-Deva"/>
              </w:rPr>
              <w:t xml:space="preserve"> gaminiai</w:t>
            </w:r>
          </w:p>
        </w:tc>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CCBCFE" w14:textId="7F5D0611" w:rsidR="0055740D" w:rsidRPr="000D25CD" w:rsidRDefault="0055740D" w:rsidP="006570DA">
            <w:pPr>
              <w:snapToGrid w:val="0"/>
              <w:rPr>
                <w:color w:val="000000"/>
                <w:sz w:val="20"/>
                <w:szCs w:val="24"/>
                <w:lang w:eastAsia="ks-Deva" w:bidi="ks-Deva"/>
              </w:rPr>
            </w:pPr>
            <w:r w:rsidRPr="000D25CD">
              <w:rPr>
                <w:color w:val="000000"/>
                <w:sz w:val="20"/>
                <w:szCs w:val="24"/>
                <w:lang w:eastAsia="ks-Deva" w:bidi="ks-Deva"/>
              </w:rPr>
              <w:t xml:space="preserve">Akmens anglių derva ir </w:t>
            </w:r>
            <w:proofErr w:type="spellStart"/>
            <w:r w:rsidRPr="000D25CD">
              <w:rPr>
                <w:color w:val="000000"/>
                <w:sz w:val="20"/>
                <w:szCs w:val="24"/>
                <w:lang w:eastAsia="ks-Deva" w:bidi="ks-Deva"/>
              </w:rPr>
              <w:t>gudronuotieji</w:t>
            </w:r>
            <w:proofErr w:type="spellEnd"/>
            <w:r w:rsidRPr="000D25CD">
              <w:rPr>
                <w:color w:val="000000"/>
                <w:sz w:val="20"/>
                <w:szCs w:val="24"/>
                <w:lang w:eastAsia="ks-Deva" w:bidi="ks-Deva"/>
              </w:rPr>
              <w:t xml:space="preserve"> gaminiai, neaiškios kilmės gudronai ir jų mišiniai</w:t>
            </w:r>
          </w:p>
        </w:tc>
        <w:tc>
          <w:tcPr>
            <w:tcW w:w="1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BEBFA0" w14:textId="77777777" w:rsidR="0055740D" w:rsidRPr="000D25CD" w:rsidRDefault="0055740D" w:rsidP="006570DA">
            <w:pPr>
              <w:spacing w:line="276" w:lineRule="auto"/>
              <w:rPr>
                <w:rFonts w:eastAsia="Calibri"/>
                <w:sz w:val="20"/>
              </w:rPr>
            </w:pPr>
            <w:r w:rsidRPr="000D25CD">
              <w:rPr>
                <w:rFonts w:eastAsia="Calibri"/>
                <w:b/>
                <w:sz w:val="20"/>
              </w:rPr>
              <w:t>S5</w:t>
            </w:r>
            <w:r w:rsidRPr="000D25CD">
              <w:rPr>
                <w:rFonts w:eastAsia="Calibri"/>
                <w:sz w:val="20"/>
              </w:rPr>
              <w:t xml:space="preserve"> - atliekų paruošimas naudoti ir šalinti </w:t>
            </w:r>
          </w:p>
          <w:p w14:paraId="66CA23EE" w14:textId="77777777" w:rsidR="0055740D" w:rsidRPr="000D25CD" w:rsidRDefault="0055740D" w:rsidP="006570DA">
            <w:pPr>
              <w:spacing w:line="276" w:lineRule="auto"/>
              <w:rPr>
                <w:rFonts w:eastAsia="Calibri"/>
                <w:sz w:val="20"/>
              </w:rPr>
            </w:pPr>
            <w:r w:rsidRPr="000D25CD">
              <w:rPr>
                <w:rFonts w:eastAsia="Calibri"/>
                <w:b/>
                <w:sz w:val="20"/>
              </w:rPr>
              <w:t>R12</w:t>
            </w:r>
            <w:r w:rsidRPr="000D25CD">
              <w:rPr>
                <w:rFonts w:eastAsia="Calibri"/>
                <w:sz w:val="20"/>
              </w:rPr>
              <w:t xml:space="preserve"> - Atliekų būsenos ar sudėties pakeitimas, prieš vykdant su jomis bet kurią iš R1-R11 veiklų</w:t>
            </w:r>
          </w:p>
          <w:p w14:paraId="73D15440" w14:textId="77777777" w:rsidR="0055740D" w:rsidRPr="000D25CD" w:rsidRDefault="0055740D" w:rsidP="006570DA">
            <w:pPr>
              <w:spacing w:line="276" w:lineRule="auto"/>
              <w:rPr>
                <w:rFonts w:eastAsia="Calibri"/>
                <w:b/>
                <w:sz w:val="18"/>
              </w:rPr>
            </w:pPr>
            <w:r w:rsidRPr="000D25CD">
              <w:rPr>
                <w:rFonts w:eastAsia="Calibri"/>
                <w:b/>
                <w:sz w:val="18"/>
              </w:rPr>
              <w:t>D13-</w:t>
            </w:r>
            <w:r w:rsidRPr="000D25CD">
              <w:rPr>
                <w:b/>
                <w:bCs/>
                <w:sz w:val="18"/>
              </w:rPr>
              <w:t xml:space="preserve"> </w:t>
            </w:r>
            <w:r w:rsidRPr="000D25CD">
              <w:rPr>
                <w:bCs/>
                <w:sz w:val="18"/>
              </w:rPr>
              <w:t>Perskirstymas ar maišymas prieš vykdant bet kurią iš D1– D12 veiklų</w:t>
            </w:r>
          </w:p>
          <w:p w14:paraId="797B573A" w14:textId="4099FF94" w:rsidR="0055740D" w:rsidRPr="000D25CD" w:rsidRDefault="0055740D" w:rsidP="006570DA">
            <w:pPr>
              <w:spacing w:line="276" w:lineRule="auto"/>
              <w:rPr>
                <w:rFonts w:eastAsia="Calibri"/>
                <w:b/>
                <w:sz w:val="20"/>
              </w:rPr>
            </w:pPr>
            <w:r w:rsidRPr="000D25CD">
              <w:rPr>
                <w:rFonts w:eastAsia="Calibri"/>
                <w:b/>
                <w:sz w:val="18"/>
              </w:rPr>
              <w:t>D14-</w:t>
            </w:r>
            <w:r w:rsidRPr="000D25CD">
              <w:rPr>
                <w:b/>
                <w:bCs/>
                <w:sz w:val="18"/>
              </w:rPr>
              <w:t xml:space="preserve"> </w:t>
            </w:r>
            <w:r w:rsidRPr="000D25CD">
              <w:rPr>
                <w:bCs/>
                <w:sz w:val="18"/>
              </w:rPr>
              <w:t>Perpakavimas prieš vykdant bet kurią iš D1– D13 veiklų</w:t>
            </w: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0BCE4F20" w14:textId="77777777" w:rsidR="0055740D" w:rsidRPr="000D25CD" w:rsidRDefault="0055740D" w:rsidP="0023610A">
            <w:pPr>
              <w:jc w:val="center"/>
              <w:rPr>
                <w:rFonts w:eastAsia="Calibri"/>
                <w:b/>
                <w:szCs w:val="22"/>
              </w:rPr>
            </w:pPr>
          </w:p>
        </w:tc>
      </w:tr>
      <w:tr w:rsidR="0055740D" w:rsidRPr="00C74760" w14:paraId="269029A7" w14:textId="77777777" w:rsidTr="0055740D">
        <w:trPr>
          <w:cantSplit/>
          <w:trHeight w:val="243"/>
        </w:trPr>
        <w:tc>
          <w:tcPr>
            <w:tcW w:w="4515"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879DFD" w14:textId="039AAA50" w:rsidR="0055740D" w:rsidRPr="000D25CD" w:rsidRDefault="0055740D" w:rsidP="0055740D">
            <w:pPr>
              <w:spacing w:line="276" w:lineRule="auto"/>
              <w:jc w:val="right"/>
              <w:rPr>
                <w:rFonts w:eastAsia="Calibri"/>
                <w:b/>
                <w:sz w:val="20"/>
              </w:rPr>
            </w:pPr>
            <w:r w:rsidRPr="000D25CD">
              <w:rPr>
                <w:rFonts w:eastAsia="Calibri"/>
                <w:b/>
                <w:sz w:val="22"/>
                <w:szCs w:val="22"/>
              </w:rPr>
              <w:t>Viso:</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C4E4F4" w14:textId="757130BC" w:rsidR="0055740D" w:rsidRPr="000D25CD" w:rsidRDefault="0055740D" w:rsidP="0023610A">
            <w:pPr>
              <w:jc w:val="center"/>
              <w:rPr>
                <w:rFonts w:eastAsia="Calibri"/>
                <w:b/>
                <w:szCs w:val="22"/>
              </w:rPr>
            </w:pPr>
            <w:r>
              <w:rPr>
                <w:rFonts w:eastAsia="Calibri"/>
                <w:b/>
                <w:sz w:val="22"/>
                <w:szCs w:val="22"/>
              </w:rPr>
              <w:t>14 548</w:t>
            </w:r>
          </w:p>
        </w:tc>
      </w:tr>
    </w:tbl>
    <w:p w14:paraId="4E6640B6" w14:textId="77777777" w:rsidR="00C74760" w:rsidRPr="00C74760" w:rsidRDefault="00C74760" w:rsidP="00C74760">
      <w:pPr>
        <w:pStyle w:val="BodyText1"/>
        <w:ind w:firstLine="0"/>
        <w:rPr>
          <w:rFonts w:ascii="Times New Roman" w:hAnsi="Times New Roman"/>
          <w:lang w:val="lt-LT"/>
        </w:rPr>
      </w:pPr>
    </w:p>
    <w:p w14:paraId="6FD6610D" w14:textId="77777777" w:rsidR="00D71E36" w:rsidRDefault="00D71E36" w:rsidP="00D71E36">
      <w:pPr>
        <w:rPr>
          <w:rFonts w:eastAsia="Calibri"/>
          <w:b/>
          <w:sz w:val="22"/>
          <w:szCs w:val="22"/>
        </w:rPr>
      </w:pPr>
    </w:p>
    <w:p w14:paraId="504CA535" w14:textId="77777777" w:rsidR="00C97895" w:rsidRDefault="00C97895" w:rsidP="00D71E36">
      <w:pPr>
        <w:rPr>
          <w:rFonts w:eastAsia="Calibri"/>
          <w:b/>
          <w:sz w:val="22"/>
          <w:szCs w:val="22"/>
        </w:rPr>
      </w:pPr>
    </w:p>
    <w:p w14:paraId="276AB8A6" w14:textId="77777777" w:rsidR="00C97895" w:rsidRDefault="00C97895" w:rsidP="00D71E36">
      <w:pPr>
        <w:rPr>
          <w:rFonts w:eastAsia="Calibri"/>
          <w:b/>
          <w:sz w:val="22"/>
          <w:szCs w:val="22"/>
        </w:rPr>
      </w:pPr>
    </w:p>
    <w:p w14:paraId="443A7C57" w14:textId="77777777" w:rsidR="00C97895" w:rsidRDefault="00C97895" w:rsidP="00D71E36">
      <w:pPr>
        <w:rPr>
          <w:rFonts w:eastAsia="Calibri"/>
          <w:b/>
          <w:sz w:val="22"/>
          <w:szCs w:val="22"/>
        </w:rPr>
      </w:pPr>
    </w:p>
    <w:p w14:paraId="12C0ECC0" w14:textId="77777777" w:rsidR="00C97895" w:rsidRDefault="00C97895" w:rsidP="00D71E36">
      <w:pPr>
        <w:rPr>
          <w:rFonts w:eastAsia="Calibri"/>
          <w:b/>
          <w:sz w:val="22"/>
          <w:szCs w:val="22"/>
        </w:rPr>
      </w:pPr>
    </w:p>
    <w:p w14:paraId="0E473EBF" w14:textId="77777777" w:rsidR="00C97895" w:rsidRDefault="00C97895" w:rsidP="00D71E36">
      <w:pPr>
        <w:rPr>
          <w:rFonts w:eastAsia="Calibri"/>
          <w:b/>
          <w:sz w:val="22"/>
          <w:szCs w:val="22"/>
        </w:rPr>
      </w:pPr>
    </w:p>
    <w:p w14:paraId="5E3ED351" w14:textId="77777777" w:rsidR="00C97895" w:rsidRDefault="00C97895" w:rsidP="00D71E36">
      <w:pPr>
        <w:rPr>
          <w:rFonts w:eastAsia="Calibri"/>
          <w:b/>
          <w:sz w:val="22"/>
          <w:szCs w:val="22"/>
        </w:rPr>
      </w:pPr>
    </w:p>
    <w:p w14:paraId="2B3DB187" w14:textId="77777777" w:rsidR="00C97895" w:rsidRDefault="00C97895" w:rsidP="00D71E36">
      <w:pPr>
        <w:rPr>
          <w:rFonts w:eastAsia="Calibri"/>
          <w:b/>
          <w:sz w:val="22"/>
          <w:szCs w:val="22"/>
        </w:rPr>
      </w:pPr>
    </w:p>
    <w:p w14:paraId="78D05F7B" w14:textId="77777777" w:rsidR="00C97895" w:rsidRDefault="00C97895" w:rsidP="00D71E36">
      <w:pPr>
        <w:rPr>
          <w:rFonts w:eastAsia="Calibri"/>
          <w:b/>
          <w:sz w:val="22"/>
          <w:szCs w:val="22"/>
        </w:rPr>
      </w:pPr>
    </w:p>
    <w:p w14:paraId="6CEBF0E9" w14:textId="77777777" w:rsidR="00C97895" w:rsidRDefault="00C97895" w:rsidP="00D71E36">
      <w:pPr>
        <w:rPr>
          <w:rFonts w:eastAsia="Calibri"/>
          <w:b/>
          <w:sz w:val="22"/>
          <w:szCs w:val="22"/>
        </w:rPr>
      </w:pPr>
    </w:p>
    <w:p w14:paraId="328604F8" w14:textId="77777777" w:rsidR="00C97895" w:rsidRDefault="00C97895" w:rsidP="00D71E36">
      <w:pPr>
        <w:rPr>
          <w:rFonts w:eastAsia="Calibri"/>
          <w:b/>
          <w:sz w:val="22"/>
          <w:szCs w:val="22"/>
        </w:rPr>
      </w:pPr>
    </w:p>
    <w:p w14:paraId="5A796E57" w14:textId="77777777" w:rsidR="00C97895" w:rsidRDefault="00C97895" w:rsidP="00D71E36">
      <w:pPr>
        <w:rPr>
          <w:rFonts w:eastAsia="Calibri"/>
          <w:b/>
          <w:sz w:val="22"/>
          <w:szCs w:val="22"/>
        </w:rPr>
      </w:pPr>
    </w:p>
    <w:p w14:paraId="7F8AEE0C" w14:textId="77777777" w:rsidR="00C97895" w:rsidRDefault="00C97895" w:rsidP="00D71E36">
      <w:pPr>
        <w:rPr>
          <w:rFonts w:eastAsia="Calibri"/>
          <w:b/>
          <w:sz w:val="22"/>
          <w:szCs w:val="22"/>
        </w:rPr>
      </w:pPr>
    </w:p>
    <w:p w14:paraId="0FDB3886" w14:textId="77777777" w:rsidR="00C97895" w:rsidRDefault="00C97895" w:rsidP="00D71E36">
      <w:pPr>
        <w:rPr>
          <w:rFonts w:eastAsia="Calibri"/>
          <w:b/>
          <w:sz w:val="22"/>
          <w:szCs w:val="22"/>
        </w:rPr>
      </w:pPr>
    </w:p>
    <w:p w14:paraId="68143163" w14:textId="77777777" w:rsidR="00C97895" w:rsidRDefault="00C97895" w:rsidP="00D71E36">
      <w:pPr>
        <w:rPr>
          <w:rFonts w:eastAsia="Calibri"/>
          <w:b/>
          <w:sz w:val="22"/>
          <w:szCs w:val="22"/>
        </w:rPr>
      </w:pPr>
    </w:p>
    <w:p w14:paraId="126793E3" w14:textId="77777777" w:rsidR="0055740D" w:rsidRDefault="0055740D" w:rsidP="00D71E36">
      <w:pPr>
        <w:rPr>
          <w:rFonts w:eastAsia="Calibri"/>
          <w:b/>
          <w:sz w:val="22"/>
          <w:szCs w:val="22"/>
        </w:rPr>
      </w:pPr>
    </w:p>
    <w:p w14:paraId="0E561567" w14:textId="77777777" w:rsidR="006702AF" w:rsidRDefault="006702AF" w:rsidP="000A130F">
      <w:pPr>
        <w:ind w:left="567"/>
        <w:rPr>
          <w:rFonts w:eastAsia="Calibri"/>
          <w:sz w:val="22"/>
          <w:szCs w:val="22"/>
        </w:rPr>
      </w:pPr>
      <w:r>
        <w:rPr>
          <w:rFonts w:eastAsia="Calibri"/>
          <w:b/>
          <w:sz w:val="22"/>
          <w:szCs w:val="22"/>
        </w:rPr>
        <w:lastRenderedPageBreak/>
        <w:t>20 lentelė</w:t>
      </w:r>
      <w:r>
        <w:rPr>
          <w:rFonts w:eastAsia="Calibri"/>
          <w:sz w:val="22"/>
          <w:szCs w:val="22"/>
        </w:rPr>
        <w:t xml:space="preserve">. </w:t>
      </w:r>
      <w:r w:rsidRPr="006702AF">
        <w:rPr>
          <w:rFonts w:eastAsia="Calibri"/>
          <w:sz w:val="22"/>
          <w:szCs w:val="22"/>
        </w:rPr>
        <w:t>Didžiausias leidžiamas laikyti pavojingųjų atliekų kiekis.</w:t>
      </w:r>
    </w:p>
    <w:p w14:paraId="740BFA85" w14:textId="26AF42C9" w:rsidR="0023246E" w:rsidRPr="00BC12C9" w:rsidRDefault="0023246E" w:rsidP="0023246E">
      <w:pPr>
        <w:ind w:firstLine="567"/>
        <w:rPr>
          <w:rFonts w:eastAsia="Calibri"/>
          <w:i/>
          <w:sz w:val="22"/>
          <w:szCs w:val="22"/>
        </w:rPr>
      </w:pPr>
      <w:r>
        <w:rPr>
          <w:rFonts w:eastAsia="Calibri"/>
          <w:sz w:val="22"/>
          <w:szCs w:val="22"/>
        </w:rPr>
        <w:t xml:space="preserve">Įrenginio pavadinimas </w:t>
      </w:r>
      <w:r w:rsidR="0055740D" w:rsidRPr="00BC12C9">
        <w:rPr>
          <w:rFonts w:eastAsia="Calibri"/>
          <w:i/>
          <w:sz w:val="22"/>
          <w:szCs w:val="22"/>
          <w:u w:val="single"/>
        </w:rPr>
        <w:t>UAB „</w:t>
      </w:r>
      <w:proofErr w:type="spellStart"/>
      <w:r w:rsidR="0055740D" w:rsidRPr="00BC12C9">
        <w:rPr>
          <w:rFonts w:eastAsia="Calibri"/>
          <w:i/>
          <w:sz w:val="22"/>
          <w:szCs w:val="22"/>
          <w:u w:val="single"/>
        </w:rPr>
        <w:t>Ecologus</w:t>
      </w:r>
      <w:proofErr w:type="spellEnd"/>
      <w:r w:rsidR="0055740D" w:rsidRPr="00BC12C9">
        <w:rPr>
          <w:rFonts w:eastAsia="Calibri"/>
          <w:i/>
          <w:sz w:val="22"/>
          <w:szCs w:val="22"/>
          <w:u w:val="single"/>
        </w:rPr>
        <w:t>“ Atliekų tvarkymo įrenginys</w:t>
      </w:r>
    </w:p>
    <w:tbl>
      <w:tblPr>
        <w:tblW w:w="1474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993"/>
        <w:gridCol w:w="2268"/>
        <w:gridCol w:w="1984"/>
        <w:gridCol w:w="2126"/>
        <w:gridCol w:w="1560"/>
        <w:gridCol w:w="3118"/>
      </w:tblGrid>
      <w:tr w:rsidR="0023246E" w14:paraId="304E51AA" w14:textId="77777777" w:rsidTr="0094405B">
        <w:trPr>
          <w:cantSplit/>
        </w:trPr>
        <w:tc>
          <w:tcPr>
            <w:tcW w:w="12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96A420" w14:textId="77777777" w:rsidR="0023246E" w:rsidRPr="0023246E" w:rsidRDefault="0023246E" w:rsidP="0023610A">
            <w:pPr>
              <w:jc w:val="center"/>
              <w:rPr>
                <w:rFonts w:eastAsia="Calibri"/>
                <w:sz w:val="20"/>
              </w:rPr>
            </w:pPr>
            <w:r w:rsidRPr="0023246E">
              <w:rPr>
                <w:rFonts w:eastAsia="Calibri"/>
                <w:sz w:val="20"/>
              </w:rPr>
              <w:t>Pavojingųjų atliekų technologinio srauto žymėjimas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231101" w14:textId="77777777" w:rsidR="0023246E" w:rsidRPr="0023246E" w:rsidRDefault="0023246E" w:rsidP="0023610A">
            <w:pPr>
              <w:jc w:val="center"/>
              <w:rPr>
                <w:rFonts w:eastAsia="Calibri"/>
                <w:sz w:val="20"/>
              </w:rPr>
            </w:pPr>
            <w:r w:rsidRPr="0023246E">
              <w:rPr>
                <w:rFonts w:eastAsia="Calibri"/>
                <w:sz w:val="20"/>
              </w:rPr>
              <w:t>Pavojingųjų atliekų technologinio srauto pavadinimas</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5021BC" w14:textId="77777777" w:rsidR="0023246E" w:rsidRPr="0023246E" w:rsidRDefault="0023246E" w:rsidP="0023610A">
            <w:pPr>
              <w:jc w:val="center"/>
              <w:rPr>
                <w:rFonts w:eastAsia="Calibri"/>
                <w:sz w:val="20"/>
              </w:rPr>
            </w:pPr>
            <w:r w:rsidRPr="0023246E">
              <w:rPr>
                <w:rFonts w:eastAsia="Calibri"/>
                <w:sz w:val="20"/>
              </w:rPr>
              <w:t>Atliekos kodas</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2B2959" w14:textId="77777777" w:rsidR="0023246E" w:rsidRPr="0023246E" w:rsidRDefault="0023246E" w:rsidP="0023610A">
            <w:pPr>
              <w:jc w:val="center"/>
              <w:rPr>
                <w:rFonts w:eastAsia="Calibri"/>
                <w:sz w:val="20"/>
              </w:rPr>
            </w:pPr>
            <w:r w:rsidRPr="0023246E">
              <w:rPr>
                <w:rFonts w:eastAsia="Calibri"/>
                <w:sz w:val="20"/>
              </w:rPr>
              <w:t>Atliekos pavadinimas</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DE2581" w14:textId="77777777" w:rsidR="0023246E" w:rsidRPr="0023246E" w:rsidRDefault="0023246E" w:rsidP="0023610A">
            <w:pPr>
              <w:jc w:val="center"/>
              <w:rPr>
                <w:rFonts w:eastAsia="Calibri"/>
                <w:sz w:val="20"/>
              </w:rPr>
            </w:pPr>
            <w:r w:rsidRPr="0023246E">
              <w:rPr>
                <w:rFonts w:eastAsia="Calibri"/>
                <w:sz w:val="20"/>
              </w:rPr>
              <w:t>Patikslintas atliekos pavadinimas</w:t>
            </w:r>
          </w:p>
        </w:tc>
        <w:tc>
          <w:tcPr>
            <w:tcW w:w="368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51AE76" w14:textId="77777777" w:rsidR="0023246E" w:rsidRPr="0023246E" w:rsidRDefault="0023246E" w:rsidP="0023610A">
            <w:pPr>
              <w:jc w:val="center"/>
              <w:rPr>
                <w:rFonts w:eastAsia="Calibri"/>
                <w:sz w:val="20"/>
              </w:rPr>
            </w:pPr>
            <w:r w:rsidRPr="0023246E">
              <w:rPr>
                <w:rFonts w:eastAsia="Calibri"/>
                <w:sz w:val="20"/>
              </w:rPr>
              <w:t>Naudojimui ir (ar) šalinimui skirtų atliekų laikymas</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689ED495" w14:textId="517CEF29" w:rsidR="0023246E" w:rsidRPr="0023246E" w:rsidRDefault="0023246E" w:rsidP="0023610A">
            <w:pPr>
              <w:jc w:val="center"/>
              <w:rPr>
                <w:rFonts w:eastAsia="Calibri"/>
                <w:sz w:val="20"/>
              </w:rPr>
            </w:pPr>
            <w:r>
              <w:rPr>
                <w:rFonts w:eastAsia="Calibri"/>
                <w:sz w:val="20"/>
              </w:rPr>
              <w:t>T</w:t>
            </w:r>
            <w:r w:rsidRPr="0023246E">
              <w:rPr>
                <w:rFonts w:eastAsia="Calibri"/>
                <w:sz w:val="20"/>
              </w:rPr>
              <w:t>olimesnis atliekų apdorojimas</w:t>
            </w:r>
          </w:p>
        </w:tc>
      </w:tr>
      <w:tr w:rsidR="0094405B" w14:paraId="4D1B2812" w14:textId="77777777" w:rsidTr="0094405B">
        <w:trPr>
          <w:cantSplit/>
          <w:trHeight w:val="855"/>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479FB210" w14:textId="77777777" w:rsidR="0023246E" w:rsidRPr="0023246E" w:rsidRDefault="0023246E" w:rsidP="0023610A">
            <w:pPr>
              <w:rPr>
                <w:rFonts w:eastAsia="Calibri"/>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7ED858" w14:textId="77777777" w:rsidR="0023246E" w:rsidRPr="0023246E" w:rsidRDefault="0023246E" w:rsidP="0023610A">
            <w:pPr>
              <w:rPr>
                <w:rFonts w:eastAsia="Calibri"/>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13E7B37" w14:textId="77777777" w:rsidR="0023246E" w:rsidRPr="0023246E" w:rsidRDefault="0023246E" w:rsidP="0023610A">
            <w:pPr>
              <w:rPr>
                <w:rFonts w:eastAsia="Calibri"/>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09BF40" w14:textId="77777777" w:rsidR="0023246E" w:rsidRPr="0023246E" w:rsidRDefault="0023246E" w:rsidP="0023610A">
            <w:pPr>
              <w:rPr>
                <w:rFonts w:eastAsia="Calibri"/>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1FAE507" w14:textId="77777777" w:rsidR="0023246E" w:rsidRPr="0023246E" w:rsidRDefault="0023246E" w:rsidP="0023610A">
            <w:pPr>
              <w:rPr>
                <w:rFonts w:eastAsia="Calibri"/>
                <w:sz w:val="20"/>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30EADF" w14:textId="77777777" w:rsidR="0023246E" w:rsidRPr="0023246E" w:rsidRDefault="0023246E" w:rsidP="0023610A">
            <w:pPr>
              <w:jc w:val="center"/>
              <w:rPr>
                <w:rFonts w:eastAsia="Calibri"/>
                <w:sz w:val="20"/>
              </w:rPr>
            </w:pPr>
            <w:r w:rsidRPr="0023246E">
              <w:rPr>
                <w:rFonts w:eastAsia="Calibri"/>
                <w:sz w:val="20"/>
              </w:rPr>
              <w:t xml:space="preserve">Laikymo veiklos kodas (R13 ir (ar) D15) </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AF6918" w14:textId="67625DCF" w:rsidR="0023246E" w:rsidRPr="0023246E" w:rsidRDefault="0023246E" w:rsidP="0023246E">
            <w:pPr>
              <w:jc w:val="center"/>
              <w:rPr>
                <w:rFonts w:eastAsia="Calibri"/>
                <w:sz w:val="20"/>
                <w:vertAlign w:val="superscript"/>
              </w:rPr>
            </w:pPr>
            <w:r w:rsidRPr="0023246E">
              <w:rPr>
                <w:rFonts w:eastAsia="Calibri"/>
                <w:sz w:val="20"/>
              </w:rPr>
              <w:t xml:space="preserve">Didžiausias vienu metu </w:t>
            </w:r>
            <w:r>
              <w:rPr>
                <w:rFonts w:eastAsia="Calibri"/>
                <w:sz w:val="20"/>
              </w:rPr>
              <w:t>leidžia</w:t>
            </w:r>
            <w:r w:rsidRPr="0023246E">
              <w:rPr>
                <w:rFonts w:eastAsia="Calibri"/>
                <w:sz w:val="20"/>
              </w:rPr>
              <w:t xml:space="preserve">mas laikyti bendras atliekų, įskaitant apdorojimo metu susidarančių atliekų, kiekis, t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05F8FC3" w14:textId="77777777" w:rsidR="0023246E" w:rsidRPr="0023246E" w:rsidRDefault="0023246E" w:rsidP="0023610A">
            <w:pPr>
              <w:rPr>
                <w:rFonts w:eastAsia="Calibri"/>
                <w:sz w:val="20"/>
              </w:rPr>
            </w:pPr>
          </w:p>
        </w:tc>
      </w:tr>
      <w:tr w:rsidR="0094405B" w14:paraId="69C3E8B8"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DD1A86" w14:textId="77777777" w:rsidR="0023246E" w:rsidRPr="0023246E" w:rsidRDefault="0023246E" w:rsidP="0023610A">
            <w:pPr>
              <w:jc w:val="center"/>
              <w:rPr>
                <w:rFonts w:eastAsia="Calibri"/>
                <w:sz w:val="20"/>
              </w:rPr>
            </w:pPr>
            <w:r w:rsidRPr="0023246E">
              <w:rPr>
                <w:rFonts w:eastAsia="Calibri"/>
                <w:sz w:val="20"/>
              </w:rPr>
              <w:t>1</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4F544F" w14:textId="77777777" w:rsidR="0023246E" w:rsidRPr="0023246E" w:rsidRDefault="0023246E" w:rsidP="0023610A">
            <w:pPr>
              <w:jc w:val="center"/>
              <w:rPr>
                <w:rFonts w:eastAsia="Calibri"/>
                <w:sz w:val="20"/>
              </w:rPr>
            </w:pPr>
            <w:r w:rsidRPr="0023246E">
              <w:rPr>
                <w:rFonts w:eastAsia="Calibri"/>
                <w:sz w:val="20"/>
              </w:rPr>
              <w:t>2</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621512" w14:textId="77777777" w:rsidR="0023246E" w:rsidRPr="0023246E" w:rsidRDefault="0023246E" w:rsidP="0023610A">
            <w:pPr>
              <w:jc w:val="center"/>
              <w:rPr>
                <w:rFonts w:eastAsia="Calibri"/>
                <w:sz w:val="20"/>
              </w:rPr>
            </w:pPr>
            <w:r w:rsidRPr="0023246E">
              <w:rPr>
                <w:rFonts w:eastAsia="Calibri"/>
                <w:sz w:val="20"/>
              </w:rPr>
              <w:t>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CF1A1F" w14:textId="77777777" w:rsidR="0023246E" w:rsidRPr="0023246E" w:rsidRDefault="0023246E" w:rsidP="0023610A">
            <w:pPr>
              <w:jc w:val="center"/>
              <w:rPr>
                <w:rFonts w:eastAsia="Calibri"/>
                <w:sz w:val="20"/>
              </w:rPr>
            </w:pPr>
            <w:r w:rsidRPr="0023246E">
              <w:rPr>
                <w:rFonts w:eastAsia="Calibri"/>
                <w:sz w:val="20"/>
              </w:rPr>
              <w:t>4</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29F525" w14:textId="77777777" w:rsidR="0023246E" w:rsidRPr="0023246E" w:rsidRDefault="0023246E" w:rsidP="0023610A">
            <w:pPr>
              <w:jc w:val="center"/>
              <w:rPr>
                <w:rFonts w:eastAsia="Calibri"/>
                <w:sz w:val="20"/>
              </w:rPr>
            </w:pPr>
            <w:r w:rsidRPr="0023246E">
              <w:rPr>
                <w:rFonts w:eastAsia="Calibri"/>
                <w:sz w:val="20"/>
              </w:rPr>
              <w:t>5</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AE7D21" w14:textId="77777777" w:rsidR="0023246E" w:rsidRPr="0023246E" w:rsidRDefault="0023246E" w:rsidP="0023610A">
            <w:pPr>
              <w:jc w:val="center"/>
              <w:rPr>
                <w:rFonts w:eastAsia="Calibri"/>
                <w:sz w:val="20"/>
              </w:rPr>
            </w:pPr>
            <w:r w:rsidRPr="0023246E">
              <w:rPr>
                <w:rFonts w:eastAsia="Calibri"/>
                <w:sz w:val="20"/>
              </w:rPr>
              <w:t>6</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036262" w14:textId="77777777" w:rsidR="0023246E" w:rsidRPr="0023246E" w:rsidRDefault="0023246E" w:rsidP="0023610A">
            <w:pPr>
              <w:jc w:val="center"/>
              <w:rPr>
                <w:rFonts w:eastAsia="Calibri"/>
                <w:sz w:val="20"/>
              </w:rPr>
            </w:pPr>
            <w:r w:rsidRPr="0023246E">
              <w:rPr>
                <w:rFonts w:eastAsia="Calibri"/>
                <w:sz w:val="20"/>
              </w:rPr>
              <w:t>7</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E22C21" w14:textId="77777777" w:rsidR="0023246E" w:rsidRPr="0023246E" w:rsidRDefault="0023246E" w:rsidP="0023610A">
            <w:pPr>
              <w:jc w:val="center"/>
              <w:rPr>
                <w:rFonts w:eastAsia="Calibri"/>
                <w:sz w:val="20"/>
              </w:rPr>
            </w:pPr>
            <w:r w:rsidRPr="0023246E">
              <w:rPr>
                <w:rFonts w:eastAsia="Calibri"/>
                <w:sz w:val="20"/>
              </w:rPr>
              <w:t>8</w:t>
            </w:r>
          </w:p>
        </w:tc>
      </w:tr>
      <w:tr w:rsidR="00D340F9" w14:paraId="6E647A3F"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64A9991" w14:textId="59C7E3E1" w:rsidR="00D340F9" w:rsidRPr="0023246E" w:rsidRDefault="00D340F9" w:rsidP="0023610A">
            <w:pPr>
              <w:jc w:val="center"/>
              <w:rPr>
                <w:rFonts w:eastAsia="Calibri"/>
                <w:sz w:val="20"/>
              </w:rPr>
            </w:pPr>
            <w:r w:rsidRPr="000D25CD">
              <w:rPr>
                <w:b/>
                <w:color w:val="000000"/>
              </w:rPr>
              <w:t>TS-2</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6F21763" w14:textId="647E0760" w:rsidR="00D340F9" w:rsidRPr="0023246E" w:rsidRDefault="00D340F9" w:rsidP="0023610A">
            <w:pPr>
              <w:jc w:val="center"/>
              <w:rPr>
                <w:rFonts w:eastAsia="Calibri"/>
                <w:sz w:val="20"/>
              </w:rPr>
            </w:pPr>
            <w:r w:rsidRPr="000D25CD">
              <w:rPr>
                <w:b/>
                <w:color w:val="000000"/>
              </w:rPr>
              <w:t>Alyvų atliekos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77DDEC" w14:textId="51EDE982" w:rsidR="00D340F9" w:rsidRPr="0023246E" w:rsidRDefault="00D340F9" w:rsidP="0023610A">
            <w:pPr>
              <w:jc w:val="center"/>
              <w:rPr>
                <w:rFonts w:eastAsia="Calibri"/>
                <w:sz w:val="20"/>
              </w:rPr>
            </w:pPr>
            <w:r w:rsidRPr="000D25CD">
              <w:rPr>
                <w:color w:val="000000"/>
                <w:sz w:val="20"/>
              </w:rPr>
              <w:t>12 01 18*</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897FF9" w14:textId="2F23EED4" w:rsidR="00D340F9" w:rsidRPr="0023246E" w:rsidRDefault="00D340F9" w:rsidP="0023610A">
            <w:pPr>
              <w:jc w:val="center"/>
              <w:rPr>
                <w:rFonts w:eastAsia="Calibri"/>
                <w:sz w:val="20"/>
              </w:rPr>
            </w:pPr>
            <w:r w:rsidRPr="000D25CD">
              <w:rPr>
                <w:color w:val="000000"/>
                <w:sz w:val="20"/>
                <w:lang w:eastAsia="ks-Deva" w:bidi="ks-Deva"/>
              </w:rPr>
              <w:t>Metalų nuosėdos (šlifavimo, galandimo ir poliravimo nuosėdos), kuriose yra alyvos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FF5A1C" w14:textId="108E0340" w:rsidR="00D340F9" w:rsidRPr="0023246E" w:rsidRDefault="00D340F9" w:rsidP="0023610A">
            <w:pPr>
              <w:jc w:val="center"/>
              <w:rPr>
                <w:rFonts w:eastAsia="Calibri"/>
                <w:sz w:val="20"/>
              </w:rPr>
            </w:pPr>
            <w:r w:rsidRPr="000D25CD">
              <w:rPr>
                <w:color w:val="000000"/>
                <w:sz w:val="20"/>
                <w:lang w:eastAsia="ks-Deva" w:bidi="ks-Deva"/>
              </w:rPr>
              <w:t>Metalų nuosėdos (šlifavimo, galandimo ir poliravimo nuosėdos), kuriose yra alyvos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1F65A0" w14:textId="77777777" w:rsidR="00D340F9" w:rsidRPr="0094405B" w:rsidRDefault="00D340F9" w:rsidP="00967C0D">
            <w:pPr>
              <w:rPr>
                <w:bCs/>
                <w:sz w:val="20"/>
              </w:rPr>
            </w:pPr>
            <w:r w:rsidRPr="0094405B">
              <w:rPr>
                <w:rFonts w:eastAsia="Calibri"/>
                <w:sz w:val="20"/>
              </w:rPr>
              <w:t>R13-</w:t>
            </w:r>
            <w:r w:rsidRPr="00967C0D">
              <w:rPr>
                <w:bCs/>
                <w:sz w:val="20"/>
              </w:rPr>
              <w:t xml:space="preserve"> (</w:t>
            </w:r>
            <w:r w:rsidRPr="0094405B">
              <w:rPr>
                <w:bCs/>
                <w:sz w:val="20"/>
              </w:rPr>
              <w:t>R1– R12 ) veiklomis naudoti skirtų atliekų laikymas</w:t>
            </w:r>
          </w:p>
          <w:p w14:paraId="5930B851" w14:textId="568A6784" w:rsidR="00D340F9" w:rsidRPr="0023246E" w:rsidRDefault="00D340F9" w:rsidP="00967C0D">
            <w:pPr>
              <w:rPr>
                <w:rFonts w:eastAsia="Calibri"/>
                <w:sz w:val="20"/>
              </w:rPr>
            </w:pPr>
            <w:r w:rsidRPr="0094405B">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1BD497" w14:textId="16B21C3B" w:rsidR="00D340F9" w:rsidRPr="0023246E" w:rsidRDefault="00D340F9" w:rsidP="0023610A">
            <w:pPr>
              <w:jc w:val="center"/>
              <w:rPr>
                <w:rFonts w:eastAsia="Calibri"/>
                <w:sz w:val="20"/>
              </w:rPr>
            </w:pPr>
            <w:r w:rsidRPr="00F31452">
              <w:rPr>
                <w:rFonts w:eastAsia="Calibri"/>
                <w:b/>
                <w:szCs w:val="18"/>
              </w:rPr>
              <w:t>3</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F1BEC7"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5A30ACBC" w14:textId="77777777" w:rsidR="00D340F9" w:rsidRPr="000D25CD" w:rsidRDefault="00D340F9" w:rsidP="0094405B">
            <w:pPr>
              <w:spacing w:line="276" w:lineRule="auto"/>
              <w:rPr>
                <w:rFonts w:eastAsia="Calibri"/>
                <w:sz w:val="18"/>
                <w:szCs w:val="18"/>
              </w:rPr>
            </w:pPr>
            <w:r w:rsidRPr="000D25CD">
              <w:rPr>
                <w:rFonts w:eastAsia="Calibri"/>
                <w:sz w:val="18"/>
                <w:szCs w:val="18"/>
              </w:rPr>
              <w:t xml:space="preserve"> R4</w:t>
            </w:r>
            <w:r w:rsidRPr="000D25CD">
              <w:rPr>
                <w:bCs/>
                <w:sz w:val="18"/>
                <w:szCs w:val="18"/>
              </w:rPr>
              <w:t>-Metalų ir metalų junginių perdirbimas ir (arba) atnaujinimas</w:t>
            </w:r>
          </w:p>
          <w:p w14:paraId="185F9D56" w14:textId="77777777" w:rsidR="00D340F9" w:rsidRPr="000D25CD" w:rsidRDefault="00D340F9" w:rsidP="0094405B">
            <w:pPr>
              <w:spacing w:line="276" w:lineRule="auto"/>
              <w:rPr>
                <w:rFonts w:eastAsia="Calibri"/>
                <w:sz w:val="18"/>
                <w:szCs w:val="18"/>
              </w:rPr>
            </w:pPr>
            <w:r w:rsidRPr="000D25CD">
              <w:rPr>
                <w:rFonts w:eastAsia="Calibri"/>
                <w:sz w:val="18"/>
                <w:szCs w:val="18"/>
              </w:rPr>
              <w:t>R9-</w:t>
            </w:r>
            <w:r w:rsidRPr="000D25CD">
              <w:rPr>
                <w:bCs/>
                <w:sz w:val="18"/>
                <w:szCs w:val="18"/>
              </w:rPr>
              <w:t xml:space="preserve"> Pakartotinis naftos rafinavimas arba kitoks pakartotinis naftos produktų naudojimas</w:t>
            </w:r>
          </w:p>
          <w:p w14:paraId="2723BB71"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FB78489" w14:textId="20DAB7AB" w:rsidR="00D340F9" w:rsidRPr="0023246E" w:rsidRDefault="00D340F9" w:rsidP="0094405B">
            <w:pPr>
              <w:rPr>
                <w:rFonts w:eastAsia="Calibri"/>
                <w:sz w:val="20"/>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D340F9" w14:paraId="1B1B77C1"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013ABFC0" w14:textId="77777777" w:rsidR="00D340F9" w:rsidRPr="000D25CD" w:rsidRDefault="00D340F9" w:rsidP="0023610A">
            <w:pPr>
              <w:jc w:val="center"/>
              <w:rPr>
                <w:b/>
                <w:color w:val="000000"/>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45DAD7F4" w14:textId="77777777" w:rsidR="00D340F9" w:rsidRPr="000D25CD" w:rsidRDefault="00D340F9" w:rsidP="0023610A">
            <w:pPr>
              <w:jc w:val="center"/>
              <w:rPr>
                <w:b/>
                <w:color w:val="00000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9B961D" w14:textId="07CDE4B5" w:rsidR="00D340F9" w:rsidRPr="000D25CD" w:rsidRDefault="00D340F9" w:rsidP="0023610A">
            <w:pPr>
              <w:jc w:val="center"/>
              <w:rPr>
                <w:color w:val="000000"/>
                <w:sz w:val="20"/>
              </w:rPr>
            </w:pPr>
            <w:r w:rsidRPr="000D25CD">
              <w:rPr>
                <w:color w:val="000000"/>
                <w:sz w:val="20"/>
              </w:rPr>
              <w:t>13 01 05*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DAC01C" w14:textId="00CBB313" w:rsidR="00D340F9" w:rsidRPr="000D25CD" w:rsidRDefault="00D340F9" w:rsidP="0023610A">
            <w:pPr>
              <w:jc w:val="center"/>
              <w:rPr>
                <w:color w:val="000000"/>
                <w:sz w:val="20"/>
                <w:lang w:eastAsia="ks-Deva" w:bidi="ks-Deva"/>
              </w:rPr>
            </w:pPr>
            <w:r w:rsidRPr="000D25CD">
              <w:rPr>
                <w:color w:val="000000"/>
                <w:sz w:val="20"/>
                <w:lang w:eastAsia="ks-Deva" w:bidi="ks-Deva"/>
              </w:rPr>
              <w:t>Nechlorintosios emulsijos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08C977" w14:textId="21A17FAD" w:rsidR="00D340F9" w:rsidRPr="000D25CD" w:rsidRDefault="00D340F9" w:rsidP="0023610A">
            <w:pPr>
              <w:jc w:val="center"/>
              <w:rPr>
                <w:color w:val="000000"/>
                <w:sz w:val="20"/>
                <w:lang w:eastAsia="ks-Deva" w:bidi="ks-Deva"/>
              </w:rPr>
            </w:pPr>
            <w:r w:rsidRPr="000D25CD">
              <w:rPr>
                <w:color w:val="000000"/>
                <w:sz w:val="20"/>
                <w:lang w:eastAsia="ks-Deva" w:bidi="ks-Deva"/>
              </w:rPr>
              <w:t>Emulsijos neturinčios savo sudėtyje chloro junginių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ABC3EC" w14:textId="77777777" w:rsidR="00D340F9" w:rsidRPr="000D25CD" w:rsidRDefault="00D340F9"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3925A529" w14:textId="1788234B" w:rsidR="00D340F9" w:rsidRPr="000D25CD" w:rsidRDefault="00D340F9" w:rsidP="00967C0D">
            <w:pPr>
              <w:rPr>
                <w:rFonts w:eastAsia="Calibri"/>
                <w:sz w:val="18"/>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3DE1F2" w14:textId="5CBEBB47" w:rsidR="00D340F9" w:rsidRPr="00F31452" w:rsidRDefault="00D340F9" w:rsidP="0023610A">
            <w:pPr>
              <w:jc w:val="center"/>
              <w:rPr>
                <w:rFonts w:eastAsia="Calibri"/>
                <w:b/>
                <w:szCs w:val="18"/>
              </w:rPr>
            </w:pPr>
            <w:r w:rsidRPr="00F31452">
              <w:rPr>
                <w:rFonts w:eastAsia="Calibri"/>
                <w:b/>
                <w:szCs w:val="18"/>
              </w:rPr>
              <w:t>0,2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237421"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172AC798"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0511E8C5" w14:textId="5F37CF22" w:rsidR="00D340F9" w:rsidRPr="000D25CD" w:rsidRDefault="00D340F9"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D340F9" w14:paraId="4932B2CC"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127D084" w14:textId="77777777" w:rsidR="00D340F9" w:rsidRPr="000D25CD" w:rsidRDefault="00D340F9" w:rsidP="0023610A">
            <w:pPr>
              <w:jc w:val="center"/>
              <w:rPr>
                <w:b/>
                <w:color w:val="000000"/>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F773C94" w14:textId="77777777" w:rsidR="00D340F9" w:rsidRPr="000D25CD" w:rsidRDefault="00D340F9" w:rsidP="0023610A">
            <w:pPr>
              <w:jc w:val="center"/>
              <w:rPr>
                <w:b/>
                <w:color w:val="00000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5BF7CC" w14:textId="3902204A" w:rsidR="00D340F9" w:rsidRPr="000D25CD" w:rsidRDefault="00D340F9" w:rsidP="0023610A">
            <w:pPr>
              <w:jc w:val="center"/>
              <w:rPr>
                <w:color w:val="000000"/>
                <w:sz w:val="20"/>
              </w:rPr>
            </w:pPr>
            <w:r w:rsidRPr="000D25CD">
              <w:rPr>
                <w:color w:val="000000"/>
                <w:sz w:val="20"/>
              </w:rPr>
              <w:t>13 01 13*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3E14AB" w14:textId="219D8B1B" w:rsidR="00D340F9" w:rsidRPr="000D25CD" w:rsidRDefault="00D340F9" w:rsidP="0023610A">
            <w:pPr>
              <w:jc w:val="center"/>
              <w:rPr>
                <w:color w:val="000000"/>
                <w:sz w:val="20"/>
                <w:lang w:eastAsia="ks-Deva" w:bidi="ks-Deva"/>
              </w:rPr>
            </w:pPr>
            <w:r>
              <w:rPr>
                <w:color w:val="000000"/>
                <w:sz w:val="20"/>
                <w:lang w:eastAsia="ks-Deva" w:bidi="ks-Deva"/>
              </w:rPr>
              <w:t>K</w:t>
            </w:r>
            <w:r w:rsidRPr="000D25CD">
              <w:rPr>
                <w:color w:val="000000"/>
                <w:sz w:val="20"/>
                <w:lang w:eastAsia="ks-Deva" w:bidi="ks-Deva"/>
              </w:rPr>
              <w:t xml:space="preserve">ita </w:t>
            </w:r>
            <w:r>
              <w:rPr>
                <w:color w:val="000000"/>
                <w:sz w:val="20"/>
                <w:lang w:eastAsia="ks-Deva" w:bidi="ks-Deva"/>
              </w:rPr>
              <w:t>hidraulinė alyva</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ABA981" w14:textId="33EE4494" w:rsidR="00D340F9" w:rsidRPr="000D25CD" w:rsidRDefault="00D340F9" w:rsidP="0023610A">
            <w:pPr>
              <w:jc w:val="center"/>
              <w:rPr>
                <w:color w:val="000000"/>
                <w:sz w:val="20"/>
                <w:lang w:eastAsia="ks-Deva" w:bidi="ks-Deva"/>
              </w:rPr>
            </w:pPr>
            <w:r w:rsidRPr="000D25CD">
              <w:rPr>
                <w:color w:val="000000"/>
                <w:sz w:val="20"/>
                <w:lang w:eastAsia="ks-Deva" w:bidi="ks-Deva"/>
              </w:rPr>
              <w:t>Alyvų atliekos iš hidraulinių sistemų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C9BD54" w14:textId="77777777" w:rsidR="00D340F9" w:rsidRPr="000D25CD" w:rsidRDefault="00D340F9"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63929B58" w14:textId="14711802" w:rsidR="00D340F9" w:rsidRPr="000D25CD" w:rsidRDefault="00D340F9" w:rsidP="00967C0D">
            <w:pPr>
              <w:rPr>
                <w:rFonts w:eastAsia="Calibri"/>
                <w:sz w:val="20"/>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5E64E0" w14:textId="51B2CC0F" w:rsidR="00D340F9" w:rsidRPr="00F31452" w:rsidRDefault="00D340F9" w:rsidP="0023610A">
            <w:pPr>
              <w:jc w:val="center"/>
              <w:rPr>
                <w:rFonts w:eastAsia="Calibri"/>
                <w:b/>
                <w:szCs w:val="18"/>
              </w:rPr>
            </w:pPr>
            <w:r w:rsidRPr="00F31452">
              <w:rPr>
                <w:rFonts w:eastAsia="Calibri"/>
                <w:b/>
                <w:szCs w:val="18"/>
              </w:rPr>
              <w:t>15</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4B324A"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06D52EBB" w14:textId="77777777" w:rsidR="00D340F9" w:rsidRPr="000D25CD" w:rsidRDefault="00D340F9" w:rsidP="0094405B">
            <w:pPr>
              <w:spacing w:line="276" w:lineRule="auto"/>
              <w:rPr>
                <w:rFonts w:eastAsia="Calibri"/>
                <w:sz w:val="18"/>
                <w:szCs w:val="18"/>
              </w:rPr>
            </w:pPr>
            <w:r w:rsidRPr="000D25CD">
              <w:rPr>
                <w:rFonts w:eastAsia="Calibri"/>
                <w:sz w:val="18"/>
                <w:szCs w:val="18"/>
              </w:rPr>
              <w:t xml:space="preserve"> R9-</w:t>
            </w:r>
            <w:r w:rsidRPr="000D25CD">
              <w:rPr>
                <w:bCs/>
                <w:sz w:val="18"/>
                <w:szCs w:val="18"/>
              </w:rPr>
              <w:t xml:space="preserve"> Pakartotinis naftos rafinavimas arba kitoks pakartotinis naftos produktų naudojimas</w:t>
            </w:r>
          </w:p>
          <w:p w14:paraId="3B6E7A59"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2509A0C" w14:textId="18588DF0" w:rsidR="00D340F9" w:rsidRPr="000D25CD" w:rsidRDefault="00D340F9"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D340F9" w14:paraId="4F6C07EB"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DDD3E94" w14:textId="77777777" w:rsidR="00D340F9" w:rsidRPr="000D25CD" w:rsidRDefault="00D340F9" w:rsidP="0023610A">
            <w:pPr>
              <w:jc w:val="center"/>
              <w:rPr>
                <w:b/>
                <w:color w:val="000000"/>
              </w:rPr>
            </w:pP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BB6A954" w14:textId="77777777" w:rsidR="00D340F9" w:rsidRPr="000D25CD" w:rsidRDefault="00D340F9" w:rsidP="0023610A">
            <w:pPr>
              <w:jc w:val="center"/>
              <w:rPr>
                <w:b/>
                <w:color w:val="00000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8AD535" w14:textId="7E7890AB" w:rsidR="00D340F9" w:rsidRPr="000D25CD" w:rsidRDefault="00D340F9" w:rsidP="0023610A">
            <w:pPr>
              <w:jc w:val="center"/>
              <w:rPr>
                <w:color w:val="000000"/>
                <w:sz w:val="20"/>
              </w:rPr>
            </w:pPr>
            <w:r w:rsidRPr="000D25CD">
              <w:rPr>
                <w:color w:val="000000"/>
                <w:sz w:val="20"/>
                <w:lang w:eastAsia="lt-LT"/>
              </w:rPr>
              <w:t>13 02 08*</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2215FC" w14:textId="7252E934" w:rsidR="00D340F9" w:rsidRDefault="00D340F9" w:rsidP="0023610A">
            <w:pPr>
              <w:jc w:val="center"/>
              <w:rPr>
                <w:color w:val="000000"/>
                <w:sz w:val="20"/>
                <w:lang w:eastAsia="ks-Deva" w:bidi="ks-Deva"/>
              </w:rPr>
            </w:pPr>
            <w:r w:rsidRPr="000D25CD">
              <w:rPr>
                <w:color w:val="000000"/>
                <w:sz w:val="20"/>
                <w:lang w:eastAsia="ks-Deva" w:bidi="ks-Deva"/>
              </w:rPr>
              <w:t>Kita variklio, pavarų dėžės ir tepa</w:t>
            </w:r>
            <w:r>
              <w:rPr>
                <w:color w:val="000000"/>
                <w:sz w:val="20"/>
                <w:lang w:eastAsia="ks-Deva" w:bidi="ks-Deva"/>
              </w:rPr>
              <w:t>moji</w:t>
            </w:r>
            <w:r w:rsidRPr="000D25CD">
              <w:rPr>
                <w:color w:val="000000"/>
                <w:sz w:val="20"/>
                <w:lang w:eastAsia="ks-Deva" w:bidi="ks-Deva"/>
              </w:rPr>
              <w:t xml:space="preserve"> alyva</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B26C8A" w14:textId="71C95E1C" w:rsidR="00D340F9" w:rsidRPr="000D25CD" w:rsidRDefault="00D340F9" w:rsidP="0023610A">
            <w:pPr>
              <w:jc w:val="center"/>
              <w:rPr>
                <w:color w:val="000000"/>
                <w:sz w:val="20"/>
                <w:lang w:eastAsia="ks-Deva" w:bidi="ks-Deva"/>
              </w:rPr>
            </w:pPr>
            <w:r w:rsidRPr="000D25CD">
              <w:rPr>
                <w:color w:val="000000"/>
                <w:sz w:val="20"/>
                <w:lang w:eastAsia="ks-Deva" w:bidi="ks-Deva"/>
              </w:rPr>
              <w:t>Variklio, pavarų dėžės ir tepalinė alyvos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2C3981" w14:textId="77777777" w:rsidR="00D340F9" w:rsidRPr="000D25CD" w:rsidRDefault="00D340F9"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63FADE0C" w14:textId="1CA6E1E8" w:rsidR="00D340F9" w:rsidRPr="000D25CD" w:rsidRDefault="00D340F9" w:rsidP="00967C0D">
            <w:pPr>
              <w:rPr>
                <w:rFonts w:eastAsia="Calibri"/>
                <w:sz w:val="20"/>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254C33" w14:textId="77777777" w:rsidR="00D340F9" w:rsidRPr="00F31452" w:rsidRDefault="00D340F9" w:rsidP="0023610A">
            <w:pPr>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35452B"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1BAB4BD4" w14:textId="77777777" w:rsidR="00D340F9" w:rsidRPr="000D25CD" w:rsidRDefault="00D340F9" w:rsidP="0094405B">
            <w:pPr>
              <w:spacing w:line="276" w:lineRule="auto"/>
              <w:rPr>
                <w:rFonts w:eastAsia="Calibri"/>
                <w:sz w:val="18"/>
                <w:szCs w:val="18"/>
              </w:rPr>
            </w:pPr>
            <w:r w:rsidRPr="000D25CD">
              <w:rPr>
                <w:rFonts w:eastAsia="Calibri"/>
                <w:sz w:val="18"/>
                <w:szCs w:val="18"/>
              </w:rPr>
              <w:t xml:space="preserve"> R9-</w:t>
            </w:r>
            <w:r w:rsidRPr="000D25CD">
              <w:rPr>
                <w:bCs/>
                <w:sz w:val="18"/>
                <w:szCs w:val="18"/>
              </w:rPr>
              <w:t xml:space="preserve"> Pakartotinis naftos rafinavimas arba kitoks pakartotinis naftos produktų naudojimas</w:t>
            </w:r>
          </w:p>
          <w:p w14:paraId="1588C941"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73E91232" w14:textId="3B9D6FCC" w:rsidR="00D340F9" w:rsidRPr="000D25CD" w:rsidRDefault="00D340F9"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D340F9" w14:paraId="01ED1B2C"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4DD52E74" w14:textId="77777777" w:rsidR="00D340F9" w:rsidRPr="000D25CD" w:rsidRDefault="00D340F9" w:rsidP="0023610A">
            <w:pPr>
              <w:jc w:val="center"/>
              <w:rPr>
                <w:b/>
                <w:color w:val="000000"/>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0663E971" w14:textId="77777777" w:rsidR="00D340F9" w:rsidRPr="000D25CD" w:rsidRDefault="00D340F9" w:rsidP="0023610A">
            <w:pPr>
              <w:jc w:val="center"/>
              <w:rPr>
                <w:b/>
                <w:color w:val="00000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FF4A99" w14:textId="00381512" w:rsidR="00D340F9" w:rsidRPr="000D25CD" w:rsidRDefault="00D340F9" w:rsidP="0023610A">
            <w:pPr>
              <w:jc w:val="center"/>
              <w:rPr>
                <w:color w:val="000000"/>
                <w:sz w:val="20"/>
                <w:lang w:eastAsia="lt-LT"/>
              </w:rPr>
            </w:pPr>
            <w:r w:rsidRPr="000D25CD">
              <w:rPr>
                <w:color w:val="000000"/>
                <w:sz w:val="20"/>
              </w:rPr>
              <w:t>13 03 07*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DDB269" w14:textId="028CFBDB" w:rsidR="00D340F9" w:rsidRPr="000D25CD" w:rsidRDefault="00D340F9" w:rsidP="0023610A">
            <w:pPr>
              <w:jc w:val="center"/>
              <w:rPr>
                <w:color w:val="000000"/>
                <w:sz w:val="20"/>
                <w:lang w:eastAsia="ks-Deva" w:bidi="ks-Deva"/>
              </w:rPr>
            </w:pPr>
            <w:r w:rsidRPr="000D25CD">
              <w:rPr>
                <w:color w:val="000000"/>
                <w:sz w:val="20"/>
                <w:lang w:eastAsia="ks-Deva" w:bidi="ks-Deva"/>
              </w:rPr>
              <w:t>Mineralinė nechlorintoji izoliacinė ir šilumą perduodanti alyva</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125663" w14:textId="75A6C064" w:rsidR="00D340F9" w:rsidRPr="000D25CD" w:rsidRDefault="00D340F9" w:rsidP="0023610A">
            <w:pPr>
              <w:jc w:val="center"/>
              <w:rPr>
                <w:color w:val="000000"/>
                <w:sz w:val="20"/>
                <w:lang w:eastAsia="ks-Deva" w:bidi="ks-Deva"/>
              </w:rPr>
            </w:pPr>
            <w:r w:rsidRPr="000D25CD">
              <w:rPr>
                <w:sz w:val="20"/>
                <w:lang w:eastAsia="ks-Deva" w:bidi="ks-Deva"/>
              </w:rPr>
              <w:t>Mineralinė nechlorintoji izoliacinė ir šilumą perduodanti alyva ir jos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2FA2FE" w14:textId="77777777" w:rsidR="00D340F9" w:rsidRPr="000D25CD" w:rsidRDefault="00D340F9"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5F88F1B3" w14:textId="538CA730" w:rsidR="00D340F9" w:rsidRPr="000D25CD" w:rsidRDefault="00D340F9" w:rsidP="00967C0D">
            <w:pPr>
              <w:rPr>
                <w:rFonts w:eastAsia="Calibri"/>
                <w:sz w:val="20"/>
                <w:szCs w:val="18"/>
              </w:rPr>
            </w:pPr>
            <w:r w:rsidRPr="000D25CD">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AD42C9" w14:textId="55F6D020" w:rsidR="00D340F9" w:rsidRPr="00F31452" w:rsidRDefault="00D340F9" w:rsidP="0023610A">
            <w:pPr>
              <w:jc w:val="center"/>
              <w:rPr>
                <w:rFonts w:eastAsia="Calibri"/>
                <w:b/>
                <w:szCs w:val="18"/>
              </w:rPr>
            </w:pPr>
            <w:r w:rsidRPr="00F31452">
              <w:rPr>
                <w:rFonts w:eastAsia="Calibri"/>
                <w:b/>
                <w:szCs w:val="18"/>
              </w:rPr>
              <w:t>0,1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9B46D8"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77F9C9E5" w14:textId="77777777" w:rsidR="00D340F9" w:rsidRPr="000D25CD" w:rsidRDefault="00D340F9" w:rsidP="0094405B">
            <w:pPr>
              <w:spacing w:line="276" w:lineRule="auto"/>
              <w:rPr>
                <w:rFonts w:eastAsia="Calibri"/>
                <w:sz w:val="18"/>
                <w:szCs w:val="18"/>
              </w:rPr>
            </w:pPr>
            <w:r w:rsidRPr="000D25CD">
              <w:rPr>
                <w:rFonts w:eastAsia="Calibri"/>
                <w:sz w:val="18"/>
                <w:szCs w:val="18"/>
              </w:rPr>
              <w:t xml:space="preserve"> R9-</w:t>
            </w:r>
            <w:r w:rsidRPr="000D25CD">
              <w:rPr>
                <w:bCs/>
                <w:sz w:val="18"/>
                <w:szCs w:val="18"/>
              </w:rPr>
              <w:t xml:space="preserve"> Pakartotinis naftos rafinavimas arba kitoks pakartotinis naftos produktų naudojimas</w:t>
            </w:r>
          </w:p>
          <w:p w14:paraId="44C35917"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48E7DBEE" w14:textId="153DADC9" w:rsidR="00D340F9" w:rsidRPr="000D25CD" w:rsidRDefault="00D340F9"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D340F9" w14:paraId="28EB6E4C"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79717DE5" w14:textId="77777777" w:rsidR="00D340F9" w:rsidRPr="000D25CD" w:rsidRDefault="00D340F9" w:rsidP="0023610A">
            <w:pPr>
              <w:jc w:val="center"/>
              <w:rPr>
                <w:b/>
                <w:color w:val="000000"/>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11F7A036" w14:textId="77777777" w:rsidR="00D340F9" w:rsidRPr="000D25CD" w:rsidRDefault="00D340F9" w:rsidP="0023610A">
            <w:pPr>
              <w:jc w:val="center"/>
              <w:rPr>
                <w:b/>
                <w:color w:val="00000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C9E399" w14:textId="6AF311CE" w:rsidR="00D340F9" w:rsidRPr="000D25CD" w:rsidRDefault="00D340F9" w:rsidP="0023610A">
            <w:pPr>
              <w:jc w:val="center"/>
              <w:rPr>
                <w:color w:val="000000"/>
                <w:sz w:val="20"/>
              </w:rPr>
            </w:pPr>
            <w:r w:rsidRPr="000D25CD">
              <w:rPr>
                <w:color w:val="000000"/>
                <w:sz w:val="20"/>
              </w:rPr>
              <w:t>13 03 08*</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2D5653" w14:textId="09FEEE85" w:rsidR="00D340F9" w:rsidRPr="000D25CD" w:rsidRDefault="00D340F9" w:rsidP="0023610A">
            <w:pPr>
              <w:jc w:val="center"/>
              <w:rPr>
                <w:color w:val="000000"/>
                <w:sz w:val="20"/>
                <w:lang w:eastAsia="ks-Deva" w:bidi="ks-Deva"/>
              </w:rPr>
            </w:pPr>
            <w:r w:rsidRPr="000D25CD">
              <w:rPr>
                <w:color w:val="000000"/>
                <w:sz w:val="20"/>
                <w:lang w:eastAsia="ks-Deva" w:bidi="ks-Deva"/>
              </w:rPr>
              <w:t>Sintetinė izoliacinė ir šilumą perduodanti alyva</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557DA8" w14:textId="14112056" w:rsidR="00D340F9" w:rsidRPr="000D25CD" w:rsidRDefault="00D340F9" w:rsidP="0023610A">
            <w:pPr>
              <w:jc w:val="center"/>
              <w:rPr>
                <w:sz w:val="20"/>
                <w:lang w:eastAsia="ks-Deva" w:bidi="ks-Deva"/>
              </w:rPr>
            </w:pPr>
            <w:r w:rsidRPr="000D25CD">
              <w:rPr>
                <w:sz w:val="20"/>
                <w:lang w:eastAsia="ks-Deva" w:bidi="ks-Deva"/>
              </w:rPr>
              <w:t>Sintetinė izoliacinė ir šilumą perduodanti alyva ir jos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1249AC" w14:textId="77777777" w:rsidR="00D340F9" w:rsidRPr="000D25CD" w:rsidRDefault="00D340F9" w:rsidP="00967C0D">
            <w:pPr>
              <w:rPr>
                <w:bCs/>
                <w:sz w:val="20"/>
              </w:rPr>
            </w:pPr>
            <w:r w:rsidRPr="000D25CD">
              <w:rPr>
                <w:rFonts w:eastAsia="Calibri"/>
                <w:sz w:val="20"/>
                <w:szCs w:val="18"/>
              </w:rPr>
              <w:t>R13-</w:t>
            </w:r>
            <w:r w:rsidRPr="000D25CD">
              <w:rPr>
                <w:b/>
                <w:bCs/>
              </w:rPr>
              <w:t xml:space="preserve"> </w:t>
            </w:r>
            <w:r w:rsidRPr="00967C0D">
              <w:rPr>
                <w:bCs/>
              </w:rPr>
              <w:t>(</w:t>
            </w:r>
            <w:r w:rsidRPr="000D25CD">
              <w:rPr>
                <w:bCs/>
                <w:sz w:val="20"/>
              </w:rPr>
              <w:t>R1– R12 ) veiklomis naudoti skirtų atliekų laikymas</w:t>
            </w:r>
          </w:p>
          <w:p w14:paraId="23C23ECB" w14:textId="08A141CD" w:rsidR="00D340F9" w:rsidRPr="000D25CD" w:rsidRDefault="00D340F9" w:rsidP="00967C0D">
            <w:pPr>
              <w:rPr>
                <w:rFonts w:eastAsia="Calibri"/>
                <w:sz w:val="20"/>
                <w:szCs w:val="18"/>
              </w:rPr>
            </w:pPr>
            <w:r w:rsidRPr="000D25CD">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6DEFC464" w14:textId="77777777" w:rsidR="00D340F9" w:rsidRPr="00F31452" w:rsidRDefault="00D340F9" w:rsidP="0023610A">
            <w:pPr>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6601C2"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3D5E305D" w14:textId="77777777" w:rsidR="00D340F9" w:rsidRPr="000D25CD" w:rsidRDefault="00D340F9" w:rsidP="0094405B">
            <w:pPr>
              <w:spacing w:line="276" w:lineRule="auto"/>
              <w:rPr>
                <w:rFonts w:eastAsia="Calibri"/>
                <w:sz w:val="18"/>
                <w:szCs w:val="18"/>
              </w:rPr>
            </w:pPr>
            <w:r w:rsidRPr="000D25CD">
              <w:rPr>
                <w:rFonts w:eastAsia="Calibri"/>
                <w:sz w:val="18"/>
                <w:szCs w:val="18"/>
              </w:rPr>
              <w:t xml:space="preserve"> R9-</w:t>
            </w:r>
            <w:r w:rsidRPr="000D25CD">
              <w:rPr>
                <w:bCs/>
                <w:sz w:val="18"/>
                <w:szCs w:val="18"/>
              </w:rPr>
              <w:t xml:space="preserve"> Pakartotinis naftos rafinavimas arba kitoks pakartotinis naftos produktų naudojimas</w:t>
            </w:r>
          </w:p>
          <w:p w14:paraId="61724529"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224E1795" w14:textId="77D42CE1" w:rsidR="00D340F9" w:rsidRPr="000D25CD" w:rsidRDefault="00D340F9"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D340F9" w14:paraId="1531CB7C"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3735F509" w14:textId="77777777" w:rsidR="00D340F9" w:rsidRPr="000D25CD" w:rsidRDefault="00D340F9" w:rsidP="0023610A">
            <w:pPr>
              <w:jc w:val="center"/>
              <w:rPr>
                <w:b/>
                <w:color w:val="000000"/>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2C0628A6" w14:textId="77777777" w:rsidR="00D340F9" w:rsidRPr="000D25CD" w:rsidRDefault="00D340F9" w:rsidP="0023610A">
            <w:pPr>
              <w:jc w:val="center"/>
              <w:rPr>
                <w:b/>
                <w:color w:val="00000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522719" w14:textId="325815FC" w:rsidR="00D340F9" w:rsidRPr="000D25CD" w:rsidRDefault="00D340F9" w:rsidP="0023610A">
            <w:pPr>
              <w:jc w:val="center"/>
              <w:rPr>
                <w:color w:val="000000"/>
                <w:sz w:val="20"/>
              </w:rPr>
            </w:pPr>
            <w:r w:rsidRPr="000D25CD">
              <w:rPr>
                <w:color w:val="000000"/>
                <w:sz w:val="20"/>
              </w:rPr>
              <w:t>13 03 09*</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B2A5CE" w14:textId="78503863" w:rsidR="00D340F9" w:rsidRPr="000D25CD" w:rsidRDefault="00D340F9" w:rsidP="0023610A">
            <w:pPr>
              <w:jc w:val="center"/>
              <w:rPr>
                <w:color w:val="000000"/>
                <w:sz w:val="20"/>
                <w:lang w:eastAsia="ks-Deva" w:bidi="ks-Deva"/>
              </w:rPr>
            </w:pPr>
            <w:r w:rsidRPr="000D25CD">
              <w:rPr>
                <w:color w:val="000000"/>
                <w:sz w:val="20"/>
                <w:lang w:eastAsia="ks-Deva" w:bidi="ks-Deva"/>
              </w:rPr>
              <w:t>Lengvai biologiškai suyranti izoliacinė ir šilumą perduodanti alyva</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8F7A66" w14:textId="389037FC" w:rsidR="00D340F9" w:rsidRPr="000D25CD" w:rsidRDefault="00D340F9" w:rsidP="0023610A">
            <w:pPr>
              <w:jc w:val="center"/>
              <w:rPr>
                <w:sz w:val="20"/>
                <w:lang w:eastAsia="ks-Deva" w:bidi="ks-Deva"/>
              </w:rPr>
            </w:pPr>
            <w:r w:rsidRPr="000D25CD">
              <w:rPr>
                <w:sz w:val="20"/>
                <w:lang w:eastAsia="ks-Deva" w:bidi="ks-Deva"/>
              </w:rPr>
              <w:t>Lengvai biologiškai suyranti izoliacinė ir šilumą perduodanti alyva ir jos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C08881" w14:textId="77777777" w:rsidR="00D340F9" w:rsidRPr="000D25CD" w:rsidRDefault="00D340F9"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44576C1F" w14:textId="68417B0D" w:rsidR="00D340F9" w:rsidRPr="000D25CD" w:rsidRDefault="00D340F9" w:rsidP="00967C0D">
            <w:pPr>
              <w:rPr>
                <w:rFonts w:eastAsia="Calibri"/>
                <w:sz w:val="20"/>
                <w:szCs w:val="18"/>
              </w:rPr>
            </w:pPr>
            <w:r w:rsidRPr="000D25CD">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68DBC7FC" w14:textId="77777777" w:rsidR="00D340F9" w:rsidRPr="00F31452" w:rsidRDefault="00D340F9" w:rsidP="0023610A">
            <w:pPr>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1A98C9"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1E64228D" w14:textId="77777777" w:rsidR="00D340F9" w:rsidRPr="000D25CD" w:rsidRDefault="00D340F9" w:rsidP="0094405B">
            <w:pPr>
              <w:spacing w:line="276" w:lineRule="auto"/>
              <w:rPr>
                <w:rFonts w:eastAsia="Calibri"/>
                <w:sz w:val="18"/>
                <w:szCs w:val="18"/>
              </w:rPr>
            </w:pPr>
            <w:r w:rsidRPr="000D25CD">
              <w:rPr>
                <w:rFonts w:eastAsia="Calibri"/>
                <w:sz w:val="18"/>
                <w:szCs w:val="18"/>
              </w:rPr>
              <w:t xml:space="preserve"> R9-</w:t>
            </w:r>
            <w:r w:rsidRPr="000D25CD">
              <w:rPr>
                <w:bCs/>
                <w:sz w:val="18"/>
                <w:szCs w:val="18"/>
              </w:rPr>
              <w:t xml:space="preserve"> Pakartotinis naftos rafinavimas arba kitoks pakartotinis naftos produktų naudojimas</w:t>
            </w:r>
          </w:p>
          <w:p w14:paraId="028E324D"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2940FDF" w14:textId="242C547E" w:rsidR="00D340F9" w:rsidRPr="000D25CD" w:rsidRDefault="00D340F9"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D340F9" w14:paraId="704A86DB"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CC9F0C0" w14:textId="77777777" w:rsidR="00D340F9" w:rsidRPr="000D25CD" w:rsidRDefault="00D340F9" w:rsidP="0023610A">
            <w:pPr>
              <w:jc w:val="center"/>
              <w:rPr>
                <w:b/>
                <w:color w:val="000000"/>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A25FFB1" w14:textId="77777777" w:rsidR="00D340F9" w:rsidRPr="000D25CD" w:rsidRDefault="00D340F9" w:rsidP="0023610A">
            <w:pPr>
              <w:jc w:val="center"/>
              <w:rPr>
                <w:b/>
                <w:color w:val="00000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CF1293" w14:textId="762468C1" w:rsidR="00D340F9" w:rsidRPr="000D25CD" w:rsidRDefault="00D340F9" w:rsidP="0023610A">
            <w:pPr>
              <w:jc w:val="center"/>
              <w:rPr>
                <w:color w:val="000000"/>
                <w:sz w:val="20"/>
              </w:rPr>
            </w:pPr>
            <w:r w:rsidRPr="000D25CD">
              <w:rPr>
                <w:color w:val="000000"/>
                <w:sz w:val="20"/>
              </w:rPr>
              <w:t>13 03 10*</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08731B" w14:textId="6DD3B536" w:rsidR="00D340F9" w:rsidRPr="000D25CD" w:rsidRDefault="00D340F9" w:rsidP="0023610A">
            <w:pPr>
              <w:jc w:val="center"/>
              <w:rPr>
                <w:color w:val="000000"/>
                <w:sz w:val="20"/>
                <w:lang w:eastAsia="ks-Deva" w:bidi="ks-Deva"/>
              </w:rPr>
            </w:pPr>
            <w:r w:rsidRPr="000D25CD">
              <w:rPr>
                <w:color w:val="000000"/>
                <w:sz w:val="20"/>
                <w:lang w:eastAsia="ks-Deva" w:bidi="ks-Deva"/>
              </w:rPr>
              <w:t>Kita izoliacinė ir šilumą perduodanti alyva</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34CD9D" w14:textId="6DDBD79E" w:rsidR="00D340F9" w:rsidRPr="000D25CD" w:rsidRDefault="00D340F9" w:rsidP="0023610A">
            <w:pPr>
              <w:jc w:val="center"/>
              <w:rPr>
                <w:sz w:val="20"/>
                <w:lang w:eastAsia="ks-Deva" w:bidi="ks-Deva"/>
              </w:rPr>
            </w:pPr>
            <w:r w:rsidRPr="000D25CD">
              <w:rPr>
                <w:sz w:val="20"/>
                <w:lang w:eastAsia="ks-Deva" w:bidi="ks-Deva"/>
              </w:rPr>
              <w:t>Kita izoliacinė ir šilumą perduodanti alyva ir jos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EBC41B" w14:textId="77777777" w:rsidR="00D340F9" w:rsidRPr="000D25CD" w:rsidRDefault="00D340F9"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08C0F527" w14:textId="60CF1573" w:rsidR="00D340F9" w:rsidRPr="000D25CD" w:rsidRDefault="00D340F9" w:rsidP="00967C0D">
            <w:pPr>
              <w:rPr>
                <w:rFonts w:eastAsia="Calibri"/>
                <w:sz w:val="20"/>
                <w:szCs w:val="18"/>
              </w:rPr>
            </w:pPr>
            <w:r w:rsidRPr="000D25CD">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D8988F8" w14:textId="77777777" w:rsidR="00D340F9" w:rsidRPr="00F31452" w:rsidRDefault="00D340F9" w:rsidP="0023610A">
            <w:pPr>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76CE39"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7FD21454" w14:textId="77777777" w:rsidR="00D340F9" w:rsidRPr="000D25CD" w:rsidRDefault="00D340F9" w:rsidP="0094405B">
            <w:pPr>
              <w:spacing w:line="276" w:lineRule="auto"/>
              <w:rPr>
                <w:rFonts w:eastAsia="Calibri"/>
                <w:sz w:val="18"/>
                <w:szCs w:val="18"/>
              </w:rPr>
            </w:pPr>
            <w:r w:rsidRPr="000D25CD">
              <w:rPr>
                <w:rFonts w:eastAsia="Calibri"/>
                <w:sz w:val="18"/>
                <w:szCs w:val="18"/>
              </w:rPr>
              <w:t xml:space="preserve"> R9-</w:t>
            </w:r>
            <w:r w:rsidRPr="000D25CD">
              <w:rPr>
                <w:bCs/>
                <w:sz w:val="18"/>
                <w:szCs w:val="18"/>
              </w:rPr>
              <w:t xml:space="preserve"> Pakartotinis naftos rafinavimas arba kitoks pakartotinis naftos produktų naudojimas</w:t>
            </w:r>
          </w:p>
          <w:p w14:paraId="3962E07D"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0588DF3" w14:textId="214AEC8F" w:rsidR="00D340F9" w:rsidRPr="000D25CD" w:rsidRDefault="00D340F9"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4405B" w14:paraId="513964E4"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7D6DC7" w14:textId="77777777" w:rsidR="0094405B" w:rsidRPr="000D25CD" w:rsidRDefault="0094405B" w:rsidP="0023610A">
            <w:pPr>
              <w:jc w:val="center"/>
              <w:rPr>
                <w:b/>
                <w:color w:val="000000"/>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E94D60" w14:textId="77777777" w:rsidR="0094405B" w:rsidRPr="000D25CD" w:rsidRDefault="0094405B" w:rsidP="0023610A">
            <w:pPr>
              <w:jc w:val="center"/>
              <w:rPr>
                <w:b/>
                <w:color w:val="000000"/>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4A2CE0" w14:textId="21E0597E" w:rsidR="0094405B" w:rsidRPr="000D25CD" w:rsidRDefault="0094405B" w:rsidP="0023610A">
            <w:pPr>
              <w:jc w:val="center"/>
              <w:rPr>
                <w:color w:val="000000"/>
                <w:sz w:val="20"/>
              </w:rPr>
            </w:pPr>
            <w:r w:rsidRPr="000D25CD">
              <w:rPr>
                <w:color w:val="000000"/>
                <w:sz w:val="20"/>
              </w:rPr>
              <w:t>20 01 26*</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A84E6A" w14:textId="36D6085F" w:rsidR="0094405B" w:rsidRPr="000D25CD" w:rsidRDefault="0094405B" w:rsidP="0023610A">
            <w:pPr>
              <w:jc w:val="center"/>
              <w:rPr>
                <w:color w:val="000000"/>
                <w:sz w:val="20"/>
                <w:lang w:eastAsia="ks-Deva" w:bidi="ks-Deva"/>
              </w:rPr>
            </w:pPr>
            <w:r w:rsidRPr="000D25CD">
              <w:rPr>
                <w:color w:val="000000"/>
                <w:sz w:val="20"/>
                <w:lang w:eastAsia="ks-Deva" w:bidi="ks-Deva"/>
              </w:rPr>
              <w:t>Aliejus ir riebalai, nenurodyti 20 01 25</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D50575" w14:textId="4C0BF6EF" w:rsidR="0094405B" w:rsidRPr="000D25CD" w:rsidRDefault="0094405B" w:rsidP="0023610A">
            <w:pPr>
              <w:jc w:val="center"/>
              <w:rPr>
                <w:sz w:val="20"/>
                <w:lang w:eastAsia="ks-Deva" w:bidi="ks-Deva"/>
              </w:rPr>
            </w:pPr>
            <w:r w:rsidRPr="000D25CD">
              <w:rPr>
                <w:color w:val="000000"/>
                <w:sz w:val="20"/>
                <w:lang w:eastAsia="ks-Deva" w:bidi="ks-Deva"/>
              </w:rPr>
              <w:t>Aliejus ir riebalai</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0D012D" w14:textId="77777777" w:rsidR="0094405B" w:rsidRPr="000D25CD" w:rsidRDefault="0094405B"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503F483F" w14:textId="47F2C05D" w:rsidR="0094405B" w:rsidRPr="000D25CD" w:rsidRDefault="0094405B" w:rsidP="00967C0D">
            <w:pPr>
              <w:rPr>
                <w:rFonts w:eastAsia="Calibri"/>
                <w:sz w:val="20"/>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C3848F" w14:textId="46CA7F49" w:rsidR="0094405B" w:rsidRPr="00F31452" w:rsidRDefault="0094405B" w:rsidP="0023610A">
            <w:pPr>
              <w:jc w:val="center"/>
              <w:rPr>
                <w:rFonts w:eastAsia="Calibri"/>
                <w:b/>
                <w:szCs w:val="18"/>
              </w:rPr>
            </w:pPr>
            <w:r w:rsidRPr="00F31452">
              <w:rPr>
                <w:rFonts w:eastAsia="Calibri"/>
                <w:b/>
                <w:szCs w:val="18"/>
              </w:rPr>
              <w:t>0,1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81F9A5" w14:textId="77777777" w:rsidR="0094405B" w:rsidRPr="000D25CD" w:rsidRDefault="0094405B"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52531EE2" w14:textId="77777777" w:rsidR="0094405B" w:rsidRPr="000D25CD" w:rsidRDefault="0094405B" w:rsidP="0094405B">
            <w:pPr>
              <w:spacing w:line="276" w:lineRule="auto"/>
              <w:rPr>
                <w:rFonts w:eastAsia="Calibri"/>
                <w:sz w:val="18"/>
                <w:szCs w:val="18"/>
              </w:rPr>
            </w:pPr>
            <w:r w:rsidRPr="000D25CD">
              <w:rPr>
                <w:rFonts w:eastAsia="Calibri"/>
                <w:sz w:val="18"/>
                <w:szCs w:val="18"/>
              </w:rPr>
              <w:t xml:space="preserve"> R9-</w:t>
            </w:r>
            <w:r w:rsidRPr="000D25CD">
              <w:rPr>
                <w:bCs/>
                <w:sz w:val="18"/>
                <w:szCs w:val="18"/>
              </w:rPr>
              <w:t xml:space="preserve"> Pakartotinis naftos rafinavimas arba kitoks pakartotinis naftos produktų naudojimas</w:t>
            </w:r>
          </w:p>
          <w:p w14:paraId="59D4AC2D" w14:textId="77777777" w:rsidR="0094405B" w:rsidRPr="000D25CD" w:rsidRDefault="0094405B"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35C13C77" w14:textId="4EDE1FA6" w:rsidR="0094405B" w:rsidRPr="000D25CD" w:rsidRDefault="0094405B"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058E4DB0"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B252F23" w14:textId="3F46FBA1" w:rsidR="00967C0D" w:rsidRPr="000D25CD" w:rsidRDefault="00967C0D" w:rsidP="0023610A">
            <w:pPr>
              <w:jc w:val="center"/>
              <w:rPr>
                <w:rFonts w:eastAsia="Calibri"/>
                <w:sz w:val="22"/>
                <w:szCs w:val="22"/>
              </w:rPr>
            </w:pPr>
            <w:r w:rsidRPr="000D25CD">
              <w:rPr>
                <w:rFonts w:eastAsia="Calibri"/>
                <w:b/>
                <w:sz w:val="22"/>
                <w:szCs w:val="22"/>
              </w:rPr>
              <w:t>TS-3</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8E5CEE" w14:textId="21302D27" w:rsidR="00967C0D" w:rsidRPr="000D25CD" w:rsidRDefault="00967C0D" w:rsidP="0023610A">
            <w:pPr>
              <w:jc w:val="center"/>
              <w:rPr>
                <w:rFonts w:eastAsia="Calibri"/>
                <w:sz w:val="22"/>
                <w:szCs w:val="22"/>
              </w:rPr>
            </w:pPr>
            <w:r w:rsidRPr="000D25CD">
              <w:rPr>
                <w:rFonts w:eastAsia="Calibri"/>
                <w:b/>
                <w:sz w:val="22"/>
                <w:szCs w:val="22"/>
              </w:rPr>
              <w:t>Naftos produktais užteršti dumblai, gruntai ir atliekos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90032E" w14:textId="5040E697" w:rsidR="00967C0D" w:rsidRPr="000D25CD" w:rsidRDefault="00967C0D" w:rsidP="0023610A">
            <w:pPr>
              <w:jc w:val="center"/>
              <w:rPr>
                <w:rFonts w:eastAsia="Calibri"/>
                <w:sz w:val="22"/>
                <w:szCs w:val="22"/>
              </w:rPr>
            </w:pPr>
            <w:r w:rsidRPr="000D25CD">
              <w:rPr>
                <w:color w:val="000000"/>
                <w:sz w:val="20"/>
              </w:rPr>
              <w:t>12 01 14*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D6EB0F" w14:textId="64DB1C40" w:rsidR="00967C0D" w:rsidRPr="000D25CD" w:rsidRDefault="00967C0D" w:rsidP="0023610A">
            <w:pPr>
              <w:jc w:val="center"/>
              <w:rPr>
                <w:rFonts w:eastAsia="Calibri"/>
                <w:sz w:val="22"/>
                <w:szCs w:val="22"/>
              </w:rPr>
            </w:pPr>
            <w:r w:rsidRPr="000D25CD">
              <w:rPr>
                <w:color w:val="000000"/>
                <w:sz w:val="20"/>
                <w:lang w:eastAsia="ks-Deva" w:bidi="ks-Deva"/>
              </w:rPr>
              <w:t>Mašininis dumblas, kuriame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044EC8" w14:textId="44D7A495" w:rsidR="00967C0D" w:rsidRPr="000D25CD" w:rsidRDefault="00967C0D" w:rsidP="0023610A">
            <w:pPr>
              <w:jc w:val="center"/>
              <w:rPr>
                <w:rFonts w:eastAsia="Calibri"/>
                <w:sz w:val="22"/>
                <w:szCs w:val="22"/>
              </w:rPr>
            </w:pPr>
            <w:r w:rsidRPr="000D25CD">
              <w:rPr>
                <w:color w:val="000000"/>
                <w:sz w:val="20"/>
                <w:szCs w:val="24"/>
                <w:lang w:eastAsia="ks-Deva" w:bidi="ks-Deva"/>
              </w:rPr>
              <w:t>Mašininis dumblas, kuriame yra pavojingų cheminių medžiagų ar jų likučių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D1C019" w14:textId="77777777" w:rsidR="00967C0D" w:rsidRPr="000D25CD" w:rsidRDefault="00967C0D"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034F0835" w14:textId="4CC33C00" w:rsidR="00967C0D" w:rsidRPr="000D25CD" w:rsidRDefault="00967C0D" w:rsidP="00967C0D">
            <w:pPr>
              <w:rPr>
                <w:rFonts w:eastAsia="Calibri"/>
                <w:sz w:val="22"/>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FA798D" w14:textId="78E19953" w:rsidR="00967C0D" w:rsidRPr="000D25CD" w:rsidRDefault="00967C0D" w:rsidP="0023610A">
            <w:pPr>
              <w:jc w:val="center"/>
              <w:rPr>
                <w:rFonts w:eastAsia="Calibri"/>
                <w:sz w:val="22"/>
                <w:szCs w:val="18"/>
              </w:rPr>
            </w:pPr>
            <w:r w:rsidRPr="00F31452">
              <w:rPr>
                <w:rFonts w:eastAsia="Calibri"/>
                <w:b/>
                <w:szCs w:val="18"/>
              </w:rPr>
              <w:t>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C3F061"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54E96A04"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915D4B7" w14:textId="1994FED0" w:rsidR="00967C0D" w:rsidRPr="000D25CD" w:rsidRDefault="00967C0D" w:rsidP="0094405B">
            <w:pPr>
              <w:spacing w:line="276" w:lineRule="auto"/>
              <w:rPr>
                <w:rFonts w:eastAsia="Calibri"/>
                <w:sz w:val="22"/>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76B95504"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5469A69B" w14:textId="77777777" w:rsidR="00967C0D" w:rsidRPr="000D25CD" w:rsidRDefault="00967C0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74297554"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86FC5E" w14:textId="3EFF6818" w:rsidR="00967C0D" w:rsidRPr="000D25CD" w:rsidRDefault="00967C0D" w:rsidP="0023610A">
            <w:pPr>
              <w:jc w:val="center"/>
              <w:rPr>
                <w:color w:val="000000"/>
                <w:sz w:val="20"/>
              </w:rPr>
            </w:pPr>
            <w:r w:rsidRPr="000D25CD">
              <w:rPr>
                <w:color w:val="000000"/>
                <w:sz w:val="20"/>
              </w:rPr>
              <w:t>13 05 01*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8C8EDE" w14:textId="674928DF" w:rsidR="00967C0D" w:rsidRPr="000D25CD" w:rsidRDefault="00967C0D" w:rsidP="0023610A">
            <w:pPr>
              <w:jc w:val="center"/>
              <w:rPr>
                <w:color w:val="000000"/>
                <w:sz w:val="20"/>
                <w:lang w:eastAsia="ks-Deva" w:bidi="ks-Deva"/>
              </w:rPr>
            </w:pPr>
            <w:r w:rsidRPr="000D25CD">
              <w:rPr>
                <w:color w:val="000000"/>
                <w:sz w:val="20"/>
                <w:lang w:eastAsia="ks-Deva" w:bidi="ks-Deva"/>
              </w:rPr>
              <w:t>Žvyro gaudyklės ir naftos produktų/vandens separatorių kietosios medžiagos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51CA11" w14:textId="7CB1F023" w:rsidR="00967C0D" w:rsidRPr="000D25CD" w:rsidRDefault="00967C0D" w:rsidP="0023610A">
            <w:pPr>
              <w:jc w:val="center"/>
              <w:rPr>
                <w:color w:val="000000"/>
                <w:sz w:val="20"/>
                <w:szCs w:val="24"/>
                <w:lang w:eastAsia="ks-Deva" w:bidi="ks-Deva"/>
              </w:rPr>
            </w:pPr>
            <w:r w:rsidRPr="000D25CD">
              <w:rPr>
                <w:color w:val="000000"/>
                <w:sz w:val="20"/>
                <w:szCs w:val="24"/>
                <w:lang w:eastAsia="ks-Deva" w:bidi="ks-Deva"/>
              </w:rPr>
              <w:t>Žvyro gaudyklės ir naftos produktų/vandens separatorių kietosios medžiagos ir jų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567BF4" w14:textId="77777777" w:rsidR="00967C0D" w:rsidRPr="000D25CD" w:rsidRDefault="00967C0D"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01C1CBD7" w14:textId="7DDE289D" w:rsidR="00967C0D" w:rsidRPr="000D25CD" w:rsidRDefault="00967C0D" w:rsidP="00967C0D">
            <w:pPr>
              <w:rPr>
                <w:rFonts w:eastAsia="Calibri"/>
                <w:sz w:val="20"/>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B5AC89" w14:textId="4EC8FB3B" w:rsidR="00967C0D" w:rsidRPr="00F31452" w:rsidRDefault="00967C0D" w:rsidP="0023610A">
            <w:pPr>
              <w:jc w:val="center"/>
              <w:rPr>
                <w:rFonts w:eastAsia="Calibri"/>
                <w:b/>
                <w:szCs w:val="18"/>
              </w:rPr>
            </w:pPr>
            <w:r w:rsidRPr="00F31452">
              <w:rPr>
                <w:rFonts w:eastAsia="Calibri"/>
                <w:b/>
                <w:szCs w:val="18"/>
              </w:rPr>
              <w:t>0,1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5AEB5E"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2E041BF6" w14:textId="77777777" w:rsidR="00967C0D" w:rsidRPr="000D25CD" w:rsidRDefault="00967C0D" w:rsidP="0094405B">
            <w:pPr>
              <w:spacing w:line="276" w:lineRule="auto"/>
              <w:rPr>
                <w:rFonts w:eastAsia="Calibri"/>
                <w:sz w:val="18"/>
                <w:szCs w:val="18"/>
              </w:rPr>
            </w:pPr>
            <w:r w:rsidRPr="000D25CD">
              <w:rPr>
                <w:bCs/>
                <w:sz w:val="18"/>
                <w:szCs w:val="18"/>
              </w:rPr>
              <w:t>naftos produktų naudojimas</w:t>
            </w:r>
          </w:p>
          <w:p w14:paraId="6EB189A6"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0EA8A472" w14:textId="2BFAAAFA" w:rsidR="00967C0D" w:rsidRPr="000D25CD" w:rsidRDefault="00967C0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5B8C5E16"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6389A3DB" w14:textId="77777777" w:rsidR="00967C0D" w:rsidRPr="000D25CD" w:rsidRDefault="00967C0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325FF49B"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37B54D" w14:textId="33025772" w:rsidR="00967C0D" w:rsidRPr="000D25CD" w:rsidRDefault="00967C0D" w:rsidP="0023610A">
            <w:pPr>
              <w:jc w:val="center"/>
              <w:rPr>
                <w:color w:val="000000"/>
                <w:sz w:val="20"/>
              </w:rPr>
            </w:pPr>
            <w:r w:rsidRPr="000D25CD">
              <w:rPr>
                <w:color w:val="000000"/>
                <w:sz w:val="20"/>
              </w:rPr>
              <w:t>13 05 02*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332064" w14:textId="7BE18800" w:rsidR="00967C0D" w:rsidRPr="000D25CD" w:rsidRDefault="00967C0D" w:rsidP="0023610A">
            <w:pPr>
              <w:jc w:val="center"/>
              <w:rPr>
                <w:color w:val="000000"/>
                <w:sz w:val="20"/>
                <w:lang w:eastAsia="ks-Deva" w:bidi="ks-Deva"/>
              </w:rPr>
            </w:pPr>
            <w:r w:rsidRPr="000D25CD">
              <w:rPr>
                <w:color w:val="000000"/>
                <w:sz w:val="20"/>
                <w:lang w:eastAsia="ks-Deva" w:bidi="ks-Deva"/>
              </w:rPr>
              <w:t>Naftos produktų/vandens separatorių dumblas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6E78DD" w14:textId="162B752B" w:rsidR="00967C0D" w:rsidRPr="000D25CD" w:rsidRDefault="00967C0D" w:rsidP="0023610A">
            <w:pPr>
              <w:jc w:val="center"/>
              <w:rPr>
                <w:color w:val="000000"/>
                <w:sz w:val="20"/>
                <w:szCs w:val="24"/>
                <w:lang w:eastAsia="ks-Deva" w:bidi="ks-Deva"/>
              </w:rPr>
            </w:pPr>
            <w:r w:rsidRPr="000D25CD">
              <w:rPr>
                <w:color w:val="000000"/>
                <w:sz w:val="20"/>
                <w:szCs w:val="24"/>
                <w:lang w:eastAsia="ks-Deva" w:bidi="ks-Deva"/>
              </w:rPr>
              <w:t>Naftos produktų/vandens separatorių dumblas ir jo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3AAE31" w14:textId="77777777" w:rsidR="00967C0D" w:rsidRPr="000D25CD" w:rsidRDefault="00967C0D" w:rsidP="00967C0D">
            <w:pPr>
              <w:rPr>
                <w:bCs/>
                <w:sz w:val="20"/>
              </w:rPr>
            </w:pPr>
            <w:r w:rsidRPr="000D25CD">
              <w:rPr>
                <w:rFonts w:eastAsia="Calibri"/>
                <w:sz w:val="20"/>
                <w:szCs w:val="18"/>
              </w:rPr>
              <w:t>R13</w:t>
            </w:r>
            <w:r w:rsidRPr="00CD23FB">
              <w:rPr>
                <w:rFonts w:eastAsia="Calibri"/>
                <w:sz w:val="20"/>
                <w:szCs w:val="18"/>
              </w:rPr>
              <w:t>-</w:t>
            </w:r>
            <w:r w:rsidRPr="00CD23FB">
              <w:rPr>
                <w:bCs/>
              </w:rPr>
              <w:t xml:space="preserve"> (</w:t>
            </w:r>
            <w:r w:rsidRPr="000D25CD">
              <w:rPr>
                <w:bCs/>
                <w:sz w:val="20"/>
              </w:rPr>
              <w:t>R1– R12 ) veiklomis naudoti skirtų atliekų laikymas</w:t>
            </w:r>
          </w:p>
          <w:p w14:paraId="2F1F9CA3" w14:textId="123950CA" w:rsidR="00967C0D" w:rsidRPr="000D25CD" w:rsidRDefault="00967C0D" w:rsidP="00967C0D">
            <w:pPr>
              <w:rPr>
                <w:rFonts w:eastAsia="Calibri"/>
                <w:sz w:val="20"/>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C8F7B2" w14:textId="3BDD17B2" w:rsidR="00967C0D" w:rsidRPr="00F31452" w:rsidRDefault="00967C0D" w:rsidP="0023610A">
            <w:pPr>
              <w:jc w:val="center"/>
              <w:rPr>
                <w:rFonts w:eastAsia="Calibri"/>
                <w:b/>
                <w:szCs w:val="18"/>
              </w:rPr>
            </w:pPr>
            <w:r w:rsidRPr="00F31452">
              <w:rPr>
                <w:rFonts w:eastAsia="Calibri"/>
                <w:b/>
                <w:szCs w:val="18"/>
              </w:rPr>
              <w:t>0,1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E2D7FD"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3884D3F6"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3AD369BD" w14:textId="5AC4500B" w:rsidR="00967C0D" w:rsidRPr="000D25CD" w:rsidRDefault="00967C0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0E98864E"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6817199B" w14:textId="77777777" w:rsidR="00967C0D" w:rsidRPr="000D25CD" w:rsidRDefault="00967C0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593E4791"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4C73F8" w14:textId="0C65273F" w:rsidR="00967C0D" w:rsidRPr="000D25CD" w:rsidRDefault="00967C0D" w:rsidP="0023610A">
            <w:pPr>
              <w:jc w:val="center"/>
              <w:rPr>
                <w:color w:val="000000"/>
                <w:sz w:val="20"/>
              </w:rPr>
            </w:pPr>
            <w:r w:rsidRPr="000D25CD">
              <w:rPr>
                <w:color w:val="000000"/>
                <w:sz w:val="20"/>
                <w:lang w:eastAsia="lt-LT"/>
              </w:rPr>
              <w:t>13 05 03*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09D952" w14:textId="1F9F4540" w:rsidR="00967C0D" w:rsidRPr="000D25CD" w:rsidRDefault="00967C0D" w:rsidP="0023610A">
            <w:pPr>
              <w:jc w:val="center"/>
              <w:rPr>
                <w:color w:val="000000"/>
                <w:sz w:val="20"/>
                <w:lang w:eastAsia="ks-Deva" w:bidi="ks-Deva"/>
              </w:rPr>
            </w:pPr>
            <w:r w:rsidRPr="000D25CD">
              <w:rPr>
                <w:color w:val="000000"/>
                <w:sz w:val="20"/>
                <w:lang w:eastAsia="ks-Deva" w:bidi="ks-Deva"/>
              </w:rPr>
              <w:t>Kolektoriaus dumblas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E2EBAB" w14:textId="3C3065EB" w:rsidR="00967C0D" w:rsidRPr="000D25CD" w:rsidRDefault="00967C0D" w:rsidP="0023610A">
            <w:pPr>
              <w:jc w:val="center"/>
              <w:rPr>
                <w:color w:val="000000"/>
                <w:sz w:val="20"/>
                <w:szCs w:val="24"/>
                <w:lang w:eastAsia="ks-Deva" w:bidi="ks-Deva"/>
              </w:rPr>
            </w:pPr>
            <w:r w:rsidRPr="000D25CD">
              <w:rPr>
                <w:color w:val="000000"/>
                <w:sz w:val="20"/>
                <w:szCs w:val="24"/>
                <w:lang w:eastAsia="ks-Deva" w:bidi="ks-Deva"/>
              </w:rPr>
              <w:t>Kolektoriaus dumblo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C2AEA8" w14:textId="77777777" w:rsidR="00967C0D" w:rsidRPr="000D25CD" w:rsidRDefault="00967C0D"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4977C089" w14:textId="72B3250A" w:rsidR="00967C0D" w:rsidRPr="000D25CD" w:rsidRDefault="00967C0D" w:rsidP="00967C0D">
            <w:pPr>
              <w:rPr>
                <w:rFonts w:eastAsia="Calibri"/>
                <w:sz w:val="20"/>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221134" w14:textId="5DA0F1CF" w:rsidR="00967C0D" w:rsidRPr="00F31452" w:rsidRDefault="00967C0D" w:rsidP="0023610A">
            <w:pPr>
              <w:jc w:val="center"/>
              <w:rPr>
                <w:rFonts w:eastAsia="Calibri"/>
                <w:b/>
                <w:szCs w:val="18"/>
              </w:rPr>
            </w:pPr>
            <w:r w:rsidRPr="00F31452">
              <w:rPr>
                <w:rFonts w:eastAsia="Calibri"/>
                <w:b/>
                <w:szCs w:val="18"/>
              </w:rPr>
              <w:t>0,1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6971BD"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223D037A"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3FFAABAB" w14:textId="19BB326C" w:rsidR="00967C0D" w:rsidRPr="000D25CD" w:rsidRDefault="00967C0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229D63BC"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FCAF3A4" w14:textId="77777777" w:rsidR="00967C0D" w:rsidRPr="000D25CD" w:rsidRDefault="00967C0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7F1A369"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16BBE7" w14:textId="0B07E72F" w:rsidR="00967C0D" w:rsidRPr="000D25CD" w:rsidRDefault="00967C0D" w:rsidP="0023610A">
            <w:pPr>
              <w:jc w:val="center"/>
              <w:rPr>
                <w:color w:val="000000"/>
                <w:sz w:val="20"/>
                <w:lang w:eastAsia="lt-LT"/>
              </w:rPr>
            </w:pPr>
            <w:r w:rsidRPr="000D25CD">
              <w:rPr>
                <w:color w:val="000000"/>
                <w:sz w:val="20"/>
              </w:rPr>
              <w:t>13 05 08*</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334EB4" w14:textId="493CBF47" w:rsidR="00967C0D" w:rsidRPr="000D25CD" w:rsidRDefault="00967C0D" w:rsidP="0023610A">
            <w:pPr>
              <w:jc w:val="center"/>
              <w:rPr>
                <w:color w:val="000000"/>
                <w:sz w:val="20"/>
                <w:lang w:eastAsia="ks-Deva" w:bidi="ks-Deva"/>
              </w:rPr>
            </w:pPr>
            <w:r w:rsidRPr="000D25CD">
              <w:rPr>
                <w:color w:val="000000"/>
                <w:sz w:val="20"/>
                <w:lang w:eastAsia="ks-Deva" w:bidi="ks-Deva"/>
              </w:rPr>
              <w:t>Žvyro gaudyklės ir naftos produktų/vandens separatorių atliekų mišiniai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5F3BA9" w14:textId="3A82F264" w:rsidR="00967C0D" w:rsidRPr="000D25CD" w:rsidRDefault="00967C0D" w:rsidP="0023610A">
            <w:pPr>
              <w:jc w:val="center"/>
              <w:rPr>
                <w:color w:val="000000"/>
                <w:sz w:val="20"/>
                <w:szCs w:val="24"/>
                <w:lang w:eastAsia="ks-Deva" w:bidi="ks-Deva"/>
              </w:rPr>
            </w:pPr>
            <w:r w:rsidRPr="000D25CD">
              <w:rPr>
                <w:color w:val="000000"/>
                <w:sz w:val="20"/>
                <w:szCs w:val="24"/>
                <w:lang w:eastAsia="ks-Deva" w:bidi="ks-Deva"/>
              </w:rPr>
              <w:t>Žvyro gaudyklių ir naftos produktų/vandens separatorių atliekų mišiniai</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99B9DF" w14:textId="77777777" w:rsidR="00967C0D" w:rsidRPr="000D25CD" w:rsidRDefault="00967C0D" w:rsidP="00967C0D">
            <w:pPr>
              <w:rPr>
                <w:bCs/>
                <w:sz w:val="20"/>
              </w:rPr>
            </w:pPr>
            <w:r w:rsidRPr="000D25CD">
              <w:rPr>
                <w:rFonts w:eastAsia="Calibri"/>
                <w:sz w:val="20"/>
                <w:szCs w:val="18"/>
              </w:rPr>
              <w:t>R13-</w:t>
            </w:r>
            <w:r w:rsidRPr="00967C0D">
              <w:rPr>
                <w:bCs/>
              </w:rPr>
              <w:t xml:space="preserve"> (</w:t>
            </w:r>
            <w:r w:rsidRPr="000D25CD">
              <w:rPr>
                <w:bCs/>
                <w:sz w:val="20"/>
              </w:rPr>
              <w:t>R1– R12 ) veiklomis naudoti skirtų atliekų laikymas</w:t>
            </w:r>
          </w:p>
          <w:p w14:paraId="5680AE5D" w14:textId="407C8E28" w:rsidR="00967C0D" w:rsidRPr="000D25CD" w:rsidRDefault="00967C0D" w:rsidP="00967C0D">
            <w:pPr>
              <w:rPr>
                <w:rFonts w:eastAsia="Calibri"/>
                <w:sz w:val="20"/>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AE1C40" w14:textId="05666ED3" w:rsidR="00967C0D" w:rsidRPr="00F31452" w:rsidRDefault="00967C0D" w:rsidP="0023610A">
            <w:pPr>
              <w:jc w:val="center"/>
              <w:rPr>
                <w:rFonts w:eastAsia="Calibri"/>
                <w:b/>
                <w:szCs w:val="18"/>
              </w:rPr>
            </w:pPr>
            <w:r w:rsidRPr="00F31452">
              <w:rPr>
                <w:rFonts w:eastAsia="Calibri"/>
                <w:b/>
                <w:szCs w:val="18"/>
              </w:rPr>
              <w:t>0,1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B64368"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7C44D3CE"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2F7E7D65" w14:textId="777E7CAB" w:rsidR="00967C0D" w:rsidRPr="000D25CD" w:rsidRDefault="00967C0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4405B" w14:paraId="22F236F5"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ACDE8A" w14:textId="77777777" w:rsidR="0094405B" w:rsidRPr="000D25CD" w:rsidRDefault="0094405B" w:rsidP="0023610A">
            <w:pPr>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E22C19" w14:textId="77777777" w:rsidR="0094405B" w:rsidRPr="000D25CD" w:rsidRDefault="0094405B"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C29E5E" w14:textId="41332C72" w:rsidR="0094405B" w:rsidRPr="000D25CD" w:rsidRDefault="0094405B" w:rsidP="0023610A">
            <w:pPr>
              <w:jc w:val="center"/>
              <w:rPr>
                <w:color w:val="000000"/>
                <w:sz w:val="20"/>
              </w:rPr>
            </w:pPr>
            <w:r w:rsidRPr="000D25CD">
              <w:rPr>
                <w:color w:val="000000"/>
                <w:sz w:val="20"/>
                <w:lang w:eastAsia="lt-LT"/>
              </w:rPr>
              <w:t>15 02 02*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42231C" w14:textId="633CEA47" w:rsidR="0094405B" w:rsidRPr="000D25CD" w:rsidRDefault="0094405B" w:rsidP="0023610A">
            <w:pPr>
              <w:jc w:val="center"/>
              <w:rPr>
                <w:color w:val="000000"/>
                <w:sz w:val="20"/>
                <w:lang w:eastAsia="ks-Deva" w:bidi="ks-Deva"/>
              </w:rPr>
            </w:pPr>
            <w:r w:rsidRPr="000D25CD">
              <w:rPr>
                <w:color w:val="000000"/>
                <w:sz w:val="20"/>
                <w:lang w:eastAsia="ks-Deva" w:bidi="ks-Deva"/>
              </w:rPr>
              <w:t>Absorbentai, filtrų medžiagos (įskaitant kitaip neapibrėžtus tepalų filtrus), pašluostės, apsauginiai drabužiai, užteršti pavojingomis cheminėmis medžiagomis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49D465" w14:textId="32F48FF8" w:rsidR="0094405B" w:rsidRPr="000D25CD" w:rsidRDefault="0094405B" w:rsidP="0023610A">
            <w:pPr>
              <w:jc w:val="center"/>
              <w:rPr>
                <w:color w:val="000000"/>
                <w:sz w:val="20"/>
                <w:szCs w:val="24"/>
                <w:lang w:eastAsia="ks-Deva" w:bidi="ks-Deva"/>
              </w:rPr>
            </w:pPr>
            <w:r w:rsidRPr="000D25CD">
              <w:rPr>
                <w:color w:val="000000"/>
                <w:sz w:val="20"/>
                <w:szCs w:val="24"/>
                <w:lang w:eastAsia="ks-Deva" w:bidi="ks-Deva"/>
              </w:rPr>
              <w:t>Absorbentai, filtrų medžiagos, pašluostės, apsauginiai drabužiai, užteršti pavojingomis cheminėmis medžiagomis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43DF54" w14:textId="77777777" w:rsidR="0094405B" w:rsidRPr="000D25CD" w:rsidRDefault="0094405B" w:rsidP="00967C0D">
            <w:pPr>
              <w:rPr>
                <w:bCs/>
                <w:sz w:val="20"/>
              </w:rPr>
            </w:pPr>
            <w:r w:rsidRPr="000D25CD">
              <w:rPr>
                <w:rFonts w:eastAsia="Calibri"/>
                <w:sz w:val="20"/>
                <w:szCs w:val="18"/>
              </w:rPr>
              <w:t>R13-</w:t>
            </w:r>
            <w:r w:rsidRPr="00CD23FB">
              <w:rPr>
                <w:bCs/>
              </w:rPr>
              <w:t xml:space="preserve"> (</w:t>
            </w:r>
            <w:r w:rsidRPr="000D25CD">
              <w:rPr>
                <w:bCs/>
                <w:sz w:val="20"/>
              </w:rPr>
              <w:t>R1– R12 ) veiklomis naudoti skirtų atliekų laikymas</w:t>
            </w:r>
          </w:p>
          <w:p w14:paraId="0D65FDD6" w14:textId="25DB893C" w:rsidR="0094405B" w:rsidRPr="000D25CD" w:rsidRDefault="0094405B" w:rsidP="00967C0D">
            <w:pPr>
              <w:rPr>
                <w:rFonts w:eastAsia="Calibri"/>
                <w:sz w:val="20"/>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C7B7BC" w14:textId="722C960A" w:rsidR="0094405B" w:rsidRPr="00F31452" w:rsidRDefault="0094405B" w:rsidP="0023610A">
            <w:pPr>
              <w:jc w:val="center"/>
              <w:rPr>
                <w:rFonts w:eastAsia="Calibri"/>
                <w:b/>
                <w:szCs w:val="18"/>
              </w:rPr>
            </w:pPr>
            <w:r w:rsidRPr="00F31452">
              <w:rPr>
                <w:rFonts w:eastAsia="Calibri"/>
                <w:b/>
                <w:szCs w:val="18"/>
              </w:rPr>
              <w:t>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84F645" w14:textId="77777777" w:rsidR="0094405B" w:rsidRPr="000D25CD" w:rsidRDefault="0094405B"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0EE879A1" w14:textId="77777777" w:rsidR="0094405B" w:rsidRPr="000D25CD" w:rsidRDefault="0094405B"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34E07B98" w14:textId="078ED0AF" w:rsidR="0094405B" w:rsidRPr="000D25CD" w:rsidRDefault="0094405B"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372CC058"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F279352" w14:textId="4ADBAFA8" w:rsidR="00967C0D" w:rsidRPr="000D25CD" w:rsidRDefault="00967C0D" w:rsidP="0023610A">
            <w:pPr>
              <w:jc w:val="center"/>
              <w:rPr>
                <w:rFonts w:eastAsia="Calibri"/>
                <w:sz w:val="22"/>
                <w:szCs w:val="22"/>
              </w:rPr>
            </w:pPr>
            <w:r w:rsidRPr="000D25CD">
              <w:rPr>
                <w:rFonts w:eastAsia="Calibri"/>
                <w:b/>
                <w:sz w:val="22"/>
                <w:szCs w:val="22"/>
              </w:rPr>
              <w:t>TS-4</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C4B71D3" w14:textId="68EEA901" w:rsidR="00967C0D" w:rsidRPr="000D25CD" w:rsidRDefault="00967C0D" w:rsidP="0023610A">
            <w:pPr>
              <w:jc w:val="center"/>
              <w:rPr>
                <w:rFonts w:eastAsia="Calibri"/>
                <w:sz w:val="22"/>
                <w:szCs w:val="22"/>
              </w:rPr>
            </w:pPr>
            <w:r w:rsidRPr="000D25CD">
              <w:rPr>
                <w:rFonts w:eastAsia="Calibri"/>
                <w:b/>
                <w:sz w:val="22"/>
                <w:szCs w:val="22"/>
              </w:rPr>
              <w:t xml:space="preserve">Naftos produktais užteršti skysčiai ir vanduo, naftos mišiniai, </w:t>
            </w:r>
            <w:proofErr w:type="spellStart"/>
            <w:r w:rsidRPr="000D25CD">
              <w:rPr>
                <w:rFonts w:eastAsia="Calibri"/>
                <w:b/>
                <w:sz w:val="22"/>
                <w:szCs w:val="22"/>
              </w:rPr>
              <w:t>lijaliniai</w:t>
            </w:r>
            <w:proofErr w:type="spellEnd"/>
            <w:r w:rsidRPr="000D25CD">
              <w:rPr>
                <w:rFonts w:eastAsia="Calibri"/>
                <w:b/>
                <w:sz w:val="22"/>
                <w:szCs w:val="22"/>
              </w:rPr>
              <w:t xml:space="preserve"> vandenys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5A9EF7" w14:textId="26D67790" w:rsidR="00967C0D" w:rsidRPr="000D25CD" w:rsidRDefault="00967C0D" w:rsidP="0023610A">
            <w:pPr>
              <w:jc w:val="center"/>
              <w:rPr>
                <w:rFonts w:eastAsia="Calibri"/>
                <w:sz w:val="22"/>
                <w:szCs w:val="22"/>
              </w:rPr>
            </w:pPr>
            <w:r w:rsidRPr="000D25CD">
              <w:rPr>
                <w:color w:val="000000"/>
                <w:sz w:val="20"/>
              </w:rPr>
              <w:t>13 05 07*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91588D" w14:textId="0CB58DE2" w:rsidR="00967C0D" w:rsidRPr="000D25CD" w:rsidRDefault="00967C0D" w:rsidP="0023610A">
            <w:pPr>
              <w:jc w:val="center"/>
              <w:rPr>
                <w:rFonts w:eastAsia="Calibri"/>
                <w:sz w:val="22"/>
                <w:szCs w:val="22"/>
              </w:rPr>
            </w:pPr>
            <w:r w:rsidRPr="000D25CD">
              <w:rPr>
                <w:color w:val="000000"/>
                <w:sz w:val="20"/>
                <w:lang w:eastAsia="ks-Deva" w:bidi="ks-Deva"/>
              </w:rPr>
              <w:t>Naftos produktų/vandens separatorių tepaluotas vanduo</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FEE593" w14:textId="2C10BDEA" w:rsidR="00967C0D" w:rsidRPr="000D25CD" w:rsidRDefault="00967C0D" w:rsidP="0023610A">
            <w:pPr>
              <w:jc w:val="center"/>
              <w:rPr>
                <w:rFonts w:eastAsia="Calibri"/>
                <w:sz w:val="22"/>
                <w:szCs w:val="22"/>
              </w:rPr>
            </w:pPr>
            <w:r w:rsidRPr="000D25CD">
              <w:rPr>
                <w:color w:val="000000"/>
                <w:sz w:val="20"/>
                <w:szCs w:val="24"/>
                <w:lang w:eastAsia="ks-Deva" w:bidi="ks-Deva"/>
              </w:rPr>
              <w:t>Iš naftos produktų/vandens separatorių tepaluotas vanduo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52974C" w14:textId="77777777" w:rsidR="00967C0D" w:rsidRPr="000D25CD" w:rsidRDefault="00967C0D" w:rsidP="00967C0D">
            <w:pPr>
              <w:rPr>
                <w:bCs/>
                <w:sz w:val="20"/>
              </w:rPr>
            </w:pPr>
            <w:r w:rsidRPr="000D25CD">
              <w:rPr>
                <w:rFonts w:eastAsia="Calibri"/>
                <w:sz w:val="20"/>
                <w:szCs w:val="18"/>
              </w:rPr>
              <w:t>R13</w:t>
            </w:r>
            <w:r w:rsidRPr="00CD23FB">
              <w:rPr>
                <w:rFonts w:eastAsia="Calibri"/>
                <w:sz w:val="20"/>
                <w:szCs w:val="18"/>
              </w:rPr>
              <w:t>-</w:t>
            </w:r>
            <w:r w:rsidRPr="00CD23FB">
              <w:rPr>
                <w:bCs/>
              </w:rPr>
              <w:t xml:space="preserve"> (</w:t>
            </w:r>
            <w:r w:rsidRPr="00CD23FB">
              <w:rPr>
                <w:bCs/>
                <w:sz w:val="20"/>
              </w:rPr>
              <w:t>R1</w:t>
            </w:r>
            <w:r w:rsidRPr="000D25CD">
              <w:rPr>
                <w:bCs/>
                <w:sz w:val="20"/>
              </w:rPr>
              <w:t>– R12 ) veiklomis naudoti skirtų atliekų laikymas</w:t>
            </w:r>
          </w:p>
          <w:p w14:paraId="17BA15C4" w14:textId="1082F78F" w:rsidR="00967C0D" w:rsidRPr="000D25CD" w:rsidRDefault="00967C0D" w:rsidP="00967C0D">
            <w:pPr>
              <w:rPr>
                <w:rFonts w:eastAsia="Calibri"/>
                <w:sz w:val="22"/>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E1C01E" w14:textId="0B5FDE3A" w:rsidR="00967C0D" w:rsidRPr="000D25CD" w:rsidRDefault="00967C0D" w:rsidP="0023610A">
            <w:pPr>
              <w:jc w:val="center"/>
              <w:rPr>
                <w:rFonts w:eastAsia="Calibri"/>
                <w:sz w:val="22"/>
                <w:szCs w:val="18"/>
              </w:rPr>
            </w:pPr>
            <w:r w:rsidRPr="00F31452">
              <w:rPr>
                <w:rFonts w:eastAsia="Calibri"/>
                <w:b/>
                <w:szCs w:val="18"/>
              </w:rPr>
              <w:t>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DD102A"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76C204D4"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794166A" w14:textId="0C4036AD" w:rsidR="00967C0D" w:rsidRPr="000D25CD" w:rsidRDefault="00967C0D" w:rsidP="0094405B">
            <w:pPr>
              <w:spacing w:line="276" w:lineRule="auto"/>
              <w:rPr>
                <w:rFonts w:eastAsia="Calibri"/>
                <w:sz w:val="22"/>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2C9480A1"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235BC32C" w14:textId="77777777" w:rsidR="00967C0D" w:rsidRPr="000D25CD" w:rsidRDefault="00967C0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125B2BAE"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A76AA2" w14:textId="581769C4" w:rsidR="00967C0D" w:rsidRPr="000D25CD" w:rsidRDefault="00967C0D" w:rsidP="0023610A">
            <w:pPr>
              <w:jc w:val="center"/>
              <w:rPr>
                <w:color w:val="000000"/>
                <w:sz w:val="20"/>
              </w:rPr>
            </w:pPr>
            <w:r w:rsidRPr="000D25CD">
              <w:rPr>
                <w:color w:val="000000"/>
                <w:sz w:val="20"/>
              </w:rPr>
              <w:t>13 07 01*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B29A14" w14:textId="154176C5" w:rsidR="00967C0D" w:rsidRPr="000D25CD" w:rsidRDefault="00967C0D" w:rsidP="0023610A">
            <w:pPr>
              <w:jc w:val="center"/>
              <w:rPr>
                <w:color w:val="000000"/>
                <w:sz w:val="20"/>
                <w:lang w:eastAsia="ks-Deva" w:bidi="ks-Deva"/>
              </w:rPr>
            </w:pPr>
            <w:r w:rsidRPr="000D25CD">
              <w:rPr>
                <w:color w:val="000000"/>
                <w:sz w:val="20"/>
                <w:lang w:eastAsia="ks-Deva" w:bidi="ks-Deva"/>
              </w:rPr>
              <w:t>Mazutas ir dyzelinis kuras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CDA0D8" w14:textId="0B7632FE" w:rsidR="00967C0D" w:rsidRPr="000D25CD" w:rsidRDefault="00967C0D" w:rsidP="0023610A">
            <w:pPr>
              <w:jc w:val="center"/>
              <w:rPr>
                <w:color w:val="000000"/>
                <w:sz w:val="20"/>
                <w:szCs w:val="24"/>
                <w:lang w:eastAsia="ks-Deva" w:bidi="ks-Deva"/>
              </w:rPr>
            </w:pPr>
            <w:r w:rsidRPr="000D25CD">
              <w:rPr>
                <w:color w:val="000000"/>
                <w:sz w:val="20"/>
                <w:szCs w:val="24"/>
                <w:lang w:eastAsia="ks-Deva" w:bidi="ks-Deva"/>
              </w:rPr>
              <w:t>Mazutas ir dyzelinis kuras, ar šių medžiagų savo sudėtyje turinčios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8F026E" w14:textId="77777777" w:rsidR="00967C0D" w:rsidRPr="00F31452" w:rsidRDefault="00967C0D" w:rsidP="00967C0D">
            <w:pPr>
              <w:rPr>
                <w:bCs/>
                <w:sz w:val="20"/>
              </w:rPr>
            </w:pPr>
            <w:r w:rsidRPr="00F31452">
              <w:rPr>
                <w:rFonts w:eastAsia="Calibri"/>
                <w:sz w:val="20"/>
              </w:rPr>
              <w:t>R13-</w:t>
            </w:r>
            <w:r w:rsidRPr="00F31452">
              <w:rPr>
                <w:bCs/>
                <w:sz w:val="20"/>
              </w:rPr>
              <w:t xml:space="preserve"> (R1– R12 ) veiklomis naudoti skirtų atliekų laikymas</w:t>
            </w:r>
          </w:p>
          <w:p w14:paraId="10A0656C" w14:textId="195D0CBB" w:rsidR="00967C0D" w:rsidRPr="000D25CD" w:rsidRDefault="00967C0D" w:rsidP="00967C0D">
            <w:pPr>
              <w:rPr>
                <w:rFonts w:eastAsia="Calibri"/>
                <w:sz w:val="20"/>
                <w:szCs w:val="18"/>
              </w:rPr>
            </w:pPr>
            <w:r w:rsidRPr="00F31452">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45FA9BC" w14:textId="3F4D1BAB" w:rsidR="00967C0D" w:rsidRPr="00F31452" w:rsidRDefault="00967C0D" w:rsidP="0023610A">
            <w:pPr>
              <w:jc w:val="center"/>
              <w:rPr>
                <w:rFonts w:eastAsia="Calibri"/>
                <w:b/>
                <w:szCs w:val="18"/>
              </w:rPr>
            </w:pPr>
            <w:r w:rsidRPr="00F31452">
              <w:rPr>
                <w:rFonts w:eastAsia="Calibri"/>
                <w:b/>
                <w:szCs w:val="18"/>
              </w:rPr>
              <w:t>1,2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2B3CFA"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71CEEBBA" w14:textId="77777777" w:rsidR="00967C0D" w:rsidRPr="000D25CD" w:rsidRDefault="00967C0D" w:rsidP="0094405B">
            <w:pPr>
              <w:spacing w:line="276" w:lineRule="auto"/>
              <w:rPr>
                <w:rFonts w:eastAsia="Calibri"/>
                <w:sz w:val="18"/>
                <w:szCs w:val="18"/>
              </w:rPr>
            </w:pPr>
            <w:r w:rsidRPr="000D25CD">
              <w:rPr>
                <w:rFonts w:eastAsia="Calibri"/>
                <w:sz w:val="18"/>
                <w:szCs w:val="18"/>
              </w:rPr>
              <w:t xml:space="preserve"> R9-</w:t>
            </w:r>
            <w:r w:rsidRPr="000D25CD">
              <w:rPr>
                <w:bCs/>
                <w:sz w:val="18"/>
                <w:szCs w:val="18"/>
              </w:rPr>
              <w:t xml:space="preserve"> Pakartotinis naftos rafinavimas arba kitoks pakartotinis naftos produktų naudojimas</w:t>
            </w:r>
          </w:p>
          <w:p w14:paraId="2A364585"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14FF98C5" w14:textId="7F15B809" w:rsidR="00967C0D" w:rsidRPr="000D25CD" w:rsidRDefault="00967C0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6DEC17C2"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6106D361" w14:textId="77777777" w:rsidR="00967C0D" w:rsidRPr="000D25CD" w:rsidRDefault="00967C0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5DE81431"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5B817B" w14:textId="15585149" w:rsidR="00967C0D" w:rsidRPr="000D25CD" w:rsidRDefault="00967C0D" w:rsidP="0023610A">
            <w:pPr>
              <w:jc w:val="center"/>
              <w:rPr>
                <w:color w:val="000000"/>
                <w:sz w:val="20"/>
              </w:rPr>
            </w:pPr>
            <w:r w:rsidRPr="000D25CD">
              <w:rPr>
                <w:color w:val="000000"/>
                <w:sz w:val="20"/>
              </w:rPr>
              <w:t>13 07 02*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8311D0" w14:textId="78330EE5" w:rsidR="00967C0D" w:rsidRPr="000D25CD" w:rsidRDefault="00967C0D" w:rsidP="0023610A">
            <w:pPr>
              <w:jc w:val="center"/>
              <w:rPr>
                <w:color w:val="000000"/>
                <w:sz w:val="20"/>
                <w:lang w:eastAsia="ks-Deva" w:bidi="ks-Deva"/>
              </w:rPr>
            </w:pPr>
            <w:r w:rsidRPr="000D25CD">
              <w:rPr>
                <w:color w:val="000000"/>
                <w:sz w:val="20"/>
                <w:lang w:eastAsia="ks-Deva" w:bidi="ks-Deva"/>
              </w:rPr>
              <w:t>Benzinas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4F595D" w14:textId="59CF5BEE" w:rsidR="00967C0D" w:rsidRPr="000D25CD" w:rsidRDefault="00967C0D" w:rsidP="0023610A">
            <w:pPr>
              <w:jc w:val="center"/>
              <w:rPr>
                <w:color w:val="000000"/>
                <w:sz w:val="20"/>
                <w:szCs w:val="24"/>
                <w:lang w:eastAsia="ks-Deva" w:bidi="ks-Deva"/>
              </w:rPr>
            </w:pPr>
            <w:r w:rsidRPr="000D25CD">
              <w:rPr>
                <w:color w:val="000000"/>
                <w:sz w:val="20"/>
                <w:szCs w:val="24"/>
                <w:lang w:eastAsia="ks-Deva" w:bidi="ks-Deva"/>
              </w:rPr>
              <w:t>Benzinas ar savo sudėtyje turinčios benzino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06934E" w14:textId="77777777" w:rsidR="00967C0D" w:rsidRPr="00F31452" w:rsidRDefault="00967C0D" w:rsidP="00967C0D">
            <w:pPr>
              <w:rPr>
                <w:bCs/>
                <w:sz w:val="20"/>
              </w:rPr>
            </w:pPr>
            <w:r w:rsidRPr="00F31452">
              <w:rPr>
                <w:rFonts w:eastAsia="Calibri"/>
                <w:sz w:val="20"/>
              </w:rPr>
              <w:t>R13-</w:t>
            </w:r>
            <w:r w:rsidRPr="00F31452">
              <w:rPr>
                <w:bCs/>
                <w:sz w:val="20"/>
              </w:rPr>
              <w:t xml:space="preserve"> (R1– R12 ) veiklomis naudoti skirtų atliekų laikymas</w:t>
            </w:r>
          </w:p>
          <w:p w14:paraId="522427EA" w14:textId="2E4DC2A5" w:rsidR="00967C0D" w:rsidRPr="00F31452" w:rsidRDefault="00967C0D" w:rsidP="00967C0D">
            <w:pPr>
              <w:rPr>
                <w:rFonts w:eastAsia="Calibri"/>
                <w:sz w:val="20"/>
              </w:rPr>
            </w:pPr>
            <w:r w:rsidRPr="00F31452">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501C21D6" w14:textId="77777777" w:rsidR="00967C0D" w:rsidRDefault="00967C0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310D55"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0CD95B1C" w14:textId="77777777" w:rsidR="00967C0D" w:rsidRPr="000D25CD" w:rsidRDefault="00967C0D" w:rsidP="0094405B">
            <w:pPr>
              <w:spacing w:line="276" w:lineRule="auto"/>
              <w:rPr>
                <w:rFonts w:eastAsia="Calibri"/>
                <w:sz w:val="18"/>
                <w:szCs w:val="18"/>
              </w:rPr>
            </w:pPr>
            <w:r w:rsidRPr="000D25CD">
              <w:rPr>
                <w:rFonts w:eastAsia="Calibri"/>
                <w:sz w:val="18"/>
                <w:szCs w:val="18"/>
              </w:rPr>
              <w:t>R9-</w:t>
            </w:r>
            <w:r w:rsidRPr="000D25CD">
              <w:rPr>
                <w:bCs/>
                <w:sz w:val="18"/>
                <w:szCs w:val="18"/>
              </w:rPr>
              <w:t xml:space="preserve"> Pakartotinis naftos rafinavimas arba kitoks pakartotinis naftos produktų naudojimas</w:t>
            </w:r>
          </w:p>
          <w:p w14:paraId="098903F0"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24AE2CF" w14:textId="6868BB98" w:rsidR="00967C0D" w:rsidRPr="000D25CD" w:rsidRDefault="00967C0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36EDB493"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F84222C" w14:textId="77777777" w:rsidR="00967C0D" w:rsidRPr="000D25CD" w:rsidRDefault="00967C0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B1FEE11"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FCD439" w14:textId="583535BB" w:rsidR="00967C0D" w:rsidRPr="000D25CD" w:rsidRDefault="00967C0D" w:rsidP="0023610A">
            <w:pPr>
              <w:jc w:val="center"/>
              <w:rPr>
                <w:color w:val="000000"/>
                <w:sz w:val="20"/>
              </w:rPr>
            </w:pPr>
            <w:r w:rsidRPr="000D25CD">
              <w:rPr>
                <w:color w:val="000000"/>
                <w:sz w:val="20"/>
              </w:rPr>
              <w:t>13 07 03*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66493" w14:textId="0C5B27F8" w:rsidR="00967C0D" w:rsidRPr="000D25CD" w:rsidRDefault="00967C0D" w:rsidP="0023610A">
            <w:pPr>
              <w:jc w:val="center"/>
              <w:rPr>
                <w:color w:val="000000"/>
                <w:sz w:val="20"/>
                <w:lang w:eastAsia="ks-Deva" w:bidi="ks-Deva"/>
              </w:rPr>
            </w:pPr>
            <w:r w:rsidRPr="000D25CD">
              <w:rPr>
                <w:color w:val="000000"/>
                <w:sz w:val="20"/>
                <w:lang w:eastAsia="ks-Deva" w:bidi="ks-Deva"/>
              </w:rPr>
              <w:t>Kitos kuro rūšys (įskaitant mišinius)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2D3B63" w14:textId="20191130" w:rsidR="00967C0D" w:rsidRPr="000D25CD" w:rsidRDefault="00967C0D" w:rsidP="0023610A">
            <w:pPr>
              <w:jc w:val="center"/>
              <w:rPr>
                <w:color w:val="000000"/>
                <w:sz w:val="20"/>
                <w:szCs w:val="24"/>
                <w:lang w:eastAsia="ks-Deva" w:bidi="ks-Deva"/>
              </w:rPr>
            </w:pPr>
            <w:r w:rsidRPr="000D25CD">
              <w:rPr>
                <w:color w:val="000000"/>
                <w:sz w:val="20"/>
                <w:szCs w:val="24"/>
                <w:lang w:eastAsia="ks-Deva" w:bidi="ks-Deva"/>
              </w:rPr>
              <w:t>Kitos kuro rūšys, kuro mišiniai</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B52BD6" w14:textId="77777777" w:rsidR="00967C0D" w:rsidRPr="00F31452" w:rsidRDefault="00967C0D" w:rsidP="00967C0D">
            <w:pPr>
              <w:rPr>
                <w:bCs/>
                <w:sz w:val="20"/>
              </w:rPr>
            </w:pPr>
            <w:r w:rsidRPr="00F31452">
              <w:rPr>
                <w:rFonts w:eastAsia="Calibri"/>
                <w:sz w:val="20"/>
              </w:rPr>
              <w:t>R13-</w:t>
            </w:r>
            <w:r w:rsidRPr="00F31452">
              <w:rPr>
                <w:bCs/>
                <w:sz w:val="20"/>
              </w:rPr>
              <w:t xml:space="preserve"> (R1– R12 ) veiklomis naudoti skirtų atliekų laikymas</w:t>
            </w:r>
          </w:p>
          <w:p w14:paraId="314C1297" w14:textId="4D5FA2EF" w:rsidR="00967C0D" w:rsidRPr="00F31452" w:rsidRDefault="00967C0D" w:rsidP="00967C0D">
            <w:pPr>
              <w:rPr>
                <w:rFonts w:eastAsia="Calibri"/>
                <w:sz w:val="20"/>
              </w:rPr>
            </w:pPr>
            <w:r w:rsidRPr="00F31452">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E720B96" w14:textId="77777777" w:rsidR="00967C0D" w:rsidRDefault="00967C0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FA7DC5"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CB7CB53" w14:textId="77777777" w:rsidR="00967C0D" w:rsidRPr="000D25CD" w:rsidRDefault="00967C0D" w:rsidP="0094405B">
            <w:pPr>
              <w:spacing w:line="276" w:lineRule="auto"/>
              <w:rPr>
                <w:rFonts w:eastAsia="Calibri"/>
                <w:sz w:val="18"/>
                <w:szCs w:val="18"/>
              </w:rPr>
            </w:pPr>
            <w:r w:rsidRPr="000D25CD">
              <w:rPr>
                <w:rFonts w:eastAsia="Calibri"/>
                <w:sz w:val="18"/>
                <w:szCs w:val="18"/>
              </w:rPr>
              <w:t>R9-</w:t>
            </w:r>
            <w:r w:rsidRPr="000D25CD">
              <w:rPr>
                <w:bCs/>
                <w:sz w:val="18"/>
                <w:szCs w:val="18"/>
              </w:rPr>
              <w:t xml:space="preserve"> Pakartotinis naftos rafinavimas arba kitoks pakartotinis naftos produktų naudojimas</w:t>
            </w:r>
          </w:p>
          <w:p w14:paraId="62002A68"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08336671" w14:textId="3B67D057" w:rsidR="00967C0D" w:rsidRPr="000D25CD" w:rsidRDefault="00967C0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4405B" w14:paraId="6F4DDCDD"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50F23A" w14:textId="77777777" w:rsidR="0094405B" w:rsidRPr="000D25CD" w:rsidRDefault="0094405B" w:rsidP="0023610A">
            <w:pPr>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699E93" w14:textId="77777777" w:rsidR="0094405B" w:rsidRPr="000D25CD" w:rsidRDefault="0094405B"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F5187C" w14:textId="191EF13D" w:rsidR="0094405B" w:rsidRPr="000D25CD" w:rsidRDefault="0094405B" w:rsidP="0023610A">
            <w:pPr>
              <w:jc w:val="center"/>
              <w:rPr>
                <w:color w:val="000000"/>
                <w:sz w:val="20"/>
              </w:rPr>
            </w:pPr>
            <w:r w:rsidRPr="000D25CD">
              <w:rPr>
                <w:color w:val="000000"/>
                <w:sz w:val="20"/>
              </w:rPr>
              <w:t>13 08 02*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B937E6" w14:textId="53197AD0" w:rsidR="0094405B" w:rsidRPr="000D25CD" w:rsidRDefault="0094405B" w:rsidP="0023610A">
            <w:pPr>
              <w:jc w:val="center"/>
              <w:rPr>
                <w:color w:val="000000"/>
                <w:sz w:val="20"/>
                <w:lang w:eastAsia="ks-Deva" w:bidi="ks-Deva"/>
              </w:rPr>
            </w:pPr>
            <w:r w:rsidRPr="000D25CD">
              <w:rPr>
                <w:color w:val="000000"/>
                <w:sz w:val="20"/>
                <w:lang w:eastAsia="ks-Deva" w:bidi="ks-Deva"/>
              </w:rPr>
              <w:t>Kitos emulsijos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A226C7" w14:textId="13896C9C" w:rsidR="0094405B" w:rsidRPr="000D25CD" w:rsidRDefault="0094405B" w:rsidP="0023610A">
            <w:pPr>
              <w:jc w:val="center"/>
              <w:rPr>
                <w:color w:val="000000"/>
                <w:sz w:val="20"/>
                <w:szCs w:val="24"/>
                <w:lang w:eastAsia="ks-Deva" w:bidi="ks-Deva"/>
              </w:rPr>
            </w:pPr>
            <w:r w:rsidRPr="000D25CD">
              <w:rPr>
                <w:color w:val="000000"/>
                <w:sz w:val="20"/>
                <w:szCs w:val="24"/>
                <w:lang w:eastAsia="ks-Deva" w:bidi="ks-Deva"/>
              </w:rPr>
              <w:t>Kitos įvairios emulsijos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18577E" w14:textId="77777777" w:rsidR="0094405B" w:rsidRPr="00F31452" w:rsidRDefault="0094405B" w:rsidP="00967C0D">
            <w:pPr>
              <w:rPr>
                <w:bCs/>
                <w:sz w:val="20"/>
              </w:rPr>
            </w:pPr>
            <w:r w:rsidRPr="00F31452">
              <w:rPr>
                <w:rFonts w:eastAsia="Calibri"/>
                <w:sz w:val="20"/>
              </w:rPr>
              <w:t>R13-</w:t>
            </w:r>
            <w:r w:rsidRPr="00F31452">
              <w:rPr>
                <w:bCs/>
                <w:sz w:val="20"/>
              </w:rPr>
              <w:t xml:space="preserve"> (R1– R12 ) veiklomis naudoti skirtų atliekų laikymas</w:t>
            </w:r>
          </w:p>
          <w:p w14:paraId="75B69148" w14:textId="32E146CE" w:rsidR="0094405B" w:rsidRPr="00F31452" w:rsidRDefault="0094405B" w:rsidP="00967C0D">
            <w:pPr>
              <w:rPr>
                <w:rFonts w:eastAsia="Calibri"/>
                <w:sz w:val="20"/>
              </w:rPr>
            </w:pPr>
            <w:r w:rsidRPr="00F31452">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F0740F" w14:textId="07661200" w:rsidR="0094405B" w:rsidRDefault="0094405B" w:rsidP="0094405B">
            <w:pPr>
              <w:spacing w:line="276" w:lineRule="auto"/>
              <w:jc w:val="center"/>
              <w:rPr>
                <w:rFonts w:eastAsia="Calibri"/>
                <w:b/>
                <w:szCs w:val="18"/>
              </w:rPr>
            </w:pPr>
            <w:r w:rsidRPr="00F31452">
              <w:rPr>
                <w:rFonts w:eastAsia="Calibri"/>
                <w:b/>
                <w:szCs w:val="18"/>
              </w:rPr>
              <w:t>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CD3036" w14:textId="77777777" w:rsidR="0094405B" w:rsidRPr="000D25CD" w:rsidRDefault="0094405B"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7BF79E1" w14:textId="77777777" w:rsidR="0094405B" w:rsidRPr="000D25CD" w:rsidRDefault="0094405B"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EA15BDC" w14:textId="37B3AD17" w:rsidR="0094405B" w:rsidRPr="000D25CD" w:rsidRDefault="0094405B"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4405B" w14:paraId="1CDC1783"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7171F5" w14:textId="427ED082" w:rsidR="0094405B" w:rsidRPr="000D25CD" w:rsidRDefault="0094405B" w:rsidP="0023610A">
            <w:pPr>
              <w:jc w:val="center"/>
              <w:rPr>
                <w:rFonts w:eastAsia="Calibri"/>
                <w:sz w:val="22"/>
                <w:szCs w:val="22"/>
              </w:rPr>
            </w:pPr>
            <w:r w:rsidRPr="000D25CD">
              <w:rPr>
                <w:rFonts w:eastAsia="Calibri"/>
                <w:b/>
                <w:sz w:val="22"/>
                <w:szCs w:val="22"/>
              </w:rPr>
              <w:t xml:space="preserve">TS-5 </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2DA350" w14:textId="1611F5DA" w:rsidR="0094405B" w:rsidRPr="000D25CD" w:rsidRDefault="0094405B" w:rsidP="0023610A">
            <w:pPr>
              <w:jc w:val="center"/>
              <w:rPr>
                <w:rFonts w:eastAsia="Calibri"/>
                <w:sz w:val="22"/>
                <w:szCs w:val="22"/>
              </w:rPr>
            </w:pPr>
            <w:r w:rsidRPr="000D25CD">
              <w:rPr>
                <w:rFonts w:eastAsia="Calibri"/>
                <w:b/>
                <w:sz w:val="22"/>
                <w:szCs w:val="22"/>
              </w:rPr>
              <w:t>Ozono sluoksnį ardančios medžiagos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DF0FB3" w14:textId="4A1171E1" w:rsidR="0094405B" w:rsidRPr="000D25CD" w:rsidRDefault="0094405B" w:rsidP="0023610A">
            <w:pPr>
              <w:jc w:val="center"/>
              <w:rPr>
                <w:rFonts w:eastAsia="Calibri"/>
                <w:sz w:val="22"/>
                <w:szCs w:val="22"/>
              </w:rPr>
            </w:pPr>
            <w:r w:rsidRPr="000D25CD">
              <w:rPr>
                <w:color w:val="000000"/>
                <w:sz w:val="20"/>
              </w:rPr>
              <w:t>20 01 23*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6A257C" w14:textId="1A4A9BBC" w:rsidR="0094405B" w:rsidRPr="000D25CD" w:rsidRDefault="0094405B" w:rsidP="0023610A">
            <w:pPr>
              <w:jc w:val="center"/>
              <w:rPr>
                <w:rFonts w:eastAsia="Calibri"/>
                <w:sz w:val="22"/>
                <w:szCs w:val="22"/>
              </w:rPr>
            </w:pPr>
            <w:r w:rsidRPr="000D25CD">
              <w:rPr>
                <w:color w:val="000000"/>
                <w:sz w:val="20"/>
                <w:lang w:eastAsia="ks-Deva" w:bidi="ks-Deva"/>
              </w:rPr>
              <w:t xml:space="preserve">Nebenaudojama įranga, kurioje yra </w:t>
            </w:r>
            <w:proofErr w:type="spellStart"/>
            <w:r w:rsidRPr="000D25CD">
              <w:rPr>
                <w:color w:val="000000"/>
                <w:sz w:val="20"/>
                <w:lang w:eastAsia="ks-Deva" w:bidi="ks-Deva"/>
              </w:rPr>
              <w:t>chlorfluorangliavandenilių</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2CEF9E" w14:textId="3B452A5A" w:rsidR="0094405B" w:rsidRPr="000D25CD" w:rsidRDefault="0094405B" w:rsidP="00967C0D">
            <w:pPr>
              <w:rPr>
                <w:rFonts w:eastAsia="Calibri"/>
                <w:sz w:val="22"/>
                <w:szCs w:val="22"/>
              </w:rPr>
            </w:pPr>
            <w:r w:rsidRPr="000D25CD">
              <w:rPr>
                <w:color w:val="000000"/>
                <w:sz w:val="20"/>
                <w:szCs w:val="24"/>
                <w:lang w:eastAsia="ks-Deva" w:bidi="ks-Deva"/>
              </w:rPr>
              <w:t xml:space="preserve">Nebenaudojama įranga, kurioje yra </w:t>
            </w:r>
            <w:proofErr w:type="spellStart"/>
            <w:r w:rsidRPr="000D25CD">
              <w:rPr>
                <w:color w:val="000000"/>
                <w:sz w:val="20"/>
                <w:szCs w:val="24"/>
                <w:lang w:eastAsia="ks-Deva" w:bidi="ks-Deva"/>
              </w:rPr>
              <w:t>chlorfluorangliavandenilių</w:t>
            </w:r>
            <w:proofErr w:type="spellEnd"/>
            <w:r w:rsidRPr="000D25CD">
              <w:rPr>
                <w:color w:val="000000"/>
                <w:sz w:val="20"/>
                <w:szCs w:val="24"/>
                <w:lang w:eastAsia="ks-Deva" w:bidi="ks-Deva"/>
              </w:rPr>
              <w:t xml:space="preserve"> (šaldytuvai ir kt.)</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F17DFB" w14:textId="67769B3B" w:rsidR="0094405B" w:rsidRPr="000D25CD" w:rsidRDefault="0094405B" w:rsidP="00967C0D">
            <w:pPr>
              <w:rPr>
                <w:rFonts w:eastAsia="Calibri"/>
                <w:sz w:val="22"/>
                <w:szCs w:val="18"/>
              </w:rPr>
            </w:pPr>
            <w:r w:rsidRPr="000D25CD">
              <w:rPr>
                <w:rFonts w:eastAsia="Calibri"/>
                <w:sz w:val="20"/>
                <w:szCs w:val="18"/>
              </w:rPr>
              <w:t>R13-</w:t>
            </w:r>
            <w:r w:rsidRPr="00967C0D">
              <w:rPr>
                <w:bCs/>
              </w:rPr>
              <w:t xml:space="preserve"> (</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7ACA26" w14:textId="4C2E0CC9" w:rsidR="0094405B" w:rsidRPr="000D25CD" w:rsidRDefault="0094405B" w:rsidP="0094405B">
            <w:pPr>
              <w:spacing w:line="276" w:lineRule="auto"/>
              <w:jc w:val="center"/>
              <w:rPr>
                <w:rFonts w:eastAsia="Calibri"/>
                <w:sz w:val="22"/>
                <w:szCs w:val="18"/>
              </w:rPr>
            </w:pPr>
            <w:r w:rsidRPr="000D25CD">
              <w:rPr>
                <w:rFonts w:eastAsia="Calibri"/>
                <w:b/>
                <w:szCs w:val="18"/>
              </w:rPr>
              <w:t>0,1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AD5982" w14:textId="77777777" w:rsidR="0094405B" w:rsidRPr="000D25CD" w:rsidRDefault="0094405B" w:rsidP="0094405B">
            <w:pPr>
              <w:spacing w:line="276" w:lineRule="auto"/>
              <w:rPr>
                <w:rFonts w:eastAsia="Calibri"/>
                <w:sz w:val="18"/>
                <w:szCs w:val="18"/>
              </w:rPr>
            </w:pPr>
            <w:r w:rsidRPr="000D25CD">
              <w:rPr>
                <w:rFonts w:eastAsia="Calibri"/>
                <w:sz w:val="18"/>
                <w:szCs w:val="18"/>
              </w:rPr>
              <w:t>R3-</w:t>
            </w:r>
            <w:r w:rsidRPr="000D25CD">
              <w:rPr>
                <w:bCs/>
                <w:sz w:val="18"/>
                <w:szCs w:val="18"/>
              </w:rPr>
              <w:t>Organinių medžiagų, nenaudojamų kaip tirpikliai, perdirbimas ir (arba) atnaujinimas (įskaitant kompostavimą ir kitus biologinio pakeitimo procesus)</w:t>
            </w:r>
          </w:p>
          <w:p w14:paraId="1E4F8594" w14:textId="77777777" w:rsidR="0094405B" w:rsidRPr="000D25CD" w:rsidRDefault="0094405B" w:rsidP="0094405B">
            <w:pPr>
              <w:spacing w:line="276" w:lineRule="auto"/>
              <w:rPr>
                <w:rFonts w:eastAsia="Calibri"/>
                <w:sz w:val="18"/>
                <w:szCs w:val="18"/>
              </w:rPr>
            </w:pPr>
            <w:r w:rsidRPr="000D25CD">
              <w:rPr>
                <w:rFonts w:eastAsia="Calibri"/>
                <w:sz w:val="18"/>
                <w:szCs w:val="18"/>
              </w:rPr>
              <w:t>R4</w:t>
            </w:r>
            <w:r w:rsidRPr="000D25CD">
              <w:rPr>
                <w:bCs/>
                <w:sz w:val="18"/>
                <w:szCs w:val="18"/>
              </w:rPr>
              <w:t>-Metalų ir metalų junginių perdirbimas ir (arba) atnaujinimas</w:t>
            </w:r>
          </w:p>
          <w:p w14:paraId="3AA9BD9E" w14:textId="6BC43ED4" w:rsidR="0094405B" w:rsidRPr="000D25CD" w:rsidRDefault="0094405B" w:rsidP="0094405B">
            <w:pPr>
              <w:spacing w:line="276" w:lineRule="auto"/>
              <w:rPr>
                <w:rFonts w:eastAsia="Calibri"/>
                <w:sz w:val="22"/>
                <w:szCs w:val="18"/>
              </w:rPr>
            </w:pPr>
            <w:r w:rsidRPr="000D25CD">
              <w:rPr>
                <w:rFonts w:eastAsia="Calibri"/>
                <w:sz w:val="18"/>
                <w:szCs w:val="18"/>
              </w:rPr>
              <w:t xml:space="preserve">R5- </w:t>
            </w:r>
            <w:r w:rsidRPr="000D25CD">
              <w:rPr>
                <w:bCs/>
                <w:sz w:val="18"/>
                <w:szCs w:val="18"/>
              </w:rPr>
              <w:t>Kitų neorganinių medžiagų perdirbimas ir (arba) atnaujinimas</w:t>
            </w:r>
          </w:p>
        </w:tc>
      </w:tr>
      <w:tr w:rsidR="00967C0D" w14:paraId="45E4AD93"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EB9E0B1" w14:textId="70E3B2D2" w:rsidR="00967C0D" w:rsidRPr="000D25CD" w:rsidRDefault="00967C0D" w:rsidP="0023610A">
            <w:pPr>
              <w:jc w:val="center"/>
              <w:rPr>
                <w:rFonts w:eastAsia="Calibri"/>
                <w:sz w:val="22"/>
                <w:szCs w:val="22"/>
              </w:rPr>
            </w:pPr>
            <w:r w:rsidRPr="000D25CD">
              <w:rPr>
                <w:rFonts w:eastAsia="Calibri"/>
                <w:b/>
                <w:sz w:val="22"/>
                <w:szCs w:val="22"/>
              </w:rPr>
              <w:t>TS-6</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BEDBE57" w14:textId="6A501AFF" w:rsidR="00967C0D" w:rsidRPr="000D25CD" w:rsidRDefault="00967C0D" w:rsidP="0023610A">
            <w:pPr>
              <w:jc w:val="center"/>
              <w:rPr>
                <w:rFonts w:eastAsia="Calibri"/>
                <w:sz w:val="22"/>
                <w:szCs w:val="22"/>
              </w:rPr>
            </w:pPr>
            <w:r w:rsidRPr="000D25CD">
              <w:rPr>
                <w:rFonts w:eastAsia="Calibri"/>
                <w:b/>
                <w:sz w:val="20"/>
                <w:szCs w:val="22"/>
              </w:rPr>
              <w:t>Baterijų ir akumuliatorių atliekos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ABF9DA" w14:textId="1E289A75" w:rsidR="00967C0D" w:rsidRPr="000D25CD" w:rsidRDefault="00967C0D" w:rsidP="0023610A">
            <w:pPr>
              <w:jc w:val="center"/>
              <w:rPr>
                <w:rFonts w:eastAsia="Calibri"/>
                <w:sz w:val="22"/>
                <w:szCs w:val="22"/>
              </w:rPr>
            </w:pPr>
            <w:r w:rsidRPr="000D25CD">
              <w:rPr>
                <w:color w:val="000000"/>
                <w:sz w:val="20"/>
              </w:rPr>
              <w:t>16 06 01*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9D0FC4" w14:textId="16BA2A9C" w:rsidR="00967C0D" w:rsidRPr="000D25CD" w:rsidRDefault="00967C0D" w:rsidP="0023610A">
            <w:pPr>
              <w:jc w:val="center"/>
              <w:rPr>
                <w:rFonts w:eastAsia="Calibri"/>
                <w:sz w:val="22"/>
                <w:szCs w:val="22"/>
              </w:rPr>
            </w:pPr>
            <w:r w:rsidRPr="000D25CD">
              <w:rPr>
                <w:sz w:val="20"/>
                <w:szCs w:val="24"/>
                <w:lang w:eastAsia="lt-LT"/>
              </w:rPr>
              <w:t>Švino akumuliatoriai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729783" w14:textId="7F016DAC" w:rsidR="00967C0D" w:rsidRPr="000D25CD" w:rsidRDefault="00967C0D" w:rsidP="0023610A">
            <w:pPr>
              <w:jc w:val="center"/>
              <w:rPr>
                <w:rFonts w:eastAsia="Calibri"/>
                <w:sz w:val="22"/>
                <w:szCs w:val="22"/>
              </w:rPr>
            </w:pPr>
            <w:r w:rsidRPr="000D25CD">
              <w:rPr>
                <w:sz w:val="20"/>
                <w:szCs w:val="24"/>
                <w:lang w:eastAsia="lt-LT"/>
              </w:rPr>
              <w:t>Švino akumuliatorių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2B571B" w14:textId="74D958DE" w:rsidR="00967C0D" w:rsidRPr="000D25CD" w:rsidRDefault="00967C0D" w:rsidP="00967C0D">
            <w:pPr>
              <w:rPr>
                <w:rFonts w:eastAsia="Calibri"/>
                <w:sz w:val="22"/>
                <w:szCs w:val="18"/>
              </w:rPr>
            </w:pPr>
            <w:r w:rsidRPr="000D25CD">
              <w:rPr>
                <w:rFonts w:eastAsia="Calibri"/>
                <w:sz w:val="20"/>
                <w:szCs w:val="18"/>
              </w:rPr>
              <w:t>R13-</w:t>
            </w:r>
            <w:r w:rsidRPr="00967C0D">
              <w:rPr>
                <w:bCs/>
              </w:rPr>
              <w:t xml:space="preserve"> </w:t>
            </w:r>
            <w:r w:rsidRPr="0013531E">
              <w:rPr>
                <w:bCs/>
              </w:rPr>
              <w:t>(</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B96A79" w14:textId="51332061" w:rsidR="00967C0D" w:rsidRPr="000D25CD" w:rsidRDefault="00967C0D" w:rsidP="0094405B">
            <w:pPr>
              <w:spacing w:line="276" w:lineRule="auto"/>
              <w:jc w:val="center"/>
              <w:rPr>
                <w:rFonts w:eastAsia="Calibri"/>
                <w:sz w:val="22"/>
                <w:szCs w:val="18"/>
              </w:rPr>
            </w:pPr>
            <w:r w:rsidRPr="00822ABD">
              <w:rPr>
                <w:rFonts w:eastAsia="Calibri"/>
                <w:b/>
                <w:szCs w:val="24"/>
              </w:rPr>
              <w:t>150</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6DFA16" w14:textId="77777777" w:rsidR="00967C0D" w:rsidRPr="000D25CD" w:rsidRDefault="00967C0D" w:rsidP="0094405B">
            <w:pPr>
              <w:spacing w:line="276" w:lineRule="auto"/>
              <w:rPr>
                <w:rFonts w:eastAsia="Calibri"/>
                <w:sz w:val="18"/>
                <w:szCs w:val="18"/>
              </w:rPr>
            </w:pPr>
            <w:r w:rsidRPr="000D25CD">
              <w:rPr>
                <w:rFonts w:eastAsia="Calibri"/>
                <w:sz w:val="18"/>
                <w:szCs w:val="18"/>
              </w:rPr>
              <w:t>R3-</w:t>
            </w:r>
            <w:r w:rsidRPr="000D25CD">
              <w:rPr>
                <w:bCs/>
                <w:sz w:val="18"/>
                <w:szCs w:val="18"/>
              </w:rPr>
              <w:t>Organinių medžiagų, nenaudojamų kaip tirpikliai, perdirbimas ir (arba) atnaujinimas (įskaitant kompostavimą ir kitus biologinio pakeitimo procesus)</w:t>
            </w:r>
          </w:p>
          <w:p w14:paraId="631FF774" w14:textId="77777777" w:rsidR="00967C0D" w:rsidRPr="000D25CD" w:rsidRDefault="00967C0D" w:rsidP="0094405B">
            <w:pPr>
              <w:spacing w:line="276" w:lineRule="auto"/>
              <w:rPr>
                <w:rFonts w:eastAsia="Calibri"/>
                <w:sz w:val="18"/>
                <w:szCs w:val="18"/>
              </w:rPr>
            </w:pPr>
            <w:r w:rsidRPr="000D25CD">
              <w:rPr>
                <w:rFonts w:eastAsia="Calibri"/>
                <w:sz w:val="18"/>
                <w:szCs w:val="18"/>
              </w:rPr>
              <w:t>R4</w:t>
            </w:r>
            <w:r w:rsidRPr="000D25CD">
              <w:rPr>
                <w:bCs/>
                <w:sz w:val="18"/>
                <w:szCs w:val="18"/>
              </w:rPr>
              <w:t>-Metalų ir metalų junginių perdirbimas ir (arba) atnaujinimas</w:t>
            </w:r>
          </w:p>
          <w:p w14:paraId="3E365842" w14:textId="5C6518B2" w:rsidR="00967C0D" w:rsidRPr="000D25CD" w:rsidRDefault="00967C0D" w:rsidP="0094405B">
            <w:pPr>
              <w:spacing w:line="276" w:lineRule="auto"/>
              <w:rPr>
                <w:rFonts w:eastAsia="Calibri"/>
                <w:sz w:val="22"/>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967C0D" w14:paraId="67C271AC"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1342E8FC" w14:textId="77777777" w:rsidR="00967C0D" w:rsidRPr="000D25CD" w:rsidRDefault="00967C0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08F0CDDD" w14:textId="77777777" w:rsidR="00967C0D" w:rsidRPr="000D25CD" w:rsidRDefault="00967C0D" w:rsidP="0023610A">
            <w:pPr>
              <w:jc w:val="center"/>
              <w:rPr>
                <w:rFonts w:eastAsia="Calibri"/>
                <w:b/>
                <w:sz w:val="20"/>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16413F" w14:textId="298FB32B" w:rsidR="00967C0D" w:rsidRPr="000D25CD" w:rsidRDefault="00967C0D" w:rsidP="0023610A">
            <w:pPr>
              <w:jc w:val="center"/>
              <w:rPr>
                <w:color w:val="000000"/>
                <w:sz w:val="20"/>
              </w:rPr>
            </w:pPr>
            <w:r w:rsidRPr="000D25CD">
              <w:rPr>
                <w:color w:val="000000"/>
                <w:sz w:val="20"/>
              </w:rPr>
              <w:t>20 01 33*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D1DCF1" w14:textId="08D950BE" w:rsidR="00967C0D" w:rsidRPr="000D25CD" w:rsidRDefault="00967C0D" w:rsidP="00967C0D">
            <w:pPr>
              <w:rPr>
                <w:sz w:val="20"/>
                <w:szCs w:val="24"/>
                <w:lang w:eastAsia="lt-LT"/>
              </w:rPr>
            </w:pPr>
            <w:r w:rsidRPr="000D25CD">
              <w:rPr>
                <w:sz w:val="20"/>
                <w:szCs w:val="24"/>
                <w:lang w:eastAsia="lt-LT"/>
              </w:rPr>
              <w:t>Baterijos ir akumuliatoriai, nurodyti 16 06 01, 16 06 02 arba 16 06 03  ir nerūšiuotos baterijos ir akumuliatoriai, kuriuose yra tokių baterijų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15AEDD" w14:textId="13FB2D84" w:rsidR="00967C0D" w:rsidRPr="000D25CD" w:rsidRDefault="00967C0D" w:rsidP="00967C0D">
            <w:pPr>
              <w:rPr>
                <w:sz w:val="20"/>
                <w:szCs w:val="24"/>
                <w:lang w:eastAsia="lt-LT"/>
              </w:rPr>
            </w:pPr>
            <w:r w:rsidRPr="000D25CD">
              <w:rPr>
                <w:sz w:val="20"/>
                <w:szCs w:val="24"/>
                <w:lang w:eastAsia="lt-LT"/>
              </w:rPr>
              <w:t>Baterijos ir akumuliatoriai, nurodyti 16 06 01, 16 06 02 arba 16 06 03  ir nerūšiuotos baterijos ir akumuliatoriai, kuriuose yra tokių baterijų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E23FA8" w14:textId="260DE60A" w:rsidR="00967C0D" w:rsidRPr="000D25CD" w:rsidRDefault="00967C0D" w:rsidP="00967C0D">
            <w:pPr>
              <w:rPr>
                <w:rFonts w:eastAsia="Calibri"/>
                <w:sz w:val="20"/>
                <w:szCs w:val="18"/>
              </w:rPr>
            </w:pPr>
            <w:r w:rsidRPr="000D25CD">
              <w:rPr>
                <w:rFonts w:eastAsia="Calibri"/>
                <w:sz w:val="20"/>
                <w:szCs w:val="18"/>
              </w:rPr>
              <w:t>R13</w:t>
            </w:r>
            <w:r w:rsidRPr="0013531E">
              <w:rPr>
                <w:rFonts w:eastAsia="Calibri"/>
                <w:sz w:val="20"/>
                <w:szCs w:val="18"/>
              </w:rPr>
              <w:t>-</w:t>
            </w:r>
            <w:r w:rsidRPr="0013531E">
              <w:rPr>
                <w:bCs/>
              </w:rPr>
              <w:t xml:space="preserve"> (</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B0F509" w14:textId="7E3ED33D" w:rsidR="00967C0D" w:rsidRPr="00822ABD" w:rsidRDefault="00967C0D" w:rsidP="0094405B">
            <w:pPr>
              <w:spacing w:line="276" w:lineRule="auto"/>
              <w:jc w:val="center"/>
              <w:rPr>
                <w:rFonts w:eastAsia="Calibri"/>
                <w:b/>
                <w:szCs w:val="24"/>
              </w:rPr>
            </w:pPr>
            <w:r w:rsidRPr="00822ABD">
              <w:rPr>
                <w:rFonts w:eastAsia="Calibri"/>
                <w:b/>
                <w:szCs w:val="24"/>
              </w:rPr>
              <w:t>0,1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3AC18C" w14:textId="77777777" w:rsidR="00967C0D" w:rsidRPr="000D25CD" w:rsidRDefault="00967C0D" w:rsidP="0094405B">
            <w:pPr>
              <w:spacing w:line="276" w:lineRule="auto"/>
              <w:rPr>
                <w:rFonts w:eastAsia="Calibri"/>
                <w:sz w:val="18"/>
                <w:szCs w:val="18"/>
              </w:rPr>
            </w:pPr>
            <w:r w:rsidRPr="000D25CD">
              <w:rPr>
                <w:rFonts w:eastAsia="Calibri"/>
                <w:sz w:val="18"/>
                <w:szCs w:val="18"/>
              </w:rPr>
              <w:t>R3-</w:t>
            </w:r>
            <w:r w:rsidRPr="000D25CD">
              <w:rPr>
                <w:bCs/>
                <w:sz w:val="18"/>
                <w:szCs w:val="18"/>
              </w:rPr>
              <w:t>Organinių medžiagų, nenaudojamų kaip tirpikliai, perdirbimas ir (arba) atnaujinimas (įskaitant kompostavimą ir kitus biologinio pakeitimo procesus)</w:t>
            </w:r>
          </w:p>
          <w:p w14:paraId="281FF167" w14:textId="77777777" w:rsidR="00967C0D" w:rsidRPr="000D25CD" w:rsidRDefault="00967C0D" w:rsidP="0094405B">
            <w:pPr>
              <w:spacing w:line="276" w:lineRule="auto"/>
              <w:rPr>
                <w:rFonts w:eastAsia="Calibri"/>
                <w:sz w:val="18"/>
                <w:szCs w:val="18"/>
              </w:rPr>
            </w:pPr>
            <w:r w:rsidRPr="000D25CD">
              <w:rPr>
                <w:rFonts w:eastAsia="Calibri"/>
                <w:sz w:val="18"/>
                <w:szCs w:val="18"/>
              </w:rPr>
              <w:t>R4</w:t>
            </w:r>
            <w:r w:rsidRPr="000D25CD">
              <w:rPr>
                <w:bCs/>
                <w:sz w:val="18"/>
                <w:szCs w:val="18"/>
              </w:rPr>
              <w:t>-Metalų ir metalų junginių perdirbimas ir (arba) atnaujinimas</w:t>
            </w:r>
          </w:p>
          <w:p w14:paraId="5EB52E6A" w14:textId="6C7CB237" w:rsidR="00967C0D" w:rsidRPr="000D25CD" w:rsidRDefault="00967C0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967C0D" w14:paraId="0B3920B6"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3A1C6B9" w14:textId="77777777" w:rsidR="00967C0D" w:rsidRPr="000D25CD" w:rsidRDefault="00967C0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0519608" w14:textId="77777777" w:rsidR="00967C0D" w:rsidRPr="000D25CD" w:rsidRDefault="00967C0D" w:rsidP="0023610A">
            <w:pPr>
              <w:jc w:val="center"/>
              <w:rPr>
                <w:rFonts w:eastAsia="Calibri"/>
                <w:b/>
                <w:sz w:val="20"/>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F556D2" w14:textId="29A89267" w:rsidR="00967C0D" w:rsidRPr="000D25CD" w:rsidRDefault="00967C0D" w:rsidP="0023610A">
            <w:pPr>
              <w:jc w:val="center"/>
              <w:rPr>
                <w:color w:val="000000"/>
                <w:sz w:val="20"/>
              </w:rPr>
            </w:pPr>
            <w:r w:rsidRPr="000D25CD">
              <w:rPr>
                <w:color w:val="000000"/>
                <w:sz w:val="20"/>
              </w:rPr>
              <w:t>16 06 06*</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053A4E" w14:textId="77777777" w:rsidR="00967C0D" w:rsidRPr="000D25CD" w:rsidRDefault="00967C0D" w:rsidP="0094405B">
            <w:pPr>
              <w:tabs>
                <w:tab w:val="left" w:pos="0"/>
                <w:tab w:val="left" w:pos="426"/>
                <w:tab w:val="left" w:pos="1985"/>
                <w:tab w:val="left" w:pos="2835"/>
                <w:tab w:val="left" w:pos="3828"/>
                <w:tab w:val="left" w:pos="5245"/>
                <w:tab w:val="left" w:pos="6946"/>
              </w:tabs>
              <w:rPr>
                <w:sz w:val="20"/>
                <w:szCs w:val="24"/>
                <w:lang w:eastAsia="lt-LT"/>
              </w:rPr>
            </w:pPr>
            <w:r w:rsidRPr="000D25CD">
              <w:rPr>
                <w:sz w:val="20"/>
                <w:szCs w:val="24"/>
                <w:lang w:eastAsia="lt-LT"/>
              </w:rPr>
              <w:t>Atskirai surinktas baterijų ir akumuliatorių elektrolitas</w:t>
            </w:r>
          </w:p>
          <w:p w14:paraId="63108CAE" w14:textId="77777777" w:rsidR="00967C0D" w:rsidRPr="000D25CD" w:rsidRDefault="00967C0D" w:rsidP="0023610A">
            <w:pPr>
              <w:jc w:val="center"/>
              <w:rPr>
                <w:sz w:val="20"/>
                <w:szCs w:val="24"/>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9AA7B7" w14:textId="77777777" w:rsidR="00967C0D" w:rsidRPr="000D25CD" w:rsidRDefault="00967C0D" w:rsidP="0094405B">
            <w:pPr>
              <w:tabs>
                <w:tab w:val="left" w:pos="0"/>
                <w:tab w:val="left" w:pos="426"/>
                <w:tab w:val="left" w:pos="1985"/>
                <w:tab w:val="left" w:pos="2835"/>
                <w:tab w:val="left" w:pos="3828"/>
                <w:tab w:val="left" w:pos="5245"/>
                <w:tab w:val="left" w:pos="6946"/>
              </w:tabs>
              <w:rPr>
                <w:sz w:val="20"/>
                <w:szCs w:val="24"/>
                <w:lang w:eastAsia="lt-LT"/>
              </w:rPr>
            </w:pPr>
            <w:r w:rsidRPr="000D25CD">
              <w:rPr>
                <w:sz w:val="20"/>
                <w:szCs w:val="24"/>
                <w:lang w:eastAsia="lt-LT"/>
              </w:rPr>
              <w:t>Atskirai surinktas baterijų ir akumuliatorių elektrolitas</w:t>
            </w:r>
          </w:p>
          <w:p w14:paraId="0CF1E800" w14:textId="77777777" w:rsidR="00967C0D" w:rsidRPr="000D25CD" w:rsidRDefault="00967C0D" w:rsidP="0023610A">
            <w:pPr>
              <w:jc w:val="center"/>
              <w:rPr>
                <w:sz w:val="20"/>
                <w:szCs w:val="24"/>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20E81A" w14:textId="77777777" w:rsidR="00967C0D" w:rsidRPr="000D25CD" w:rsidRDefault="00967C0D" w:rsidP="00967C0D">
            <w:pPr>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375DF3FC" w14:textId="3B75185E" w:rsidR="00967C0D" w:rsidRPr="000D25CD" w:rsidRDefault="00967C0D" w:rsidP="00967C0D">
            <w:pPr>
              <w:rPr>
                <w:rFonts w:eastAsia="Calibri"/>
                <w:sz w:val="20"/>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65D5ED" w14:textId="1634AFB5" w:rsidR="00967C0D" w:rsidRPr="00822ABD" w:rsidRDefault="00967C0D" w:rsidP="0094405B">
            <w:pPr>
              <w:spacing w:line="276" w:lineRule="auto"/>
              <w:jc w:val="center"/>
              <w:rPr>
                <w:rFonts w:eastAsia="Calibri"/>
                <w:b/>
                <w:szCs w:val="24"/>
              </w:rPr>
            </w:pPr>
            <w:r w:rsidRPr="00822ABD">
              <w:rPr>
                <w:rFonts w:eastAsia="Calibri"/>
                <w:b/>
                <w:szCs w:val="24"/>
              </w:rPr>
              <w:t>25</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457942" w14:textId="77777777" w:rsidR="00967C0D" w:rsidRPr="000D25CD" w:rsidRDefault="00967C0D" w:rsidP="0094405B">
            <w:pPr>
              <w:spacing w:line="276" w:lineRule="auto"/>
              <w:rPr>
                <w:rFonts w:eastAsia="Calibri"/>
                <w:sz w:val="18"/>
                <w:szCs w:val="18"/>
              </w:rPr>
            </w:pPr>
            <w:r w:rsidRPr="000D25CD">
              <w:rPr>
                <w:rFonts w:eastAsia="Calibri"/>
                <w:sz w:val="18"/>
                <w:szCs w:val="18"/>
              </w:rPr>
              <w:t>R5-</w:t>
            </w:r>
            <w:r w:rsidRPr="000D25CD">
              <w:rPr>
                <w:bCs/>
                <w:sz w:val="18"/>
                <w:szCs w:val="18"/>
              </w:rPr>
              <w:t xml:space="preserve"> Kitų neorganinių medžiagų perdirbimas ir (arba) atnaujinimas</w:t>
            </w:r>
          </w:p>
          <w:p w14:paraId="1FCCB499" w14:textId="4A49D642" w:rsidR="00967C0D" w:rsidRPr="000D25CD" w:rsidRDefault="00967C0D" w:rsidP="0094405B">
            <w:pPr>
              <w:spacing w:line="276" w:lineRule="auto"/>
              <w:rPr>
                <w:rFonts w:eastAsia="Calibri"/>
                <w:sz w:val="18"/>
                <w:szCs w:val="18"/>
              </w:rPr>
            </w:pPr>
            <w:r w:rsidRPr="000D25CD">
              <w:rPr>
                <w:rFonts w:eastAsia="Calibri"/>
                <w:sz w:val="18"/>
              </w:rPr>
              <w:t>D10-</w:t>
            </w:r>
            <w:r w:rsidRPr="000D25CD">
              <w:rPr>
                <w:bCs/>
                <w:sz w:val="18"/>
              </w:rPr>
              <w:t xml:space="preserve"> Deginimas sausumoje</w:t>
            </w:r>
          </w:p>
        </w:tc>
      </w:tr>
      <w:tr w:rsidR="00967C0D" w14:paraId="65C29C61"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CF6FFA" w14:textId="75F62C39" w:rsidR="00967C0D" w:rsidRPr="000D25CD" w:rsidRDefault="00967C0D" w:rsidP="0023610A">
            <w:pPr>
              <w:jc w:val="center"/>
              <w:rPr>
                <w:rFonts w:eastAsia="Calibri"/>
                <w:sz w:val="22"/>
                <w:szCs w:val="22"/>
              </w:rPr>
            </w:pPr>
            <w:r w:rsidRPr="000D25CD">
              <w:rPr>
                <w:rFonts w:eastAsia="Calibri"/>
                <w:b/>
                <w:sz w:val="22"/>
                <w:szCs w:val="22"/>
              </w:rPr>
              <w:lastRenderedPageBreak/>
              <w:t>TS-10</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8078B15" w14:textId="000B71A2" w:rsidR="00967C0D" w:rsidRPr="000D25CD" w:rsidRDefault="00967C0D" w:rsidP="0023610A">
            <w:pPr>
              <w:jc w:val="center"/>
              <w:rPr>
                <w:rFonts w:eastAsia="Calibri"/>
                <w:sz w:val="22"/>
                <w:szCs w:val="22"/>
              </w:rPr>
            </w:pPr>
            <w:r w:rsidRPr="000D25CD">
              <w:rPr>
                <w:rFonts w:eastAsia="Calibri"/>
                <w:b/>
                <w:sz w:val="22"/>
                <w:szCs w:val="22"/>
              </w:rPr>
              <w:t>Naudoti netinkamos transporto priemonės ir jų atliekos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6F867D" w14:textId="52130F1E" w:rsidR="00967C0D" w:rsidRPr="000D25CD" w:rsidRDefault="00967C0D" w:rsidP="0023610A">
            <w:pPr>
              <w:jc w:val="center"/>
              <w:rPr>
                <w:rFonts w:eastAsia="Calibri"/>
                <w:sz w:val="22"/>
                <w:szCs w:val="22"/>
              </w:rPr>
            </w:pPr>
            <w:r w:rsidRPr="000D25CD">
              <w:rPr>
                <w:color w:val="000000"/>
                <w:sz w:val="20"/>
              </w:rPr>
              <w:t>16 01 07*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87256D" w14:textId="4037E5BD" w:rsidR="00967C0D" w:rsidRPr="000D25CD" w:rsidRDefault="00967C0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Tepalų filtrai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B3B364" w14:textId="3B756418" w:rsidR="00967C0D" w:rsidRPr="000D25CD" w:rsidRDefault="00967C0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Tepalų filtrų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F5F9A4" w14:textId="218DBDCB" w:rsidR="00967C0D" w:rsidRPr="000D25CD" w:rsidRDefault="00967C0D" w:rsidP="00967C0D">
            <w:pPr>
              <w:rPr>
                <w:rFonts w:eastAsia="Calibri"/>
                <w:sz w:val="22"/>
                <w:szCs w:val="18"/>
              </w:rPr>
            </w:pPr>
            <w:r w:rsidRPr="000D25CD">
              <w:rPr>
                <w:rFonts w:eastAsia="Calibri"/>
                <w:sz w:val="20"/>
                <w:szCs w:val="18"/>
              </w:rPr>
              <w:t>R13</w:t>
            </w:r>
            <w:r w:rsidRPr="0013531E">
              <w:rPr>
                <w:rFonts w:eastAsia="Calibri"/>
                <w:sz w:val="20"/>
                <w:szCs w:val="18"/>
              </w:rPr>
              <w:t>-</w:t>
            </w:r>
            <w:r w:rsidRPr="0013531E">
              <w:rPr>
                <w:bCs/>
              </w:rPr>
              <w:t xml:space="preserve"> (</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76DB3A" w14:textId="55B6DCC0" w:rsidR="00967C0D" w:rsidRPr="000D25CD" w:rsidRDefault="00967C0D" w:rsidP="0094405B">
            <w:pPr>
              <w:spacing w:line="276" w:lineRule="auto"/>
              <w:jc w:val="center"/>
              <w:rPr>
                <w:rFonts w:eastAsia="Calibri"/>
                <w:sz w:val="22"/>
                <w:szCs w:val="18"/>
              </w:rPr>
            </w:pPr>
            <w:r w:rsidRPr="00822ABD">
              <w:rPr>
                <w:rFonts w:eastAsia="Calibri"/>
                <w:b/>
                <w:szCs w:val="24"/>
              </w:rPr>
              <w:t>3</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3FA0F1" w14:textId="77777777" w:rsidR="00967C0D" w:rsidRPr="000D25CD" w:rsidRDefault="00967C0D" w:rsidP="0094405B">
            <w:pPr>
              <w:spacing w:line="276" w:lineRule="auto"/>
              <w:rPr>
                <w:rFonts w:eastAsia="Calibri"/>
                <w:sz w:val="18"/>
                <w:szCs w:val="18"/>
              </w:rPr>
            </w:pPr>
            <w:r w:rsidRPr="000D25CD">
              <w:rPr>
                <w:rFonts w:eastAsia="Calibri"/>
                <w:sz w:val="18"/>
                <w:szCs w:val="18"/>
              </w:rPr>
              <w:t>R3-</w:t>
            </w:r>
            <w:r w:rsidRPr="000D25CD">
              <w:rPr>
                <w:bCs/>
                <w:sz w:val="18"/>
                <w:szCs w:val="18"/>
              </w:rPr>
              <w:t>Organinių medžiagų, nenaudojamų kaip tirpikliai, perdirbimas ir (arba) atnaujinimas (įskaitant kompostavimą ir kitus biologinio pakeitimo procesus)</w:t>
            </w:r>
          </w:p>
          <w:p w14:paraId="1B0E2CAC" w14:textId="77777777" w:rsidR="00967C0D" w:rsidRPr="000D25CD" w:rsidRDefault="00967C0D" w:rsidP="0094405B">
            <w:pPr>
              <w:spacing w:line="276" w:lineRule="auto"/>
              <w:rPr>
                <w:bCs/>
                <w:sz w:val="18"/>
                <w:szCs w:val="18"/>
              </w:rPr>
            </w:pPr>
            <w:r w:rsidRPr="000D25CD">
              <w:rPr>
                <w:rFonts w:eastAsia="Calibri"/>
                <w:sz w:val="18"/>
                <w:szCs w:val="18"/>
              </w:rPr>
              <w:t>R4</w:t>
            </w:r>
            <w:r w:rsidRPr="000D25CD">
              <w:rPr>
                <w:bCs/>
                <w:sz w:val="18"/>
                <w:szCs w:val="18"/>
              </w:rPr>
              <w:t>-Metalų ir metalų junginių perdirbimas ir (arba) atnaujinimas</w:t>
            </w:r>
          </w:p>
          <w:p w14:paraId="09D48446" w14:textId="77777777" w:rsidR="00967C0D" w:rsidRPr="000D25CD" w:rsidRDefault="00967C0D" w:rsidP="0094405B">
            <w:pPr>
              <w:spacing w:line="276" w:lineRule="auto"/>
              <w:rPr>
                <w:rFonts w:eastAsia="Calibri"/>
                <w:sz w:val="18"/>
                <w:szCs w:val="18"/>
              </w:rPr>
            </w:pPr>
            <w:r w:rsidRPr="000D25CD">
              <w:rPr>
                <w:rFonts w:eastAsia="Calibri"/>
                <w:sz w:val="18"/>
                <w:szCs w:val="18"/>
              </w:rPr>
              <w:t>R9-</w:t>
            </w:r>
            <w:r w:rsidRPr="000D25CD">
              <w:rPr>
                <w:bCs/>
                <w:sz w:val="18"/>
                <w:szCs w:val="18"/>
              </w:rPr>
              <w:t xml:space="preserve"> Pakartotinis naftos rafinavimas arba kitoks pakartotinis naftos produktų naudojimas</w:t>
            </w:r>
          </w:p>
          <w:p w14:paraId="09C500F6" w14:textId="38E33757" w:rsidR="00967C0D" w:rsidRPr="000D25CD" w:rsidRDefault="00967C0D" w:rsidP="0094405B">
            <w:pPr>
              <w:spacing w:line="276" w:lineRule="auto"/>
              <w:rPr>
                <w:rFonts w:eastAsia="Calibri"/>
                <w:sz w:val="22"/>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227C45" w14:paraId="5B886340" w14:textId="77777777" w:rsidTr="00A206FC">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2F345710" w14:textId="77777777" w:rsidR="00227C45" w:rsidRPr="000D25CD" w:rsidRDefault="00227C45"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05FCDA81" w14:textId="77777777" w:rsidR="00227C45" w:rsidRPr="000D25CD" w:rsidRDefault="00227C45"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574A99" w14:textId="1A548025" w:rsidR="00227C45" w:rsidRPr="000D25CD" w:rsidRDefault="00227C45" w:rsidP="0023610A">
            <w:pPr>
              <w:jc w:val="center"/>
              <w:rPr>
                <w:color w:val="000000"/>
                <w:sz w:val="20"/>
              </w:rPr>
            </w:pPr>
            <w:r w:rsidRPr="000D25CD">
              <w:rPr>
                <w:color w:val="000000"/>
                <w:sz w:val="20"/>
              </w:rPr>
              <w:t>16 01 13*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D5B137" w14:textId="36C4C284" w:rsidR="00227C45" w:rsidRPr="000D25CD" w:rsidRDefault="00227C45"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Stabdžių skystis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FC5876" w14:textId="356708D6" w:rsidR="00227C45" w:rsidRPr="000D25CD" w:rsidRDefault="00227C45"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szCs w:val="24"/>
                <w:lang w:eastAsia="ks-Deva" w:bidi="ks-Deva"/>
              </w:rPr>
              <w:t>Stabdžių skysčio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CACD23" w14:textId="77777777" w:rsidR="00227C45" w:rsidRPr="000D25CD" w:rsidRDefault="00227C45" w:rsidP="00967C0D">
            <w:pPr>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02DA534E" w14:textId="1B2C97ED" w:rsidR="00227C45" w:rsidRPr="000D25CD" w:rsidRDefault="00227C45" w:rsidP="00967C0D">
            <w:pPr>
              <w:rPr>
                <w:rFonts w:eastAsia="Calibri"/>
                <w:sz w:val="20"/>
                <w:szCs w:val="18"/>
              </w:rPr>
            </w:pPr>
            <w:r w:rsidRPr="000D25CD">
              <w:rPr>
                <w:bCs/>
                <w:sz w:val="20"/>
              </w:rPr>
              <w:t>D15-(D1-D14) veiklomis šalinti skirtų atliekų laikymas</w:t>
            </w:r>
            <w:r w:rsidRPr="000D25CD">
              <w:rPr>
                <w:rFonts w:eastAsia="Calibri"/>
                <w:sz w:val="18"/>
                <w:szCs w:val="18"/>
              </w:rPr>
              <w:t xml:space="preserve"> </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CBA7FCD" w14:textId="18CD1B45" w:rsidR="00227C45" w:rsidRPr="00822ABD" w:rsidRDefault="00227C45" w:rsidP="0094405B">
            <w:pPr>
              <w:spacing w:line="276" w:lineRule="auto"/>
              <w:jc w:val="center"/>
              <w:rPr>
                <w:rFonts w:eastAsia="Calibri"/>
                <w:b/>
                <w:szCs w:val="24"/>
              </w:rPr>
            </w:pPr>
            <w:r w:rsidRPr="00822ABD">
              <w:rPr>
                <w:rFonts w:eastAsia="Calibri"/>
                <w:b/>
                <w:szCs w:val="24"/>
              </w:rPr>
              <w:t>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9BD413" w14:textId="77777777" w:rsidR="00227C45" w:rsidRPr="000D25CD" w:rsidRDefault="00227C45"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823A49B" w14:textId="77777777" w:rsidR="00227C45" w:rsidRPr="000D25CD" w:rsidRDefault="00227C45" w:rsidP="0094405B">
            <w:pPr>
              <w:spacing w:line="276" w:lineRule="auto"/>
              <w:rPr>
                <w:rFonts w:eastAsia="Calibri"/>
                <w:sz w:val="18"/>
                <w:szCs w:val="18"/>
              </w:rPr>
            </w:pPr>
            <w:r w:rsidRPr="000D25CD">
              <w:rPr>
                <w:rFonts w:eastAsia="Calibri"/>
                <w:sz w:val="18"/>
                <w:szCs w:val="18"/>
              </w:rPr>
              <w:t>R9-</w:t>
            </w:r>
            <w:r w:rsidRPr="000D25CD">
              <w:rPr>
                <w:bCs/>
                <w:sz w:val="18"/>
                <w:szCs w:val="18"/>
              </w:rPr>
              <w:t xml:space="preserve"> Pakartotinis naftos rafinavimas arba kitoks pakartotinis naftos produktų naudojimas</w:t>
            </w:r>
          </w:p>
          <w:p w14:paraId="3A6EC7FE" w14:textId="77777777" w:rsidR="00227C45" w:rsidRPr="000D25CD" w:rsidRDefault="00227C45"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9C5923F" w14:textId="46FB3483" w:rsidR="00227C45" w:rsidRPr="000D25CD" w:rsidRDefault="00227C45"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227C45" w14:paraId="4E0ED718" w14:textId="77777777" w:rsidTr="00A206FC">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66F54648" w14:textId="77777777" w:rsidR="00227C45" w:rsidRPr="000D25CD" w:rsidRDefault="00227C45"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6A961909" w14:textId="77777777" w:rsidR="00227C45" w:rsidRPr="000D25CD" w:rsidRDefault="00227C45"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4B6928" w14:textId="2A5E9ECB" w:rsidR="00227C45" w:rsidRPr="000D25CD" w:rsidRDefault="00227C45" w:rsidP="0023610A">
            <w:pPr>
              <w:jc w:val="center"/>
              <w:rPr>
                <w:color w:val="000000"/>
                <w:sz w:val="20"/>
              </w:rPr>
            </w:pPr>
            <w:r w:rsidRPr="000D25CD">
              <w:rPr>
                <w:color w:val="000000"/>
                <w:sz w:val="20"/>
              </w:rPr>
              <w:t>16 01 14*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0DD2D0" w14:textId="0AFE9AE1" w:rsidR="00227C45" w:rsidRPr="000D25CD" w:rsidRDefault="00227C45"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Aušinamieji skysčiai, kuriuose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5D40A4" w14:textId="64886800" w:rsidR="00227C45" w:rsidRPr="000D25CD" w:rsidRDefault="00227C45"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Aušinamieji skysčiai, kuriuose yra pavojingų cheminių medžiagų, ir jų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0AC607" w14:textId="77777777" w:rsidR="00227C45" w:rsidRPr="000D25CD" w:rsidRDefault="00227C45" w:rsidP="00967C0D">
            <w:pPr>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1C85AD92" w14:textId="185BE851" w:rsidR="00227C45" w:rsidRPr="000D25CD" w:rsidRDefault="00227C45" w:rsidP="00967C0D">
            <w:pPr>
              <w:rPr>
                <w:rFonts w:eastAsia="Calibri"/>
                <w:sz w:val="20"/>
                <w:szCs w:val="18"/>
              </w:rPr>
            </w:pPr>
            <w:r w:rsidRPr="000D25CD">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F607349" w14:textId="77777777" w:rsidR="00227C45" w:rsidRPr="00822ABD" w:rsidRDefault="00227C45" w:rsidP="0094405B">
            <w:pPr>
              <w:spacing w:line="276" w:lineRule="auto"/>
              <w:jc w:val="center"/>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EC22E0" w14:textId="77777777" w:rsidR="00227C45" w:rsidRPr="000D25CD" w:rsidRDefault="00227C45"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3602AEBD" w14:textId="77777777" w:rsidR="00227C45" w:rsidRPr="000D25CD" w:rsidRDefault="00227C45" w:rsidP="0094405B">
            <w:pPr>
              <w:spacing w:line="276" w:lineRule="auto"/>
              <w:rPr>
                <w:rFonts w:eastAsia="Calibri"/>
                <w:sz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r w:rsidRPr="000D25CD">
              <w:rPr>
                <w:rFonts w:eastAsia="Calibri"/>
                <w:sz w:val="18"/>
              </w:rPr>
              <w:t xml:space="preserve"> </w:t>
            </w:r>
          </w:p>
          <w:p w14:paraId="1FF64774" w14:textId="77777777" w:rsidR="00227C45" w:rsidRPr="000D25CD" w:rsidRDefault="00227C45"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423388AB" w14:textId="461FE8DC" w:rsidR="00227C45" w:rsidRPr="000D25CD" w:rsidRDefault="00227C45"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6366CE23"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D9533EF" w14:textId="77777777" w:rsidR="00967C0D" w:rsidRPr="000D25CD" w:rsidRDefault="00967C0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FF6249F"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E7EEEF" w14:textId="79FEEE40" w:rsidR="00967C0D" w:rsidRPr="000D25CD" w:rsidRDefault="00967C0D" w:rsidP="0023610A">
            <w:pPr>
              <w:jc w:val="center"/>
              <w:rPr>
                <w:color w:val="000000"/>
                <w:sz w:val="20"/>
              </w:rPr>
            </w:pPr>
            <w:r w:rsidRPr="000D25CD">
              <w:rPr>
                <w:color w:val="000000"/>
                <w:sz w:val="20"/>
              </w:rPr>
              <w:t>16 01 21*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C6145F" w14:textId="44070FC6" w:rsidR="00967C0D" w:rsidRPr="000D25CD" w:rsidRDefault="00967C0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sz w:val="20"/>
                <w:szCs w:val="22"/>
                <w:lang w:eastAsia="lt-LT"/>
              </w:rPr>
              <w:t>Pavojingos sudedamosios dalys, nenurodytos 16 01 07–16 01 11, 16 01 13 ir 16 01 14</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0880A3" w14:textId="5DF508F4" w:rsidR="00967C0D" w:rsidRPr="000D25CD" w:rsidRDefault="00967C0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Hidraulinių amortizatorių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3BDE6F" w14:textId="1C65534E" w:rsidR="00967C0D" w:rsidRPr="000D25CD" w:rsidRDefault="00967C0D" w:rsidP="00967C0D">
            <w:pPr>
              <w:rPr>
                <w:rFonts w:eastAsia="Calibri"/>
                <w:sz w:val="20"/>
                <w:szCs w:val="18"/>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D10D68" w14:textId="7639A8EE" w:rsidR="00967C0D" w:rsidRPr="00822ABD" w:rsidRDefault="00967C0D" w:rsidP="0094405B">
            <w:pPr>
              <w:spacing w:line="276" w:lineRule="auto"/>
              <w:jc w:val="center"/>
              <w:rPr>
                <w:rFonts w:eastAsia="Calibri"/>
                <w:b/>
                <w:szCs w:val="24"/>
              </w:rPr>
            </w:pPr>
            <w:r w:rsidRPr="00822ABD">
              <w:rPr>
                <w:rFonts w:eastAsia="Calibri"/>
                <w:b/>
                <w:szCs w:val="24"/>
              </w:rPr>
              <w:t>5</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12AB3F" w14:textId="77777777" w:rsidR="00967C0D" w:rsidRPr="000D25CD" w:rsidRDefault="00967C0D" w:rsidP="0094405B">
            <w:pPr>
              <w:spacing w:line="276" w:lineRule="auto"/>
              <w:rPr>
                <w:rFonts w:eastAsia="Calibri"/>
                <w:sz w:val="18"/>
                <w:szCs w:val="18"/>
              </w:rPr>
            </w:pPr>
            <w:r w:rsidRPr="000D25CD">
              <w:rPr>
                <w:rFonts w:eastAsia="Calibri"/>
                <w:sz w:val="18"/>
                <w:szCs w:val="18"/>
              </w:rPr>
              <w:t>R3-</w:t>
            </w:r>
            <w:r w:rsidRPr="000D25CD">
              <w:rPr>
                <w:bCs/>
                <w:sz w:val="18"/>
                <w:szCs w:val="18"/>
              </w:rPr>
              <w:t>Organinių medžiagų, nenaudojamų kaip tirpikliai, perdirbimas ir (arba) atnaujinimas (įskaitant kompostavimą ir kitus biologinio pakeitimo procesus)</w:t>
            </w:r>
          </w:p>
          <w:p w14:paraId="7040623B" w14:textId="77777777" w:rsidR="00967C0D" w:rsidRPr="000D25CD" w:rsidRDefault="00967C0D" w:rsidP="0094405B">
            <w:pPr>
              <w:spacing w:line="276" w:lineRule="auto"/>
              <w:rPr>
                <w:bCs/>
                <w:sz w:val="18"/>
                <w:szCs w:val="18"/>
              </w:rPr>
            </w:pPr>
            <w:r w:rsidRPr="000D25CD">
              <w:rPr>
                <w:rFonts w:eastAsia="Calibri"/>
                <w:sz w:val="18"/>
                <w:szCs w:val="18"/>
              </w:rPr>
              <w:t>R4</w:t>
            </w:r>
            <w:r w:rsidRPr="000D25CD">
              <w:rPr>
                <w:bCs/>
                <w:sz w:val="18"/>
                <w:szCs w:val="18"/>
              </w:rPr>
              <w:t>-Metalų ir metalų junginių perdirbimas ir (arba) atnaujinimas</w:t>
            </w:r>
          </w:p>
          <w:p w14:paraId="7105632C" w14:textId="77777777" w:rsidR="00967C0D" w:rsidRPr="000D25CD" w:rsidRDefault="00967C0D" w:rsidP="0094405B">
            <w:pPr>
              <w:spacing w:line="276" w:lineRule="auto"/>
              <w:rPr>
                <w:rFonts w:eastAsia="Calibri"/>
                <w:sz w:val="18"/>
                <w:szCs w:val="18"/>
              </w:rPr>
            </w:pPr>
            <w:r w:rsidRPr="000D25CD">
              <w:rPr>
                <w:rFonts w:eastAsia="Calibri"/>
                <w:sz w:val="18"/>
                <w:szCs w:val="18"/>
              </w:rPr>
              <w:t>R9-</w:t>
            </w:r>
            <w:r w:rsidRPr="000D25CD">
              <w:rPr>
                <w:bCs/>
                <w:sz w:val="18"/>
                <w:szCs w:val="18"/>
              </w:rPr>
              <w:t xml:space="preserve"> Pakartotinis naftos rafinavimas arba kitoks pakartotinis naftos produktų naudojimas</w:t>
            </w:r>
          </w:p>
          <w:p w14:paraId="2CFC3AC1" w14:textId="76BA84FE" w:rsidR="00967C0D" w:rsidRPr="000D25CD" w:rsidRDefault="00967C0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94405B" w14:paraId="7032BB19"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6DB43D" w14:textId="77777777" w:rsidR="0094405B" w:rsidRPr="000D25CD" w:rsidRDefault="0094405B" w:rsidP="0023610A">
            <w:pPr>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A86C0B" w14:textId="77777777" w:rsidR="0094405B" w:rsidRPr="000D25CD" w:rsidRDefault="0094405B"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459A57" w14:textId="6540AF55" w:rsidR="0094405B" w:rsidRPr="000D25CD" w:rsidRDefault="0094405B" w:rsidP="0023610A">
            <w:pPr>
              <w:jc w:val="center"/>
              <w:rPr>
                <w:color w:val="000000"/>
                <w:sz w:val="20"/>
              </w:rPr>
            </w:pPr>
            <w:r w:rsidRPr="000D25CD">
              <w:rPr>
                <w:color w:val="000000"/>
                <w:sz w:val="20"/>
              </w:rPr>
              <w:t>16 01 21*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3EEC38" w14:textId="7D933674" w:rsidR="0094405B" w:rsidRPr="000D25CD" w:rsidRDefault="0094405B" w:rsidP="0094405B">
            <w:pPr>
              <w:tabs>
                <w:tab w:val="left" w:pos="0"/>
                <w:tab w:val="left" w:pos="426"/>
                <w:tab w:val="left" w:pos="1985"/>
                <w:tab w:val="left" w:pos="2835"/>
                <w:tab w:val="left" w:pos="3828"/>
                <w:tab w:val="left" w:pos="5245"/>
                <w:tab w:val="left" w:pos="6946"/>
              </w:tabs>
              <w:rPr>
                <w:sz w:val="20"/>
                <w:szCs w:val="22"/>
                <w:lang w:eastAsia="lt-LT"/>
              </w:rPr>
            </w:pPr>
            <w:r w:rsidRPr="000D25CD">
              <w:rPr>
                <w:sz w:val="20"/>
                <w:szCs w:val="22"/>
                <w:lang w:eastAsia="lt-LT"/>
              </w:rPr>
              <w:t>Pavojingos sudedamosios dalys, nenurodytos 16 01 07–16 01 11, 16 01 13 ir 16 01 14</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F920C6" w14:textId="139CF389" w:rsidR="0094405B" w:rsidRPr="000D25CD" w:rsidRDefault="0094405B"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Kuro ir oro filtrų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6B0C25" w14:textId="073777C2" w:rsidR="0094405B" w:rsidRPr="000D25CD" w:rsidRDefault="0094405B" w:rsidP="0094405B">
            <w:pPr>
              <w:spacing w:line="276" w:lineRule="auto"/>
              <w:rPr>
                <w:rFonts w:eastAsia="Calibri"/>
                <w:sz w:val="20"/>
                <w:szCs w:val="18"/>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BDB478" w14:textId="75FA0EA9" w:rsidR="0094405B" w:rsidRPr="00822ABD" w:rsidRDefault="0094405B" w:rsidP="0094405B">
            <w:pPr>
              <w:spacing w:line="276" w:lineRule="auto"/>
              <w:jc w:val="center"/>
              <w:rPr>
                <w:rFonts w:eastAsia="Calibri"/>
                <w:b/>
                <w:szCs w:val="24"/>
              </w:rPr>
            </w:pPr>
            <w:r w:rsidRPr="00822ABD">
              <w:rPr>
                <w:rFonts w:eastAsia="Calibri"/>
                <w:b/>
                <w:szCs w:val="24"/>
              </w:rPr>
              <w:t>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116AA6" w14:textId="77777777" w:rsidR="0094405B" w:rsidRPr="000D25CD" w:rsidRDefault="0094405B"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58352284" w14:textId="77777777" w:rsidR="0094405B" w:rsidRPr="000D25CD" w:rsidRDefault="0094405B" w:rsidP="0094405B">
            <w:pPr>
              <w:spacing w:line="276" w:lineRule="auto"/>
              <w:rPr>
                <w:bCs/>
                <w:sz w:val="18"/>
                <w:szCs w:val="18"/>
              </w:rPr>
            </w:pPr>
            <w:r w:rsidRPr="000D25CD">
              <w:rPr>
                <w:rFonts w:eastAsia="Calibri"/>
                <w:sz w:val="18"/>
                <w:szCs w:val="18"/>
              </w:rPr>
              <w:t>R4</w:t>
            </w:r>
            <w:r w:rsidRPr="000D25CD">
              <w:rPr>
                <w:bCs/>
                <w:sz w:val="18"/>
                <w:szCs w:val="18"/>
              </w:rPr>
              <w:t>-Metalų ir metalų junginių perdirbimas ir (arba) atnaujinimas</w:t>
            </w:r>
          </w:p>
          <w:p w14:paraId="097A1559" w14:textId="77777777" w:rsidR="0094405B" w:rsidRPr="000D25CD" w:rsidRDefault="0094405B" w:rsidP="0094405B">
            <w:pPr>
              <w:spacing w:line="276" w:lineRule="auto"/>
              <w:rPr>
                <w:rFonts w:eastAsia="Calibri"/>
                <w:sz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r w:rsidRPr="000D25CD">
              <w:rPr>
                <w:rFonts w:eastAsia="Calibri"/>
                <w:sz w:val="18"/>
              </w:rPr>
              <w:t xml:space="preserve"> </w:t>
            </w:r>
          </w:p>
          <w:p w14:paraId="2B91A052" w14:textId="77777777" w:rsidR="0094405B" w:rsidRPr="000D25CD" w:rsidRDefault="0094405B"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4AC12EF1" w14:textId="0CC02AFB" w:rsidR="0094405B" w:rsidRPr="000D25CD" w:rsidRDefault="0094405B"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2AD01BC5"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B6BCCF7" w14:textId="0CC617A1" w:rsidR="00967C0D" w:rsidRPr="000D25CD" w:rsidRDefault="00967C0D" w:rsidP="0023610A">
            <w:pPr>
              <w:jc w:val="center"/>
              <w:rPr>
                <w:rFonts w:eastAsia="Calibri"/>
                <w:sz w:val="22"/>
                <w:szCs w:val="22"/>
              </w:rPr>
            </w:pPr>
            <w:r w:rsidRPr="000D25CD">
              <w:rPr>
                <w:rFonts w:eastAsia="Calibri"/>
                <w:b/>
                <w:sz w:val="22"/>
                <w:szCs w:val="22"/>
              </w:rPr>
              <w:t>TS-11</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1A2FA2B" w14:textId="268544C5" w:rsidR="00967C0D" w:rsidRPr="000D25CD" w:rsidRDefault="00967C0D" w:rsidP="0023610A">
            <w:pPr>
              <w:jc w:val="center"/>
              <w:rPr>
                <w:rFonts w:eastAsia="Calibri"/>
                <w:sz w:val="22"/>
                <w:szCs w:val="22"/>
              </w:rPr>
            </w:pPr>
            <w:proofErr w:type="spellStart"/>
            <w:r w:rsidRPr="000D25CD">
              <w:rPr>
                <w:rFonts w:eastAsia="Calibri"/>
                <w:b/>
                <w:sz w:val="22"/>
                <w:szCs w:val="22"/>
              </w:rPr>
              <w:t>Elektrotech-nikos</w:t>
            </w:r>
            <w:proofErr w:type="spellEnd"/>
            <w:r w:rsidRPr="000D25CD">
              <w:rPr>
                <w:rFonts w:eastAsia="Calibri"/>
                <w:b/>
                <w:sz w:val="22"/>
                <w:szCs w:val="22"/>
              </w:rPr>
              <w:t xml:space="preserve"> ir elektronikos pavojingos atliekos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6426AD" w14:textId="61AC05C4" w:rsidR="00967C0D" w:rsidRPr="000D25CD" w:rsidRDefault="00967C0D" w:rsidP="0023610A">
            <w:pPr>
              <w:jc w:val="center"/>
              <w:rPr>
                <w:rFonts w:eastAsia="Calibri"/>
                <w:sz w:val="22"/>
                <w:szCs w:val="22"/>
              </w:rPr>
            </w:pPr>
            <w:r w:rsidRPr="000D25CD">
              <w:rPr>
                <w:color w:val="000000"/>
                <w:sz w:val="20"/>
              </w:rPr>
              <w:t>16 02 13*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2C99A2" w14:textId="1F6625FE" w:rsidR="00967C0D" w:rsidRPr="000D25CD" w:rsidRDefault="00967C0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Nebenaudojama įranga, kurioje yra pavojingų sudedamųjų dalių, nenurodytų 16 02 09–16 02 12</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0EAD13" w14:textId="2CCC496E" w:rsidR="00967C0D" w:rsidRPr="000D25CD" w:rsidRDefault="00967C0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 xml:space="preserve">Elektros ir elektroninė įranga, kurios sudedamosiose dalyse gali būti pavojingų akumuliatorių ir baterijų, </w:t>
            </w:r>
            <w:proofErr w:type="spellStart"/>
            <w:r w:rsidRPr="000D25CD">
              <w:rPr>
                <w:color w:val="000000"/>
                <w:sz w:val="20"/>
                <w:szCs w:val="24"/>
                <w:lang w:eastAsia="ks-Deva" w:bidi="ks-Deva"/>
              </w:rPr>
              <w:t>gyvsidabrinių</w:t>
            </w:r>
            <w:proofErr w:type="spellEnd"/>
            <w:r w:rsidRPr="000D25CD">
              <w:rPr>
                <w:color w:val="000000"/>
                <w:sz w:val="20"/>
                <w:szCs w:val="24"/>
                <w:lang w:eastAsia="ks-Deva" w:bidi="ks-Deva"/>
              </w:rPr>
              <w:t xml:space="preserve"> jungiklių, elektroninių vamzdelių ir kitokio aktyvinto stiklo ir pan.</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1287D8" w14:textId="3429D7BB" w:rsidR="00967C0D" w:rsidRPr="000D25CD" w:rsidRDefault="00967C0D" w:rsidP="0094405B">
            <w:pPr>
              <w:spacing w:line="276" w:lineRule="auto"/>
              <w:rPr>
                <w:rFonts w:eastAsia="Calibri"/>
                <w:sz w:val="22"/>
                <w:szCs w:val="18"/>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F2506B" w14:textId="4445E172" w:rsidR="00967C0D" w:rsidRPr="000D25CD" w:rsidRDefault="00967C0D" w:rsidP="0094405B">
            <w:pPr>
              <w:spacing w:line="276" w:lineRule="auto"/>
              <w:jc w:val="center"/>
              <w:rPr>
                <w:rFonts w:eastAsia="Calibri"/>
                <w:sz w:val="22"/>
                <w:szCs w:val="18"/>
              </w:rPr>
            </w:pPr>
            <w:r w:rsidRPr="00822ABD">
              <w:rPr>
                <w:rFonts w:eastAsia="Calibri"/>
                <w:b/>
                <w:szCs w:val="24"/>
              </w:rPr>
              <w:t>0,2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E6BB50" w14:textId="77777777" w:rsidR="00967C0D" w:rsidRPr="000D25CD" w:rsidRDefault="00967C0D" w:rsidP="0094405B">
            <w:pPr>
              <w:spacing w:line="276" w:lineRule="auto"/>
              <w:rPr>
                <w:rFonts w:eastAsia="Calibri"/>
                <w:sz w:val="18"/>
                <w:szCs w:val="18"/>
              </w:rPr>
            </w:pPr>
            <w:r w:rsidRPr="000D25CD">
              <w:rPr>
                <w:rFonts w:eastAsia="Calibri"/>
                <w:sz w:val="18"/>
                <w:szCs w:val="18"/>
              </w:rPr>
              <w:t>R3-</w:t>
            </w:r>
            <w:r w:rsidRPr="000D25CD">
              <w:rPr>
                <w:bCs/>
                <w:sz w:val="18"/>
                <w:szCs w:val="18"/>
              </w:rPr>
              <w:t>Organinių medžiagų, nenaudojamų kaip tirpikliai, perdirbimas ir (arba) atnaujinimas (įskaitant kompostavimą ir kitus biologinio pakeitimo procesus)</w:t>
            </w:r>
          </w:p>
          <w:p w14:paraId="79ACD14A" w14:textId="77777777" w:rsidR="00967C0D" w:rsidRPr="000D25CD" w:rsidRDefault="00967C0D" w:rsidP="0094405B">
            <w:pPr>
              <w:spacing w:line="276" w:lineRule="auto"/>
              <w:rPr>
                <w:bCs/>
                <w:sz w:val="18"/>
                <w:szCs w:val="18"/>
              </w:rPr>
            </w:pPr>
            <w:r w:rsidRPr="000D25CD">
              <w:rPr>
                <w:rFonts w:eastAsia="Calibri"/>
                <w:sz w:val="18"/>
                <w:szCs w:val="18"/>
              </w:rPr>
              <w:t>R4</w:t>
            </w:r>
            <w:r w:rsidRPr="000D25CD">
              <w:rPr>
                <w:bCs/>
                <w:sz w:val="18"/>
                <w:szCs w:val="18"/>
              </w:rPr>
              <w:t>-Metalų ir metalų junginių perdirbimas ir (arba) atnaujinimas</w:t>
            </w:r>
          </w:p>
          <w:p w14:paraId="75E5ECEE" w14:textId="77777777" w:rsidR="00967C0D" w:rsidRPr="000D25CD" w:rsidRDefault="00967C0D" w:rsidP="0094405B">
            <w:pPr>
              <w:spacing w:line="276" w:lineRule="auto"/>
              <w:rPr>
                <w:rFonts w:eastAsia="Calibri"/>
                <w:sz w:val="18"/>
                <w:szCs w:val="18"/>
              </w:rPr>
            </w:pPr>
            <w:r w:rsidRPr="000D25CD">
              <w:rPr>
                <w:rFonts w:eastAsia="Calibri"/>
                <w:sz w:val="18"/>
                <w:szCs w:val="18"/>
              </w:rPr>
              <w:t xml:space="preserve">R5- </w:t>
            </w:r>
            <w:r w:rsidRPr="000D25CD">
              <w:rPr>
                <w:bCs/>
                <w:sz w:val="18"/>
                <w:szCs w:val="18"/>
              </w:rPr>
              <w:t>Kitų neorganinių medžiagų perdirbimas ir (arba) atnaujinimas</w:t>
            </w:r>
          </w:p>
          <w:p w14:paraId="790408BC" w14:textId="10BF59C7" w:rsidR="00967C0D" w:rsidRPr="000D25CD" w:rsidRDefault="00967C0D" w:rsidP="0094405B">
            <w:pPr>
              <w:spacing w:line="276" w:lineRule="auto"/>
              <w:rPr>
                <w:rFonts w:eastAsia="Calibri"/>
                <w:sz w:val="22"/>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967C0D" w14:paraId="7FF8B9D1"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75239EA" w14:textId="77777777" w:rsidR="00967C0D" w:rsidRPr="000D25CD" w:rsidRDefault="00967C0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8849B5A"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48A143" w14:textId="03FD8808" w:rsidR="00967C0D" w:rsidRPr="000D25CD" w:rsidRDefault="00967C0D" w:rsidP="0023610A">
            <w:pPr>
              <w:jc w:val="center"/>
              <w:rPr>
                <w:color w:val="000000"/>
                <w:sz w:val="20"/>
              </w:rPr>
            </w:pPr>
            <w:r w:rsidRPr="000D25CD">
              <w:rPr>
                <w:color w:val="000000"/>
                <w:sz w:val="20"/>
              </w:rPr>
              <w:t>16 02 15*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5F71D0" w14:textId="30584D2F" w:rsidR="00967C0D" w:rsidRPr="000D25CD" w:rsidRDefault="00967C0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Pavojingos sudedamosios dalys, išimtos iš nebenaudojamos įrangos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9E16AC" w14:textId="4695D958" w:rsidR="00967C0D" w:rsidRPr="000D25CD" w:rsidRDefault="00967C0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proofErr w:type="spellStart"/>
            <w:r w:rsidRPr="000D25CD">
              <w:rPr>
                <w:color w:val="000000"/>
                <w:sz w:val="20"/>
                <w:szCs w:val="24"/>
                <w:lang w:eastAsia="ks-Deva" w:bidi="ks-Deva"/>
              </w:rPr>
              <w:t>Gyvsidabriniai</w:t>
            </w:r>
            <w:proofErr w:type="spellEnd"/>
            <w:r w:rsidRPr="000D25CD">
              <w:rPr>
                <w:color w:val="000000"/>
                <w:sz w:val="20"/>
                <w:szCs w:val="24"/>
                <w:lang w:eastAsia="ks-Deva" w:bidi="ks-Deva"/>
              </w:rPr>
              <w:t xml:space="preserve"> jungikliai, elektroniniai vamzdeliai ir kitoks aktyvintas stiklas ir pan.</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D8A3B8" w14:textId="7DBFD391" w:rsidR="00967C0D" w:rsidRPr="000D25CD" w:rsidRDefault="00967C0D" w:rsidP="0094405B">
            <w:pPr>
              <w:spacing w:line="276" w:lineRule="auto"/>
              <w:rPr>
                <w:rFonts w:eastAsia="Calibri"/>
                <w:sz w:val="20"/>
                <w:szCs w:val="18"/>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0D9E83" w14:textId="43245045" w:rsidR="00967C0D" w:rsidRPr="00822ABD" w:rsidRDefault="00967C0D" w:rsidP="0094405B">
            <w:pPr>
              <w:spacing w:line="276" w:lineRule="auto"/>
              <w:jc w:val="center"/>
              <w:rPr>
                <w:rFonts w:eastAsia="Calibri"/>
                <w:b/>
                <w:szCs w:val="24"/>
              </w:rPr>
            </w:pPr>
            <w:r w:rsidRPr="00822ABD">
              <w:rPr>
                <w:rFonts w:eastAsia="Calibri"/>
                <w:b/>
                <w:szCs w:val="24"/>
              </w:rPr>
              <w:t>0,2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844CD" w14:textId="77777777" w:rsidR="00967C0D" w:rsidRPr="000D25CD" w:rsidRDefault="00967C0D" w:rsidP="0094405B">
            <w:pPr>
              <w:spacing w:line="276" w:lineRule="auto"/>
              <w:rPr>
                <w:rFonts w:eastAsia="Calibri"/>
                <w:sz w:val="18"/>
                <w:szCs w:val="18"/>
              </w:rPr>
            </w:pPr>
            <w:r w:rsidRPr="000D25CD">
              <w:rPr>
                <w:rFonts w:eastAsia="Calibri"/>
                <w:sz w:val="18"/>
                <w:szCs w:val="18"/>
              </w:rPr>
              <w:t>R3-</w:t>
            </w:r>
            <w:r w:rsidRPr="000D25CD">
              <w:rPr>
                <w:bCs/>
                <w:sz w:val="18"/>
                <w:szCs w:val="18"/>
              </w:rPr>
              <w:t>Organinių medžiagų, nenaudojamų kaip tirpikliai, perdirbimas ir (arba) atnaujinimas (įskaitant kompostavimą ir kitus biologinio pakeitimo procesus)</w:t>
            </w:r>
          </w:p>
          <w:p w14:paraId="1AE44F3B" w14:textId="77777777" w:rsidR="00967C0D" w:rsidRPr="000D25CD" w:rsidRDefault="00967C0D" w:rsidP="0094405B">
            <w:pPr>
              <w:spacing w:line="276" w:lineRule="auto"/>
              <w:rPr>
                <w:bCs/>
                <w:sz w:val="18"/>
                <w:szCs w:val="18"/>
              </w:rPr>
            </w:pPr>
            <w:r w:rsidRPr="000D25CD">
              <w:rPr>
                <w:rFonts w:eastAsia="Calibri"/>
                <w:sz w:val="18"/>
                <w:szCs w:val="18"/>
              </w:rPr>
              <w:t>R4</w:t>
            </w:r>
            <w:r w:rsidRPr="000D25CD">
              <w:rPr>
                <w:bCs/>
                <w:sz w:val="18"/>
                <w:szCs w:val="18"/>
              </w:rPr>
              <w:t>-Metalų ir metalų junginių perdirbimas ir (arba) atnaujinimas</w:t>
            </w:r>
          </w:p>
          <w:p w14:paraId="43C04D58" w14:textId="77777777" w:rsidR="00967C0D" w:rsidRPr="000D25CD" w:rsidRDefault="00967C0D" w:rsidP="0094405B">
            <w:pPr>
              <w:spacing w:line="276" w:lineRule="auto"/>
              <w:rPr>
                <w:rFonts w:eastAsia="Calibri"/>
                <w:sz w:val="18"/>
                <w:szCs w:val="18"/>
              </w:rPr>
            </w:pPr>
            <w:r w:rsidRPr="000D25CD">
              <w:rPr>
                <w:rFonts w:eastAsia="Calibri"/>
                <w:sz w:val="18"/>
                <w:szCs w:val="18"/>
              </w:rPr>
              <w:t xml:space="preserve">R5- </w:t>
            </w:r>
            <w:r w:rsidRPr="000D25CD">
              <w:rPr>
                <w:bCs/>
                <w:sz w:val="18"/>
                <w:szCs w:val="18"/>
              </w:rPr>
              <w:t>Kitų neorganinių medžiagų perdirbimas ir (arba) atnaujinimas</w:t>
            </w:r>
          </w:p>
          <w:p w14:paraId="1186EB2C" w14:textId="43640AAD" w:rsidR="00967C0D" w:rsidRPr="000D25CD" w:rsidRDefault="00967C0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94405B" w14:paraId="3E15C053"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7A3CE2" w14:textId="77777777" w:rsidR="0094405B" w:rsidRPr="000D25CD" w:rsidRDefault="0094405B" w:rsidP="0023610A">
            <w:pPr>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7E8A63" w14:textId="77777777" w:rsidR="0094405B" w:rsidRPr="000D25CD" w:rsidRDefault="0094405B"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8FBB19" w14:textId="638003B2" w:rsidR="0094405B" w:rsidRPr="000D25CD" w:rsidRDefault="0094405B" w:rsidP="0023610A">
            <w:pPr>
              <w:jc w:val="center"/>
              <w:rPr>
                <w:color w:val="000000"/>
                <w:sz w:val="20"/>
              </w:rPr>
            </w:pPr>
            <w:r w:rsidRPr="000D25CD">
              <w:rPr>
                <w:color w:val="000000"/>
                <w:sz w:val="20"/>
              </w:rPr>
              <w:t>20 01 35*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09A4B1" w14:textId="411AB1CF" w:rsidR="0094405B" w:rsidRPr="000D25CD" w:rsidRDefault="0094405B"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Nebenaudojama elektros ir elektroninė įranga, nenurodyta 20 01 21 ir 20 01 23, kurioje yra pavojingų sudedamųjų dalių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0008BE" w14:textId="38242C7D" w:rsidR="0094405B" w:rsidRPr="000D25CD" w:rsidRDefault="0094405B"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 xml:space="preserve">Spausdintuvai, kopijavimo įranga, </w:t>
            </w:r>
            <w:proofErr w:type="spellStart"/>
            <w:r w:rsidRPr="000D25CD">
              <w:rPr>
                <w:color w:val="000000"/>
                <w:sz w:val="20"/>
                <w:szCs w:val="24"/>
                <w:lang w:eastAsia="ks-Deva" w:bidi="ks-Deva"/>
              </w:rPr>
              <w:t>kineskopiniai</w:t>
            </w:r>
            <w:proofErr w:type="spellEnd"/>
            <w:r w:rsidRPr="000D25CD">
              <w:rPr>
                <w:color w:val="000000"/>
                <w:sz w:val="20"/>
                <w:szCs w:val="24"/>
                <w:lang w:eastAsia="ks-Deva" w:bidi="ks-Deva"/>
              </w:rPr>
              <w:t xml:space="preserve"> televizoriai ir kita buitinė elektros ir elektroninė įranga, kurioje yra pavojingų sudedamųjų dalių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5C572F" w14:textId="5ECB8C87" w:rsidR="0094405B" w:rsidRPr="000D25CD" w:rsidRDefault="0094405B" w:rsidP="0094405B">
            <w:pPr>
              <w:spacing w:line="276" w:lineRule="auto"/>
              <w:rPr>
                <w:rFonts w:eastAsia="Calibri"/>
                <w:sz w:val="20"/>
                <w:szCs w:val="18"/>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899126" w14:textId="41DAFE12" w:rsidR="0094405B" w:rsidRPr="00822ABD" w:rsidRDefault="0094405B" w:rsidP="0094405B">
            <w:pPr>
              <w:spacing w:line="276" w:lineRule="auto"/>
              <w:jc w:val="center"/>
              <w:rPr>
                <w:rFonts w:eastAsia="Calibri"/>
                <w:b/>
                <w:szCs w:val="24"/>
              </w:rPr>
            </w:pPr>
            <w:r w:rsidRPr="00822ABD">
              <w:rPr>
                <w:rFonts w:eastAsia="Calibri"/>
                <w:b/>
                <w:szCs w:val="24"/>
              </w:rPr>
              <w:t>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51C904" w14:textId="77777777" w:rsidR="0094405B" w:rsidRPr="000D25CD" w:rsidRDefault="0094405B" w:rsidP="0094405B">
            <w:pPr>
              <w:spacing w:line="276" w:lineRule="auto"/>
              <w:rPr>
                <w:rFonts w:eastAsia="Calibri"/>
                <w:sz w:val="18"/>
                <w:szCs w:val="18"/>
              </w:rPr>
            </w:pPr>
            <w:r w:rsidRPr="000D25CD">
              <w:rPr>
                <w:rFonts w:eastAsia="Calibri"/>
                <w:sz w:val="18"/>
                <w:szCs w:val="18"/>
              </w:rPr>
              <w:t>R3-</w:t>
            </w:r>
            <w:r w:rsidRPr="000D25CD">
              <w:rPr>
                <w:bCs/>
                <w:sz w:val="18"/>
                <w:szCs w:val="18"/>
              </w:rPr>
              <w:t>Organinių medžiagų, nenaudojamų kaip tirpikliai, perdirbimas ir (arba) atnaujinimas (įskaitant kompostavimą ir kitus biologinio pakeitimo procesus)</w:t>
            </w:r>
          </w:p>
          <w:p w14:paraId="21995514" w14:textId="77777777" w:rsidR="0094405B" w:rsidRPr="000D25CD" w:rsidRDefault="0094405B" w:rsidP="0094405B">
            <w:pPr>
              <w:spacing w:line="276" w:lineRule="auto"/>
              <w:rPr>
                <w:bCs/>
                <w:sz w:val="18"/>
                <w:szCs w:val="18"/>
              </w:rPr>
            </w:pPr>
            <w:r w:rsidRPr="000D25CD">
              <w:rPr>
                <w:rFonts w:eastAsia="Calibri"/>
                <w:sz w:val="18"/>
                <w:szCs w:val="18"/>
              </w:rPr>
              <w:t>R4</w:t>
            </w:r>
            <w:r w:rsidRPr="000D25CD">
              <w:rPr>
                <w:bCs/>
                <w:sz w:val="18"/>
                <w:szCs w:val="18"/>
              </w:rPr>
              <w:t>-Metalų ir metalų junginių perdirbimas ir (arba) atnaujinimas</w:t>
            </w:r>
          </w:p>
          <w:p w14:paraId="1261A3B4" w14:textId="77777777" w:rsidR="0094405B" w:rsidRPr="000D25CD" w:rsidRDefault="0094405B" w:rsidP="0094405B">
            <w:pPr>
              <w:spacing w:line="276" w:lineRule="auto"/>
              <w:rPr>
                <w:rFonts w:eastAsia="Calibri"/>
                <w:sz w:val="18"/>
                <w:szCs w:val="18"/>
              </w:rPr>
            </w:pPr>
            <w:r w:rsidRPr="000D25CD">
              <w:rPr>
                <w:rFonts w:eastAsia="Calibri"/>
                <w:sz w:val="18"/>
                <w:szCs w:val="18"/>
              </w:rPr>
              <w:t xml:space="preserve">R5- </w:t>
            </w:r>
            <w:r w:rsidRPr="000D25CD">
              <w:rPr>
                <w:bCs/>
                <w:sz w:val="18"/>
                <w:szCs w:val="18"/>
              </w:rPr>
              <w:t>Kitų neorganinių medžiagų perdirbimas ir (arba) atnaujinimas</w:t>
            </w:r>
          </w:p>
          <w:p w14:paraId="6C922802" w14:textId="46D1F626" w:rsidR="0094405B" w:rsidRPr="000D25CD" w:rsidRDefault="0094405B"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94405B" w14:paraId="0E0AF2D1"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FC1F14" w14:textId="5511E7C2" w:rsidR="0094405B" w:rsidRPr="000D25CD" w:rsidRDefault="0094405B" w:rsidP="0023610A">
            <w:pPr>
              <w:jc w:val="center"/>
              <w:rPr>
                <w:rFonts w:eastAsia="Calibri"/>
                <w:sz w:val="22"/>
                <w:szCs w:val="22"/>
              </w:rPr>
            </w:pPr>
            <w:r w:rsidRPr="000D25CD">
              <w:rPr>
                <w:rFonts w:eastAsia="Calibri"/>
                <w:b/>
                <w:sz w:val="22"/>
                <w:szCs w:val="22"/>
              </w:rPr>
              <w:t>TS-13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40FA89" w14:textId="2AF4E148" w:rsidR="0094405B" w:rsidRPr="000D25CD" w:rsidRDefault="0094405B" w:rsidP="0023610A">
            <w:pPr>
              <w:jc w:val="center"/>
              <w:rPr>
                <w:rFonts w:eastAsia="Calibri"/>
                <w:sz w:val="22"/>
                <w:szCs w:val="22"/>
              </w:rPr>
            </w:pPr>
            <w:r w:rsidRPr="000D25CD">
              <w:rPr>
                <w:rFonts w:eastAsia="Calibri"/>
                <w:b/>
                <w:sz w:val="22"/>
                <w:szCs w:val="22"/>
              </w:rPr>
              <w:t>Atliekos, kuriose yra gyvsidabrio</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D8436B" w14:textId="0F735EE7" w:rsidR="0094405B" w:rsidRPr="000D25CD" w:rsidRDefault="0094405B" w:rsidP="0023610A">
            <w:pPr>
              <w:jc w:val="center"/>
              <w:rPr>
                <w:rFonts w:eastAsia="Calibri"/>
                <w:sz w:val="22"/>
                <w:szCs w:val="22"/>
              </w:rPr>
            </w:pPr>
            <w:r w:rsidRPr="000D25CD">
              <w:rPr>
                <w:color w:val="000000"/>
                <w:sz w:val="20"/>
              </w:rPr>
              <w:t>20 01 21*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9F3E0F" w14:textId="580C6BEE" w:rsidR="0094405B" w:rsidRPr="000D25CD" w:rsidRDefault="0094405B"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sz w:val="20"/>
                <w:szCs w:val="24"/>
                <w:lang w:eastAsia="lt-LT"/>
              </w:rPr>
              <w:t>Dienos šviesos lempos ir kitos atliekos, kuriose yra gyvsidabrio</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1C854A" w14:textId="6F956326" w:rsidR="0094405B" w:rsidRPr="000D25CD" w:rsidRDefault="0094405B"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sz w:val="20"/>
                <w:szCs w:val="24"/>
                <w:lang w:eastAsia="lt-LT"/>
              </w:rPr>
              <w:t>Dienos šviesos lempos ir kitos atliekos, kuriose yra gyvsidabrio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32386E" w14:textId="510992E7" w:rsidR="0094405B" w:rsidRPr="000D25CD" w:rsidRDefault="0094405B" w:rsidP="0094405B">
            <w:pPr>
              <w:spacing w:line="276" w:lineRule="auto"/>
              <w:rPr>
                <w:rFonts w:eastAsia="Calibri"/>
                <w:sz w:val="22"/>
                <w:szCs w:val="18"/>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ABB7EB" w14:textId="7755898C" w:rsidR="0094405B" w:rsidRPr="000D25CD" w:rsidRDefault="0094405B" w:rsidP="0094405B">
            <w:pPr>
              <w:spacing w:line="276" w:lineRule="auto"/>
              <w:jc w:val="center"/>
              <w:rPr>
                <w:rFonts w:eastAsia="Calibri"/>
                <w:sz w:val="22"/>
                <w:szCs w:val="18"/>
              </w:rPr>
            </w:pPr>
            <w:r w:rsidRPr="000D25CD">
              <w:rPr>
                <w:rFonts w:eastAsia="Calibri"/>
                <w:b/>
                <w:szCs w:val="18"/>
              </w:rPr>
              <w:t>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8AB3B3" w14:textId="77777777" w:rsidR="0094405B" w:rsidRPr="000D25CD" w:rsidRDefault="0094405B" w:rsidP="0094405B">
            <w:pPr>
              <w:spacing w:line="276" w:lineRule="auto"/>
              <w:rPr>
                <w:bCs/>
                <w:sz w:val="18"/>
                <w:szCs w:val="18"/>
              </w:rPr>
            </w:pPr>
            <w:r w:rsidRPr="000D25CD">
              <w:rPr>
                <w:rFonts w:eastAsia="Calibri"/>
                <w:sz w:val="18"/>
                <w:szCs w:val="18"/>
              </w:rPr>
              <w:t>R4</w:t>
            </w:r>
            <w:r w:rsidRPr="000D25CD">
              <w:rPr>
                <w:bCs/>
                <w:sz w:val="18"/>
                <w:szCs w:val="18"/>
              </w:rPr>
              <w:t>-Metalų ir metalų junginių perdirbimas ir (arba) atnaujinimas</w:t>
            </w:r>
          </w:p>
          <w:p w14:paraId="0F1CACFA" w14:textId="77777777" w:rsidR="0094405B" w:rsidRPr="000D25CD" w:rsidRDefault="0094405B" w:rsidP="0094405B">
            <w:pPr>
              <w:spacing w:line="276" w:lineRule="auto"/>
              <w:rPr>
                <w:rFonts w:eastAsia="Calibri"/>
                <w:sz w:val="18"/>
                <w:szCs w:val="18"/>
              </w:rPr>
            </w:pPr>
            <w:r w:rsidRPr="000D25CD">
              <w:rPr>
                <w:rFonts w:eastAsia="Calibri"/>
                <w:sz w:val="18"/>
                <w:szCs w:val="18"/>
              </w:rPr>
              <w:t xml:space="preserve">R5- </w:t>
            </w:r>
            <w:r w:rsidRPr="000D25CD">
              <w:rPr>
                <w:bCs/>
                <w:sz w:val="18"/>
                <w:szCs w:val="18"/>
              </w:rPr>
              <w:t>Kitų neorganinių medžiagų perdirbimas ir (arba) atnaujinimas</w:t>
            </w:r>
          </w:p>
          <w:p w14:paraId="0CBB71D7" w14:textId="5A24A938" w:rsidR="0094405B" w:rsidRPr="000D25CD" w:rsidRDefault="0094405B" w:rsidP="0094405B">
            <w:pPr>
              <w:spacing w:line="276" w:lineRule="auto"/>
              <w:rPr>
                <w:rFonts w:eastAsia="Calibri"/>
                <w:sz w:val="22"/>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94405B" w14:paraId="7AAD3071"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6C5651" w14:textId="61285C08" w:rsidR="0094405B" w:rsidRPr="000D25CD" w:rsidRDefault="0094405B" w:rsidP="0023610A">
            <w:pPr>
              <w:jc w:val="center"/>
              <w:rPr>
                <w:rFonts w:eastAsia="Calibri"/>
                <w:sz w:val="22"/>
                <w:szCs w:val="22"/>
              </w:rPr>
            </w:pPr>
            <w:r w:rsidRPr="000D25CD">
              <w:rPr>
                <w:rFonts w:eastAsia="Calibri"/>
                <w:b/>
                <w:sz w:val="22"/>
                <w:szCs w:val="22"/>
              </w:rPr>
              <w:t>TS-14</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3839D8" w14:textId="645F77D8" w:rsidR="0094405B" w:rsidRPr="000D25CD" w:rsidRDefault="0094405B" w:rsidP="0023610A">
            <w:pPr>
              <w:jc w:val="center"/>
              <w:rPr>
                <w:rFonts w:eastAsia="Calibri"/>
                <w:sz w:val="22"/>
                <w:szCs w:val="22"/>
              </w:rPr>
            </w:pPr>
            <w:r w:rsidRPr="000D25CD">
              <w:rPr>
                <w:rFonts w:eastAsia="Calibri"/>
                <w:b/>
                <w:sz w:val="22"/>
                <w:szCs w:val="22"/>
              </w:rPr>
              <w:t>Pesticidų ir augalų apsaugos atliekos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0FD3D6" w14:textId="3D858A9C" w:rsidR="0094405B" w:rsidRPr="000D25CD" w:rsidRDefault="0094405B" w:rsidP="0023610A">
            <w:pPr>
              <w:jc w:val="center"/>
              <w:rPr>
                <w:rFonts w:eastAsia="Calibri"/>
                <w:sz w:val="22"/>
                <w:szCs w:val="22"/>
              </w:rPr>
            </w:pPr>
            <w:r w:rsidRPr="000D25CD">
              <w:rPr>
                <w:color w:val="000000"/>
                <w:sz w:val="20"/>
              </w:rPr>
              <w:t>02 01 08*</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3E6D58" w14:textId="47236727" w:rsidR="0094405B" w:rsidRPr="000D25CD" w:rsidRDefault="0094405B"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rPr>
              <w:t>Agrochemijos atliekos, kuriose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F59012" w14:textId="34390CE6" w:rsidR="0094405B" w:rsidRPr="000D25CD" w:rsidRDefault="0094405B"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rPr>
              <w:t>Herbicidai, fungicidai, insekticidai ir kitos agrochemijos atliekos, kuriose yra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B0A335" w14:textId="77777777" w:rsidR="0094405B" w:rsidRPr="000D25CD" w:rsidRDefault="0094405B" w:rsidP="00967C0D">
            <w:pPr>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50A51134" w14:textId="1271DEF4" w:rsidR="0094405B" w:rsidRPr="000D25CD" w:rsidRDefault="0094405B" w:rsidP="00967C0D">
            <w:pPr>
              <w:rPr>
                <w:rFonts w:eastAsia="Calibri"/>
                <w:sz w:val="22"/>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91CBBC" w14:textId="3583010C" w:rsidR="0094405B" w:rsidRPr="000D25CD" w:rsidRDefault="0094405B" w:rsidP="0094405B">
            <w:pPr>
              <w:spacing w:line="276" w:lineRule="auto"/>
              <w:jc w:val="center"/>
              <w:rPr>
                <w:rFonts w:eastAsia="Calibri"/>
                <w:sz w:val="22"/>
                <w:szCs w:val="18"/>
              </w:rPr>
            </w:pPr>
            <w:r w:rsidRPr="000D25CD">
              <w:rPr>
                <w:rFonts w:eastAsia="Calibri"/>
                <w:b/>
                <w:szCs w:val="18"/>
              </w:rPr>
              <w:t>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CBEAFE" w14:textId="77777777" w:rsidR="0094405B" w:rsidRPr="000D25CD" w:rsidRDefault="0094405B"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130316F9" w14:textId="77777777" w:rsidR="0094405B" w:rsidRPr="000D25CD" w:rsidRDefault="0094405B"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78951C4E" w14:textId="77777777" w:rsidR="0094405B" w:rsidRPr="000D25CD" w:rsidRDefault="0094405B"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F41CEF3" w14:textId="0B6BD1FA" w:rsidR="0094405B" w:rsidRPr="000D25CD" w:rsidRDefault="0094405B" w:rsidP="0094405B">
            <w:pPr>
              <w:spacing w:line="276" w:lineRule="auto"/>
              <w:rPr>
                <w:rFonts w:eastAsia="Calibri"/>
                <w:sz w:val="22"/>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4405B" w14:paraId="27AFA5C5"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A372F3" w14:textId="18772E17" w:rsidR="0094405B" w:rsidRPr="000D25CD" w:rsidRDefault="0094405B" w:rsidP="0023610A">
            <w:pPr>
              <w:jc w:val="center"/>
              <w:rPr>
                <w:rFonts w:eastAsia="Calibri"/>
                <w:sz w:val="22"/>
                <w:szCs w:val="22"/>
              </w:rPr>
            </w:pPr>
            <w:r w:rsidRPr="000D25CD">
              <w:rPr>
                <w:rFonts w:eastAsia="Calibri"/>
                <w:b/>
                <w:sz w:val="22"/>
                <w:szCs w:val="22"/>
              </w:rPr>
              <w:t>TS-19</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7DB850" w14:textId="2F2FF2B0" w:rsidR="0094405B" w:rsidRPr="000D25CD" w:rsidRDefault="0094405B" w:rsidP="0023610A">
            <w:pPr>
              <w:jc w:val="center"/>
              <w:rPr>
                <w:rFonts w:eastAsia="Calibri"/>
                <w:sz w:val="22"/>
                <w:szCs w:val="22"/>
              </w:rPr>
            </w:pPr>
            <w:r w:rsidRPr="000D25CD">
              <w:rPr>
                <w:rFonts w:eastAsia="Calibri"/>
                <w:b/>
                <w:sz w:val="22"/>
                <w:szCs w:val="22"/>
              </w:rPr>
              <w:t>Šarminių tirpalų atliekos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147510" w14:textId="5D7E049B" w:rsidR="0094405B" w:rsidRPr="000D25CD" w:rsidRDefault="0094405B" w:rsidP="0023610A">
            <w:pPr>
              <w:jc w:val="center"/>
              <w:rPr>
                <w:rFonts w:eastAsia="Calibri"/>
                <w:sz w:val="22"/>
                <w:szCs w:val="22"/>
              </w:rPr>
            </w:pPr>
            <w:r w:rsidRPr="000D25CD">
              <w:rPr>
                <w:color w:val="000000"/>
                <w:sz w:val="20"/>
                <w:szCs w:val="24"/>
              </w:rPr>
              <w:t>16 01 11*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DB896D" w14:textId="468390C4" w:rsidR="0094405B" w:rsidRPr="000D25CD" w:rsidRDefault="0094405B"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Stabdžių trinkelės, kuriose yra asbesto</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3417A7" w14:textId="40557C9B" w:rsidR="0094405B" w:rsidRPr="000D25CD" w:rsidRDefault="0094405B"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Stabdžių trinkelės su asbestu</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9A1223" w14:textId="77777777" w:rsidR="0094405B" w:rsidRPr="000D25CD" w:rsidRDefault="0094405B" w:rsidP="00967C0D">
            <w:pPr>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367C41A7" w14:textId="73B69BA8" w:rsidR="0094405B" w:rsidRPr="000D25CD" w:rsidRDefault="0094405B" w:rsidP="00967C0D">
            <w:pPr>
              <w:rPr>
                <w:rFonts w:eastAsia="Calibri"/>
                <w:sz w:val="22"/>
                <w:szCs w:val="18"/>
              </w:rPr>
            </w:pPr>
            <w:r w:rsidRPr="000D25CD">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EF714B" w14:textId="3F7E7F28" w:rsidR="0094405B" w:rsidRPr="000D25CD" w:rsidRDefault="0094405B" w:rsidP="0094405B">
            <w:pPr>
              <w:spacing w:line="276" w:lineRule="auto"/>
              <w:jc w:val="center"/>
              <w:rPr>
                <w:rFonts w:eastAsia="Calibri"/>
                <w:sz w:val="22"/>
                <w:szCs w:val="18"/>
              </w:rPr>
            </w:pPr>
            <w:r w:rsidRPr="000D25CD">
              <w:rPr>
                <w:rFonts w:eastAsia="Calibri"/>
                <w:b/>
                <w:szCs w:val="18"/>
              </w:rPr>
              <w:t>0,2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DA2AFB" w14:textId="72E0F692" w:rsidR="0094405B" w:rsidRPr="000D25CD" w:rsidRDefault="0094405B" w:rsidP="0094405B">
            <w:pPr>
              <w:spacing w:line="276" w:lineRule="auto"/>
              <w:rPr>
                <w:rFonts w:eastAsia="Calibri"/>
                <w:sz w:val="22"/>
                <w:szCs w:val="18"/>
              </w:rPr>
            </w:pPr>
            <w:r w:rsidRPr="000D25CD">
              <w:rPr>
                <w:rFonts w:eastAsia="Calibri"/>
                <w:sz w:val="18"/>
                <w:szCs w:val="18"/>
              </w:rPr>
              <w:t>R4</w:t>
            </w:r>
            <w:r w:rsidRPr="000D25CD">
              <w:rPr>
                <w:bCs/>
                <w:sz w:val="18"/>
                <w:szCs w:val="18"/>
              </w:rPr>
              <w:t>-Metalų ir metalų junginių perdirbimas ir (arba) atnaujinimas</w:t>
            </w:r>
          </w:p>
        </w:tc>
      </w:tr>
      <w:tr w:rsidR="00967C0D" w14:paraId="16AB2633"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C6EA2C8" w14:textId="3EE52ED8" w:rsidR="00967C0D" w:rsidRPr="000D25CD" w:rsidRDefault="00967C0D" w:rsidP="0023610A">
            <w:pPr>
              <w:jc w:val="center"/>
              <w:rPr>
                <w:rFonts w:eastAsia="Calibri"/>
                <w:sz w:val="22"/>
                <w:szCs w:val="22"/>
              </w:rPr>
            </w:pPr>
            <w:r w:rsidRPr="000D25CD">
              <w:rPr>
                <w:rFonts w:eastAsia="Calibri"/>
                <w:b/>
                <w:sz w:val="22"/>
                <w:szCs w:val="22"/>
              </w:rPr>
              <w:lastRenderedPageBreak/>
              <w:t>TS-22</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B679DA9" w14:textId="7942F6C6" w:rsidR="00967C0D" w:rsidRPr="000D25CD" w:rsidRDefault="00967C0D" w:rsidP="0023610A">
            <w:pPr>
              <w:jc w:val="center"/>
              <w:rPr>
                <w:rFonts w:eastAsia="Calibri"/>
                <w:sz w:val="22"/>
                <w:szCs w:val="22"/>
              </w:rPr>
            </w:pPr>
            <w:r w:rsidRPr="000D25CD">
              <w:rPr>
                <w:rFonts w:eastAsia="Calibri"/>
                <w:b/>
                <w:sz w:val="22"/>
                <w:szCs w:val="22"/>
              </w:rPr>
              <w:t>Organinių cheminių procesų atliekos, atliekos, kuriose yra organinių tirpiklių ir tirpiklių mišiniai (nechlorintos, nehalogenintos)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182F6A" w14:textId="1901EFC3" w:rsidR="00967C0D" w:rsidRPr="000D25CD" w:rsidRDefault="00967C0D" w:rsidP="0023610A">
            <w:pPr>
              <w:jc w:val="center"/>
              <w:rPr>
                <w:rFonts w:eastAsia="Calibri"/>
                <w:sz w:val="22"/>
                <w:szCs w:val="22"/>
              </w:rPr>
            </w:pPr>
            <w:r w:rsidRPr="000D25CD">
              <w:rPr>
                <w:color w:val="000000"/>
                <w:sz w:val="20"/>
              </w:rPr>
              <w:t>20 01 13*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DFD93C" w14:textId="7A57B99E" w:rsidR="00967C0D" w:rsidRPr="000D25CD" w:rsidRDefault="00967C0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Tirpikliai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9DC9EE" w14:textId="1278E1EE" w:rsidR="00967C0D" w:rsidRPr="000D25CD" w:rsidRDefault="00967C0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Tirpikliai ir jų turinčios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8020EE" w14:textId="77777777" w:rsidR="00967C0D" w:rsidRPr="000D25CD" w:rsidRDefault="00967C0D" w:rsidP="0094405B">
            <w:pPr>
              <w:spacing w:line="276" w:lineRule="auto"/>
              <w:rPr>
                <w:bCs/>
                <w:sz w:val="20"/>
              </w:rPr>
            </w:pPr>
            <w:r w:rsidRPr="000D25CD">
              <w:rPr>
                <w:rFonts w:eastAsia="Calibri"/>
                <w:sz w:val="20"/>
                <w:szCs w:val="18"/>
              </w:rPr>
              <w:t>R13-</w:t>
            </w:r>
            <w:r w:rsidRPr="000D25CD">
              <w:rPr>
                <w:b/>
                <w:bCs/>
              </w:rPr>
              <w:t xml:space="preserve"> </w:t>
            </w:r>
            <w:r w:rsidRPr="000D25CD">
              <w:rPr>
                <w:bCs/>
              </w:rPr>
              <w:t>(</w:t>
            </w:r>
            <w:r w:rsidRPr="000D25CD">
              <w:rPr>
                <w:bCs/>
                <w:sz w:val="20"/>
              </w:rPr>
              <w:t>R1– R12 ) veiklomis naudoti skirtų atliekų laikymas</w:t>
            </w:r>
          </w:p>
          <w:p w14:paraId="7D58A877" w14:textId="487C3083" w:rsidR="00967C0D" w:rsidRPr="000D25CD" w:rsidRDefault="00967C0D" w:rsidP="0094405B">
            <w:pPr>
              <w:spacing w:line="276" w:lineRule="auto"/>
              <w:rPr>
                <w:rFonts w:eastAsia="Calibri"/>
                <w:sz w:val="22"/>
                <w:szCs w:val="18"/>
              </w:rPr>
            </w:pPr>
            <w:r w:rsidRPr="000D25CD">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D43EAD8" w14:textId="5F5DFA90" w:rsidR="00967C0D" w:rsidRPr="000D25CD" w:rsidRDefault="00967C0D" w:rsidP="0094405B">
            <w:pPr>
              <w:spacing w:line="276" w:lineRule="auto"/>
              <w:jc w:val="center"/>
              <w:rPr>
                <w:rFonts w:eastAsia="Calibri"/>
                <w:sz w:val="22"/>
                <w:szCs w:val="18"/>
              </w:rPr>
            </w:pPr>
            <w:r w:rsidRPr="000D25CD">
              <w:rPr>
                <w:rFonts w:eastAsia="Calibri"/>
                <w:b/>
                <w:szCs w:val="18"/>
              </w:rPr>
              <w:t>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625283"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5E042A27" w14:textId="77777777" w:rsidR="00967C0D" w:rsidRPr="000D25CD" w:rsidRDefault="00967C0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60D20DB5" w14:textId="77777777" w:rsidR="00967C0D" w:rsidRPr="000D25CD" w:rsidRDefault="00967C0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7564B609"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419545FF" w14:textId="33A87CF1" w:rsidR="00967C0D" w:rsidRPr="000D25CD" w:rsidRDefault="00967C0D" w:rsidP="0094405B">
            <w:pPr>
              <w:spacing w:line="276" w:lineRule="auto"/>
              <w:rPr>
                <w:rFonts w:eastAsia="Calibri"/>
                <w:sz w:val="22"/>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63A95707"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7838B8E" w14:textId="77777777" w:rsidR="00967C0D" w:rsidRPr="000D25CD" w:rsidRDefault="00967C0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8DAF7D"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920D47" w14:textId="727CA4D2" w:rsidR="00967C0D" w:rsidRPr="000D25CD" w:rsidRDefault="00967C0D" w:rsidP="0023610A">
            <w:pPr>
              <w:jc w:val="center"/>
              <w:rPr>
                <w:color w:val="000000"/>
                <w:sz w:val="20"/>
              </w:rPr>
            </w:pPr>
            <w:r w:rsidRPr="000D25CD">
              <w:rPr>
                <w:color w:val="000000"/>
                <w:sz w:val="20"/>
              </w:rPr>
              <w:t>14 06 03*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141F7B" w14:textId="32CC011A" w:rsidR="00967C0D" w:rsidRPr="000D25CD" w:rsidRDefault="00967C0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Kiti tirpikliai ir tirpiklių mišiniai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087E7C" w14:textId="5753232D" w:rsidR="00967C0D" w:rsidRPr="000D25CD" w:rsidRDefault="00967C0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Kiti tirpikliai, tirpiklių mišiniai, tirpiklių turinčios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79624C" w14:textId="77777777" w:rsidR="00967C0D" w:rsidRPr="000D25CD" w:rsidRDefault="00967C0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1BE952DC" w14:textId="6ABCB521" w:rsidR="00967C0D" w:rsidRPr="000D25CD" w:rsidRDefault="00967C0D" w:rsidP="0094405B">
            <w:pPr>
              <w:spacing w:line="276" w:lineRule="auto"/>
              <w:rPr>
                <w:rFonts w:eastAsia="Calibri"/>
                <w:sz w:val="20"/>
                <w:szCs w:val="18"/>
              </w:rPr>
            </w:pPr>
            <w:r w:rsidRPr="000D25CD">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11C867B" w14:textId="77777777" w:rsidR="00967C0D" w:rsidRPr="000D25CD" w:rsidRDefault="00967C0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7DA3AE"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42FD2B3E" w14:textId="77777777" w:rsidR="00967C0D" w:rsidRPr="000D25CD" w:rsidRDefault="00967C0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0570CBFC" w14:textId="77777777" w:rsidR="00967C0D" w:rsidRPr="000D25CD" w:rsidRDefault="00967C0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534E2995"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1E5FFE3E" w14:textId="789E2B51" w:rsidR="00967C0D" w:rsidRPr="000D25CD" w:rsidRDefault="00967C0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493AD528"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000975" w14:textId="7110444F" w:rsidR="00967C0D" w:rsidRPr="000D25CD" w:rsidRDefault="00967C0D" w:rsidP="0023610A">
            <w:pPr>
              <w:jc w:val="center"/>
              <w:rPr>
                <w:rFonts w:eastAsia="Calibri"/>
                <w:sz w:val="22"/>
                <w:szCs w:val="22"/>
              </w:rPr>
            </w:pPr>
            <w:r w:rsidRPr="000D25CD">
              <w:rPr>
                <w:rFonts w:eastAsia="Calibri"/>
                <w:b/>
                <w:sz w:val="22"/>
                <w:szCs w:val="22"/>
              </w:rPr>
              <w:t>TS-23</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377973D" w14:textId="1819704E" w:rsidR="00967C0D" w:rsidRPr="000D25CD" w:rsidRDefault="00967C0D" w:rsidP="0023610A">
            <w:pPr>
              <w:jc w:val="center"/>
              <w:rPr>
                <w:rFonts w:eastAsia="Calibri"/>
                <w:sz w:val="22"/>
                <w:szCs w:val="22"/>
              </w:rPr>
            </w:pPr>
            <w:r w:rsidRPr="000D25CD">
              <w:rPr>
                <w:rFonts w:eastAsia="Calibri"/>
                <w:b/>
                <w:sz w:val="22"/>
                <w:szCs w:val="22"/>
              </w:rPr>
              <w:t xml:space="preserve">Dažų, lakų, stiklo </w:t>
            </w:r>
            <w:proofErr w:type="spellStart"/>
            <w:r w:rsidRPr="000D25CD">
              <w:rPr>
                <w:rFonts w:eastAsia="Calibri"/>
                <w:b/>
                <w:sz w:val="22"/>
                <w:szCs w:val="22"/>
              </w:rPr>
              <w:t>emalių</w:t>
            </w:r>
            <w:proofErr w:type="spellEnd"/>
            <w:r w:rsidRPr="000D25CD">
              <w:rPr>
                <w:rFonts w:eastAsia="Calibri"/>
                <w:b/>
                <w:sz w:val="22"/>
                <w:szCs w:val="22"/>
              </w:rPr>
              <w:t xml:space="preserve">, klijų ir hermetikų atliekos (nechlorintos, </w:t>
            </w:r>
            <w:proofErr w:type="spellStart"/>
            <w:r w:rsidRPr="000D25CD">
              <w:rPr>
                <w:rFonts w:eastAsia="Calibri"/>
                <w:b/>
                <w:sz w:val="22"/>
                <w:szCs w:val="22"/>
              </w:rPr>
              <w:t>nehalogenin-tos)</w:t>
            </w:r>
            <w:proofErr w:type="spellEnd"/>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F1A873" w14:textId="22F61F81" w:rsidR="00967C0D" w:rsidRPr="000D25CD" w:rsidRDefault="00967C0D" w:rsidP="0023610A">
            <w:pPr>
              <w:jc w:val="center"/>
              <w:rPr>
                <w:rFonts w:eastAsia="Calibri"/>
                <w:sz w:val="22"/>
                <w:szCs w:val="22"/>
              </w:rPr>
            </w:pPr>
            <w:r w:rsidRPr="000D25CD">
              <w:rPr>
                <w:color w:val="000000"/>
                <w:sz w:val="20"/>
              </w:rPr>
              <w:t>08 01 11*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D7FA79" w14:textId="5723500F" w:rsidR="00967C0D" w:rsidRPr="000D25CD" w:rsidRDefault="00967C0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rPr>
              <w:t>Dažų ir lako, kuriuose yra organinių tirpiklių ar kitų pavojingų cheminių medžiagų, atliekos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B0E4BA" w14:textId="00C33222" w:rsidR="00967C0D" w:rsidRPr="000D25CD" w:rsidRDefault="00967C0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rPr>
              <w:t>Dažų ir lako, kuriuose yra organinių tirpiklių ar kitų pavojingų cheminių medžiagų,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66FE4B" w14:textId="77777777" w:rsidR="00967C0D" w:rsidRPr="000D25CD" w:rsidRDefault="00967C0D" w:rsidP="00967C0D">
            <w:pPr>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5F437535" w14:textId="19366914" w:rsidR="00967C0D" w:rsidRPr="000D25CD" w:rsidRDefault="00967C0D" w:rsidP="00967C0D">
            <w:pPr>
              <w:rPr>
                <w:rFonts w:eastAsia="Calibri"/>
                <w:sz w:val="22"/>
                <w:szCs w:val="18"/>
              </w:rPr>
            </w:pPr>
            <w:r w:rsidRPr="000D25CD">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F45097" w14:textId="5769DD6F" w:rsidR="00967C0D" w:rsidRPr="000D25CD" w:rsidRDefault="00967C0D" w:rsidP="0094405B">
            <w:pPr>
              <w:spacing w:line="276" w:lineRule="auto"/>
              <w:jc w:val="center"/>
              <w:rPr>
                <w:rFonts w:eastAsia="Calibri"/>
                <w:sz w:val="22"/>
                <w:szCs w:val="18"/>
              </w:rPr>
            </w:pPr>
            <w:r w:rsidRPr="000D25CD">
              <w:rPr>
                <w:rFonts w:eastAsia="Calibri"/>
                <w:b/>
                <w:szCs w:val="18"/>
              </w:rPr>
              <w:t>9</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60DBDF"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05DFA6BF" w14:textId="77777777" w:rsidR="00967C0D" w:rsidRPr="000D25CD" w:rsidRDefault="00967C0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700CB1B8" w14:textId="77777777" w:rsidR="00967C0D" w:rsidRPr="000D25CD" w:rsidRDefault="00967C0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320AD2DC"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CC47EA1" w14:textId="644814DE" w:rsidR="00967C0D" w:rsidRPr="000D25CD" w:rsidRDefault="00967C0D" w:rsidP="0094405B">
            <w:pPr>
              <w:spacing w:line="276" w:lineRule="auto"/>
              <w:rPr>
                <w:rFonts w:eastAsia="Calibri"/>
                <w:sz w:val="22"/>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67C0D" w14:paraId="3DA88402"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8140687" w14:textId="77777777" w:rsidR="00967C0D" w:rsidRPr="000D25CD" w:rsidRDefault="00967C0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4B0D2A" w14:textId="77777777" w:rsidR="00967C0D" w:rsidRPr="000D25CD" w:rsidRDefault="00967C0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44A67F" w14:textId="04DD1DF1" w:rsidR="00967C0D" w:rsidRPr="000D25CD" w:rsidRDefault="00967C0D" w:rsidP="0023610A">
            <w:pPr>
              <w:jc w:val="center"/>
              <w:rPr>
                <w:color w:val="000000"/>
                <w:sz w:val="20"/>
              </w:rPr>
            </w:pPr>
            <w:r w:rsidRPr="000D25CD">
              <w:rPr>
                <w:color w:val="000000"/>
                <w:sz w:val="20"/>
              </w:rPr>
              <w:t>08 01 13*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B456B7" w14:textId="31D25887" w:rsidR="00967C0D" w:rsidRPr="000D25CD" w:rsidRDefault="00967C0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Dažų ir lako dumblas, kuriame yra organinių tirpiklių ar kitų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6F8FB6" w14:textId="6D9B12CD" w:rsidR="00967C0D" w:rsidRPr="000D25CD" w:rsidRDefault="00967C0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Dažų ir lako dumblo, kuriame yra organinių tirpiklių ar kitų pavojingų cheminių medžiagų,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2D218E" w14:textId="77777777" w:rsidR="00967C0D" w:rsidRPr="000D25CD" w:rsidRDefault="00967C0D" w:rsidP="00967C0D">
            <w:pPr>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08E8FBE2" w14:textId="6B6D31C1" w:rsidR="00967C0D" w:rsidRPr="000D25CD" w:rsidRDefault="00967C0D" w:rsidP="00967C0D">
            <w:pPr>
              <w:rPr>
                <w:rFonts w:eastAsia="Calibri"/>
                <w:sz w:val="20"/>
                <w:szCs w:val="18"/>
              </w:rPr>
            </w:pPr>
            <w:r w:rsidRPr="000D25CD">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D13BA81" w14:textId="77777777" w:rsidR="00967C0D" w:rsidRPr="000D25CD" w:rsidRDefault="00967C0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1AABFA" w14:textId="77777777" w:rsidR="00967C0D" w:rsidRPr="000D25CD" w:rsidRDefault="00967C0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35448132" w14:textId="77777777" w:rsidR="00967C0D" w:rsidRPr="000D25CD" w:rsidRDefault="00967C0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201D19CE" w14:textId="77777777" w:rsidR="00967C0D" w:rsidRPr="000D25CD" w:rsidRDefault="00967C0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1773C7FC" w14:textId="77777777" w:rsidR="00967C0D" w:rsidRPr="000D25CD" w:rsidRDefault="00967C0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28E6E9EA" w14:textId="4FCBC159" w:rsidR="00967C0D" w:rsidRPr="000D25CD" w:rsidRDefault="00967C0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28DDACB8"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63DB43B" w14:textId="77777777" w:rsidR="0071308D" w:rsidRPr="000D25CD" w:rsidRDefault="0071308D" w:rsidP="0023610A">
            <w:pPr>
              <w:jc w:val="center"/>
              <w:rPr>
                <w:rFonts w:eastAsia="Calibri"/>
                <w:b/>
                <w:sz w:val="22"/>
                <w:szCs w:val="22"/>
              </w:rPr>
            </w:pP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8383066"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A58149" w14:textId="5B37D700" w:rsidR="0071308D" w:rsidRPr="000D25CD" w:rsidRDefault="0071308D" w:rsidP="0023610A">
            <w:pPr>
              <w:jc w:val="center"/>
              <w:rPr>
                <w:color w:val="000000"/>
                <w:sz w:val="20"/>
              </w:rPr>
            </w:pPr>
            <w:r w:rsidRPr="000D25CD">
              <w:rPr>
                <w:color w:val="000000"/>
                <w:sz w:val="20"/>
              </w:rPr>
              <w:t>08 01 17*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5DAB41" w14:textId="083FF1C5"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Dažų ar lako šalinimo atliekos, kuriose yra organinių tirpiklių ar kitų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7FBF5F" w14:textId="182AD315"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Dažų ar lako šalinimo atliekos, kuriose yra organinių tirpiklių ar kitų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F08F2A"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31DD6293" w14:textId="50B1237C"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51B6AAF"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AB3519"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120CCE2"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4260DAE9"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18BAEA33"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7D887C6" w14:textId="55B759ED"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345AB0C0"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6746C16D"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2077550E"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06C77D" w14:textId="163B919D" w:rsidR="0071308D" w:rsidRPr="000D25CD" w:rsidRDefault="0071308D" w:rsidP="0023610A">
            <w:pPr>
              <w:jc w:val="center"/>
              <w:rPr>
                <w:color w:val="000000"/>
                <w:sz w:val="20"/>
              </w:rPr>
            </w:pPr>
            <w:r w:rsidRPr="000D25CD">
              <w:rPr>
                <w:color w:val="000000"/>
                <w:sz w:val="20"/>
              </w:rPr>
              <w:t>08 01 19*</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1FD23D" w14:textId="064E020A"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Vandeninės suspensijos, kuriose yra dažų ar lako, kuriuose yra organinių tirpiklių ar kitų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D1411B" w14:textId="79B0F07A"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Vandeninės suspensijos, kuriose yra dažų ar lako, su organiniais tirpikliais ar kitomis pavojingomis cheminėmis medžiagomis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067707" w14:textId="77777777" w:rsidR="0071308D" w:rsidRPr="000D25CD" w:rsidRDefault="0071308D" w:rsidP="0094405B">
            <w:pPr>
              <w:spacing w:line="276" w:lineRule="auto"/>
              <w:rPr>
                <w:bCs/>
                <w:sz w:val="20"/>
              </w:rPr>
            </w:pPr>
            <w:r w:rsidRPr="000D25CD">
              <w:rPr>
                <w:rFonts w:eastAsia="Calibri"/>
                <w:sz w:val="20"/>
                <w:szCs w:val="18"/>
              </w:rPr>
              <w:t>R13</w:t>
            </w:r>
            <w:r w:rsidRPr="0013531E">
              <w:rPr>
                <w:rFonts w:eastAsia="Calibri"/>
                <w:sz w:val="20"/>
                <w:szCs w:val="18"/>
              </w:rPr>
              <w:t>-</w:t>
            </w:r>
            <w:r w:rsidRPr="0013531E">
              <w:rPr>
                <w:bCs/>
              </w:rPr>
              <w:t xml:space="preserve"> (</w:t>
            </w:r>
            <w:r w:rsidRPr="000D25CD">
              <w:rPr>
                <w:bCs/>
                <w:sz w:val="20"/>
              </w:rPr>
              <w:t>R1– R12 ) veiklomis naudoti skirtų atliekų laikymas</w:t>
            </w:r>
          </w:p>
          <w:p w14:paraId="61BB8591" w14:textId="57110103"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720006EE"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60B624"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13386C0E"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76961AEB"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77938E4C"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0616D0F3" w14:textId="72C6ED39"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36F47AD2"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38286F25"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023CA780"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F290CB" w14:textId="5C189345" w:rsidR="0071308D" w:rsidRPr="000D25CD" w:rsidRDefault="0071308D" w:rsidP="0023610A">
            <w:pPr>
              <w:jc w:val="center"/>
              <w:rPr>
                <w:color w:val="000000"/>
                <w:sz w:val="20"/>
              </w:rPr>
            </w:pPr>
            <w:r w:rsidRPr="000D25CD">
              <w:rPr>
                <w:color w:val="000000"/>
                <w:sz w:val="20"/>
              </w:rPr>
              <w:t>08 01 21*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A9BDE6" w14:textId="35D694C2"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 xml:space="preserve">Dažų ar lako </w:t>
            </w:r>
            <w:proofErr w:type="spellStart"/>
            <w:r w:rsidRPr="000D25CD">
              <w:rPr>
                <w:color w:val="000000"/>
                <w:sz w:val="20"/>
              </w:rPr>
              <w:t>nuėmiklių</w:t>
            </w:r>
            <w:proofErr w:type="spellEnd"/>
            <w:r w:rsidRPr="000D25CD">
              <w:rPr>
                <w:color w:val="000000"/>
                <w:sz w:val="20"/>
              </w:rPr>
              <w:t xml:space="preserve"> atliekos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E6FE97" w14:textId="0415B664"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 xml:space="preserve">Dažų ar lako </w:t>
            </w:r>
            <w:proofErr w:type="spellStart"/>
            <w:r w:rsidRPr="000D25CD">
              <w:rPr>
                <w:color w:val="000000"/>
                <w:sz w:val="20"/>
                <w:szCs w:val="24"/>
              </w:rPr>
              <w:t>nuėmiklių</w:t>
            </w:r>
            <w:proofErr w:type="spellEnd"/>
            <w:r w:rsidRPr="000D25CD">
              <w:rPr>
                <w:color w:val="000000"/>
                <w:sz w:val="20"/>
                <w:szCs w:val="24"/>
              </w:rPr>
              <w:t xml:space="preserve"> atliekos, tirpiklių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02BA9F"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05C1BF20" w14:textId="13BE4A9E"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74CDE10D"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41559C"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137DFCB8"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6354D76A"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48D8DCAB"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193F92EE" w14:textId="429659D2"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280F43EA"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D188884" w14:textId="77777777" w:rsidR="0071308D" w:rsidRPr="000D25CD" w:rsidRDefault="0071308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13A1F85"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D81CFE" w14:textId="6CAD3362" w:rsidR="0071308D" w:rsidRPr="000D25CD" w:rsidRDefault="0071308D" w:rsidP="0023610A">
            <w:pPr>
              <w:jc w:val="center"/>
              <w:rPr>
                <w:color w:val="000000"/>
                <w:sz w:val="20"/>
              </w:rPr>
            </w:pPr>
            <w:r w:rsidRPr="000D25CD">
              <w:rPr>
                <w:color w:val="000000"/>
                <w:sz w:val="20"/>
              </w:rPr>
              <w:t>08 03 12*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DCF06D" w14:textId="4B992C77"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Dažų atliekos, kuriose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004942" w14:textId="4E4BA06E"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Dažų atliekos, kuriose yra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567593"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070743A5" w14:textId="7DE96B87"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CBABC2D"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CF2628"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BF7C025"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1A932FC6"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1B9C7ACD"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2D1DCC4" w14:textId="5D1FC2F8"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7E12EE8F"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C9DE02F" w14:textId="77777777" w:rsidR="0071308D" w:rsidRPr="000D25CD" w:rsidRDefault="0071308D" w:rsidP="0023610A">
            <w:pPr>
              <w:jc w:val="center"/>
              <w:rPr>
                <w:rFonts w:eastAsia="Calibri"/>
                <w:b/>
                <w:sz w:val="22"/>
                <w:szCs w:val="22"/>
              </w:rPr>
            </w:pP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FAE27EA"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3E28BC" w14:textId="3756E6ED" w:rsidR="0071308D" w:rsidRPr="000D25CD" w:rsidRDefault="0071308D" w:rsidP="0023610A">
            <w:pPr>
              <w:jc w:val="center"/>
              <w:rPr>
                <w:color w:val="000000"/>
                <w:sz w:val="20"/>
              </w:rPr>
            </w:pPr>
            <w:r w:rsidRPr="000D25CD">
              <w:rPr>
                <w:color w:val="000000"/>
                <w:sz w:val="20"/>
              </w:rPr>
              <w:t>08 03 14*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AD56FC" w14:textId="1BE5D90F"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Dažų dumblas, kuriame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EF0591" w14:textId="5BC4C873"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Dažų dumblo, kuriame yra pavojingų cheminių medžiagų,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4ABFDE"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56B58DFA" w14:textId="79AF6430"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E1484DE"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A37CA6"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12F1C5D9"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603FCBA1"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0A73C95E"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4439F258" w14:textId="1700C184"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191D8DAD"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59D1719A"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53001263"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CE39F4" w14:textId="1DD0D727" w:rsidR="0071308D" w:rsidRPr="000D25CD" w:rsidRDefault="0071308D" w:rsidP="0023610A">
            <w:pPr>
              <w:jc w:val="center"/>
              <w:rPr>
                <w:color w:val="000000"/>
                <w:sz w:val="20"/>
              </w:rPr>
            </w:pPr>
            <w:r w:rsidRPr="000D25CD">
              <w:rPr>
                <w:color w:val="000000"/>
                <w:sz w:val="20"/>
              </w:rPr>
              <w:t>08 03 17*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922540" w14:textId="6FDABA92"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Spaustuvinio dažiklio atliekos, kuriose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ABD966" w14:textId="35347737"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Spaustuvinio dažiklio atliekos, kuriose yra pavojingų cheminių medžiagų, dažų likučiai</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CE3C57"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13531E">
              <w:rPr>
                <w:bCs/>
                <w:sz w:val="20"/>
              </w:rPr>
              <w:t>R</w:t>
            </w:r>
            <w:r w:rsidRPr="000D25CD">
              <w:rPr>
                <w:bCs/>
                <w:sz w:val="20"/>
              </w:rPr>
              <w:t>1– R12 ) veiklomis naudoti skirtų atliekų laikymas</w:t>
            </w:r>
          </w:p>
          <w:p w14:paraId="1EBFED08" w14:textId="5AEDBAC2"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43F5109E"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22868E"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090ECDF"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32DC0772"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3E16717D"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2B8B4688" w14:textId="7E0C906A"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24440A40"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4D0774C7"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3217D7A0"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B7ED17" w14:textId="6149F15F" w:rsidR="0071308D" w:rsidRPr="000D25CD" w:rsidRDefault="0071308D" w:rsidP="0023610A">
            <w:pPr>
              <w:jc w:val="center"/>
              <w:rPr>
                <w:color w:val="000000"/>
                <w:sz w:val="20"/>
              </w:rPr>
            </w:pPr>
            <w:r w:rsidRPr="000D25CD">
              <w:rPr>
                <w:color w:val="000000"/>
                <w:sz w:val="20"/>
              </w:rPr>
              <w:t>08 04 09*</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0F6EA3" w14:textId="6CBDA539"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Klijų ir hermetikų, kuriuose yra organinių tirpiklių ar kitų pavojingų cheminių medžiagų, atliekos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14308A" w14:textId="42786222"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Klijų ir hermetikų, kuriuose yra organinių tirpiklių ar kitų pavojingų cheminių medžiagų,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5997E2"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7697095A" w14:textId="4B24714C"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1B4EBF21"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1B534A"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43572030"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007AB745"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7ED57FC5"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37070B2A" w14:textId="5F93A120"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65E468A6"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D523EE9" w14:textId="77777777" w:rsidR="0071308D" w:rsidRPr="000D25CD" w:rsidRDefault="0071308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7444397"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E1D49E" w14:textId="068FA703" w:rsidR="0071308D" w:rsidRPr="000D25CD" w:rsidRDefault="0071308D" w:rsidP="0023610A">
            <w:pPr>
              <w:jc w:val="center"/>
              <w:rPr>
                <w:color w:val="000000"/>
                <w:sz w:val="20"/>
              </w:rPr>
            </w:pPr>
            <w:r w:rsidRPr="000D25CD">
              <w:rPr>
                <w:color w:val="000000"/>
                <w:sz w:val="20"/>
              </w:rPr>
              <w:t>08 04 11*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A6864C" w14:textId="5006D77C"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Klijų ir hermetikų dumblas, kuriame yra organinių tirpiklių ar kitų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7ABD5F" w14:textId="31858F22"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Klijų ir hermetikų dumblo, kuriame yra organinių tirpiklių ar kitų pavojingų cheminių medžiagų,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D0D215"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14BF9BFD" w14:textId="45185B73"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5CFEE69"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79334D"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0EB1F9BA"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5CC6057F"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33CDCA6E"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4FA0025" w14:textId="78DBAA03"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1E4ADF00"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B41EDE2" w14:textId="77777777" w:rsidR="0071308D" w:rsidRPr="000D25CD" w:rsidRDefault="0071308D" w:rsidP="0023610A">
            <w:pPr>
              <w:jc w:val="center"/>
              <w:rPr>
                <w:rFonts w:eastAsia="Calibri"/>
                <w:b/>
                <w:sz w:val="22"/>
                <w:szCs w:val="22"/>
              </w:rPr>
            </w:pP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B4FEB52"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0351B4" w14:textId="3959CD1B" w:rsidR="0071308D" w:rsidRPr="000D25CD" w:rsidRDefault="0071308D" w:rsidP="0023610A">
            <w:pPr>
              <w:jc w:val="center"/>
              <w:rPr>
                <w:color w:val="000000"/>
                <w:sz w:val="20"/>
              </w:rPr>
            </w:pPr>
            <w:r w:rsidRPr="000D25CD">
              <w:rPr>
                <w:color w:val="000000"/>
                <w:sz w:val="20"/>
              </w:rPr>
              <w:t>08 04 13*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62209C" w14:textId="451E50F0"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Vandeninis dumblas, kuriame yra klijų ir hermetikų, kuriuose yra organinių tirpiklių ar kitų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89DFAE" w14:textId="3713CFA5"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Vandeninio dumblo, kuriame yra klijų ir hermetikų, kuriuose yra organinių tirpiklių ar kitų pavojingų cheminių medžiagų,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11B939"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4556FC57" w14:textId="58FB6FBC"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51B5F43"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FA69B2"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1B5A8CE"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1119CA32"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256E8E19"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76225604" w14:textId="1D4E15D3"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29E62CB2"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1A3A7E4D"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510C1EDF"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09351D" w14:textId="7E4D81C0" w:rsidR="0071308D" w:rsidRPr="000D25CD" w:rsidRDefault="0071308D" w:rsidP="0023610A">
            <w:pPr>
              <w:jc w:val="center"/>
              <w:rPr>
                <w:color w:val="000000"/>
                <w:sz w:val="20"/>
              </w:rPr>
            </w:pPr>
            <w:r w:rsidRPr="000D25CD">
              <w:rPr>
                <w:color w:val="000000"/>
                <w:sz w:val="20"/>
              </w:rPr>
              <w:t>08 04 15*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478D26" w14:textId="7E77A1D3"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Vandeninės skystosios atliekos, kuriose yra klijų ir hermetikų, kuriuose yra organinių tirpiklių ar kitų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FECF0F" w14:textId="4E881E40"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Vandeninės skystosios atliekos, kuriose yra klijų ir hermetikų, kuriuose yra organinių tirpiklių ar kitų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FD6E2A"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0A5A4DA4" w14:textId="53783732"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4561423A"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EA4F42"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48EF6580"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2315C721"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1584F87C"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3F368702" w14:textId="293D6911"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41532F9B"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8CF7E32" w14:textId="77777777" w:rsidR="0071308D" w:rsidRPr="000D25CD" w:rsidRDefault="0071308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B2906B4"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F2E642" w14:textId="2F56274C" w:rsidR="0071308D" w:rsidRPr="000D25CD" w:rsidRDefault="0071308D" w:rsidP="0023610A">
            <w:pPr>
              <w:jc w:val="center"/>
              <w:rPr>
                <w:color w:val="000000"/>
                <w:sz w:val="20"/>
              </w:rPr>
            </w:pPr>
            <w:r w:rsidRPr="000D25CD">
              <w:rPr>
                <w:color w:val="000000"/>
                <w:sz w:val="20"/>
              </w:rPr>
              <w:t>20 01 27*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7834A9" w14:textId="172E6E38"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lang w:eastAsia="ks-Deva" w:bidi="ks-Deva"/>
              </w:rPr>
              <w:t>Dažai, rašalas, klijai ir dervos, kuriuose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892A8F" w14:textId="6B472B7D"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lang w:eastAsia="ks-Deva" w:bidi="ks-Deva"/>
              </w:rPr>
              <w:t>Dažai, rašalas, klijai ir dervos, kuriuose yra pavojingų cheminių medžiagų, bei jų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5C4FC0" w14:textId="77777777" w:rsidR="0071308D" w:rsidRPr="000D25CD" w:rsidRDefault="0071308D" w:rsidP="0094405B">
            <w:pPr>
              <w:spacing w:line="276" w:lineRule="auto"/>
              <w:rPr>
                <w:bCs/>
                <w:sz w:val="20"/>
              </w:rPr>
            </w:pPr>
            <w:r w:rsidRPr="000D25CD">
              <w:rPr>
                <w:rFonts w:eastAsia="Calibri"/>
                <w:sz w:val="20"/>
                <w:szCs w:val="18"/>
              </w:rPr>
              <w:t>R13-</w:t>
            </w:r>
            <w:r w:rsidRPr="000D25CD">
              <w:rPr>
                <w:b/>
                <w:bCs/>
              </w:rPr>
              <w:t xml:space="preserve"> </w:t>
            </w:r>
            <w:r w:rsidRPr="0013531E">
              <w:rPr>
                <w:bCs/>
              </w:rPr>
              <w:t>(</w:t>
            </w:r>
            <w:r w:rsidRPr="000D25CD">
              <w:rPr>
                <w:bCs/>
                <w:sz w:val="20"/>
              </w:rPr>
              <w:t>R1– R12 ) veiklomis naudoti skirtų atliekų laikymas</w:t>
            </w:r>
          </w:p>
          <w:p w14:paraId="233290D5" w14:textId="046C3D9D" w:rsidR="0071308D" w:rsidRPr="000D25CD" w:rsidRDefault="0071308D" w:rsidP="0094405B">
            <w:pPr>
              <w:spacing w:line="276" w:lineRule="auto"/>
              <w:rPr>
                <w:rFonts w:eastAsia="Calibri"/>
                <w:sz w:val="20"/>
                <w:szCs w:val="18"/>
              </w:rPr>
            </w:pPr>
            <w:r w:rsidRPr="000D25CD">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5EB0FE5"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8460BD"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3C800F0C"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17CE17C7"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05CDC034" w14:textId="5872EDA8"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4405B" w14:paraId="08529903"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895CB4" w14:textId="63C4BC76" w:rsidR="0094405B" w:rsidRPr="000D25CD" w:rsidRDefault="0094405B" w:rsidP="0023610A">
            <w:pPr>
              <w:jc w:val="center"/>
              <w:rPr>
                <w:rFonts w:eastAsia="Calibri"/>
                <w:sz w:val="22"/>
                <w:szCs w:val="22"/>
              </w:rPr>
            </w:pPr>
            <w:r w:rsidRPr="000D25CD">
              <w:rPr>
                <w:rFonts w:eastAsia="Calibri"/>
                <w:b/>
                <w:sz w:val="22"/>
                <w:szCs w:val="22"/>
              </w:rPr>
              <w:t>TS-24</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B658DA" w14:textId="0D7EF9CD" w:rsidR="0094405B" w:rsidRPr="000D25CD" w:rsidRDefault="0094405B" w:rsidP="0023610A">
            <w:pPr>
              <w:jc w:val="center"/>
              <w:rPr>
                <w:rFonts w:eastAsia="Calibri"/>
                <w:sz w:val="22"/>
                <w:szCs w:val="22"/>
              </w:rPr>
            </w:pPr>
            <w:r w:rsidRPr="000D25CD">
              <w:rPr>
                <w:rFonts w:eastAsia="Calibri"/>
                <w:b/>
                <w:sz w:val="22"/>
                <w:szCs w:val="22"/>
              </w:rPr>
              <w:t>Fotografijos pramonės atliekos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7B9FF3" w14:textId="5B41D568" w:rsidR="0094405B" w:rsidRPr="000D25CD" w:rsidRDefault="0094405B" w:rsidP="0023610A">
            <w:pPr>
              <w:jc w:val="center"/>
              <w:rPr>
                <w:rFonts w:eastAsia="Calibri"/>
                <w:sz w:val="22"/>
                <w:szCs w:val="22"/>
              </w:rPr>
            </w:pPr>
            <w:r w:rsidRPr="000D25CD">
              <w:rPr>
                <w:color w:val="000000"/>
                <w:sz w:val="20"/>
              </w:rPr>
              <w:t>09 01 01*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B417C1" w14:textId="07A4EFDE" w:rsidR="0094405B" w:rsidRPr="000D25CD" w:rsidRDefault="0094405B"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rPr>
              <w:t>Vandeniniai ryškalų ir aktyvatorių tirpalai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FFFEDD" w14:textId="5D92DF81" w:rsidR="0094405B" w:rsidRPr="000D25CD" w:rsidRDefault="0094405B"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rPr>
              <w:t>Vandeniniai ryškalų tirpalai, aktyvatorių tirpalai</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95391E" w14:textId="77777777" w:rsidR="0094405B" w:rsidRPr="000D25CD" w:rsidRDefault="0094405B" w:rsidP="0094405B">
            <w:pPr>
              <w:spacing w:line="276" w:lineRule="auto"/>
              <w:rPr>
                <w:bCs/>
                <w:sz w:val="18"/>
                <w:szCs w:val="18"/>
              </w:rPr>
            </w:pPr>
            <w:r w:rsidRPr="000D25CD">
              <w:rPr>
                <w:rFonts w:eastAsia="Calibri"/>
                <w:sz w:val="18"/>
                <w:szCs w:val="18"/>
              </w:rPr>
              <w:t>R13-</w:t>
            </w:r>
            <w:r w:rsidRPr="000D25CD">
              <w:rPr>
                <w:b/>
                <w:bCs/>
                <w:sz w:val="18"/>
                <w:szCs w:val="18"/>
              </w:rPr>
              <w:t xml:space="preserve"> </w:t>
            </w:r>
            <w:r w:rsidRPr="0013531E">
              <w:rPr>
                <w:bCs/>
                <w:sz w:val="18"/>
                <w:szCs w:val="18"/>
              </w:rPr>
              <w:t>(</w:t>
            </w:r>
            <w:r w:rsidRPr="000D25CD">
              <w:rPr>
                <w:bCs/>
                <w:sz w:val="18"/>
                <w:szCs w:val="18"/>
              </w:rPr>
              <w:t>R1– R12 ) veiklomis naudoti skirtų atliekų laikymas</w:t>
            </w:r>
          </w:p>
          <w:p w14:paraId="3CE11D28" w14:textId="05BD2B43" w:rsidR="0094405B" w:rsidRPr="000D25CD" w:rsidRDefault="0094405B" w:rsidP="0094405B">
            <w:pPr>
              <w:spacing w:line="276" w:lineRule="auto"/>
              <w:rPr>
                <w:rFonts w:eastAsia="Calibri"/>
                <w:sz w:val="22"/>
                <w:szCs w:val="18"/>
              </w:rPr>
            </w:pPr>
            <w:r w:rsidRPr="000D25CD">
              <w:rPr>
                <w:bCs/>
                <w:sz w:val="18"/>
                <w:szCs w:val="18"/>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285C34" w14:textId="45316A61" w:rsidR="0094405B" w:rsidRPr="000D25CD" w:rsidRDefault="0094405B" w:rsidP="0094405B">
            <w:pPr>
              <w:spacing w:line="276" w:lineRule="auto"/>
              <w:jc w:val="center"/>
              <w:rPr>
                <w:rFonts w:eastAsia="Calibri"/>
                <w:sz w:val="22"/>
                <w:szCs w:val="18"/>
              </w:rPr>
            </w:pPr>
            <w:r w:rsidRPr="000D25CD">
              <w:rPr>
                <w:rFonts w:eastAsia="Calibri"/>
                <w:b/>
                <w:szCs w:val="18"/>
              </w:rPr>
              <w:t>5</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CAD831" w14:textId="77777777" w:rsidR="0094405B" w:rsidRPr="000D25CD" w:rsidRDefault="0094405B"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7D4982E" w14:textId="77777777" w:rsidR="0094405B" w:rsidRPr="000D25CD" w:rsidRDefault="0094405B"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61DF0862" w14:textId="77777777" w:rsidR="0094405B" w:rsidRPr="000D25CD" w:rsidRDefault="0094405B"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E65F41B" w14:textId="4451721D" w:rsidR="0094405B" w:rsidRPr="000D25CD" w:rsidRDefault="0094405B" w:rsidP="0094405B">
            <w:pPr>
              <w:spacing w:line="276" w:lineRule="auto"/>
              <w:rPr>
                <w:rFonts w:eastAsia="Calibri"/>
                <w:sz w:val="22"/>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0D8DDC09"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5930121" w14:textId="77777777" w:rsidR="0071308D" w:rsidRPr="000D25CD" w:rsidRDefault="0071308D" w:rsidP="0023610A">
            <w:pPr>
              <w:jc w:val="center"/>
              <w:rPr>
                <w:rFonts w:eastAsia="Calibri"/>
                <w:b/>
                <w:sz w:val="22"/>
                <w:szCs w:val="22"/>
              </w:rPr>
            </w:pP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39F363E"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F0A789" w14:textId="163EFF91" w:rsidR="0071308D" w:rsidRPr="000D25CD" w:rsidRDefault="0071308D" w:rsidP="0023610A">
            <w:pPr>
              <w:jc w:val="center"/>
              <w:rPr>
                <w:color w:val="000000"/>
                <w:sz w:val="20"/>
              </w:rPr>
            </w:pPr>
            <w:r w:rsidRPr="000D25CD">
              <w:rPr>
                <w:color w:val="000000"/>
                <w:sz w:val="20"/>
              </w:rPr>
              <w:t>09 01 02*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5829C2" w14:textId="09DF1D4B"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Vandeniniai ofseto plokščių ryškalų tirpalai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46BC0A" w14:textId="4F7381E3"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Vandeniniai ofseto plokščių ryškalų tirpalai</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4AD1C9" w14:textId="77777777" w:rsidR="0071308D" w:rsidRPr="000D25CD" w:rsidRDefault="0071308D" w:rsidP="0071308D">
            <w:pPr>
              <w:rPr>
                <w:bCs/>
                <w:sz w:val="18"/>
                <w:szCs w:val="18"/>
              </w:rPr>
            </w:pPr>
            <w:r w:rsidRPr="000D25CD">
              <w:rPr>
                <w:rFonts w:eastAsia="Calibri"/>
                <w:sz w:val="18"/>
                <w:szCs w:val="18"/>
              </w:rPr>
              <w:t>R13-</w:t>
            </w:r>
            <w:r w:rsidRPr="000D25CD">
              <w:rPr>
                <w:b/>
                <w:bCs/>
                <w:sz w:val="18"/>
                <w:szCs w:val="18"/>
              </w:rPr>
              <w:t xml:space="preserve"> (</w:t>
            </w:r>
            <w:r w:rsidRPr="000D25CD">
              <w:rPr>
                <w:bCs/>
                <w:sz w:val="18"/>
                <w:szCs w:val="18"/>
              </w:rPr>
              <w:t>R1– R12 ) veiklomis naudoti skirtų atliekų laikymas</w:t>
            </w:r>
          </w:p>
          <w:p w14:paraId="55A886D3" w14:textId="5A5ECA35" w:rsidR="0071308D" w:rsidRPr="000D25CD" w:rsidRDefault="0071308D" w:rsidP="0071308D">
            <w:pPr>
              <w:rPr>
                <w:rFonts w:eastAsia="Calibri"/>
                <w:sz w:val="18"/>
                <w:szCs w:val="18"/>
              </w:rPr>
            </w:pPr>
            <w:r w:rsidRPr="000D25CD">
              <w:rPr>
                <w:bCs/>
                <w:sz w:val="18"/>
                <w:szCs w:val="18"/>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D493986"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804A52"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31AFD0F4"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40EFFE14"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3D30A099" w14:textId="51F317A6"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4ABA377A"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7BFA3103"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483733DB"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CD2477" w14:textId="64EF2613" w:rsidR="0071308D" w:rsidRPr="000D25CD" w:rsidRDefault="0071308D" w:rsidP="0023610A">
            <w:pPr>
              <w:jc w:val="center"/>
              <w:rPr>
                <w:color w:val="000000"/>
                <w:sz w:val="20"/>
              </w:rPr>
            </w:pPr>
            <w:r w:rsidRPr="000D25CD">
              <w:rPr>
                <w:color w:val="000000"/>
                <w:sz w:val="20"/>
              </w:rPr>
              <w:t>09 01 03*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FC9CC8" w14:textId="4594902D"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Ryškalų tirpalai su tirpikliais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177D4C" w14:textId="6F6BF00D"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Ryškalų tirpalai savo sudėtyje turintys  tirpiklių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E51D88" w14:textId="77777777" w:rsidR="0071308D" w:rsidRPr="000D25CD" w:rsidRDefault="0071308D" w:rsidP="0071308D">
            <w:pPr>
              <w:rPr>
                <w:bCs/>
                <w:sz w:val="18"/>
                <w:szCs w:val="18"/>
              </w:rPr>
            </w:pPr>
            <w:r w:rsidRPr="000D25CD">
              <w:rPr>
                <w:rFonts w:eastAsia="Calibri"/>
                <w:sz w:val="18"/>
                <w:szCs w:val="18"/>
              </w:rPr>
              <w:t>R13-</w:t>
            </w:r>
            <w:r w:rsidRPr="000D25CD">
              <w:rPr>
                <w:b/>
                <w:bCs/>
                <w:sz w:val="18"/>
                <w:szCs w:val="18"/>
              </w:rPr>
              <w:t xml:space="preserve"> (</w:t>
            </w:r>
            <w:r w:rsidRPr="000D25CD">
              <w:rPr>
                <w:bCs/>
                <w:sz w:val="18"/>
                <w:szCs w:val="18"/>
              </w:rPr>
              <w:t>R1– R12 ) veiklomis naudoti skirtų atliekų laikymas</w:t>
            </w:r>
          </w:p>
          <w:p w14:paraId="3E2EA1E1" w14:textId="62AAB927" w:rsidR="0071308D" w:rsidRPr="000D25CD" w:rsidRDefault="0071308D" w:rsidP="0071308D">
            <w:pPr>
              <w:rPr>
                <w:rFonts w:eastAsia="Calibri"/>
                <w:sz w:val="18"/>
                <w:szCs w:val="18"/>
              </w:rPr>
            </w:pPr>
            <w:r w:rsidRPr="000D25CD">
              <w:rPr>
                <w:bCs/>
                <w:sz w:val="18"/>
                <w:szCs w:val="18"/>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1E050357"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8E09B3" w14:textId="77777777" w:rsidR="0071308D" w:rsidRPr="000D25CD" w:rsidRDefault="0071308D" w:rsidP="0094405B">
            <w:pPr>
              <w:spacing w:line="276" w:lineRule="auto"/>
              <w:rPr>
                <w:rFonts w:eastAsia="Calibri"/>
                <w:sz w:val="18"/>
                <w:szCs w:val="18"/>
              </w:rPr>
            </w:pPr>
            <w:r w:rsidRPr="000D25CD">
              <w:rPr>
                <w:rFonts w:eastAsia="Calibri"/>
                <w:sz w:val="18"/>
                <w:szCs w:val="18"/>
              </w:rPr>
              <w:t>R2-</w:t>
            </w:r>
            <w:r w:rsidRPr="000D25CD">
              <w:rPr>
                <w:b/>
                <w:bCs/>
                <w:sz w:val="22"/>
              </w:rPr>
              <w:t xml:space="preserve"> </w:t>
            </w:r>
            <w:r w:rsidRPr="000D25CD">
              <w:rPr>
                <w:bCs/>
                <w:sz w:val="18"/>
              </w:rPr>
              <w:t>Tirpiklių atnaujinimas ir (arba) regeneracija</w:t>
            </w:r>
          </w:p>
          <w:p w14:paraId="415DE8D6" w14:textId="4616ED85"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71308D" w14:paraId="47D56F55"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1B40AAA8"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1ADFBB76"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275BD6" w14:textId="621CFCBF" w:rsidR="0071308D" w:rsidRPr="000D25CD" w:rsidRDefault="0071308D" w:rsidP="0023610A">
            <w:pPr>
              <w:jc w:val="center"/>
              <w:rPr>
                <w:color w:val="000000"/>
                <w:sz w:val="20"/>
              </w:rPr>
            </w:pPr>
            <w:r w:rsidRPr="000D25CD">
              <w:rPr>
                <w:color w:val="000000"/>
                <w:sz w:val="20"/>
              </w:rPr>
              <w:t>09 01 04*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FADC89" w14:textId="0D1928AC"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Fiksažų tirpalai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EB4BA9" w14:textId="1939F693"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Fiksažų tirpalai turintys pavojingų sudedamųjų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B51FB2" w14:textId="77777777" w:rsidR="0071308D" w:rsidRPr="000D25CD" w:rsidRDefault="0071308D" w:rsidP="0071308D">
            <w:pPr>
              <w:rPr>
                <w:bCs/>
                <w:sz w:val="18"/>
                <w:szCs w:val="18"/>
              </w:rPr>
            </w:pPr>
            <w:r w:rsidRPr="000D25CD">
              <w:rPr>
                <w:rFonts w:eastAsia="Calibri"/>
                <w:sz w:val="18"/>
                <w:szCs w:val="18"/>
              </w:rPr>
              <w:t>R13-</w:t>
            </w:r>
            <w:r w:rsidRPr="000D25CD">
              <w:rPr>
                <w:b/>
                <w:bCs/>
                <w:sz w:val="18"/>
                <w:szCs w:val="18"/>
              </w:rPr>
              <w:t xml:space="preserve"> (</w:t>
            </w:r>
            <w:r w:rsidRPr="000D25CD">
              <w:rPr>
                <w:bCs/>
                <w:sz w:val="18"/>
                <w:szCs w:val="18"/>
              </w:rPr>
              <w:t>R1– R12 ) veiklomis naudoti skirtų atliekų laikymas</w:t>
            </w:r>
          </w:p>
          <w:p w14:paraId="6BC26EB4" w14:textId="428DD5A4" w:rsidR="0071308D" w:rsidRPr="000D25CD" w:rsidRDefault="0071308D" w:rsidP="0071308D">
            <w:pPr>
              <w:rPr>
                <w:rFonts w:eastAsia="Calibri"/>
                <w:sz w:val="18"/>
                <w:szCs w:val="18"/>
              </w:rPr>
            </w:pPr>
            <w:r w:rsidRPr="000D25CD">
              <w:rPr>
                <w:bCs/>
                <w:sz w:val="18"/>
                <w:szCs w:val="18"/>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1D1DE734"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49D695" w14:textId="77777777" w:rsidR="0071308D" w:rsidRPr="000D25CD" w:rsidRDefault="0071308D" w:rsidP="0094405B">
            <w:pPr>
              <w:spacing w:line="276" w:lineRule="auto"/>
              <w:rPr>
                <w:rFonts w:eastAsia="Calibri"/>
                <w:sz w:val="18"/>
                <w:szCs w:val="18"/>
              </w:rPr>
            </w:pPr>
            <w:r w:rsidRPr="000D25CD">
              <w:rPr>
                <w:rFonts w:eastAsia="Calibri"/>
                <w:sz w:val="18"/>
                <w:szCs w:val="18"/>
              </w:rPr>
              <w:t>R5-</w:t>
            </w:r>
            <w:r w:rsidRPr="000D25CD">
              <w:rPr>
                <w:bCs/>
                <w:sz w:val="18"/>
                <w:szCs w:val="18"/>
              </w:rPr>
              <w:t xml:space="preserve"> Kitų neorganinių medžiagų perdirbimas ir (arba) atnaujinimas</w:t>
            </w:r>
          </w:p>
          <w:p w14:paraId="1F3B7A74" w14:textId="69BA0272"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71308D" w14:paraId="7FF05D43"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7B83EC48"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0F0C91E7"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45F540" w14:textId="4336CE13" w:rsidR="0071308D" w:rsidRPr="000D25CD" w:rsidRDefault="0071308D" w:rsidP="0023610A">
            <w:pPr>
              <w:jc w:val="center"/>
              <w:rPr>
                <w:color w:val="000000"/>
                <w:sz w:val="20"/>
              </w:rPr>
            </w:pPr>
            <w:r w:rsidRPr="000D25CD">
              <w:rPr>
                <w:color w:val="000000"/>
                <w:sz w:val="20"/>
              </w:rPr>
              <w:t>09 01 05*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DE8A24" w14:textId="288C76C3"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Balinimo tirpalai ir balinimo fiksažų tirpalai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666483" w14:textId="2FB4D1BC"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Balinimo tirpalai ir balinimo fiksažų tirpalų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DEEA4B" w14:textId="77777777" w:rsidR="0071308D" w:rsidRPr="000D25CD" w:rsidRDefault="0071308D" w:rsidP="0071308D">
            <w:pPr>
              <w:rPr>
                <w:bCs/>
                <w:sz w:val="18"/>
                <w:szCs w:val="18"/>
              </w:rPr>
            </w:pPr>
            <w:r w:rsidRPr="000D25CD">
              <w:rPr>
                <w:rFonts w:eastAsia="Calibri"/>
                <w:sz w:val="18"/>
                <w:szCs w:val="18"/>
              </w:rPr>
              <w:t>R13-</w:t>
            </w:r>
            <w:r w:rsidRPr="000D25CD">
              <w:rPr>
                <w:b/>
                <w:bCs/>
                <w:sz w:val="18"/>
                <w:szCs w:val="18"/>
              </w:rPr>
              <w:t xml:space="preserve"> (</w:t>
            </w:r>
            <w:r w:rsidRPr="000D25CD">
              <w:rPr>
                <w:bCs/>
                <w:sz w:val="18"/>
                <w:szCs w:val="18"/>
              </w:rPr>
              <w:t>R1– R12 ) veiklomis naudoti skirtų atliekų laikymas</w:t>
            </w:r>
          </w:p>
          <w:p w14:paraId="0D2AE2D7" w14:textId="70CF26A5" w:rsidR="0071308D" w:rsidRPr="000D25CD" w:rsidRDefault="0071308D" w:rsidP="0071308D">
            <w:pPr>
              <w:rPr>
                <w:rFonts w:eastAsia="Calibri"/>
                <w:sz w:val="18"/>
                <w:szCs w:val="18"/>
              </w:rPr>
            </w:pPr>
            <w:r w:rsidRPr="000D25CD">
              <w:rPr>
                <w:bCs/>
                <w:sz w:val="18"/>
                <w:szCs w:val="18"/>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414CFF23"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0A7B41" w14:textId="77777777" w:rsidR="0071308D" w:rsidRPr="000D25CD" w:rsidRDefault="0071308D" w:rsidP="0094405B">
            <w:pPr>
              <w:spacing w:line="276" w:lineRule="auto"/>
              <w:rPr>
                <w:rFonts w:eastAsia="Calibri"/>
                <w:sz w:val="18"/>
                <w:szCs w:val="18"/>
              </w:rPr>
            </w:pPr>
            <w:r w:rsidRPr="000D25CD">
              <w:rPr>
                <w:rFonts w:eastAsia="Calibri"/>
                <w:sz w:val="18"/>
                <w:szCs w:val="18"/>
              </w:rPr>
              <w:t>R5-</w:t>
            </w:r>
            <w:r w:rsidRPr="000D25CD">
              <w:rPr>
                <w:bCs/>
                <w:sz w:val="18"/>
                <w:szCs w:val="18"/>
              </w:rPr>
              <w:t xml:space="preserve"> Kitų neorganinių medžiagų perdirbimas ir (arba) atnaujinimas</w:t>
            </w:r>
          </w:p>
          <w:p w14:paraId="41E4C1EC" w14:textId="6B275B6E"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71308D" w14:paraId="47C6D974"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40EA042B"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6CAEC1EE"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52BF46" w14:textId="32911D1F" w:rsidR="0071308D" w:rsidRPr="000D25CD" w:rsidRDefault="0071308D" w:rsidP="0023610A">
            <w:pPr>
              <w:jc w:val="center"/>
              <w:rPr>
                <w:color w:val="000000"/>
                <w:sz w:val="20"/>
              </w:rPr>
            </w:pPr>
            <w:r w:rsidRPr="000D25CD">
              <w:rPr>
                <w:color w:val="000000"/>
                <w:sz w:val="20"/>
              </w:rPr>
              <w:t>09 01 06*</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80A4FE" w14:textId="0416E9E9"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rPr>
              <w:t>Fotografijos atliekų apdorojimo jų susidarymo vietoje atliekos, kuriose yra sidabro</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465F78" w14:textId="7E18333B"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rPr>
              <w:t>Fotografijos atliekų apdorojimo jų susidarymo vietoje atliekos, kuriose yra sidabro</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72695B" w14:textId="77777777" w:rsidR="0071308D" w:rsidRPr="000D25CD" w:rsidRDefault="0071308D" w:rsidP="0071308D">
            <w:pPr>
              <w:rPr>
                <w:bCs/>
                <w:sz w:val="18"/>
                <w:szCs w:val="18"/>
              </w:rPr>
            </w:pPr>
            <w:r w:rsidRPr="000D25CD">
              <w:rPr>
                <w:rFonts w:eastAsia="Calibri"/>
                <w:sz w:val="18"/>
                <w:szCs w:val="18"/>
              </w:rPr>
              <w:t>R13-</w:t>
            </w:r>
            <w:r w:rsidRPr="000D25CD">
              <w:rPr>
                <w:b/>
                <w:bCs/>
                <w:sz w:val="18"/>
                <w:szCs w:val="18"/>
              </w:rPr>
              <w:t xml:space="preserve"> (</w:t>
            </w:r>
            <w:r w:rsidRPr="000D25CD">
              <w:rPr>
                <w:bCs/>
                <w:sz w:val="18"/>
                <w:szCs w:val="18"/>
              </w:rPr>
              <w:t>R1– R12 ) veiklomis naudoti skirtų atliekų laikymas</w:t>
            </w:r>
          </w:p>
          <w:p w14:paraId="2CC9451A" w14:textId="1D40728C" w:rsidR="0071308D" w:rsidRPr="000D25CD" w:rsidRDefault="0071308D" w:rsidP="0071308D">
            <w:pPr>
              <w:rPr>
                <w:rFonts w:eastAsia="Calibri"/>
                <w:sz w:val="18"/>
                <w:szCs w:val="18"/>
              </w:rPr>
            </w:pPr>
            <w:r w:rsidRPr="000D25CD">
              <w:rPr>
                <w:bCs/>
                <w:sz w:val="18"/>
                <w:szCs w:val="18"/>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406CCD5D"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7717F6" w14:textId="77777777" w:rsidR="0071308D" w:rsidRPr="000D25CD" w:rsidRDefault="0071308D" w:rsidP="0094405B">
            <w:pPr>
              <w:spacing w:line="276" w:lineRule="auto"/>
              <w:rPr>
                <w:bCs/>
                <w:sz w:val="18"/>
                <w:szCs w:val="18"/>
              </w:rPr>
            </w:pPr>
            <w:r w:rsidRPr="000D25CD">
              <w:rPr>
                <w:rFonts w:eastAsia="Calibri"/>
                <w:sz w:val="18"/>
                <w:szCs w:val="18"/>
              </w:rPr>
              <w:t>R4</w:t>
            </w:r>
            <w:r w:rsidRPr="000D25CD">
              <w:rPr>
                <w:bCs/>
                <w:sz w:val="18"/>
                <w:szCs w:val="18"/>
              </w:rPr>
              <w:t>-Metalų ir metalų junginių perdirbimas ir (arba) atnaujinimas</w:t>
            </w:r>
          </w:p>
          <w:p w14:paraId="290F373D" w14:textId="0FDF1911"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71308D" w14:paraId="7D3C6CF5"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6337942" w14:textId="77777777" w:rsidR="0071308D" w:rsidRPr="000D25CD" w:rsidRDefault="0071308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FBFB489"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7DEAA0" w14:textId="122CE666" w:rsidR="0071308D" w:rsidRPr="000D25CD" w:rsidRDefault="0071308D" w:rsidP="0023610A">
            <w:pPr>
              <w:jc w:val="center"/>
              <w:rPr>
                <w:color w:val="000000"/>
                <w:sz w:val="20"/>
              </w:rPr>
            </w:pPr>
            <w:r w:rsidRPr="000D25CD">
              <w:rPr>
                <w:color w:val="000000"/>
                <w:sz w:val="20"/>
              </w:rPr>
              <w:t>20 01 17*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9EC389" w14:textId="5F8F800A" w:rsidR="0071308D" w:rsidRPr="000D25CD" w:rsidRDefault="0071308D" w:rsidP="0094405B">
            <w:pPr>
              <w:tabs>
                <w:tab w:val="left" w:pos="0"/>
                <w:tab w:val="left" w:pos="426"/>
                <w:tab w:val="left" w:pos="1985"/>
                <w:tab w:val="left" w:pos="2835"/>
                <w:tab w:val="left" w:pos="3828"/>
                <w:tab w:val="left" w:pos="5245"/>
                <w:tab w:val="left" w:pos="6946"/>
              </w:tabs>
              <w:rPr>
                <w:color w:val="000000"/>
                <w:sz w:val="20"/>
              </w:rPr>
            </w:pPr>
            <w:r w:rsidRPr="000D25CD">
              <w:rPr>
                <w:color w:val="000000"/>
                <w:sz w:val="20"/>
                <w:lang w:eastAsia="ks-Deva" w:bidi="ks-Deva"/>
              </w:rPr>
              <w:t>Fotografijos cheminės medžiagos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C01637" w14:textId="1F2FE730"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rPr>
            </w:pPr>
            <w:r w:rsidRPr="000D25CD">
              <w:rPr>
                <w:color w:val="000000"/>
                <w:sz w:val="20"/>
                <w:szCs w:val="24"/>
                <w:lang w:eastAsia="ks-Deva" w:bidi="ks-Deva"/>
              </w:rPr>
              <w:t>Fotografijos cheminės medžiagos ir jų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C4D0F7" w14:textId="77777777" w:rsidR="0071308D" w:rsidRPr="000D25CD" w:rsidRDefault="0071308D" w:rsidP="0071308D">
            <w:pPr>
              <w:rPr>
                <w:bCs/>
                <w:sz w:val="20"/>
              </w:rPr>
            </w:pPr>
            <w:r w:rsidRPr="000D25CD">
              <w:rPr>
                <w:rFonts w:eastAsia="Calibri"/>
                <w:sz w:val="20"/>
                <w:szCs w:val="18"/>
              </w:rPr>
              <w:t>R13-</w:t>
            </w:r>
            <w:r w:rsidRPr="000D25CD">
              <w:rPr>
                <w:b/>
                <w:bCs/>
              </w:rPr>
              <w:t xml:space="preserve"> (</w:t>
            </w:r>
            <w:r w:rsidRPr="000D25CD">
              <w:rPr>
                <w:bCs/>
                <w:sz w:val="20"/>
              </w:rPr>
              <w:t>R1– R12 ) veiklomis naudoti skirtų atliekų laikymas</w:t>
            </w:r>
          </w:p>
          <w:p w14:paraId="5E2125B4" w14:textId="189153DF" w:rsidR="0071308D" w:rsidRPr="000D25CD" w:rsidRDefault="0071308D" w:rsidP="0071308D">
            <w:pPr>
              <w:rPr>
                <w:rFonts w:eastAsia="Calibri"/>
                <w:sz w:val="18"/>
                <w:szCs w:val="18"/>
              </w:rPr>
            </w:pPr>
            <w:r w:rsidRPr="000D25CD">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8B05B02"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4B5813"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577E7E02"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2AB4F9E8"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0A035CA" w14:textId="7BE3F153"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458168F7"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836DDF5" w14:textId="10A49E9B" w:rsidR="0071308D" w:rsidRPr="000D25CD" w:rsidRDefault="0071308D" w:rsidP="0023610A">
            <w:pPr>
              <w:jc w:val="center"/>
              <w:rPr>
                <w:rFonts w:eastAsia="Calibri"/>
                <w:sz w:val="22"/>
                <w:szCs w:val="22"/>
              </w:rPr>
            </w:pPr>
            <w:r w:rsidRPr="000D25CD">
              <w:rPr>
                <w:rFonts w:eastAsia="Calibri"/>
                <w:b/>
                <w:sz w:val="22"/>
                <w:szCs w:val="22"/>
              </w:rPr>
              <w:lastRenderedPageBreak/>
              <w:t>TS-27</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BEDF8DC" w14:textId="16654FBE" w:rsidR="0071308D" w:rsidRPr="000D25CD" w:rsidRDefault="0071308D" w:rsidP="0023610A">
            <w:pPr>
              <w:jc w:val="center"/>
              <w:rPr>
                <w:rFonts w:eastAsia="Calibri"/>
                <w:sz w:val="22"/>
                <w:szCs w:val="22"/>
              </w:rPr>
            </w:pPr>
            <w:r w:rsidRPr="000D25CD">
              <w:rPr>
                <w:rFonts w:eastAsia="Calibri"/>
                <w:b/>
                <w:sz w:val="22"/>
                <w:szCs w:val="22"/>
              </w:rPr>
              <w:t>Netinkami naudojimui chemikalai, cheminės medžiagos</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710FAD" w14:textId="47B0DEAD" w:rsidR="0071308D" w:rsidRPr="000D25CD" w:rsidRDefault="0071308D" w:rsidP="0023610A">
            <w:pPr>
              <w:jc w:val="center"/>
              <w:rPr>
                <w:rFonts w:eastAsia="Calibri"/>
                <w:sz w:val="22"/>
                <w:szCs w:val="22"/>
              </w:rPr>
            </w:pPr>
            <w:r w:rsidRPr="000D25CD">
              <w:rPr>
                <w:color w:val="000000"/>
                <w:sz w:val="20"/>
              </w:rPr>
              <w:t>16 03 03*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732E26" w14:textId="675B6498" w:rsidR="0071308D" w:rsidRPr="000D25CD" w:rsidRDefault="0071308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Neorganinės atliekos, kuriose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BE3A87" w14:textId="382EFB94" w:rsidR="0071308D" w:rsidRPr="000D25CD" w:rsidRDefault="0071308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Neorganinių medžiagų atliekos, kuriose yra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7626DE" w14:textId="77777777" w:rsidR="0071308D" w:rsidRPr="0013531E" w:rsidRDefault="0071308D" w:rsidP="0071308D">
            <w:pPr>
              <w:rPr>
                <w:bCs/>
                <w:sz w:val="20"/>
              </w:rPr>
            </w:pPr>
            <w:r w:rsidRPr="0013531E">
              <w:rPr>
                <w:rFonts w:eastAsia="Calibri"/>
                <w:sz w:val="20"/>
                <w:szCs w:val="18"/>
              </w:rPr>
              <w:t>R13-</w:t>
            </w:r>
            <w:r w:rsidRPr="0013531E">
              <w:rPr>
                <w:bCs/>
              </w:rPr>
              <w:t xml:space="preserve"> (</w:t>
            </w:r>
            <w:r w:rsidRPr="0013531E">
              <w:rPr>
                <w:bCs/>
                <w:sz w:val="20"/>
              </w:rPr>
              <w:t>R1– R12 ) veiklomis naudoti skirtų atliekų laikymas</w:t>
            </w:r>
          </w:p>
          <w:p w14:paraId="00D814E7" w14:textId="38BE0524" w:rsidR="0071308D" w:rsidRPr="000D25CD" w:rsidRDefault="0071308D" w:rsidP="0071308D">
            <w:pPr>
              <w:rPr>
                <w:rFonts w:eastAsia="Calibri"/>
                <w:sz w:val="22"/>
                <w:szCs w:val="18"/>
              </w:rPr>
            </w:pPr>
            <w:r w:rsidRPr="0013531E">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CA69CCF" w14:textId="6CD7FE88" w:rsidR="0071308D" w:rsidRPr="000D25CD" w:rsidRDefault="0071308D" w:rsidP="0094405B">
            <w:pPr>
              <w:spacing w:line="276" w:lineRule="auto"/>
              <w:jc w:val="center"/>
              <w:rPr>
                <w:rFonts w:eastAsia="Calibri"/>
                <w:sz w:val="22"/>
                <w:szCs w:val="18"/>
              </w:rPr>
            </w:pPr>
            <w:r w:rsidRPr="000D25CD">
              <w:rPr>
                <w:rFonts w:eastAsia="Calibri"/>
                <w:b/>
                <w:szCs w:val="18"/>
              </w:rPr>
              <w:t>5</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4C9A0C"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56BE94E7"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686333E3"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1EDAA890" w14:textId="40CA80BA" w:rsidR="0071308D" w:rsidRPr="000D25CD" w:rsidRDefault="0071308D" w:rsidP="0094405B">
            <w:pPr>
              <w:spacing w:line="276" w:lineRule="auto"/>
              <w:rPr>
                <w:rFonts w:eastAsia="Calibri"/>
                <w:sz w:val="22"/>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29CE628B"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743071C2"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01892215"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ED23D3" w14:textId="6DA73B12" w:rsidR="0071308D" w:rsidRPr="000D25CD" w:rsidRDefault="0071308D" w:rsidP="0023610A">
            <w:pPr>
              <w:jc w:val="center"/>
              <w:rPr>
                <w:color w:val="000000"/>
                <w:sz w:val="20"/>
              </w:rPr>
            </w:pPr>
            <w:r w:rsidRPr="000D25CD">
              <w:rPr>
                <w:color w:val="000000"/>
                <w:sz w:val="20"/>
              </w:rPr>
              <w:t>16 03 05*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83FEDE" w14:textId="439213CE"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Organinės atliekos, kuriose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D545E1" w14:textId="560E9FD3"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Organinių medžiagų atliekos, kuriose yra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164144" w14:textId="77777777" w:rsidR="0071308D" w:rsidRPr="0013531E" w:rsidRDefault="0071308D" w:rsidP="0071308D">
            <w:pPr>
              <w:rPr>
                <w:bCs/>
                <w:sz w:val="20"/>
              </w:rPr>
            </w:pPr>
            <w:r w:rsidRPr="0013531E">
              <w:rPr>
                <w:rFonts w:eastAsia="Calibri"/>
                <w:sz w:val="20"/>
                <w:szCs w:val="18"/>
              </w:rPr>
              <w:t>R13-</w:t>
            </w:r>
            <w:r w:rsidRPr="0013531E">
              <w:rPr>
                <w:bCs/>
              </w:rPr>
              <w:t xml:space="preserve"> (</w:t>
            </w:r>
            <w:r w:rsidRPr="0013531E">
              <w:rPr>
                <w:bCs/>
                <w:sz w:val="20"/>
              </w:rPr>
              <w:t>R1– R12 ) veiklomis naudoti skirtų atliekų laikymas</w:t>
            </w:r>
          </w:p>
          <w:p w14:paraId="02E677EE" w14:textId="12D2787E" w:rsidR="0071308D" w:rsidRPr="0013531E" w:rsidRDefault="0071308D" w:rsidP="0071308D">
            <w:pPr>
              <w:rPr>
                <w:rFonts w:eastAsia="Calibri"/>
                <w:sz w:val="20"/>
                <w:szCs w:val="18"/>
              </w:rPr>
            </w:pPr>
            <w:r w:rsidRPr="0013531E">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5E938B13"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652263"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55E4F4AC"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4B8B59FA"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D4B38C9" w14:textId="3C07B073"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214C7F68"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31DC94A8"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763FB909"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AA7D78" w14:textId="0EC08D87" w:rsidR="0071308D" w:rsidRPr="000D25CD" w:rsidRDefault="0071308D" w:rsidP="0023610A">
            <w:pPr>
              <w:jc w:val="center"/>
              <w:rPr>
                <w:color w:val="000000"/>
                <w:sz w:val="20"/>
              </w:rPr>
            </w:pPr>
            <w:r w:rsidRPr="000D25CD">
              <w:rPr>
                <w:color w:val="000000"/>
                <w:sz w:val="20"/>
              </w:rPr>
              <w:t>16 05 06*</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9C06FC" w14:textId="0C02383B"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Laboratorinės cheminės medžiagos, įskaitant laboratorinių cheminių medžiagų mišinius, sudarytos iš pavojingų cheminių medžiagų arba jų turinčios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C4D9B3" w14:textId="4C33EE26"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Laboratorinės cheminės medžiagos, įskaitant laboratorinių cheminių medžiagų mišinius, sudarytos iš pavojingų cheminių medžiagų arba jų turinčios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4402EA" w14:textId="77777777" w:rsidR="0071308D" w:rsidRPr="0013531E" w:rsidRDefault="0071308D" w:rsidP="0071308D">
            <w:pPr>
              <w:rPr>
                <w:bCs/>
                <w:sz w:val="20"/>
              </w:rPr>
            </w:pPr>
            <w:r w:rsidRPr="0013531E">
              <w:rPr>
                <w:rFonts w:eastAsia="Calibri"/>
                <w:sz w:val="20"/>
                <w:szCs w:val="18"/>
              </w:rPr>
              <w:t>R13-</w:t>
            </w:r>
            <w:r w:rsidRPr="0013531E">
              <w:rPr>
                <w:bCs/>
              </w:rPr>
              <w:t xml:space="preserve"> (</w:t>
            </w:r>
            <w:r w:rsidRPr="0013531E">
              <w:rPr>
                <w:bCs/>
                <w:sz w:val="20"/>
              </w:rPr>
              <w:t>R1– R12 ) veiklomis naudoti skirtų atliekų laikymas</w:t>
            </w:r>
          </w:p>
          <w:p w14:paraId="5EE06E15" w14:textId="6F30C66A" w:rsidR="0071308D" w:rsidRPr="0013531E" w:rsidRDefault="0071308D" w:rsidP="0071308D">
            <w:pPr>
              <w:rPr>
                <w:rFonts w:eastAsia="Calibri"/>
                <w:sz w:val="20"/>
                <w:szCs w:val="18"/>
              </w:rPr>
            </w:pPr>
            <w:r w:rsidRPr="0013531E">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62EC1576"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38B0A4"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42DD5F37"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419AA070"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1600370C" w14:textId="6409D242"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6D1C1867"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0CC2F42D"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2E1E1048"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635AE5" w14:textId="69E11915" w:rsidR="0071308D" w:rsidRPr="000D25CD" w:rsidRDefault="0071308D" w:rsidP="0023610A">
            <w:pPr>
              <w:jc w:val="center"/>
              <w:rPr>
                <w:color w:val="000000"/>
                <w:sz w:val="20"/>
              </w:rPr>
            </w:pPr>
            <w:r w:rsidRPr="000D25CD">
              <w:rPr>
                <w:color w:val="000000"/>
                <w:sz w:val="20"/>
              </w:rPr>
              <w:t>16 05 07*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A2DAA2" w14:textId="7B8C2998"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Nebereikalingos neorganinės cheminės medžiagos, sudarytos iš pavojingų cheminių medžiagų arba jų turinčios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AA51B8" w14:textId="4B24ACCC"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Nebereikalingos neorganinės cheminės medžiagos, sudarytos iš pavojingų cheminių medžiagų arba jų turinčios, ir jų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05DC42" w14:textId="77777777" w:rsidR="0071308D" w:rsidRPr="0013531E" w:rsidRDefault="0071308D" w:rsidP="0071308D">
            <w:pPr>
              <w:rPr>
                <w:bCs/>
                <w:sz w:val="20"/>
              </w:rPr>
            </w:pPr>
            <w:r w:rsidRPr="0013531E">
              <w:rPr>
                <w:rFonts w:eastAsia="Calibri"/>
                <w:sz w:val="20"/>
                <w:szCs w:val="18"/>
              </w:rPr>
              <w:t>R13-</w:t>
            </w:r>
            <w:r w:rsidRPr="0013531E">
              <w:rPr>
                <w:bCs/>
              </w:rPr>
              <w:t xml:space="preserve"> (</w:t>
            </w:r>
            <w:r w:rsidRPr="0013531E">
              <w:rPr>
                <w:bCs/>
                <w:sz w:val="20"/>
              </w:rPr>
              <w:t>R1– R12 ) veiklomis naudoti skirtų atliekų laikymas</w:t>
            </w:r>
          </w:p>
          <w:p w14:paraId="630DC3A7" w14:textId="50DFBB20" w:rsidR="0071308D" w:rsidRPr="0013531E" w:rsidRDefault="0071308D" w:rsidP="0071308D">
            <w:pPr>
              <w:rPr>
                <w:rFonts w:eastAsia="Calibri"/>
                <w:sz w:val="20"/>
                <w:szCs w:val="18"/>
              </w:rPr>
            </w:pPr>
            <w:r w:rsidRPr="0013531E">
              <w:rPr>
                <w:bCs/>
                <w:sz w:val="20"/>
              </w:rPr>
              <w:t>D15-(D1-D14) veiklomis šalinti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14:paraId="2217C645"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1A8AB9"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3F48BBB7"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64563385"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051E0E6D" w14:textId="5A035F90"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2F448F9D"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27E8744" w14:textId="77777777" w:rsidR="0071308D" w:rsidRPr="000D25CD" w:rsidRDefault="0071308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B182859"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D0C6DB" w14:textId="7446525F" w:rsidR="0071308D" w:rsidRPr="000D25CD" w:rsidRDefault="0071308D" w:rsidP="0023610A">
            <w:pPr>
              <w:jc w:val="center"/>
              <w:rPr>
                <w:color w:val="000000"/>
                <w:sz w:val="20"/>
              </w:rPr>
            </w:pPr>
            <w:r w:rsidRPr="000D25CD">
              <w:rPr>
                <w:color w:val="000000"/>
                <w:sz w:val="20"/>
              </w:rPr>
              <w:t>16 05 08 *</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69A863" w14:textId="48D30CA2"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Nebereikalingos organinės cheminės medžiagos, sudarytos iš pavojingų cheminių medžiagų arba jų turinčios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6D95DC" w14:textId="63988215"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Nebereikalingos organinės cheminės medžiagos, sudarytos iš pavojingų cheminių medžiagų arba jų turinčios, ir jų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C35AA9" w14:textId="77777777" w:rsidR="0071308D" w:rsidRPr="0013531E" w:rsidRDefault="0071308D" w:rsidP="0071308D">
            <w:pPr>
              <w:rPr>
                <w:bCs/>
                <w:sz w:val="20"/>
              </w:rPr>
            </w:pPr>
            <w:r w:rsidRPr="0013531E">
              <w:rPr>
                <w:rFonts w:eastAsia="Calibri"/>
                <w:sz w:val="20"/>
                <w:szCs w:val="18"/>
              </w:rPr>
              <w:t>R13-</w:t>
            </w:r>
            <w:r w:rsidRPr="0013531E">
              <w:rPr>
                <w:bCs/>
              </w:rPr>
              <w:t xml:space="preserve"> (</w:t>
            </w:r>
            <w:r w:rsidRPr="0013531E">
              <w:rPr>
                <w:bCs/>
                <w:sz w:val="20"/>
              </w:rPr>
              <w:t>R1– R12 ) veiklomis naudoti skirtų atliekų laikymas</w:t>
            </w:r>
          </w:p>
          <w:p w14:paraId="431B0618" w14:textId="1D79E8FA" w:rsidR="0071308D" w:rsidRPr="0013531E" w:rsidRDefault="0071308D" w:rsidP="0071308D">
            <w:pPr>
              <w:rPr>
                <w:rFonts w:eastAsia="Calibri"/>
                <w:sz w:val="20"/>
                <w:szCs w:val="18"/>
              </w:rPr>
            </w:pPr>
            <w:r w:rsidRPr="0013531E">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EC59338" w14:textId="77777777" w:rsidR="0071308D" w:rsidRPr="000D25C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EB81BB"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2DDCC4A4"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09709C07"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7CADB6A3" w14:textId="401E60DB"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03412E3A"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12BAB49" w14:textId="76972675" w:rsidR="0071308D" w:rsidRPr="000D25CD" w:rsidRDefault="0071308D" w:rsidP="0023610A">
            <w:pPr>
              <w:jc w:val="center"/>
              <w:rPr>
                <w:rFonts w:eastAsia="Calibri"/>
                <w:sz w:val="22"/>
                <w:szCs w:val="22"/>
              </w:rPr>
            </w:pPr>
            <w:r w:rsidRPr="000D25CD">
              <w:rPr>
                <w:rFonts w:eastAsia="Calibri"/>
                <w:b/>
                <w:sz w:val="22"/>
                <w:szCs w:val="22"/>
              </w:rPr>
              <w:lastRenderedPageBreak/>
              <w:t>TS-31</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356D6DA" w14:textId="1FAB49F9" w:rsidR="0071308D" w:rsidRPr="000D25CD" w:rsidRDefault="0071308D" w:rsidP="0023610A">
            <w:pPr>
              <w:jc w:val="center"/>
              <w:rPr>
                <w:rFonts w:eastAsia="Calibri"/>
                <w:sz w:val="22"/>
                <w:szCs w:val="22"/>
              </w:rPr>
            </w:pPr>
            <w:r w:rsidRPr="000D25CD">
              <w:rPr>
                <w:rFonts w:eastAsia="Calibri"/>
                <w:b/>
                <w:sz w:val="22"/>
                <w:szCs w:val="22"/>
              </w:rPr>
              <w:t>Kietosios atliekos, kuriose yra pavojingų cheminių medžiagų</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7D400A" w14:textId="09419C6B" w:rsidR="0071308D" w:rsidRPr="000D25CD" w:rsidRDefault="0071308D" w:rsidP="0023610A">
            <w:pPr>
              <w:jc w:val="center"/>
              <w:rPr>
                <w:rFonts w:eastAsia="Calibri"/>
                <w:sz w:val="22"/>
                <w:szCs w:val="22"/>
              </w:rPr>
            </w:pPr>
            <w:r w:rsidRPr="000D25CD">
              <w:rPr>
                <w:color w:val="000000"/>
                <w:sz w:val="20"/>
              </w:rPr>
              <w:t>15 01 10*</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0E871D" w14:textId="351A68DF" w:rsidR="0071308D" w:rsidRPr="000D25CD" w:rsidRDefault="0071308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Pakuotės, kuriose yra pavojingų cheminių medžiagų likučių arba kurios yra jomis užterštos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624850" w14:textId="7F48D8D0" w:rsidR="0071308D" w:rsidRPr="000D25CD" w:rsidRDefault="0071308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szCs w:val="24"/>
                <w:lang w:eastAsia="ks-Deva" w:bidi="ks-Deva"/>
              </w:rPr>
              <w:t xml:space="preserve">Pakuotės užterštos </w:t>
            </w:r>
            <w:r w:rsidR="00977862">
              <w:rPr>
                <w:color w:val="000000"/>
                <w:sz w:val="20"/>
                <w:szCs w:val="24"/>
                <w:lang w:eastAsia="ks-Deva" w:bidi="ks-Deva"/>
              </w:rPr>
              <w:t>pavojingomis cheminėmis medžiago</w:t>
            </w:r>
            <w:r w:rsidRPr="000D25CD">
              <w:rPr>
                <w:color w:val="000000"/>
                <w:sz w:val="20"/>
                <w:szCs w:val="24"/>
                <w:lang w:eastAsia="ks-Deva" w:bidi="ks-Deva"/>
              </w:rPr>
              <w:t>mis ar jų likučiais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EE14FD" w14:textId="77777777" w:rsidR="0071308D" w:rsidRPr="0013531E" w:rsidRDefault="0071308D" w:rsidP="0094405B">
            <w:pPr>
              <w:spacing w:line="276" w:lineRule="auto"/>
              <w:rPr>
                <w:bCs/>
                <w:sz w:val="18"/>
                <w:szCs w:val="18"/>
              </w:rPr>
            </w:pPr>
            <w:r w:rsidRPr="0013531E">
              <w:rPr>
                <w:rFonts w:eastAsia="Calibri"/>
                <w:sz w:val="18"/>
                <w:szCs w:val="18"/>
              </w:rPr>
              <w:t>R13-</w:t>
            </w:r>
            <w:r w:rsidRPr="0013531E">
              <w:rPr>
                <w:bCs/>
                <w:sz w:val="18"/>
                <w:szCs w:val="18"/>
              </w:rPr>
              <w:t xml:space="preserve"> (R1– R12 ) veiklomis naudoti skirtų atliekų laikymas</w:t>
            </w:r>
          </w:p>
          <w:p w14:paraId="367D0ABE" w14:textId="45A7FEC2" w:rsidR="0071308D" w:rsidRPr="000D25CD" w:rsidRDefault="0071308D" w:rsidP="0094405B">
            <w:pPr>
              <w:spacing w:line="276" w:lineRule="auto"/>
              <w:rPr>
                <w:rFonts w:eastAsia="Calibri"/>
                <w:sz w:val="22"/>
                <w:szCs w:val="18"/>
              </w:rPr>
            </w:pPr>
            <w:r w:rsidRPr="0013531E">
              <w:rPr>
                <w:bCs/>
                <w:sz w:val="18"/>
                <w:szCs w:val="18"/>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611E127" w14:textId="58E531F1" w:rsidR="0071308D" w:rsidRPr="000D25CD" w:rsidRDefault="0071308D" w:rsidP="0094405B">
            <w:pPr>
              <w:spacing w:line="276" w:lineRule="auto"/>
              <w:jc w:val="center"/>
              <w:rPr>
                <w:rFonts w:eastAsia="Calibri"/>
                <w:sz w:val="22"/>
                <w:szCs w:val="18"/>
              </w:rPr>
            </w:pPr>
            <w:r w:rsidRPr="00822ABD">
              <w:rPr>
                <w:rFonts w:eastAsia="Calibri"/>
                <w:b/>
                <w:szCs w:val="18"/>
              </w:rPr>
              <w:t>5</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B9BFBE" w14:textId="77777777" w:rsidR="0071308D" w:rsidRPr="000D25CD" w:rsidRDefault="0071308D" w:rsidP="0094405B">
            <w:pPr>
              <w:spacing w:line="276" w:lineRule="auto"/>
              <w:rPr>
                <w:rFonts w:eastAsia="Calibri"/>
                <w:sz w:val="18"/>
                <w:szCs w:val="18"/>
              </w:rPr>
            </w:pPr>
            <w:r w:rsidRPr="000D25CD">
              <w:rPr>
                <w:rFonts w:eastAsia="Calibri"/>
                <w:sz w:val="18"/>
                <w:szCs w:val="18"/>
              </w:rPr>
              <w:t>R3-</w:t>
            </w:r>
            <w:r w:rsidRPr="000D25CD">
              <w:rPr>
                <w:bCs/>
                <w:sz w:val="18"/>
                <w:szCs w:val="18"/>
              </w:rPr>
              <w:t xml:space="preserve"> Organinių medžiagų, nenaudojamų kaip tirpikliai, perdirbimas ir (arba) atnaujinimas (įskaitant kompostavimą ir kitus biologinio pakeitimo procesus)</w:t>
            </w:r>
          </w:p>
          <w:p w14:paraId="4FFDCA04" w14:textId="77777777" w:rsidR="0071308D" w:rsidRPr="000D25CD" w:rsidRDefault="0071308D" w:rsidP="0094405B">
            <w:pPr>
              <w:spacing w:line="276" w:lineRule="auto"/>
              <w:rPr>
                <w:rFonts w:eastAsia="Calibri"/>
                <w:sz w:val="18"/>
                <w:szCs w:val="18"/>
              </w:rPr>
            </w:pPr>
            <w:r w:rsidRPr="000D25CD">
              <w:rPr>
                <w:rFonts w:eastAsia="Calibri"/>
                <w:sz w:val="18"/>
                <w:szCs w:val="18"/>
              </w:rPr>
              <w:t>R4-</w:t>
            </w:r>
            <w:r w:rsidRPr="000D25CD">
              <w:rPr>
                <w:bCs/>
                <w:sz w:val="18"/>
                <w:szCs w:val="18"/>
              </w:rPr>
              <w:t>Metalų ir metalų junginių perdirbimas ir (arba) atnaujinimas</w:t>
            </w:r>
          </w:p>
          <w:p w14:paraId="26F795F9" w14:textId="563BEE2B" w:rsidR="0071308D" w:rsidRPr="000D25CD" w:rsidRDefault="0071308D" w:rsidP="0094405B">
            <w:pPr>
              <w:spacing w:line="276" w:lineRule="auto"/>
              <w:rPr>
                <w:rFonts w:eastAsia="Calibri"/>
                <w:sz w:val="22"/>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71308D" w14:paraId="1DFB30A1"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26803023"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1EC365CA"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24BD44" w14:textId="488543BD" w:rsidR="0071308D" w:rsidRPr="000D25CD" w:rsidRDefault="0071308D" w:rsidP="0023610A">
            <w:pPr>
              <w:jc w:val="center"/>
              <w:rPr>
                <w:color w:val="000000"/>
                <w:sz w:val="20"/>
              </w:rPr>
            </w:pPr>
            <w:r w:rsidRPr="000D25CD">
              <w:rPr>
                <w:color w:val="000000"/>
                <w:sz w:val="20"/>
              </w:rPr>
              <w:t>15 01 11*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7DAD1A" w14:textId="3B848CCA"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Metalinės pakuotės, įskaitant suslėgto oro talpyklas, kuriose yra pavojingų kietų poringų rišamųjų medžiagų (pvz., asbesto), įskaitant tuščius slėginius konteinerius</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66784A" w14:textId="671A0722"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Aerozoliniai flakonai, užteršti pavojingų medžiagų likučiais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9096D0" w14:textId="77777777" w:rsidR="0071308D" w:rsidRPr="0013531E" w:rsidRDefault="0071308D" w:rsidP="0094405B">
            <w:pPr>
              <w:spacing w:line="276" w:lineRule="auto"/>
              <w:rPr>
                <w:bCs/>
                <w:sz w:val="18"/>
                <w:szCs w:val="18"/>
              </w:rPr>
            </w:pPr>
            <w:r w:rsidRPr="0013531E">
              <w:rPr>
                <w:rFonts w:eastAsia="Calibri"/>
                <w:sz w:val="18"/>
                <w:szCs w:val="18"/>
              </w:rPr>
              <w:t>R13-</w:t>
            </w:r>
            <w:r w:rsidRPr="0013531E">
              <w:rPr>
                <w:bCs/>
                <w:sz w:val="18"/>
                <w:szCs w:val="18"/>
              </w:rPr>
              <w:t xml:space="preserve"> (R1– R12 ) veiklomis naudoti skirtų atliekų laikymas</w:t>
            </w:r>
          </w:p>
          <w:p w14:paraId="0F21916B" w14:textId="01F6A63F" w:rsidR="0071308D" w:rsidRPr="0013531E" w:rsidRDefault="0071308D" w:rsidP="0094405B">
            <w:pPr>
              <w:spacing w:line="276" w:lineRule="auto"/>
              <w:rPr>
                <w:rFonts w:eastAsia="Calibri"/>
                <w:sz w:val="18"/>
                <w:szCs w:val="18"/>
              </w:rPr>
            </w:pPr>
            <w:r w:rsidRPr="0013531E">
              <w:rPr>
                <w:bCs/>
                <w:sz w:val="18"/>
                <w:szCs w:val="18"/>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5D463F4" w14:textId="77777777" w:rsidR="0071308D" w:rsidRPr="00822ABD" w:rsidRDefault="0071308D"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547BF3" w14:textId="77777777" w:rsidR="0071308D" w:rsidRPr="000D25CD" w:rsidRDefault="0071308D" w:rsidP="0094405B">
            <w:pPr>
              <w:spacing w:line="276" w:lineRule="auto"/>
              <w:rPr>
                <w:rFonts w:eastAsia="Calibri"/>
                <w:sz w:val="18"/>
                <w:szCs w:val="18"/>
              </w:rPr>
            </w:pPr>
            <w:r w:rsidRPr="000D25CD">
              <w:rPr>
                <w:rFonts w:eastAsia="Calibri"/>
                <w:sz w:val="18"/>
                <w:szCs w:val="18"/>
              </w:rPr>
              <w:t>R4-</w:t>
            </w:r>
            <w:r w:rsidRPr="000D25CD">
              <w:rPr>
                <w:bCs/>
                <w:sz w:val="18"/>
                <w:szCs w:val="18"/>
              </w:rPr>
              <w:t>Metalų ir metalų junginių perdirbimas ir (arba) atnaujinimas</w:t>
            </w:r>
          </w:p>
          <w:p w14:paraId="100B5652" w14:textId="3A241AE8"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tc>
      </w:tr>
      <w:tr w:rsidR="0071308D" w14:paraId="7E4F908D"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117D7480"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14EB1CD5"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BDD20D" w14:textId="4D69668F" w:rsidR="0071308D" w:rsidRPr="000D25CD" w:rsidRDefault="0071308D" w:rsidP="0023610A">
            <w:pPr>
              <w:jc w:val="center"/>
              <w:rPr>
                <w:color w:val="000000"/>
                <w:sz w:val="20"/>
              </w:rPr>
            </w:pPr>
            <w:r w:rsidRPr="000D25CD">
              <w:rPr>
                <w:color w:val="000000"/>
                <w:sz w:val="20"/>
              </w:rPr>
              <w:t>19 02 09*</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2FF8D0" w14:textId="5F90672C"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Kietosios degios atliekos, kuriose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693753" w14:textId="41D2DA0D"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Kietosios degios atliekos, kuriose yra pavojingų cheminių medžiagų, arba jų mišiniai</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04011C" w14:textId="77777777" w:rsidR="0071308D" w:rsidRPr="00D70361" w:rsidRDefault="0071308D" w:rsidP="0094405B">
            <w:pPr>
              <w:spacing w:line="276" w:lineRule="auto"/>
              <w:rPr>
                <w:bCs/>
                <w:sz w:val="18"/>
                <w:szCs w:val="24"/>
              </w:rPr>
            </w:pPr>
            <w:r w:rsidRPr="00D70361">
              <w:rPr>
                <w:rFonts w:eastAsia="Calibri"/>
                <w:sz w:val="18"/>
                <w:szCs w:val="24"/>
              </w:rPr>
              <w:t>R13-</w:t>
            </w:r>
            <w:r w:rsidRPr="00D70361">
              <w:rPr>
                <w:bCs/>
                <w:sz w:val="18"/>
                <w:szCs w:val="24"/>
              </w:rPr>
              <w:t xml:space="preserve"> (R1– R12 ) veiklomis naudoti skirtų atliekų laikymas</w:t>
            </w:r>
          </w:p>
          <w:p w14:paraId="557C5D6B" w14:textId="21AB6797" w:rsidR="0071308D" w:rsidRPr="0013531E" w:rsidRDefault="0071308D" w:rsidP="0094405B">
            <w:pPr>
              <w:spacing w:line="276" w:lineRule="auto"/>
              <w:rPr>
                <w:rFonts w:eastAsia="Calibri"/>
                <w:sz w:val="18"/>
                <w:szCs w:val="18"/>
              </w:rPr>
            </w:pPr>
            <w:r w:rsidRPr="00D70361">
              <w:rPr>
                <w:bCs/>
                <w:sz w:val="18"/>
                <w:szCs w:val="24"/>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18ABDD" w14:textId="47B1CC38" w:rsidR="0071308D" w:rsidRPr="00822ABD" w:rsidRDefault="0071308D" w:rsidP="0094405B">
            <w:pPr>
              <w:spacing w:line="276" w:lineRule="auto"/>
              <w:jc w:val="center"/>
              <w:rPr>
                <w:rFonts w:eastAsia="Calibri"/>
                <w:b/>
                <w:szCs w:val="18"/>
              </w:rPr>
            </w:pPr>
            <w:r w:rsidRPr="00822ABD">
              <w:rPr>
                <w:rFonts w:eastAsia="Calibri"/>
                <w:b/>
                <w:szCs w:val="18"/>
              </w:rPr>
              <w:t>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F45B4F"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5B5FACCE"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00754324"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1085F689" w14:textId="2D9D6990"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6F51061A" w14:textId="77777777" w:rsidTr="00636310">
        <w:trPr>
          <w:cantSplit/>
          <w:trHeight w:val="243"/>
        </w:trPr>
        <w:tc>
          <w:tcPr>
            <w:tcW w:w="1277" w:type="dxa"/>
            <w:vMerge/>
            <w:tcBorders>
              <w:left w:val="single" w:sz="4" w:space="0" w:color="auto"/>
              <w:right w:val="single" w:sz="4" w:space="0" w:color="auto"/>
            </w:tcBorders>
            <w:tcMar>
              <w:top w:w="0" w:type="dxa"/>
              <w:left w:w="28" w:type="dxa"/>
              <w:bottom w:w="0" w:type="dxa"/>
              <w:right w:w="28" w:type="dxa"/>
            </w:tcMar>
            <w:vAlign w:val="center"/>
          </w:tcPr>
          <w:p w14:paraId="333D8821" w14:textId="77777777" w:rsidR="0071308D" w:rsidRPr="000D25CD" w:rsidRDefault="0071308D" w:rsidP="0023610A">
            <w:pPr>
              <w:jc w:val="center"/>
              <w:rPr>
                <w:rFonts w:eastAsia="Calibri"/>
                <w:b/>
                <w:sz w:val="22"/>
                <w:szCs w:val="22"/>
              </w:rPr>
            </w:pPr>
          </w:p>
        </w:tc>
        <w:tc>
          <w:tcPr>
            <w:tcW w:w="1417" w:type="dxa"/>
            <w:vMerge/>
            <w:tcBorders>
              <w:left w:val="single" w:sz="4" w:space="0" w:color="auto"/>
              <w:right w:val="single" w:sz="4" w:space="0" w:color="auto"/>
            </w:tcBorders>
            <w:tcMar>
              <w:top w:w="0" w:type="dxa"/>
              <w:left w:w="28" w:type="dxa"/>
              <w:bottom w:w="0" w:type="dxa"/>
              <w:right w:w="28" w:type="dxa"/>
            </w:tcMar>
            <w:vAlign w:val="center"/>
          </w:tcPr>
          <w:p w14:paraId="5A9C2FA1"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DC24EE" w14:textId="1263F814" w:rsidR="0071308D" w:rsidRPr="000D25CD" w:rsidRDefault="0071308D" w:rsidP="0023610A">
            <w:pPr>
              <w:jc w:val="center"/>
              <w:rPr>
                <w:color w:val="000000"/>
                <w:sz w:val="20"/>
              </w:rPr>
            </w:pPr>
            <w:r w:rsidRPr="000D25CD">
              <w:rPr>
                <w:color w:val="000000"/>
                <w:sz w:val="20"/>
              </w:rPr>
              <w:t>19 12 06*</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819872" w14:textId="2030C8A5"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sz w:val="20"/>
                <w:szCs w:val="22"/>
                <w:lang w:eastAsia="lt-LT"/>
              </w:rPr>
              <w:t>Mediena, kurioje yra pavojingųjų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C25364" w14:textId="0A8E3052"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Mediena užteršta pavojingosiomis medžiagomis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E06D1E" w14:textId="77777777" w:rsidR="0071308D" w:rsidRPr="00D70361" w:rsidRDefault="0071308D" w:rsidP="0094405B">
            <w:pPr>
              <w:spacing w:line="276" w:lineRule="auto"/>
              <w:rPr>
                <w:bCs/>
                <w:sz w:val="18"/>
                <w:szCs w:val="24"/>
              </w:rPr>
            </w:pPr>
            <w:r w:rsidRPr="00D70361">
              <w:rPr>
                <w:rFonts w:eastAsia="Calibri"/>
                <w:sz w:val="18"/>
                <w:szCs w:val="24"/>
              </w:rPr>
              <w:t>R13-</w:t>
            </w:r>
            <w:r w:rsidRPr="00D70361">
              <w:rPr>
                <w:bCs/>
                <w:sz w:val="18"/>
                <w:szCs w:val="24"/>
              </w:rPr>
              <w:t xml:space="preserve"> (R1– R12 ) veiklomis naudoti skirtų atliekų laikymas</w:t>
            </w:r>
          </w:p>
          <w:p w14:paraId="4405CE1D" w14:textId="3BC6DBA2" w:rsidR="0071308D" w:rsidRPr="00D70361" w:rsidRDefault="0071308D" w:rsidP="0094405B">
            <w:pPr>
              <w:spacing w:line="276" w:lineRule="auto"/>
              <w:rPr>
                <w:rFonts w:eastAsia="Calibri"/>
                <w:sz w:val="18"/>
                <w:szCs w:val="24"/>
              </w:rPr>
            </w:pPr>
            <w:r w:rsidRPr="00D70361">
              <w:rPr>
                <w:bCs/>
                <w:sz w:val="18"/>
                <w:szCs w:val="24"/>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C0FD83" w14:textId="56E4B77B" w:rsidR="0071308D" w:rsidRPr="00822ABD" w:rsidRDefault="0071308D" w:rsidP="0094405B">
            <w:pPr>
              <w:spacing w:line="276" w:lineRule="auto"/>
              <w:jc w:val="center"/>
              <w:rPr>
                <w:rFonts w:eastAsia="Calibri"/>
                <w:b/>
                <w:szCs w:val="18"/>
              </w:rPr>
            </w:pPr>
            <w:r w:rsidRPr="00822ABD">
              <w:rPr>
                <w:rFonts w:eastAsia="Calibri"/>
                <w:b/>
                <w:szCs w:val="18"/>
              </w:rPr>
              <w:t>5</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5FDD86"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3BC2307A"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23CA8726"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FCA4F4C" w14:textId="2BAF7394"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3BCB1D2C"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EEAAD27" w14:textId="77777777" w:rsidR="0071308D" w:rsidRPr="000D25CD" w:rsidRDefault="0071308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C01AB60"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18659B" w14:textId="7A2AF9D9" w:rsidR="0071308D" w:rsidRPr="000D25CD" w:rsidRDefault="0071308D" w:rsidP="0023610A">
            <w:pPr>
              <w:jc w:val="center"/>
              <w:rPr>
                <w:color w:val="000000"/>
                <w:sz w:val="20"/>
              </w:rPr>
            </w:pPr>
            <w:r w:rsidRPr="000D25CD">
              <w:rPr>
                <w:color w:val="000000"/>
                <w:sz w:val="20"/>
              </w:rPr>
              <w:t>19 12 11*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FEBC14" w14:textId="5DBFFB02" w:rsidR="0071308D" w:rsidRPr="000D25CD" w:rsidRDefault="0071308D" w:rsidP="0094405B">
            <w:pPr>
              <w:tabs>
                <w:tab w:val="left" w:pos="0"/>
                <w:tab w:val="left" w:pos="426"/>
                <w:tab w:val="left" w:pos="1985"/>
                <w:tab w:val="left" w:pos="2835"/>
                <w:tab w:val="left" w:pos="3828"/>
                <w:tab w:val="left" w:pos="5245"/>
                <w:tab w:val="left" w:pos="6946"/>
              </w:tabs>
              <w:rPr>
                <w:sz w:val="20"/>
                <w:szCs w:val="22"/>
                <w:lang w:eastAsia="lt-LT"/>
              </w:rPr>
            </w:pPr>
            <w:r w:rsidRPr="000D25CD">
              <w:rPr>
                <w:color w:val="000000"/>
                <w:sz w:val="20"/>
                <w:lang w:eastAsia="ks-Deva" w:bidi="ks-Deva"/>
              </w:rPr>
              <w:t>Kitos mechaninio atliekų apdorojimo atliekos (įskaitant medžiagų mišinius), kuriose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824420" w14:textId="290D5B43"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Kitos mechaninio atliekų apdorojimo atliekos ir medžiagų mišiniai, kuriose yra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72E386" w14:textId="77777777" w:rsidR="0071308D" w:rsidRPr="008728CC" w:rsidRDefault="0071308D" w:rsidP="0094405B">
            <w:pPr>
              <w:spacing w:line="276" w:lineRule="auto"/>
              <w:rPr>
                <w:bCs/>
                <w:sz w:val="20"/>
              </w:rPr>
            </w:pPr>
            <w:r w:rsidRPr="008728CC">
              <w:rPr>
                <w:rFonts w:eastAsia="Calibri"/>
                <w:sz w:val="20"/>
                <w:szCs w:val="18"/>
              </w:rPr>
              <w:t>R13-</w:t>
            </w:r>
            <w:r w:rsidRPr="008728CC">
              <w:rPr>
                <w:bCs/>
              </w:rPr>
              <w:t xml:space="preserve"> (</w:t>
            </w:r>
            <w:r w:rsidRPr="008728CC">
              <w:rPr>
                <w:bCs/>
                <w:sz w:val="20"/>
              </w:rPr>
              <w:t>R1– R12 ) veiklomis naudoti skirtų atliekų laikymas</w:t>
            </w:r>
          </w:p>
          <w:p w14:paraId="007C5905" w14:textId="528F3869" w:rsidR="0071308D" w:rsidRPr="00D70361" w:rsidRDefault="0071308D" w:rsidP="0094405B">
            <w:pPr>
              <w:spacing w:line="276" w:lineRule="auto"/>
              <w:rPr>
                <w:rFonts w:eastAsia="Calibri"/>
                <w:sz w:val="18"/>
                <w:szCs w:val="24"/>
              </w:rPr>
            </w:pPr>
            <w:r w:rsidRPr="008728CC">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6FBCAE" w14:textId="5B73FED8" w:rsidR="0071308D" w:rsidRPr="00822ABD" w:rsidRDefault="0071308D" w:rsidP="0094405B">
            <w:pPr>
              <w:spacing w:line="276" w:lineRule="auto"/>
              <w:jc w:val="center"/>
              <w:rPr>
                <w:rFonts w:eastAsia="Calibri"/>
                <w:b/>
                <w:szCs w:val="18"/>
              </w:rPr>
            </w:pPr>
            <w:r w:rsidRPr="00822ABD">
              <w:rPr>
                <w:rFonts w:eastAsia="Calibri"/>
                <w:b/>
                <w:szCs w:val="18"/>
              </w:rPr>
              <w:t>10</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047C97"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232C5159"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7639886A"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02A62AF8" w14:textId="1833367B"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40078A87"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BA4CBB9" w14:textId="77777777" w:rsidR="0071308D" w:rsidRPr="000D25CD" w:rsidRDefault="0071308D" w:rsidP="0023610A">
            <w:pPr>
              <w:jc w:val="center"/>
              <w:rPr>
                <w:rFonts w:eastAsia="Calibri"/>
                <w:b/>
                <w:sz w:val="22"/>
                <w:szCs w:val="22"/>
              </w:rPr>
            </w:pP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C28241D"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FE574F" w14:textId="7C5A3BE6" w:rsidR="0071308D" w:rsidRPr="000D25CD" w:rsidRDefault="0071308D" w:rsidP="0023610A">
            <w:pPr>
              <w:jc w:val="center"/>
              <w:rPr>
                <w:color w:val="000000"/>
                <w:sz w:val="20"/>
              </w:rPr>
            </w:pPr>
            <w:r w:rsidRPr="000D25CD">
              <w:rPr>
                <w:color w:val="000000"/>
                <w:sz w:val="20"/>
              </w:rPr>
              <w:t>19 12 11*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684552" w14:textId="2CB8E51C"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Kitos mechaninio atliekų apdorojimo atliekos (įskaitant medžiagų mišinius), kuriose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38298B" w14:textId="4C3A3511"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r w:rsidRPr="000D25CD">
              <w:rPr>
                <w:color w:val="000000"/>
                <w:sz w:val="20"/>
                <w:szCs w:val="24"/>
                <w:lang w:eastAsia="ks-Deva" w:bidi="ks-Deva"/>
              </w:rPr>
              <w:t>Kitos mechaninio atliekų apdorojimo atliekos ir medžiagų mišiniai, kuriose yra pavojingų cheminių medžiagų (švino, spalvotųjų metalų savyje turinčios medžiagos)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12BB78" w14:textId="77777777" w:rsidR="0071308D" w:rsidRPr="008728CC" w:rsidRDefault="0071308D" w:rsidP="0094405B">
            <w:pPr>
              <w:spacing w:line="276" w:lineRule="auto"/>
              <w:rPr>
                <w:bCs/>
                <w:sz w:val="20"/>
              </w:rPr>
            </w:pPr>
            <w:r w:rsidRPr="008728CC">
              <w:rPr>
                <w:rFonts w:eastAsia="Calibri"/>
                <w:sz w:val="20"/>
                <w:szCs w:val="18"/>
              </w:rPr>
              <w:t>R13-</w:t>
            </w:r>
            <w:r w:rsidRPr="008728CC">
              <w:rPr>
                <w:bCs/>
              </w:rPr>
              <w:t xml:space="preserve"> (</w:t>
            </w:r>
            <w:r w:rsidRPr="008728CC">
              <w:rPr>
                <w:bCs/>
                <w:sz w:val="20"/>
              </w:rPr>
              <w:t>R1– R12 ) veiklomis naudoti skirtų atliekų laikymas</w:t>
            </w:r>
          </w:p>
          <w:p w14:paraId="0E9E694E" w14:textId="19AED2D2" w:rsidR="0071308D" w:rsidRPr="008728CC" w:rsidRDefault="0071308D" w:rsidP="0094405B">
            <w:pPr>
              <w:spacing w:line="276" w:lineRule="auto"/>
              <w:rPr>
                <w:rFonts w:eastAsia="Calibri"/>
                <w:sz w:val="20"/>
                <w:szCs w:val="18"/>
              </w:rPr>
            </w:pPr>
            <w:r w:rsidRPr="008728CC">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3A8477" w14:textId="62DA8F3D" w:rsidR="0071308D" w:rsidRPr="00822ABD" w:rsidRDefault="0071308D" w:rsidP="0094405B">
            <w:pPr>
              <w:spacing w:line="276" w:lineRule="auto"/>
              <w:jc w:val="center"/>
              <w:rPr>
                <w:rFonts w:eastAsia="Calibri"/>
                <w:b/>
                <w:szCs w:val="18"/>
              </w:rPr>
            </w:pPr>
            <w:r w:rsidRPr="00822ABD">
              <w:rPr>
                <w:rFonts w:eastAsia="Calibri"/>
                <w:b/>
                <w:szCs w:val="18"/>
              </w:rPr>
              <w:t>200</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B605E7"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30D5A97"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12592D72"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5F8ACBC" w14:textId="0231390C"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142E6810"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2377F52" w14:textId="77777777" w:rsidR="0071308D" w:rsidRPr="000D25CD" w:rsidRDefault="0071308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61C6BA4"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5A605A" w14:textId="535ADBF8" w:rsidR="0071308D" w:rsidRPr="000D25CD" w:rsidRDefault="0071308D" w:rsidP="0023610A">
            <w:pPr>
              <w:jc w:val="center"/>
              <w:rPr>
                <w:color w:val="000000"/>
                <w:sz w:val="20"/>
              </w:rPr>
            </w:pPr>
            <w:r w:rsidRPr="000D25CD">
              <w:rPr>
                <w:color w:val="000000"/>
                <w:sz w:val="20"/>
              </w:rPr>
              <w:t>20 01 37*</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2F1424" w14:textId="5FB58EBC"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sz w:val="20"/>
                <w:szCs w:val="22"/>
                <w:lang w:eastAsia="lt-LT"/>
              </w:rPr>
              <w:t>Mediena, kurioje yra pavojingųjų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31B3BD" w14:textId="77777777" w:rsidR="0071308D" w:rsidRPr="000D25CD" w:rsidRDefault="0071308D" w:rsidP="0094405B">
            <w:pPr>
              <w:snapToGrid w:val="0"/>
              <w:rPr>
                <w:color w:val="000000"/>
                <w:sz w:val="20"/>
                <w:szCs w:val="24"/>
                <w:lang w:eastAsia="ks-Deva" w:bidi="ks-Deva"/>
              </w:rPr>
            </w:pPr>
            <w:r w:rsidRPr="000D25CD">
              <w:rPr>
                <w:color w:val="000000"/>
                <w:sz w:val="20"/>
                <w:szCs w:val="24"/>
                <w:lang w:eastAsia="ks-Deva" w:bidi="ks-Deva"/>
              </w:rPr>
              <w:t>Mediena užteršta pavojingosiomis medžiagomis</w:t>
            </w:r>
          </w:p>
          <w:p w14:paraId="2A2492CE" w14:textId="77777777" w:rsidR="0071308D" w:rsidRPr="000D25CD" w:rsidRDefault="0071308D" w:rsidP="0094405B">
            <w:pPr>
              <w:tabs>
                <w:tab w:val="left" w:pos="0"/>
                <w:tab w:val="left" w:pos="426"/>
                <w:tab w:val="left" w:pos="1985"/>
                <w:tab w:val="left" w:pos="2835"/>
                <w:tab w:val="left" w:pos="3828"/>
                <w:tab w:val="left" w:pos="5245"/>
                <w:tab w:val="left" w:pos="6946"/>
              </w:tabs>
              <w:rPr>
                <w:color w:val="000000"/>
                <w:sz w:val="20"/>
                <w:szCs w:val="24"/>
                <w:lang w:eastAsia="ks-Deva" w:bidi="ks-Deva"/>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C933A6" w14:textId="77777777" w:rsidR="0071308D" w:rsidRPr="008728CC" w:rsidRDefault="0071308D" w:rsidP="0094405B">
            <w:pPr>
              <w:spacing w:line="276" w:lineRule="auto"/>
              <w:rPr>
                <w:bCs/>
                <w:sz w:val="20"/>
              </w:rPr>
            </w:pPr>
            <w:r w:rsidRPr="008728CC">
              <w:rPr>
                <w:rFonts w:eastAsia="Calibri"/>
                <w:sz w:val="20"/>
                <w:szCs w:val="18"/>
              </w:rPr>
              <w:t>R13-</w:t>
            </w:r>
            <w:r w:rsidRPr="008728CC">
              <w:rPr>
                <w:bCs/>
              </w:rPr>
              <w:t xml:space="preserve"> (</w:t>
            </w:r>
            <w:r w:rsidRPr="008728CC">
              <w:rPr>
                <w:bCs/>
                <w:sz w:val="20"/>
              </w:rPr>
              <w:t>R1– R12 ) veiklomis naudoti skirtų atliekų laikymas</w:t>
            </w:r>
          </w:p>
          <w:p w14:paraId="5820A7B3" w14:textId="25CF46EA" w:rsidR="0071308D" w:rsidRPr="008728CC" w:rsidRDefault="0071308D" w:rsidP="0094405B">
            <w:pPr>
              <w:spacing w:line="276" w:lineRule="auto"/>
              <w:rPr>
                <w:rFonts w:eastAsia="Calibri"/>
                <w:sz w:val="20"/>
                <w:szCs w:val="18"/>
              </w:rPr>
            </w:pPr>
            <w:r w:rsidRPr="008728CC">
              <w:rPr>
                <w:bCs/>
                <w:sz w:val="20"/>
              </w:rPr>
              <w:t>D15-(D1-D14) veiklomis šalinti skirtų atliekų laikymas</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CE6713" w14:textId="1BE05028" w:rsidR="0071308D" w:rsidRPr="00822ABD" w:rsidRDefault="0071308D" w:rsidP="0094405B">
            <w:pPr>
              <w:spacing w:line="276" w:lineRule="auto"/>
              <w:jc w:val="center"/>
              <w:rPr>
                <w:rFonts w:eastAsia="Calibri"/>
                <w:b/>
                <w:szCs w:val="18"/>
              </w:rPr>
            </w:pPr>
            <w:r w:rsidRPr="00822ABD">
              <w:rPr>
                <w:rFonts w:eastAsia="Calibri"/>
                <w:b/>
                <w:szCs w:val="18"/>
              </w:rPr>
              <w:t>2</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6FDD82"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99188EF"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0F3F2852"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44553711" w14:textId="04FA900F"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72C2D17A"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815FDBA" w14:textId="36EB1767" w:rsidR="0071308D" w:rsidRPr="000D25CD" w:rsidRDefault="0071308D" w:rsidP="0023610A">
            <w:pPr>
              <w:jc w:val="center"/>
              <w:rPr>
                <w:rFonts w:eastAsia="Calibri"/>
                <w:sz w:val="22"/>
                <w:szCs w:val="22"/>
              </w:rPr>
            </w:pPr>
            <w:r w:rsidRPr="000D25CD">
              <w:rPr>
                <w:rFonts w:eastAsia="Calibri"/>
                <w:b/>
                <w:sz w:val="22"/>
                <w:szCs w:val="22"/>
              </w:rPr>
              <w:t>TS-32</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EB39932" w14:textId="73ED9B6A" w:rsidR="0071308D" w:rsidRPr="000D25CD" w:rsidRDefault="0071308D" w:rsidP="0023610A">
            <w:pPr>
              <w:jc w:val="center"/>
              <w:rPr>
                <w:rFonts w:eastAsia="Calibri"/>
                <w:sz w:val="22"/>
                <w:szCs w:val="22"/>
              </w:rPr>
            </w:pPr>
            <w:r w:rsidRPr="000D25CD">
              <w:rPr>
                <w:rFonts w:eastAsia="Calibri"/>
                <w:b/>
                <w:sz w:val="22"/>
                <w:szCs w:val="22"/>
              </w:rPr>
              <w:t>Skystosios atliekos, kuriose yra pavojingų cheminių medžiagų</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08D7BA" w14:textId="7D7018E8" w:rsidR="0071308D" w:rsidRPr="000D25CD" w:rsidRDefault="0071308D" w:rsidP="0023610A">
            <w:pPr>
              <w:jc w:val="center"/>
              <w:rPr>
                <w:rFonts w:eastAsia="Calibri"/>
                <w:sz w:val="22"/>
                <w:szCs w:val="22"/>
              </w:rPr>
            </w:pPr>
            <w:r w:rsidRPr="000D25CD">
              <w:rPr>
                <w:color w:val="000000"/>
                <w:sz w:val="20"/>
              </w:rPr>
              <w:t>19 02 08*</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48B5C4" w14:textId="50786F98" w:rsidR="0071308D" w:rsidRPr="000D25CD" w:rsidRDefault="0071308D" w:rsidP="0094405B">
            <w:pPr>
              <w:tabs>
                <w:tab w:val="left" w:pos="0"/>
                <w:tab w:val="left" w:pos="426"/>
                <w:tab w:val="left" w:pos="1985"/>
                <w:tab w:val="left" w:pos="2835"/>
                <w:tab w:val="left" w:pos="3828"/>
                <w:tab w:val="left" w:pos="5245"/>
                <w:tab w:val="left" w:pos="6946"/>
              </w:tabs>
              <w:rPr>
                <w:rFonts w:eastAsia="Calibri"/>
                <w:sz w:val="22"/>
                <w:szCs w:val="22"/>
              </w:rPr>
            </w:pPr>
            <w:r w:rsidRPr="000D25CD">
              <w:rPr>
                <w:color w:val="000000"/>
                <w:sz w:val="20"/>
                <w:lang w:eastAsia="ks-Deva" w:bidi="ks-Deva"/>
              </w:rPr>
              <w:t>Skystosios degios atliekos, kuriose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5E090A" w14:textId="77777777" w:rsidR="0071308D" w:rsidRPr="000D25CD" w:rsidRDefault="0071308D" w:rsidP="0094405B">
            <w:pPr>
              <w:snapToGrid w:val="0"/>
              <w:rPr>
                <w:color w:val="000000"/>
                <w:sz w:val="20"/>
                <w:szCs w:val="24"/>
                <w:lang w:eastAsia="ks-Deva" w:bidi="ks-Deva"/>
              </w:rPr>
            </w:pPr>
            <w:r w:rsidRPr="000D25CD">
              <w:rPr>
                <w:color w:val="000000"/>
                <w:sz w:val="20"/>
                <w:szCs w:val="24"/>
                <w:lang w:eastAsia="ks-Deva" w:bidi="ks-Deva"/>
              </w:rPr>
              <w:t>Skystosios degios atliekos, kuriose yra pavojingų cheminių medžiagų, ir jų mišiniai</w:t>
            </w:r>
          </w:p>
          <w:p w14:paraId="2971E6B6" w14:textId="77777777" w:rsidR="0071308D" w:rsidRPr="000D25CD" w:rsidRDefault="0071308D" w:rsidP="0094405B">
            <w:pPr>
              <w:snapToGrid w:val="0"/>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8D90E9" w14:textId="77777777" w:rsidR="0071308D" w:rsidRPr="008728CC" w:rsidRDefault="0071308D" w:rsidP="0094405B">
            <w:pPr>
              <w:spacing w:line="276" w:lineRule="auto"/>
              <w:rPr>
                <w:bCs/>
                <w:sz w:val="20"/>
              </w:rPr>
            </w:pPr>
            <w:r w:rsidRPr="008728CC">
              <w:rPr>
                <w:rFonts w:eastAsia="Calibri"/>
                <w:sz w:val="20"/>
                <w:szCs w:val="18"/>
              </w:rPr>
              <w:t>R13-</w:t>
            </w:r>
            <w:r w:rsidRPr="008728CC">
              <w:rPr>
                <w:bCs/>
              </w:rPr>
              <w:t xml:space="preserve"> (</w:t>
            </w:r>
            <w:r w:rsidRPr="008728CC">
              <w:rPr>
                <w:bCs/>
                <w:sz w:val="20"/>
              </w:rPr>
              <w:t>R1– R12 ) veiklomis naudoti skirtų atliekų laikymas</w:t>
            </w:r>
          </w:p>
          <w:p w14:paraId="11ACAB0A" w14:textId="2AFD110A" w:rsidR="0071308D" w:rsidRPr="008728CC" w:rsidRDefault="0071308D" w:rsidP="0094405B">
            <w:pPr>
              <w:spacing w:line="276" w:lineRule="auto"/>
              <w:rPr>
                <w:rFonts w:eastAsia="Calibri"/>
                <w:sz w:val="22"/>
                <w:szCs w:val="18"/>
              </w:rPr>
            </w:pPr>
            <w:r w:rsidRPr="008728CC">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82A46B9" w14:textId="1E87F3E9" w:rsidR="0071308D" w:rsidRPr="00D340F9" w:rsidRDefault="0071308D" w:rsidP="00D340F9">
            <w:pPr>
              <w:spacing w:line="276" w:lineRule="auto"/>
              <w:jc w:val="center"/>
              <w:rPr>
                <w:rFonts w:eastAsia="Calibri"/>
                <w:b/>
                <w:szCs w:val="24"/>
              </w:rPr>
            </w:pPr>
            <w:r>
              <w:rPr>
                <w:rFonts w:eastAsia="Calibri"/>
                <w:b/>
                <w:szCs w:val="24"/>
              </w:rPr>
              <w:t>0,1</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662B71"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399D3C48"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601E72C4"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78E7E180" w14:textId="0B25B687" w:rsidR="0071308D" w:rsidRPr="000D25CD" w:rsidRDefault="0071308D" w:rsidP="0094405B">
            <w:pPr>
              <w:spacing w:line="276" w:lineRule="auto"/>
              <w:rPr>
                <w:rFonts w:eastAsia="Calibri"/>
                <w:sz w:val="22"/>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71308D" w14:paraId="11B9813D"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E888E8C" w14:textId="77777777" w:rsidR="0071308D" w:rsidRPr="000D25CD" w:rsidRDefault="0071308D"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7D15139" w14:textId="77777777" w:rsidR="0071308D" w:rsidRPr="000D25CD" w:rsidRDefault="0071308D"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25D2AC" w14:textId="149FB3BD" w:rsidR="0071308D" w:rsidRPr="000D25CD" w:rsidRDefault="0071308D" w:rsidP="0023610A">
            <w:pPr>
              <w:jc w:val="center"/>
              <w:rPr>
                <w:color w:val="000000"/>
                <w:sz w:val="20"/>
              </w:rPr>
            </w:pPr>
            <w:r w:rsidRPr="000D25CD">
              <w:rPr>
                <w:color w:val="000000"/>
                <w:sz w:val="20"/>
              </w:rPr>
              <w:t>20 01 29*</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0FD797" w14:textId="4DBF2470" w:rsidR="0071308D" w:rsidRPr="000D25CD" w:rsidRDefault="0071308D" w:rsidP="0094405B">
            <w:pPr>
              <w:tabs>
                <w:tab w:val="left" w:pos="0"/>
                <w:tab w:val="left" w:pos="426"/>
                <w:tab w:val="left" w:pos="1985"/>
                <w:tab w:val="left" w:pos="2835"/>
                <w:tab w:val="left" w:pos="3828"/>
                <w:tab w:val="left" w:pos="5245"/>
                <w:tab w:val="left" w:pos="6946"/>
              </w:tabs>
              <w:rPr>
                <w:color w:val="000000"/>
                <w:sz w:val="20"/>
                <w:lang w:eastAsia="ks-Deva" w:bidi="ks-Deva"/>
              </w:rPr>
            </w:pPr>
            <w:r w:rsidRPr="000D25CD">
              <w:rPr>
                <w:color w:val="000000"/>
                <w:sz w:val="20"/>
                <w:lang w:eastAsia="ks-Deva" w:bidi="ks-Deva"/>
              </w:rPr>
              <w:t>Plovikliai, kuriuose yra pavojingų cheminių medžiagų</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CEA428" w14:textId="38E5C12B" w:rsidR="0071308D" w:rsidRPr="000D25CD" w:rsidRDefault="0071308D" w:rsidP="0094405B">
            <w:pPr>
              <w:snapToGrid w:val="0"/>
              <w:rPr>
                <w:color w:val="000000"/>
                <w:sz w:val="20"/>
                <w:szCs w:val="24"/>
                <w:lang w:eastAsia="ks-Deva" w:bidi="ks-Deva"/>
              </w:rPr>
            </w:pPr>
            <w:r w:rsidRPr="000D25CD">
              <w:rPr>
                <w:color w:val="000000"/>
                <w:sz w:val="20"/>
                <w:szCs w:val="24"/>
                <w:lang w:eastAsia="ks-Deva" w:bidi="ks-Deva"/>
              </w:rPr>
              <w:t>Plovikliai, kuriuose yra pavojingų cheminių medžiagų, ir jų tirpalai, mišiniai</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305859" w14:textId="77777777" w:rsidR="0071308D" w:rsidRPr="0013531E" w:rsidRDefault="0071308D" w:rsidP="0094405B">
            <w:pPr>
              <w:spacing w:line="276" w:lineRule="auto"/>
              <w:rPr>
                <w:bCs/>
                <w:sz w:val="20"/>
              </w:rPr>
            </w:pPr>
            <w:r w:rsidRPr="0013531E">
              <w:rPr>
                <w:rFonts w:eastAsia="Calibri"/>
                <w:sz w:val="20"/>
                <w:szCs w:val="18"/>
              </w:rPr>
              <w:t>R13-</w:t>
            </w:r>
            <w:r w:rsidRPr="0013531E">
              <w:rPr>
                <w:bCs/>
              </w:rPr>
              <w:t xml:space="preserve"> (</w:t>
            </w:r>
            <w:r w:rsidRPr="0013531E">
              <w:rPr>
                <w:bCs/>
                <w:sz w:val="20"/>
              </w:rPr>
              <w:t>R1– R12 ) veiklomis naudoti skirtų atliekų laikymas</w:t>
            </w:r>
          </w:p>
          <w:p w14:paraId="0E7C6661" w14:textId="16BA4459" w:rsidR="0071308D" w:rsidRPr="008728CC" w:rsidRDefault="0071308D" w:rsidP="0094405B">
            <w:pPr>
              <w:spacing w:line="276" w:lineRule="auto"/>
              <w:rPr>
                <w:rFonts w:eastAsia="Calibri"/>
                <w:sz w:val="20"/>
                <w:szCs w:val="18"/>
              </w:rPr>
            </w:pPr>
            <w:r w:rsidRPr="0013531E">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5705487" w14:textId="77777777" w:rsidR="0071308D" w:rsidRPr="0097003B" w:rsidRDefault="0071308D" w:rsidP="0094405B">
            <w:pPr>
              <w:spacing w:line="276" w:lineRule="auto"/>
              <w:jc w:val="center"/>
              <w:rPr>
                <w:rFonts w:eastAsia="Calibri"/>
                <w:b/>
                <w:szCs w:val="24"/>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DCC109" w14:textId="77777777" w:rsidR="0071308D" w:rsidRPr="000D25CD" w:rsidRDefault="0071308D"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69E61A4F" w14:textId="77777777" w:rsidR="0071308D" w:rsidRPr="000D25CD" w:rsidRDefault="0071308D" w:rsidP="0094405B">
            <w:pPr>
              <w:spacing w:line="276" w:lineRule="auto"/>
              <w:rPr>
                <w:rFonts w:eastAsia="Calibri"/>
                <w:sz w:val="18"/>
                <w:szCs w:val="18"/>
              </w:rPr>
            </w:pPr>
            <w:r w:rsidRPr="000D25CD">
              <w:rPr>
                <w:rFonts w:eastAsia="Calibri"/>
                <w:sz w:val="18"/>
                <w:szCs w:val="18"/>
              </w:rPr>
              <w:t>R3-</w:t>
            </w:r>
            <w:r w:rsidRPr="000D25CD">
              <w:rPr>
                <w:bCs/>
                <w:sz w:val="18"/>
                <w:szCs w:val="18"/>
              </w:rPr>
              <w:t xml:space="preserve"> Organinių medžiagų, nenaudojamų kaip tirpikliai, perdirbimas ir (arba) atnaujinimas (įskaitant kompostavimą ir kitus biologinio pakeitimo procesus)</w:t>
            </w:r>
          </w:p>
          <w:p w14:paraId="3B8C30B4" w14:textId="77777777" w:rsidR="0071308D" w:rsidRPr="000D25CD" w:rsidRDefault="0071308D"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0C35385E" w14:textId="77777777" w:rsidR="0071308D" w:rsidRPr="000D25CD" w:rsidRDefault="0071308D"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5167AF36" w14:textId="70C032DB" w:rsidR="0071308D" w:rsidRPr="000D25CD" w:rsidRDefault="0071308D"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D340F9" w14:paraId="5F1B7949" w14:textId="77777777" w:rsidTr="00636310">
        <w:trPr>
          <w:cantSplit/>
          <w:trHeight w:val="243"/>
        </w:trPr>
        <w:tc>
          <w:tcPr>
            <w:tcW w:w="127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C591918" w14:textId="3C08D1F1" w:rsidR="00D340F9" w:rsidRPr="000D25CD" w:rsidRDefault="00D340F9" w:rsidP="0023610A">
            <w:pPr>
              <w:jc w:val="center"/>
              <w:rPr>
                <w:rFonts w:eastAsia="Calibri"/>
                <w:sz w:val="22"/>
                <w:szCs w:val="22"/>
              </w:rPr>
            </w:pPr>
            <w:r w:rsidRPr="000D25CD">
              <w:rPr>
                <w:rFonts w:eastAsia="Calibri"/>
                <w:b/>
                <w:sz w:val="22"/>
                <w:szCs w:val="22"/>
              </w:rPr>
              <w:lastRenderedPageBreak/>
              <w:t>TS-36</w:t>
            </w:r>
          </w:p>
        </w:tc>
        <w:tc>
          <w:tcPr>
            <w:tcW w:w="141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124658A" w14:textId="396ADE06" w:rsidR="00D340F9" w:rsidRPr="000D25CD" w:rsidRDefault="00D340F9" w:rsidP="0023610A">
            <w:pPr>
              <w:jc w:val="center"/>
              <w:rPr>
                <w:rFonts w:eastAsia="Calibri"/>
                <w:sz w:val="22"/>
                <w:szCs w:val="22"/>
              </w:rPr>
            </w:pPr>
            <w:r w:rsidRPr="000D25CD">
              <w:rPr>
                <w:rFonts w:eastAsia="Calibri"/>
                <w:b/>
                <w:sz w:val="22"/>
                <w:szCs w:val="22"/>
              </w:rPr>
              <w:t>Atliekos, kuriose yra dervų</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584555" w14:textId="53D44CFE" w:rsidR="00D340F9" w:rsidRPr="000D25CD" w:rsidRDefault="00D340F9" w:rsidP="0023610A">
            <w:pPr>
              <w:jc w:val="center"/>
              <w:rPr>
                <w:rFonts w:eastAsia="Calibri"/>
                <w:sz w:val="22"/>
                <w:szCs w:val="22"/>
              </w:rPr>
            </w:pPr>
            <w:r w:rsidRPr="000D25CD">
              <w:rPr>
                <w:color w:val="000000"/>
                <w:sz w:val="20"/>
              </w:rPr>
              <w:t>17 03 01*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A8AB0" w14:textId="77777777" w:rsidR="00D340F9" w:rsidRPr="000D25CD" w:rsidRDefault="00D340F9" w:rsidP="0094405B">
            <w:pPr>
              <w:snapToGrid w:val="0"/>
              <w:rPr>
                <w:color w:val="000000"/>
                <w:sz w:val="20"/>
                <w:lang w:eastAsia="ks-Deva" w:bidi="ks-Deva"/>
              </w:rPr>
            </w:pPr>
            <w:r w:rsidRPr="000D25CD">
              <w:rPr>
                <w:color w:val="000000"/>
                <w:sz w:val="20"/>
                <w:lang w:eastAsia="ks-Deva" w:bidi="ks-Deva"/>
              </w:rPr>
              <w:t>Bituminiai mišiniai, kuriuose yra akmens anglių dervos</w:t>
            </w:r>
          </w:p>
          <w:p w14:paraId="6168C4CA" w14:textId="77777777" w:rsidR="00D340F9" w:rsidRPr="000D25CD" w:rsidRDefault="00D340F9" w:rsidP="0094405B">
            <w:pPr>
              <w:tabs>
                <w:tab w:val="left" w:pos="0"/>
                <w:tab w:val="left" w:pos="426"/>
                <w:tab w:val="left" w:pos="1985"/>
                <w:tab w:val="left" w:pos="2835"/>
                <w:tab w:val="left" w:pos="3828"/>
                <w:tab w:val="left" w:pos="5245"/>
                <w:tab w:val="left" w:pos="6946"/>
              </w:tabs>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525D6A" w14:textId="4DC73051" w:rsidR="00D340F9" w:rsidRPr="000D25CD" w:rsidRDefault="00D340F9" w:rsidP="0094405B">
            <w:pPr>
              <w:snapToGrid w:val="0"/>
              <w:rPr>
                <w:rFonts w:eastAsia="Calibri"/>
                <w:sz w:val="22"/>
                <w:szCs w:val="22"/>
              </w:rPr>
            </w:pPr>
            <w:r w:rsidRPr="000D25CD">
              <w:rPr>
                <w:color w:val="000000"/>
                <w:sz w:val="20"/>
                <w:szCs w:val="24"/>
                <w:lang w:eastAsia="ks-Deva" w:bidi="ks-Deva"/>
              </w:rPr>
              <w:t>Bituminiai mišiniai, kuriuose yra akmens anglių dervos, ir jų atliekos</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957DF9" w14:textId="77777777" w:rsidR="00D340F9" w:rsidRPr="0013531E" w:rsidRDefault="00D340F9" w:rsidP="0094405B">
            <w:pPr>
              <w:spacing w:line="276" w:lineRule="auto"/>
              <w:rPr>
                <w:bCs/>
                <w:sz w:val="20"/>
              </w:rPr>
            </w:pPr>
            <w:r w:rsidRPr="0013531E">
              <w:rPr>
                <w:rFonts w:eastAsia="Calibri"/>
                <w:sz w:val="20"/>
                <w:szCs w:val="18"/>
              </w:rPr>
              <w:t>R13-</w:t>
            </w:r>
            <w:r w:rsidRPr="0013531E">
              <w:rPr>
                <w:bCs/>
              </w:rPr>
              <w:t xml:space="preserve"> (</w:t>
            </w:r>
            <w:r w:rsidRPr="0013531E">
              <w:rPr>
                <w:bCs/>
                <w:sz w:val="20"/>
              </w:rPr>
              <w:t>R1– R12 ) veiklomis naudoti skirtų atliekų laikymas</w:t>
            </w:r>
          </w:p>
          <w:p w14:paraId="71D671CA" w14:textId="1B0E9E8A" w:rsidR="00D340F9" w:rsidRPr="0013531E" w:rsidRDefault="00D340F9" w:rsidP="0094405B">
            <w:pPr>
              <w:spacing w:line="276" w:lineRule="auto"/>
              <w:rPr>
                <w:rFonts w:eastAsia="Calibri"/>
                <w:sz w:val="22"/>
                <w:szCs w:val="18"/>
              </w:rPr>
            </w:pPr>
            <w:r w:rsidRPr="0013531E">
              <w:rPr>
                <w:bCs/>
                <w:sz w:val="20"/>
              </w:rPr>
              <w:t>D15-(D1-D14) veiklomis šalinti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AD83AC2" w14:textId="1AE4C8F6" w:rsidR="00D340F9" w:rsidRPr="000D25CD" w:rsidRDefault="00D340F9" w:rsidP="0094405B">
            <w:pPr>
              <w:spacing w:line="276" w:lineRule="auto"/>
              <w:jc w:val="center"/>
              <w:rPr>
                <w:rFonts w:eastAsia="Calibri"/>
                <w:sz w:val="22"/>
                <w:szCs w:val="18"/>
              </w:rPr>
            </w:pPr>
            <w:r w:rsidRPr="000D25CD">
              <w:rPr>
                <w:rFonts w:eastAsia="Calibri"/>
                <w:b/>
                <w:szCs w:val="18"/>
              </w:rPr>
              <w:t>5</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FE3B04"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152AE465" w14:textId="77777777" w:rsidR="00D340F9" w:rsidRPr="000D25CD" w:rsidRDefault="00D340F9"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2988A54C"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6452FF5D" w14:textId="7A3A2DB2" w:rsidR="00D340F9" w:rsidRPr="000D25CD" w:rsidRDefault="00D340F9" w:rsidP="0094405B">
            <w:pPr>
              <w:spacing w:line="276" w:lineRule="auto"/>
              <w:rPr>
                <w:rFonts w:eastAsia="Calibri"/>
                <w:sz w:val="22"/>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D340F9" w14:paraId="03AFC2E8" w14:textId="77777777" w:rsidTr="00636310">
        <w:trPr>
          <w:cantSplit/>
          <w:trHeight w:val="243"/>
        </w:trPr>
        <w:tc>
          <w:tcPr>
            <w:tcW w:w="127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1B64E12" w14:textId="77777777" w:rsidR="00D340F9" w:rsidRPr="000D25CD" w:rsidRDefault="00D340F9" w:rsidP="0023610A">
            <w:pPr>
              <w:jc w:val="center"/>
              <w:rPr>
                <w:rFonts w:eastAsia="Calibri"/>
                <w:b/>
                <w:sz w:val="22"/>
                <w:szCs w:val="22"/>
              </w:rPr>
            </w:pPr>
          </w:p>
        </w:tc>
        <w:tc>
          <w:tcPr>
            <w:tcW w:w="141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9DE06F1" w14:textId="77777777" w:rsidR="00D340F9" w:rsidRPr="000D25CD" w:rsidRDefault="00D340F9"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BD4CCD" w14:textId="08D4FC1A" w:rsidR="00D340F9" w:rsidRPr="000D25CD" w:rsidRDefault="00D340F9" w:rsidP="0023610A">
            <w:pPr>
              <w:jc w:val="center"/>
              <w:rPr>
                <w:color w:val="000000"/>
                <w:sz w:val="20"/>
              </w:rPr>
            </w:pPr>
            <w:r w:rsidRPr="000D25CD">
              <w:rPr>
                <w:color w:val="000000"/>
                <w:sz w:val="20"/>
              </w:rPr>
              <w:t>17 03 03*</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383B0C" w14:textId="6DD81F4D" w:rsidR="00D340F9" w:rsidRPr="000D25CD" w:rsidRDefault="00D340F9" w:rsidP="0094405B">
            <w:pPr>
              <w:snapToGrid w:val="0"/>
              <w:rPr>
                <w:color w:val="000000"/>
                <w:sz w:val="20"/>
                <w:lang w:eastAsia="ks-Deva" w:bidi="ks-Deva"/>
              </w:rPr>
            </w:pPr>
            <w:r w:rsidRPr="000D25CD">
              <w:rPr>
                <w:color w:val="000000"/>
                <w:sz w:val="20"/>
                <w:lang w:eastAsia="ks-Deva" w:bidi="ks-Deva"/>
              </w:rPr>
              <w:t xml:space="preserve">Akmens anglių derva ir </w:t>
            </w:r>
            <w:proofErr w:type="spellStart"/>
            <w:r w:rsidRPr="000D25CD">
              <w:rPr>
                <w:color w:val="000000"/>
                <w:sz w:val="20"/>
                <w:lang w:eastAsia="ks-Deva" w:bidi="ks-Deva"/>
              </w:rPr>
              <w:t>gudronuotieji</w:t>
            </w:r>
            <w:proofErr w:type="spellEnd"/>
            <w:r w:rsidRPr="000D25CD">
              <w:rPr>
                <w:color w:val="000000"/>
                <w:sz w:val="20"/>
                <w:lang w:eastAsia="ks-Deva" w:bidi="ks-Deva"/>
              </w:rPr>
              <w:t xml:space="preserve"> gaminiai</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3E2EC0" w14:textId="1735AD1C" w:rsidR="00D340F9" w:rsidRPr="000D25CD" w:rsidRDefault="00D340F9" w:rsidP="0094405B">
            <w:pPr>
              <w:snapToGrid w:val="0"/>
              <w:rPr>
                <w:color w:val="000000"/>
                <w:sz w:val="20"/>
                <w:szCs w:val="24"/>
                <w:lang w:eastAsia="ks-Deva" w:bidi="ks-Deva"/>
              </w:rPr>
            </w:pPr>
            <w:r w:rsidRPr="000D25CD">
              <w:rPr>
                <w:color w:val="000000"/>
                <w:sz w:val="20"/>
                <w:szCs w:val="24"/>
                <w:lang w:eastAsia="ks-Deva" w:bidi="ks-Deva"/>
              </w:rPr>
              <w:t xml:space="preserve">Akmens anglių derva ir </w:t>
            </w:r>
            <w:proofErr w:type="spellStart"/>
            <w:r w:rsidRPr="000D25CD">
              <w:rPr>
                <w:color w:val="000000"/>
                <w:sz w:val="20"/>
                <w:szCs w:val="24"/>
                <w:lang w:eastAsia="ks-Deva" w:bidi="ks-Deva"/>
              </w:rPr>
              <w:t>gudronuotieji</w:t>
            </w:r>
            <w:proofErr w:type="spellEnd"/>
            <w:r w:rsidRPr="000D25CD">
              <w:rPr>
                <w:color w:val="000000"/>
                <w:sz w:val="20"/>
                <w:szCs w:val="24"/>
                <w:lang w:eastAsia="ks-Deva" w:bidi="ks-Deva"/>
              </w:rPr>
              <w:t xml:space="preserve"> gaminiai, neaiškios kilmės gudronai ir jų mišiniai</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3EC073" w14:textId="77777777" w:rsidR="00D340F9" w:rsidRPr="0013531E" w:rsidRDefault="00D340F9" w:rsidP="0094405B">
            <w:pPr>
              <w:spacing w:line="276" w:lineRule="auto"/>
              <w:rPr>
                <w:bCs/>
                <w:sz w:val="20"/>
              </w:rPr>
            </w:pPr>
            <w:r w:rsidRPr="0013531E">
              <w:rPr>
                <w:rFonts w:eastAsia="Calibri"/>
                <w:sz w:val="20"/>
                <w:szCs w:val="18"/>
              </w:rPr>
              <w:t>R13-</w:t>
            </w:r>
            <w:r w:rsidRPr="0013531E">
              <w:rPr>
                <w:bCs/>
              </w:rPr>
              <w:t xml:space="preserve"> (</w:t>
            </w:r>
            <w:r w:rsidRPr="0013531E">
              <w:rPr>
                <w:bCs/>
                <w:sz w:val="20"/>
              </w:rPr>
              <w:t>R1– R12 ) veiklomis naudoti skirtų atliekų laikymas</w:t>
            </w:r>
          </w:p>
          <w:p w14:paraId="7E944B18" w14:textId="5F69B4DF" w:rsidR="00D340F9" w:rsidRPr="0013531E" w:rsidRDefault="00D340F9" w:rsidP="0094405B">
            <w:pPr>
              <w:spacing w:line="276" w:lineRule="auto"/>
              <w:rPr>
                <w:rFonts w:eastAsia="Calibri"/>
                <w:sz w:val="20"/>
                <w:szCs w:val="18"/>
              </w:rPr>
            </w:pPr>
            <w:r w:rsidRPr="0013531E">
              <w:rPr>
                <w:bCs/>
                <w:sz w:val="20"/>
              </w:rPr>
              <w:t>D15-(D1-D14) veiklomis šalinti skirtų atliekų laikymas</w:t>
            </w:r>
          </w:p>
        </w:tc>
        <w:tc>
          <w:tcPr>
            <w:tcW w:w="156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A11E5A3" w14:textId="77777777" w:rsidR="00D340F9" w:rsidRPr="000D25CD" w:rsidRDefault="00D340F9" w:rsidP="0094405B">
            <w:pPr>
              <w:spacing w:line="276" w:lineRule="auto"/>
              <w:jc w:val="center"/>
              <w:rPr>
                <w:rFonts w:eastAsia="Calibri"/>
                <w:b/>
                <w:szCs w:val="18"/>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4CB895" w14:textId="77777777" w:rsidR="00D340F9" w:rsidRPr="000D25CD" w:rsidRDefault="00D340F9" w:rsidP="0094405B">
            <w:pPr>
              <w:spacing w:line="276" w:lineRule="auto"/>
              <w:rPr>
                <w:bCs/>
                <w:sz w:val="18"/>
                <w:szCs w:val="18"/>
              </w:rPr>
            </w:pPr>
            <w:r w:rsidRPr="000D25CD">
              <w:rPr>
                <w:rFonts w:eastAsia="Calibri"/>
                <w:sz w:val="18"/>
                <w:szCs w:val="18"/>
              </w:rPr>
              <w:t>R1-</w:t>
            </w:r>
            <w:r w:rsidRPr="000D25CD">
              <w:rPr>
                <w:bCs/>
                <w:sz w:val="18"/>
                <w:szCs w:val="18"/>
              </w:rPr>
              <w:t xml:space="preserve"> Iš esmės naudojimas kurui arba kitais būdais energijai gauti</w:t>
            </w:r>
          </w:p>
          <w:p w14:paraId="1B52352D" w14:textId="77777777" w:rsidR="00D340F9" w:rsidRPr="000D25CD" w:rsidRDefault="00D340F9" w:rsidP="0094405B">
            <w:pPr>
              <w:spacing w:line="276" w:lineRule="auto"/>
              <w:rPr>
                <w:rFonts w:eastAsia="Calibri"/>
                <w:sz w:val="18"/>
                <w:szCs w:val="18"/>
              </w:rPr>
            </w:pPr>
            <w:r w:rsidRPr="000D25CD">
              <w:rPr>
                <w:rFonts w:eastAsia="Calibri"/>
                <w:sz w:val="18"/>
                <w:szCs w:val="18"/>
              </w:rPr>
              <w:t>R12-</w:t>
            </w:r>
            <w:r w:rsidRPr="000D25CD">
              <w:rPr>
                <w:bCs/>
                <w:sz w:val="18"/>
                <w:szCs w:val="18"/>
              </w:rPr>
              <w:t xml:space="preserve"> Atliekų būsenos ar sudėties pakeitimas, prieš vykdant su jomis bet kurią iš R1-R11 veiklų</w:t>
            </w:r>
          </w:p>
          <w:p w14:paraId="3BCEBB5E" w14:textId="77777777" w:rsidR="00D340F9" w:rsidRPr="000D25CD" w:rsidRDefault="00D340F9" w:rsidP="0094405B">
            <w:pPr>
              <w:spacing w:line="276" w:lineRule="auto"/>
              <w:rPr>
                <w:rFonts w:eastAsia="Calibri"/>
                <w:sz w:val="18"/>
              </w:rPr>
            </w:pPr>
            <w:r w:rsidRPr="000D25CD">
              <w:rPr>
                <w:rFonts w:eastAsia="Calibri"/>
                <w:sz w:val="18"/>
              </w:rPr>
              <w:t>D10-</w:t>
            </w:r>
            <w:r w:rsidRPr="000D25CD">
              <w:rPr>
                <w:bCs/>
                <w:sz w:val="18"/>
              </w:rPr>
              <w:t xml:space="preserve"> Deginimas sausumoje</w:t>
            </w:r>
          </w:p>
          <w:p w14:paraId="3BA352E4" w14:textId="04F6CB96" w:rsidR="00D340F9" w:rsidRPr="000D25CD" w:rsidRDefault="00D340F9" w:rsidP="0094405B">
            <w:pPr>
              <w:spacing w:line="276" w:lineRule="auto"/>
              <w:rPr>
                <w:rFonts w:eastAsia="Calibri"/>
                <w:sz w:val="18"/>
                <w:szCs w:val="18"/>
              </w:rPr>
            </w:pPr>
            <w:r w:rsidRPr="000D25CD">
              <w:rPr>
                <w:rFonts w:eastAsia="Calibri"/>
                <w:sz w:val="18"/>
                <w:szCs w:val="18"/>
              </w:rPr>
              <w:t>D13-</w:t>
            </w:r>
            <w:r w:rsidRPr="000D25CD">
              <w:rPr>
                <w:bCs/>
                <w:sz w:val="18"/>
                <w:szCs w:val="18"/>
              </w:rPr>
              <w:t xml:space="preserve"> Perskirstymas ar maišymas prieš vykdant bet kurią iš D1– D12 veiklų</w:t>
            </w:r>
          </w:p>
        </w:tc>
      </w:tr>
      <w:tr w:rsidR="0094405B" w14:paraId="4160F863" w14:textId="77777777" w:rsidTr="0094405B">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4E8F15" w14:textId="77777777" w:rsidR="0094405B" w:rsidRPr="000D25CD" w:rsidRDefault="0094405B" w:rsidP="0023610A">
            <w:pPr>
              <w:jc w:val="center"/>
              <w:rPr>
                <w:rFonts w:eastAsia="Calibri"/>
                <w:b/>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D3DB04" w14:textId="77777777" w:rsidR="0094405B" w:rsidRPr="000D25CD" w:rsidRDefault="0094405B" w:rsidP="0023610A">
            <w:pPr>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85FFC0" w14:textId="77777777" w:rsidR="0094405B" w:rsidRPr="000D25CD" w:rsidRDefault="0094405B" w:rsidP="0023610A">
            <w:pPr>
              <w:jc w:val="center"/>
              <w:rPr>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B10D52" w14:textId="77777777" w:rsidR="0094405B" w:rsidRPr="000D25CD" w:rsidRDefault="0094405B" w:rsidP="0094405B">
            <w:pPr>
              <w:snapToGrid w:val="0"/>
              <w:rPr>
                <w:color w:val="000000"/>
                <w:sz w:val="20"/>
                <w:lang w:eastAsia="ks-Deva" w:bidi="ks-Deva"/>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58A87A" w14:textId="77777777" w:rsidR="0094405B" w:rsidRPr="000D25CD" w:rsidRDefault="0094405B" w:rsidP="0094405B">
            <w:pPr>
              <w:snapToGrid w:val="0"/>
              <w:rPr>
                <w:color w:val="000000"/>
                <w:sz w:val="20"/>
                <w:szCs w:val="24"/>
                <w:lang w:eastAsia="ks-Deva" w:bidi="ks-Deva"/>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4443AD" w14:textId="4025D66A" w:rsidR="0094405B" w:rsidRPr="0013531E" w:rsidRDefault="0094405B" w:rsidP="0094405B">
            <w:pPr>
              <w:spacing w:line="276" w:lineRule="auto"/>
              <w:rPr>
                <w:rFonts w:eastAsia="Calibri"/>
                <w:sz w:val="20"/>
                <w:szCs w:val="18"/>
              </w:rPr>
            </w:pPr>
            <w:r w:rsidRPr="000D25CD">
              <w:rPr>
                <w:rFonts w:eastAsia="Calibri"/>
                <w:b/>
                <w:szCs w:val="18"/>
              </w:rPr>
              <w:t>Viso:</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E4FC91" w14:textId="069F824B" w:rsidR="0094405B" w:rsidRPr="000D25CD" w:rsidRDefault="0094405B" w:rsidP="0094405B">
            <w:pPr>
              <w:spacing w:line="276" w:lineRule="auto"/>
              <w:jc w:val="center"/>
              <w:rPr>
                <w:rFonts w:eastAsia="Calibri"/>
                <w:b/>
                <w:szCs w:val="18"/>
              </w:rPr>
            </w:pPr>
            <w:r w:rsidRPr="000D25CD">
              <w:rPr>
                <w:rFonts w:eastAsia="Calibri"/>
                <w:b/>
                <w:szCs w:val="18"/>
              </w:rPr>
              <w:t>466,0</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BA33C5" w14:textId="77777777" w:rsidR="0094405B" w:rsidRPr="000D25CD" w:rsidRDefault="0094405B" w:rsidP="0094405B">
            <w:pPr>
              <w:spacing w:line="276" w:lineRule="auto"/>
              <w:rPr>
                <w:rFonts w:eastAsia="Calibri"/>
                <w:sz w:val="18"/>
                <w:szCs w:val="18"/>
              </w:rPr>
            </w:pPr>
          </w:p>
        </w:tc>
      </w:tr>
    </w:tbl>
    <w:p w14:paraId="6617B778" w14:textId="77777777" w:rsidR="0023246E" w:rsidRDefault="0023246E" w:rsidP="0023246E">
      <w:pPr>
        <w:rPr>
          <w:sz w:val="22"/>
          <w:szCs w:val="22"/>
        </w:rPr>
      </w:pPr>
    </w:p>
    <w:p w14:paraId="1E599989" w14:textId="77777777" w:rsidR="00D71E36" w:rsidRDefault="00D71E36" w:rsidP="006702AF">
      <w:pPr>
        <w:rPr>
          <w:sz w:val="22"/>
          <w:szCs w:val="22"/>
        </w:rPr>
      </w:pPr>
    </w:p>
    <w:p w14:paraId="6E63D556" w14:textId="77777777" w:rsidR="006702AF" w:rsidRPr="006702AF" w:rsidRDefault="006702AF" w:rsidP="006702AF">
      <w:pPr>
        <w:ind w:firstLine="567"/>
        <w:rPr>
          <w:rFonts w:eastAsia="Calibri"/>
          <w:sz w:val="22"/>
          <w:szCs w:val="22"/>
        </w:rPr>
      </w:pPr>
      <w:r>
        <w:rPr>
          <w:rFonts w:eastAsia="Calibri"/>
          <w:b/>
          <w:sz w:val="22"/>
          <w:szCs w:val="22"/>
        </w:rPr>
        <w:t>21</w:t>
      </w:r>
      <w:r w:rsidRPr="006702AF">
        <w:rPr>
          <w:rFonts w:eastAsia="Calibri"/>
          <w:b/>
          <w:sz w:val="22"/>
          <w:szCs w:val="22"/>
        </w:rPr>
        <w:t xml:space="preserve"> lentelė</w:t>
      </w:r>
      <w:r>
        <w:rPr>
          <w:rFonts w:eastAsia="Calibri"/>
          <w:sz w:val="22"/>
          <w:szCs w:val="22"/>
        </w:rPr>
        <w:t xml:space="preserve">. Leidžiamas laikyti </w:t>
      </w:r>
      <w:r w:rsidRPr="006702AF">
        <w:rPr>
          <w:rFonts w:eastAsia="Calibri"/>
          <w:sz w:val="22"/>
          <w:szCs w:val="22"/>
        </w:rPr>
        <w:t>pavojingųjų atliekų kiekis jų susidarymo vietoje iki surinkimo (S8).</w:t>
      </w:r>
    </w:p>
    <w:p w14:paraId="06FC49C5" w14:textId="77777777" w:rsidR="006702AF" w:rsidRDefault="006702AF" w:rsidP="006418EE">
      <w:pPr>
        <w:ind w:firstLine="567"/>
        <w:rPr>
          <w:sz w:val="22"/>
          <w:szCs w:val="22"/>
        </w:rPr>
      </w:pPr>
      <w:r w:rsidRPr="006702AF">
        <w:rPr>
          <w:sz w:val="22"/>
          <w:szCs w:val="22"/>
        </w:rPr>
        <w:t xml:space="preserve">Lentelė nepildoma, nes </w:t>
      </w:r>
      <w:r w:rsidR="00D71E36" w:rsidRPr="006702AF">
        <w:rPr>
          <w:sz w:val="22"/>
          <w:szCs w:val="22"/>
        </w:rPr>
        <w:t xml:space="preserve">įmonėje </w:t>
      </w:r>
      <w:r w:rsidRPr="006702AF">
        <w:rPr>
          <w:sz w:val="22"/>
          <w:szCs w:val="22"/>
        </w:rPr>
        <w:t>atliekų tvarkymo metu susidariusios pavojingosios atliekos bus laikomos neilgiau kaip šešis mėnesius, nuo jų susidarymo.</w:t>
      </w:r>
    </w:p>
    <w:p w14:paraId="17A6B20E" w14:textId="77777777" w:rsidR="006D7394" w:rsidRDefault="006D7394" w:rsidP="006D7394"/>
    <w:p w14:paraId="7109925B" w14:textId="77777777" w:rsidR="00F0322F" w:rsidRPr="006D7394" w:rsidRDefault="00F0322F" w:rsidP="00F0322F">
      <w:pPr>
        <w:ind w:firstLine="567"/>
        <w:jc w:val="both"/>
        <w:rPr>
          <w:b/>
          <w:sz w:val="22"/>
          <w:szCs w:val="22"/>
          <w:lang w:eastAsia="lt-LT"/>
        </w:rPr>
      </w:pPr>
      <w:r w:rsidRPr="00192AE2">
        <w:rPr>
          <w:b/>
          <w:sz w:val="22"/>
          <w:szCs w:val="24"/>
        </w:rPr>
        <w:t xml:space="preserve">13. </w:t>
      </w:r>
      <w:r w:rsidRPr="00AE14AB">
        <w:rPr>
          <w:sz w:val="22"/>
          <w:szCs w:val="24"/>
        </w:rPr>
        <w:t xml:space="preserve">Sąlygos pagal Atliekų deginimo aplinkosauginių reikalavimų, patvirtintų Lietuvos Respublikos aplinkos ministro 2002 m. gruodžio 31 </w:t>
      </w:r>
      <w:r w:rsidRPr="00AE14AB">
        <w:rPr>
          <w:sz w:val="22"/>
          <w:szCs w:val="22"/>
        </w:rPr>
        <w:t>d. įsakymu Nr. 699 „Dėl Atliekų deginimo aplinkosauginių reikalavimų patvirtinimo“, 8, 8</w:t>
      </w:r>
      <w:r w:rsidRPr="00AE14AB">
        <w:rPr>
          <w:sz w:val="22"/>
          <w:szCs w:val="22"/>
          <w:vertAlign w:val="superscript"/>
        </w:rPr>
        <w:t xml:space="preserve">1 </w:t>
      </w:r>
      <w:r w:rsidRPr="00AE14AB">
        <w:rPr>
          <w:sz w:val="22"/>
          <w:szCs w:val="22"/>
        </w:rPr>
        <w:t xml:space="preserve">punktuose nurodytą informaciją. </w:t>
      </w:r>
    </w:p>
    <w:p w14:paraId="1740B402" w14:textId="7F86D172" w:rsidR="00192AE2" w:rsidRPr="006D7394" w:rsidRDefault="00B62865" w:rsidP="00192AE2">
      <w:pPr>
        <w:ind w:firstLine="352"/>
        <w:jc w:val="both"/>
        <w:rPr>
          <w:b/>
          <w:sz w:val="22"/>
          <w:szCs w:val="22"/>
        </w:rPr>
      </w:pPr>
      <w:r w:rsidRPr="000D25CD">
        <w:rPr>
          <w:sz w:val="22"/>
          <w:szCs w:val="22"/>
        </w:rPr>
        <w:t>Duomenys nepateikiami, nes UAB „</w:t>
      </w:r>
      <w:proofErr w:type="spellStart"/>
      <w:r w:rsidRPr="000D25CD">
        <w:rPr>
          <w:sz w:val="22"/>
          <w:szCs w:val="22"/>
        </w:rPr>
        <w:t>Ecologus</w:t>
      </w:r>
      <w:proofErr w:type="spellEnd"/>
      <w:r w:rsidRPr="000D25CD">
        <w:rPr>
          <w:sz w:val="22"/>
          <w:szCs w:val="22"/>
        </w:rPr>
        <w:t>“ Atliekų tvarkymo įrenginys atliekų deginti neplanuoja</w:t>
      </w:r>
      <w:r w:rsidR="00192AE2" w:rsidRPr="006D7394">
        <w:rPr>
          <w:sz w:val="22"/>
          <w:szCs w:val="22"/>
        </w:rPr>
        <w:t>.</w:t>
      </w:r>
    </w:p>
    <w:p w14:paraId="28466973" w14:textId="77777777" w:rsidR="00F0322F" w:rsidRPr="006D7394" w:rsidRDefault="00F0322F" w:rsidP="00F0322F">
      <w:pPr>
        <w:rPr>
          <w:b/>
          <w:sz w:val="22"/>
          <w:szCs w:val="22"/>
        </w:rPr>
      </w:pPr>
    </w:p>
    <w:p w14:paraId="30482783" w14:textId="77777777" w:rsidR="00F0322F" w:rsidRPr="00192AE2" w:rsidRDefault="00F0322F" w:rsidP="00F0322F">
      <w:pPr>
        <w:ind w:firstLine="567"/>
        <w:jc w:val="both"/>
        <w:rPr>
          <w:b/>
        </w:rPr>
      </w:pPr>
      <w:r w:rsidRPr="00192AE2">
        <w:rPr>
          <w:b/>
          <w:sz w:val="22"/>
          <w:szCs w:val="24"/>
          <w:lang w:eastAsia="lt-LT"/>
        </w:rPr>
        <w:t xml:space="preserve">14. </w:t>
      </w:r>
      <w:r w:rsidRPr="00AE14AB">
        <w:rPr>
          <w:sz w:val="22"/>
          <w:szCs w:val="24"/>
          <w:lang w:eastAsia="lt-LT"/>
        </w:rPr>
        <w:t>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B20920C" w14:textId="7420C1A2" w:rsidR="00F0322F" w:rsidRPr="003C2D0D" w:rsidRDefault="00B62865" w:rsidP="00083087">
      <w:pPr>
        <w:ind w:firstLine="567"/>
        <w:rPr>
          <w:sz w:val="22"/>
          <w:szCs w:val="22"/>
        </w:rPr>
      </w:pPr>
      <w:r w:rsidRPr="000D25CD">
        <w:rPr>
          <w:sz w:val="22"/>
          <w:szCs w:val="22"/>
        </w:rPr>
        <w:t>Duomenys nepateikiami, nes UAB „</w:t>
      </w:r>
      <w:proofErr w:type="spellStart"/>
      <w:r w:rsidRPr="000D25CD">
        <w:rPr>
          <w:sz w:val="22"/>
          <w:szCs w:val="22"/>
        </w:rPr>
        <w:t>Ecologus</w:t>
      </w:r>
      <w:proofErr w:type="spellEnd"/>
      <w:r w:rsidRPr="000D25CD">
        <w:rPr>
          <w:sz w:val="22"/>
          <w:szCs w:val="22"/>
        </w:rPr>
        <w:t>“ Atliekų tvarkymo įrenginys įrengti ar eksploatuoti atliekų sąvartyno neplanuoja</w:t>
      </w:r>
      <w:r w:rsidR="00192AE2" w:rsidRPr="003C2D0D">
        <w:rPr>
          <w:sz w:val="22"/>
          <w:szCs w:val="22"/>
        </w:rPr>
        <w:t>.</w:t>
      </w:r>
    </w:p>
    <w:p w14:paraId="0B8FBED0" w14:textId="77777777" w:rsidR="00192AE2" w:rsidRDefault="00192AE2" w:rsidP="00F0322F">
      <w:pPr>
        <w:ind w:firstLine="567"/>
        <w:jc w:val="both"/>
        <w:rPr>
          <w:sz w:val="22"/>
          <w:szCs w:val="24"/>
          <w:lang w:eastAsia="lt-LT"/>
        </w:rPr>
      </w:pPr>
    </w:p>
    <w:p w14:paraId="2497ECFC" w14:textId="77777777" w:rsidR="00F0322F" w:rsidRPr="00700878" w:rsidRDefault="00F0322F" w:rsidP="00F0322F">
      <w:pPr>
        <w:ind w:firstLine="567"/>
        <w:jc w:val="both"/>
        <w:rPr>
          <w:sz w:val="22"/>
          <w:szCs w:val="24"/>
          <w:lang w:eastAsia="lt-LT"/>
        </w:rPr>
      </w:pPr>
      <w:r w:rsidRPr="00700878">
        <w:rPr>
          <w:b/>
          <w:sz w:val="22"/>
          <w:szCs w:val="24"/>
          <w:lang w:eastAsia="lt-LT"/>
        </w:rPr>
        <w:t>15.</w:t>
      </w:r>
      <w:r w:rsidRPr="00700878">
        <w:rPr>
          <w:sz w:val="22"/>
          <w:szCs w:val="24"/>
          <w:lang w:eastAsia="lt-LT"/>
        </w:rPr>
        <w:t xml:space="preserve"> Atliekų stebėsenos priemonės.</w:t>
      </w:r>
    </w:p>
    <w:p w14:paraId="21A6B994" w14:textId="77777777" w:rsidR="00307366" w:rsidRPr="00307366" w:rsidRDefault="00307366" w:rsidP="00307366">
      <w:pPr>
        <w:suppressAutoHyphens/>
        <w:ind w:firstLine="567"/>
        <w:jc w:val="both"/>
        <w:textAlignment w:val="baseline"/>
        <w:rPr>
          <w:sz w:val="22"/>
          <w:szCs w:val="22"/>
          <w:lang w:eastAsia="ar-SA"/>
        </w:rPr>
      </w:pPr>
      <w:r w:rsidRPr="00307366">
        <w:rPr>
          <w:sz w:val="22"/>
          <w:szCs w:val="22"/>
          <w:lang w:eastAsia="ar-SA"/>
        </w:rPr>
        <w:t>UAB „</w:t>
      </w:r>
      <w:proofErr w:type="spellStart"/>
      <w:r w:rsidRPr="00307366">
        <w:rPr>
          <w:sz w:val="22"/>
          <w:szCs w:val="22"/>
          <w:lang w:eastAsia="ar-SA"/>
        </w:rPr>
        <w:t>Ecologus</w:t>
      </w:r>
      <w:proofErr w:type="spellEnd"/>
      <w:r w:rsidRPr="00307366">
        <w:rPr>
          <w:sz w:val="22"/>
          <w:szCs w:val="22"/>
          <w:lang w:eastAsia="ar-SA"/>
        </w:rPr>
        <w:t xml:space="preserve">“ atliekų tvarkymo įrenginys vykdo pavojingų ir nepavojingų atliekų surinkimą, vežimą, rūšiavimą, paruošimą naudoti ar šalinti, laikymą, atliekų eksportą tolimesniam perdirbimui. </w:t>
      </w:r>
    </w:p>
    <w:p w14:paraId="142A144C" w14:textId="77777777" w:rsidR="00307366" w:rsidRPr="00307366" w:rsidRDefault="00307366" w:rsidP="00307366">
      <w:pPr>
        <w:suppressAutoHyphens/>
        <w:ind w:firstLine="567"/>
        <w:jc w:val="both"/>
        <w:textAlignment w:val="baseline"/>
        <w:rPr>
          <w:sz w:val="22"/>
          <w:szCs w:val="22"/>
          <w:lang w:eastAsia="ar-SA"/>
        </w:rPr>
      </w:pPr>
      <w:r w:rsidRPr="00307366">
        <w:rPr>
          <w:sz w:val="22"/>
          <w:szCs w:val="22"/>
          <w:lang w:eastAsia="ar-SA"/>
        </w:rPr>
        <w:t>UAB „</w:t>
      </w:r>
      <w:proofErr w:type="spellStart"/>
      <w:r w:rsidRPr="00307366">
        <w:rPr>
          <w:sz w:val="22"/>
          <w:szCs w:val="22"/>
          <w:lang w:eastAsia="ar-SA"/>
        </w:rPr>
        <w:t>Ecologus</w:t>
      </w:r>
      <w:proofErr w:type="spellEnd"/>
      <w:r w:rsidRPr="00307366">
        <w:rPr>
          <w:sz w:val="22"/>
          <w:szCs w:val="22"/>
          <w:lang w:eastAsia="ar-SA"/>
        </w:rPr>
        <w:t xml:space="preserve">“ vykdo pavojingų švino akumuliatorių atliekų apdorojimą iki sudėtinių pavojingų ir nepavojingų sudedamųjų dalių, kurios vėliau perduodamos kitiems atliekų tvarkytojams galutiniam sutvarkymui. </w:t>
      </w:r>
    </w:p>
    <w:p w14:paraId="0EAD31C3" w14:textId="100D89B9" w:rsidR="00513413" w:rsidRPr="00307366" w:rsidRDefault="00307366" w:rsidP="00307366">
      <w:pPr>
        <w:ind w:firstLine="567"/>
        <w:jc w:val="both"/>
        <w:rPr>
          <w:sz w:val="22"/>
          <w:szCs w:val="22"/>
          <w:highlight w:val="yellow"/>
        </w:rPr>
      </w:pPr>
      <w:r w:rsidRPr="00307366">
        <w:rPr>
          <w:sz w:val="22"/>
          <w:szCs w:val="22"/>
          <w:lang w:eastAsia="ar-SA"/>
        </w:rPr>
        <w:t>Surinktos pavojingos ir nepavojingos atliekos laikomos iki jų perdavimo kitam atliekų tvarkytojui Lietuvoje arba užsienyje. Visos atliekų tvarkymo operacijos bei atliekų laikymas vykdomas uždarame pastate.</w:t>
      </w:r>
    </w:p>
    <w:p w14:paraId="1C5D7D7E" w14:textId="77777777" w:rsidR="00307366" w:rsidRDefault="00307366" w:rsidP="00513413">
      <w:pPr>
        <w:ind w:firstLine="567"/>
        <w:jc w:val="both"/>
        <w:rPr>
          <w:color w:val="000000"/>
          <w:szCs w:val="24"/>
        </w:rPr>
      </w:pPr>
      <w:r w:rsidRPr="000D25CD">
        <w:rPr>
          <w:color w:val="000000"/>
          <w:szCs w:val="24"/>
        </w:rPr>
        <w:lastRenderedPageBreak/>
        <w:t xml:space="preserve">Atliekų sandėliavimas ir apdorojimas (smulkinimas, rūšiavimas) bus vykdomas uždarose patalpose. Atvežus atliekas į įmonės teritoriją, bus patikrinama ar atliekų pakuotė yra tinkama ir saugi tolimesniam atliekų laikymui. </w:t>
      </w:r>
      <w:r w:rsidRPr="000D25CD">
        <w:rPr>
          <w:color w:val="000000"/>
          <w:spacing w:val="-3"/>
          <w:szCs w:val="24"/>
        </w:rPr>
        <w:t xml:space="preserve">Jei pakuotė yra netinkama ar dėl kitų priežasčių negalima sandėliuoti – atliekos yra perpakuojamos į naują pakuotę. </w:t>
      </w:r>
      <w:r w:rsidRPr="000D25CD">
        <w:rPr>
          <w:color w:val="000000"/>
          <w:szCs w:val="24"/>
        </w:rPr>
        <w:t>Esant reikalui tarpusavyje bus maišomos tik tokių pačių srautų ar kilmės atliekos, kurios nereaguoja tarpusavyje, o po jų sumaišymo gaunamos atliekos yra mažiau ar lygiai tiek pat pavojingos kaip kiekviena iš sumaišytų atliekų.</w:t>
      </w:r>
      <w:r>
        <w:rPr>
          <w:color w:val="000000"/>
          <w:szCs w:val="24"/>
        </w:rPr>
        <w:t xml:space="preserve"> </w:t>
      </w:r>
    </w:p>
    <w:p w14:paraId="1F8D1645" w14:textId="1F262408" w:rsidR="00307366" w:rsidRDefault="00307366" w:rsidP="00513413">
      <w:pPr>
        <w:ind w:firstLine="567"/>
        <w:jc w:val="both"/>
        <w:rPr>
          <w:color w:val="000000"/>
          <w:szCs w:val="24"/>
        </w:rPr>
      </w:pPr>
      <w:r w:rsidRPr="000D25CD">
        <w:rPr>
          <w:color w:val="000000"/>
          <w:szCs w:val="24"/>
        </w:rPr>
        <w:t>Metalų laužą numatoma supirkti iš įmonių, įstaigų, organizacijų bei gyventojų. Metalo laužą į aikštelę klientai pristato patys arba bendrovė atsiveža savo ar samdytu transportu. Pirmiausia bus vykdoma atvežto metalo laužo vizualinė apžiūra, apskaita. Tikrinama radiacinė spinduliuotė, jei atvežto metalo laužo radioaktyvumas didesnis už leistiną normą, metalo laužas nepriimamas ir pranešama</w:t>
      </w:r>
      <w:r w:rsidR="008876B0">
        <w:rPr>
          <w:color w:val="000000"/>
          <w:szCs w:val="24"/>
        </w:rPr>
        <w:t xml:space="preserve"> valstybinę aplinkos apsaugos kontrolę vykdančiai organizacijai (</w:t>
      </w:r>
      <w:r w:rsidR="008876B0">
        <w:rPr>
          <w:sz w:val="22"/>
          <w:szCs w:val="22"/>
        </w:rPr>
        <w:t>A</w:t>
      </w:r>
      <w:r w:rsidR="008876B0" w:rsidRPr="0010590A">
        <w:rPr>
          <w:sz w:val="22"/>
          <w:szCs w:val="22"/>
        </w:rPr>
        <w:t>plinkos apsaugos departamentui</w:t>
      </w:r>
      <w:r w:rsidR="008876B0">
        <w:rPr>
          <w:sz w:val="22"/>
          <w:szCs w:val="22"/>
        </w:rPr>
        <w:t xml:space="preserve"> prie Aplinkos ministerijos</w:t>
      </w:r>
      <w:r w:rsidR="008876B0" w:rsidRPr="0010590A">
        <w:rPr>
          <w:sz w:val="22"/>
          <w:szCs w:val="22"/>
        </w:rPr>
        <w:t xml:space="preserve"> (toliau –AAD)</w:t>
      </w:r>
      <w:r w:rsidR="008876B0">
        <w:rPr>
          <w:color w:val="000000"/>
          <w:szCs w:val="24"/>
        </w:rPr>
        <w:t xml:space="preserve"> bei R</w:t>
      </w:r>
      <w:r w:rsidRPr="000D25CD">
        <w:rPr>
          <w:color w:val="000000"/>
          <w:szCs w:val="24"/>
        </w:rPr>
        <w:t>adiacinės saugos centrui.</w:t>
      </w:r>
    </w:p>
    <w:p w14:paraId="72CD9C22" w14:textId="77777777" w:rsidR="00CE0D87" w:rsidRPr="00CE0D87" w:rsidRDefault="00CE0D87" w:rsidP="00F0322F">
      <w:pPr>
        <w:ind w:firstLine="567"/>
        <w:jc w:val="both"/>
        <w:rPr>
          <w:sz w:val="22"/>
          <w:szCs w:val="22"/>
          <w:highlight w:val="yellow"/>
          <w:lang w:eastAsia="lt-LT"/>
        </w:rPr>
      </w:pPr>
    </w:p>
    <w:p w14:paraId="54EBBA5D" w14:textId="77777777" w:rsidR="00F0322F" w:rsidRPr="00700878" w:rsidRDefault="00F0322F" w:rsidP="00F0322F">
      <w:pPr>
        <w:ind w:firstLine="567"/>
        <w:jc w:val="both"/>
        <w:rPr>
          <w:bCs/>
          <w:sz w:val="22"/>
          <w:szCs w:val="24"/>
          <w:lang w:eastAsia="lt-LT"/>
        </w:rPr>
      </w:pPr>
      <w:r w:rsidRPr="00700878">
        <w:rPr>
          <w:b/>
          <w:sz w:val="22"/>
          <w:szCs w:val="24"/>
          <w:lang w:eastAsia="lt-LT"/>
        </w:rPr>
        <w:t>16</w:t>
      </w:r>
      <w:r w:rsidRPr="00700878">
        <w:rPr>
          <w:sz w:val="22"/>
          <w:szCs w:val="24"/>
          <w:lang w:eastAsia="lt-LT"/>
        </w:rPr>
        <w:t>.</w:t>
      </w:r>
      <w:r w:rsidRPr="00700878">
        <w:rPr>
          <w:bCs/>
          <w:sz w:val="22"/>
          <w:szCs w:val="24"/>
          <w:lang w:eastAsia="lt-LT"/>
        </w:rPr>
        <w:t xml:space="preserve"> Reikalavimai ūkio subjektų aplinkos monitoringui (stebėsenai), ūkio subjekto monitoringo programai vykdyti.</w:t>
      </w:r>
    </w:p>
    <w:p w14:paraId="72595EEB" w14:textId="77777777" w:rsidR="00CE0D87" w:rsidRPr="00107C20" w:rsidRDefault="00AE14AB" w:rsidP="00F0322F">
      <w:pPr>
        <w:ind w:firstLine="567"/>
        <w:jc w:val="both"/>
        <w:rPr>
          <w:bCs/>
          <w:sz w:val="22"/>
          <w:szCs w:val="22"/>
          <w:lang w:eastAsia="lt-LT"/>
        </w:rPr>
      </w:pPr>
      <w:r w:rsidRPr="00700878">
        <w:rPr>
          <w:spacing w:val="-3"/>
          <w:sz w:val="22"/>
          <w:szCs w:val="22"/>
        </w:rPr>
        <w:t>Ūkio subjektų aplinkos monitoringas turi būti vykdomas pagal Ūkio subjektų aplinkos monitoringo nuostatų, patvirtintų Lietuvos Respublikos aplinkos ministro 2009 m. rugsėjo 16 d. įsakymu Nr. D1-546 „Dėl ūkio subjektų aplinkos monitoringo nuostatų patvirtinimo“ reikalavimus parengtą ir nustatyta tvarka suderintą ūkio subjektų aplinkos monitoringo programą.</w:t>
      </w:r>
    </w:p>
    <w:p w14:paraId="699B551B" w14:textId="77777777" w:rsidR="00F0322F" w:rsidRPr="004B3DD3" w:rsidRDefault="00F0322F" w:rsidP="00F0322F">
      <w:pPr>
        <w:ind w:firstLine="567"/>
        <w:jc w:val="both"/>
        <w:rPr>
          <w:spacing w:val="-3"/>
          <w:sz w:val="22"/>
          <w:szCs w:val="24"/>
          <w:highlight w:val="yellow"/>
          <w:lang w:eastAsia="lt-LT"/>
        </w:rPr>
      </w:pPr>
    </w:p>
    <w:p w14:paraId="071CD0D7" w14:textId="77777777" w:rsidR="00F0322F" w:rsidRPr="00AE14AB" w:rsidRDefault="00F0322F" w:rsidP="00F0322F">
      <w:pPr>
        <w:ind w:firstLine="567"/>
        <w:jc w:val="both"/>
        <w:rPr>
          <w:sz w:val="22"/>
          <w:szCs w:val="24"/>
          <w:lang w:eastAsia="lt-LT"/>
        </w:rPr>
      </w:pPr>
      <w:r w:rsidRPr="00AE14AB">
        <w:rPr>
          <w:b/>
          <w:sz w:val="22"/>
          <w:szCs w:val="24"/>
          <w:lang w:eastAsia="lt-LT"/>
        </w:rPr>
        <w:t>17</w:t>
      </w:r>
      <w:r w:rsidRPr="00AE14AB">
        <w:rPr>
          <w:sz w:val="22"/>
          <w:szCs w:val="24"/>
          <w:lang w:eastAsia="lt-LT"/>
        </w:rPr>
        <w:t>. Reikalavimai triukšmui valdyt</w:t>
      </w:r>
      <w:r w:rsidR="00AE14AB" w:rsidRPr="00AE14AB">
        <w:rPr>
          <w:sz w:val="22"/>
          <w:szCs w:val="24"/>
          <w:lang w:eastAsia="lt-LT"/>
        </w:rPr>
        <w:t>i, triukšmo mažinimo priemonės.</w:t>
      </w:r>
    </w:p>
    <w:p w14:paraId="4B1E3E29" w14:textId="2CE379EC" w:rsidR="000D73F3" w:rsidRPr="00D71075" w:rsidRDefault="000D73F3" w:rsidP="00700878">
      <w:pPr>
        <w:ind w:firstLine="567"/>
        <w:jc w:val="both"/>
        <w:rPr>
          <w:rFonts w:ascii="TimesNewRomanPSMT" w:hAnsi="TimesNewRomanPSMT"/>
          <w:color w:val="000000"/>
        </w:rPr>
      </w:pPr>
      <w:r w:rsidRPr="000D25CD">
        <w:t>UAB „</w:t>
      </w:r>
      <w:proofErr w:type="spellStart"/>
      <w:r w:rsidRPr="000D25CD">
        <w:t>Ecologus</w:t>
      </w:r>
      <w:proofErr w:type="spellEnd"/>
      <w:r w:rsidRPr="000D25CD">
        <w:t xml:space="preserve">“ atliekų tvarkymo įrenginyje bus eksploatuojamas akumuliatorių korpuso perpjovimo įrenginys, kuris gali skleisti iki 90 </w:t>
      </w:r>
      <w:proofErr w:type="spellStart"/>
      <w:r w:rsidRPr="000D25CD">
        <w:t>dBA</w:t>
      </w:r>
      <w:proofErr w:type="spellEnd"/>
      <w:r w:rsidRPr="000D25CD">
        <w:t xml:space="preserve"> triukšmo lygį. N</w:t>
      </w:r>
      <w:r w:rsidRPr="000D25CD">
        <w:rPr>
          <w:color w:val="000000"/>
        </w:rPr>
        <w:t xml:space="preserve">uo įrenginių skleidžiamo triukšmo lygį į aplinką sumažins iki 40 </w:t>
      </w:r>
      <w:proofErr w:type="spellStart"/>
      <w:r w:rsidRPr="000D25CD">
        <w:rPr>
          <w:color w:val="000000"/>
        </w:rPr>
        <w:t>dBA</w:t>
      </w:r>
      <w:proofErr w:type="spellEnd"/>
      <w:r w:rsidRPr="000D25CD">
        <w:rPr>
          <w:color w:val="000000"/>
        </w:rPr>
        <w:t xml:space="preserve"> plytinės pastato sienos. Triukšmo lygis už pastato sienų vertinamas 50 </w:t>
      </w:r>
      <w:proofErr w:type="spellStart"/>
      <w:r w:rsidRPr="000D25CD">
        <w:rPr>
          <w:color w:val="000000"/>
        </w:rPr>
        <w:t>dBA</w:t>
      </w:r>
      <w:proofErr w:type="spellEnd"/>
      <w:r w:rsidRPr="000D25CD">
        <w:rPr>
          <w:color w:val="000000"/>
        </w:rPr>
        <w:t xml:space="preserve"> ir skaičiuojamas kaip taškinis triukšmo šaltinis.</w:t>
      </w:r>
      <w:r w:rsidR="00D71075">
        <w:rPr>
          <w:rFonts w:ascii="TimesNewRomanPSMT" w:hAnsi="TimesNewRomanPSMT"/>
          <w:color w:val="000000"/>
        </w:rPr>
        <w:t xml:space="preserve"> </w:t>
      </w:r>
      <w:r w:rsidRPr="000D25CD">
        <w:t xml:space="preserve">Triukšmo lygis 100 m atstumu nuo gamybinio pastato neviršys nakties metu leistinos 45,0 </w:t>
      </w:r>
      <w:proofErr w:type="spellStart"/>
      <w:r w:rsidRPr="000D25CD">
        <w:t>dBA</w:t>
      </w:r>
      <w:proofErr w:type="spellEnd"/>
      <w:r w:rsidRPr="000D25CD">
        <w:t xml:space="preserve"> ribos. Artimiausioje gyvenamojoje aplinkoje už 200 m įrenginių skleidžiamas triukšmas neigiamos įtakos nedarys.</w:t>
      </w:r>
      <w:r w:rsidR="00D71075">
        <w:rPr>
          <w:rFonts w:ascii="TimesNewRomanPSMT" w:hAnsi="TimesNewRomanPSMT"/>
          <w:color w:val="000000"/>
        </w:rPr>
        <w:t xml:space="preserve"> </w:t>
      </w:r>
      <w:r w:rsidRPr="000D25CD">
        <w:t xml:space="preserve">Teritorijoje judėsiantis dujinis </w:t>
      </w:r>
      <w:proofErr w:type="spellStart"/>
      <w:r w:rsidRPr="000D25CD">
        <w:t>pakrautuvas</w:t>
      </w:r>
      <w:proofErr w:type="spellEnd"/>
      <w:r w:rsidRPr="000D25CD">
        <w:t xml:space="preserve"> skleis didžiausią triukšmo lygį iš visų transporto priemonių. Trumpalaikis triukšmas skleidžiamas iš kitų automobilių gali būti transporto priemonėms įvažiuojant ir išvažiuojant iš teritorijos</w:t>
      </w:r>
      <w:r>
        <w:t>.</w:t>
      </w:r>
      <w:r w:rsidR="00D71075">
        <w:rPr>
          <w:rFonts w:ascii="TimesNewRomanPSMT" w:hAnsi="TimesNewRomanPSMT"/>
          <w:color w:val="000000"/>
        </w:rPr>
        <w:t xml:space="preserve"> </w:t>
      </w:r>
      <w:r w:rsidRPr="000D25CD">
        <w:t xml:space="preserve">Dienos metu leistinas autotransporto keliamas triukšmo lygis yra 65,0 </w:t>
      </w:r>
      <w:proofErr w:type="spellStart"/>
      <w:r w:rsidRPr="000D25CD">
        <w:t>dBA</w:t>
      </w:r>
      <w:proofErr w:type="spellEnd"/>
      <w:r w:rsidRPr="000D25CD">
        <w:t>. 100 m atstumu nuo</w:t>
      </w:r>
      <w:r w:rsidR="00D71075">
        <w:t xml:space="preserve"> </w:t>
      </w:r>
      <w:proofErr w:type="spellStart"/>
      <w:r w:rsidRPr="000D25CD">
        <w:t>pakrautuvo</w:t>
      </w:r>
      <w:proofErr w:type="spellEnd"/>
      <w:r w:rsidR="00D71075">
        <w:t xml:space="preserve"> šis triukšmo lygis nebus </w:t>
      </w:r>
      <w:r w:rsidRPr="000D25CD">
        <w:t xml:space="preserve">viršijamas. Artimiausioje gyvenamojoje aplinkoje už 150 m </w:t>
      </w:r>
      <w:proofErr w:type="spellStart"/>
      <w:r w:rsidRPr="000D25CD">
        <w:t>pakrautuvo</w:t>
      </w:r>
      <w:proofErr w:type="spellEnd"/>
      <w:r w:rsidRPr="000D25CD">
        <w:t xml:space="preserve"> skleidžiamas triukšmas bus nežymus.</w:t>
      </w:r>
    </w:p>
    <w:p w14:paraId="2C805701" w14:textId="246D43CA" w:rsidR="000D73F3" w:rsidRPr="000D73F3" w:rsidRDefault="000D73F3" w:rsidP="00700878">
      <w:pPr>
        <w:ind w:firstLine="567"/>
        <w:jc w:val="both"/>
        <w:rPr>
          <w:rFonts w:ascii="TimesNewRomanPSMT" w:hAnsi="TimesNewRomanPSMT"/>
          <w:color w:val="000000"/>
        </w:rPr>
      </w:pPr>
      <w:r w:rsidRPr="000D25CD">
        <w:t>Artimiausioje gyvenamojoje aplinkoje bus užtikrinami Lietuvos higienos normos HN 33:2011 „Triukšmo ribiniai dydžiai gyvenamuosiuose ir visuomeninės paskirties pastatuose bei jų aplinkoje“, patvirtintos Lietuvos Respublikos sveikatos apsaugos ministro 2011 m. birželio 13 d. įsakymu Nr. V-604 reglamentuojami triukšmo lygiai.</w:t>
      </w:r>
      <w:r w:rsidRPr="000D25CD">
        <w:rPr>
          <w:color w:val="000000"/>
        </w:rPr>
        <w:t xml:space="preserve"> Nustačius leistino triukšmo lygio viršijimus, bus pasirenkamos ir diegiamos triukšmo </w:t>
      </w:r>
      <w:r>
        <w:rPr>
          <w:color w:val="000000"/>
        </w:rPr>
        <w:t>sklidimo prevencijos priemonės.</w:t>
      </w:r>
    </w:p>
    <w:p w14:paraId="677C7423" w14:textId="77777777" w:rsidR="000D73F3" w:rsidRPr="000D25CD" w:rsidRDefault="000D73F3" w:rsidP="00700878">
      <w:pPr>
        <w:pStyle w:val="Pagrindinistekstas11"/>
        <w:spacing w:line="240" w:lineRule="auto"/>
        <w:ind w:firstLine="567"/>
        <w:rPr>
          <w:sz w:val="22"/>
          <w:szCs w:val="24"/>
          <w:lang w:eastAsia="lt-LT"/>
        </w:rPr>
      </w:pPr>
      <w:r w:rsidRPr="000D25CD">
        <w:rPr>
          <w:sz w:val="24"/>
          <w:szCs w:val="24"/>
        </w:rPr>
        <w:t>Išvada: Planuojamas fizikinės taršos susidarymas artimiausioje aplinkoje gyvenantiems gyventojams, įskaitant pavienius gyventojus, sveikatai poveikio nedarys.</w:t>
      </w:r>
    </w:p>
    <w:p w14:paraId="3ABDA828" w14:textId="1DC68554" w:rsidR="000D73F3" w:rsidRDefault="000D73F3" w:rsidP="00700878">
      <w:pPr>
        <w:ind w:firstLine="567"/>
        <w:jc w:val="both"/>
        <w:rPr>
          <w:sz w:val="22"/>
          <w:szCs w:val="24"/>
          <w:lang w:eastAsia="lt-LT"/>
        </w:rPr>
      </w:pPr>
      <w:r w:rsidRPr="000D25CD">
        <w:t xml:space="preserve">Vadovaujantis Lietuvos automobilių kelių direkcijos prie Susisiekimo ministerijos generalinio direktoriaus 2010-04-01 įsakymu </w:t>
      </w:r>
      <w:proofErr w:type="spellStart"/>
      <w:r w:rsidRPr="000D25CD">
        <w:t>Nr.V-88</w:t>
      </w:r>
      <w:proofErr w:type="spellEnd"/>
      <w:r w:rsidRPr="000D25CD">
        <w:t xml:space="preserve"> „Dėl dokumento „Aplinkosauginių priemonių projektavimo, įdiegimo ir priežiūros rekomendacijos. Kelių eismo triukšmo mažinimas APR-T 10“ patvirtinimo“ (</w:t>
      </w:r>
      <w:proofErr w:type="spellStart"/>
      <w:r w:rsidRPr="000D25CD">
        <w:t>Žin</w:t>
      </w:r>
      <w:proofErr w:type="spellEnd"/>
      <w:r w:rsidRPr="000D25CD">
        <w:t xml:space="preserve">. 2010, Nr.41-2016), priklausomai nuo pasirinktų medžiagų tvoros garso izoliacija gali siekti iki 40 </w:t>
      </w:r>
      <w:proofErr w:type="spellStart"/>
      <w:r w:rsidRPr="000D25CD">
        <w:t>dBA</w:t>
      </w:r>
      <w:proofErr w:type="spellEnd"/>
      <w:r w:rsidRPr="000D25CD">
        <w:t xml:space="preserve"> (100-150 mm storio tankiojo betono ar mūrinė siena). </w:t>
      </w:r>
      <w:r w:rsidRPr="000D25CD">
        <w:rPr>
          <w:sz w:val="22"/>
          <w:szCs w:val="24"/>
          <w:lang w:eastAsia="lt-LT"/>
        </w:rPr>
        <w:t>Skleidžiamo triukšmo įtakos sumažinimui, darbuotojams išduodamos ir naudojamos papildomos klausos asmeninės apsaugos priemonės – ausinės ir kištukai</w:t>
      </w:r>
      <w:r>
        <w:rPr>
          <w:sz w:val="22"/>
          <w:szCs w:val="24"/>
          <w:lang w:eastAsia="lt-LT"/>
        </w:rPr>
        <w:t>.</w:t>
      </w:r>
    </w:p>
    <w:p w14:paraId="244FB9DA" w14:textId="77777777" w:rsidR="00AE14AB" w:rsidRPr="004B3DD3" w:rsidRDefault="00AE14AB" w:rsidP="000D73F3">
      <w:pPr>
        <w:jc w:val="both"/>
        <w:rPr>
          <w:sz w:val="22"/>
          <w:szCs w:val="24"/>
          <w:highlight w:val="yellow"/>
          <w:lang w:eastAsia="lt-LT"/>
        </w:rPr>
      </w:pPr>
    </w:p>
    <w:p w14:paraId="2199B3AB" w14:textId="77777777" w:rsidR="00F0322F" w:rsidRPr="00AE14AB" w:rsidRDefault="00F0322F" w:rsidP="00F0322F">
      <w:pPr>
        <w:ind w:firstLine="567"/>
        <w:jc w:val="both"/>
        <w:rPr>
          <w:sz w:val="22"/>
          <w:szCs w:val="24"/>
          <w:lang w:eastAsia="lt-LT"/>
        </w:rPr>
      </w:pPr>
      <w:r w:rsidRPr="00AE14AB">
        <w:rPr>
          <w:b/>
          <w:sz w:val="22"/>
          <w:szCs w:val="24"/>
          <w:lang w:eastAsia="lt-LT"/>
        </w:rPr>
        <w:t>18.</w:t>
      </w:r>
      <w:r w:rsidRPr="00AE14AB">
        <w:rPr>
          <w:sz w:val="22"/>
          <w:szCs w:val="24"/>
          <w:lang w:eastAsia="lt-LT"/>
        </w:rPr>
        <w:t xml:space="preserve"> Įrenginio eksploatavimo laiko ribojimas.</w:t>
      </w:r>
    </w:p>
    <w:p w14:paraId="12361A3D" w14:textId="2EB492EC" w:rsidR="00F0322F" w:rsidRDefault="00E04382" w:rsidP="00F0322F">
      <w:pPr>
        <w:suppressAutoHyphens/>
        <w:ind w:firstLine="567"/>
        <w:jc w:val="both"/>
        <w:textAlignment w:val="baseline"/>
        <w:rPr>
          <w:sz w:val="22"/>
          <w:szCs w:val="24"/>
          <w:lang w:eastAsia="lt-LT"/>
        </w:rPr>
      </w:pPr>
      <w:r>
        <w:rPr>
          <w:sz w:val="22"/>
          <w:szCs w:val="22"/>
        </w:rPr>
        <w:t>Įrenginio darbo laikas neribojamas.</w:t>
      </w:r>
    </w:p>
    <w:p w14:paraId="2DFB0947" w14:textId="77777777" w:rsidR="0013696E" w:rsidRPr="004B3DD3" w:rsidRDefault="0013696E" w:rsidP="00F0322F">
      <w:pPr>
        <w:suppressAutoHyphens/>
        <w:ind w:firstLine="567"/>
        <w:jc w:val="both"/>
        <w:textAlignment w:val="baseline"/>
        <w:rPr>
          <w:sz w:val="22"/>
          <w:szCs w:val="24"/>
          <w:highlight w:val="yellow"/>
          <w:lang w:eastAsia="lt-LT"/>
        </w:rPr>
      </w:pPr>
    </w:p>
    <w:p w14:paraId="4099448B" w14:textId="77777777" w:rsidR="00F0322F" w:rsidRPr="00AE14AB" w:rsidRDefault="00F0322F" w:rsidP="00F0322F">
      <w:pPr>
        <w:ind w:firstLine="567"/>
        <w:jc w:val="both"/>
        <w:rPr>
          <w:sz w:val="22"/>
          <w:szCs w:val="24"/>
          <w:lang w:eastAsia="lt-LT"/>
        </w:rPr>
      </w:pPr>
      <w:r w:rsidRPr="00AE14AB">
        <w:rPr>
          <w:b/>
          <w:sz w:val="22"/>
          <w:szCs w:val="24"/>
          <w:lang w:eastAsia="lt-LT"/>
        </w:rPr>
        <w:t>19.</w:t>
      </w:r>
      <w:r w:rsidRPr="00AE14AB">
        <w:rPr>
          <w:sz w:val="22"/>
          <w:szCs w:val="24"/>
          <w:lang w:eastAsia="lt-LT"/>
        </w:rPr>
        <w:t xml:space="preserve">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0E75944B" w14:textId="28CB97D5" w:rsidR="00AE14AB" w:rsidRDefault="00E65177" w:rsidP="00F0322F">
      <w:pPr>
        <w:ind w:firstLine="567"/>
        <w:jc w:val="both"/>
        <w:rPr>
          <w:sz w:val="22"/>
          <w:szCs w:val="22"/>
        </w:rPr>
      </w:pPr>
      <w:r w:rsidRPr="000D25CD">
        <w:rPr>
          <w:sz w:val="22"/>
          <w:szCs w:val="24"/>
          <w:lang w:eastAsia="lt-LT"/>
        </w:rPr>
        <w:t xml:space="preserve">Ūkinės veiklos objektas yra nutolęs 5 km atstumu nuo Utenos miesto, </w:t>
      </w:r>
      <w:proofErr w:type="spellStart"/>
      <w:r w:rsidRPr="000D25CD">
        <w:rPr>
          <w:sz w:val="22"/>
          <w:szCs w:val="24"/>
          <w:lang w:eastAsia="lt-LT"/>
        </w:rPr>
        <w:t>veiklavietę</w:t>
      </w:r>
      <w:proofErr w:type="spellEnd"/>
      <w:r w:rsidRPr="000D25CD">
        <w:rPr>
          <w:sz w:val="22"/>
          <w:szCs w:val="24"/>
          <w:lang w:eastAsia="lt-LT"/>
        </w:rPr>
        <w:t xml:space="preserve"> supa iš visų pusių miškas, artimiausia tankiai apgyvendinta teritorija už 0,5 km, artimojoje aplinkoje nėra mokyklų, ligoninių, kitos paskirties visuomeninės paskirties pastatų, todėl nusiskundimų dėl keliamų kvapų neturėtų būti.  </w:t>
      </w:r>
      <w:r w:rsidRPr="000D25CD">
        <w:rPr>
          <w:color w:val="000000"/>
          <w:sz w:val="22"/>
          <w:szCs w:val="22"/>
        </w:rPr>
        <w:t>Artimiausia pavienė sodyba yra miškingoje vietovėje, nutolusi nuo planuojamos ūkinės veiklos vietos šiaurės rytų kryptimi daugiau kaip 0,200 km atstumu. Kvapų poveikio pavienėje sodyboje ar kitoje tankiau apgyvendintoje teritorijoje neturėtų būti dėl didelio atstumo i</w:t>
      </w:r>
      <w:r>
        <w:rPr>
          <w:color w:val="000000"/>
          <w:sz w:val="22"/>
          <w:szCs w:val="22"/>
        </w:rPr>
        <w:t>r želdinių supančių veiklavietę</w:t>
      </w:r>
      <w:r w:rsidR="00AE14AB" w:rsidRPr="00AE14AB">
        <w:rPr>
          <w:sz w:val="22"/>
          <w:szCs w:val="22"/>
        </w:rPr>
        <w:t>.</w:t>
      </w:r>
    </w:p>
    <w:p w14:paraId="24EDA32B" w14:textId="6938F4F2" w:rsidR="009571D7" w:rsidRDefault="00A64EEC" w:rsidP="00A64EEC">
      <w:pPr>
        <w:ind w:firstLine="567"/>
        <w:jc w:val="both"/>
        <w:rPr>
          <w:sz w:val="22"/>
          <w:szCs w:val="22"/>
          <w:highlight w:val="yellow"/>
          <w:lang w:eastAsia="lt-LT"/>
        </w:rPr>
      </w:pPr>
      <w:r w:rsidRPr="000D25CD">
        <w:rPr>
          <w:sz w:val="22"/>
          <w:szCs w:val="24"/>
          <w:lang w:eastAsia="lt-LT"/>
        </w:rPr>
        <w:t>Atsiradus tokios atliekoms, kurios skleistų nemalonius kvapus, jos būtų sudedamos į sandarią uždaromą, užrišamą plastikinę ar kitokią pakuotę, tokiu būdu lokaliai ribojant nemalonių kvapų sklidimą. Atliekų apdorojimo veikla vykdoma uždarose patalpose, todėl kvapų patekimą į aplinką papildomai sunkintų uždaro sandėlio sienos ir durys. Tokios intensyvius kvapus skleidžiančios atliekos būtų perduodamos ir išvežamos tolimesniam tvarkymui skubos tvarka, taip užtikrinant dirbančių sandėlyje darbuotojų saugą ir sveikatą. Darbuotojams dirbant stipriais kvapais pasižyminčiomis medžiagomis, būtų išduodamos papildomos kvėpavimo takų asmeninės apsaugos priemonės ( respiratoriai, dujokaukės su atitinkamais filtrais).</w:t>
      </w:r>
    </w:p>
    <w:p w14:paraId="4B995D98" w14:textId="77777777" w:rsidR="009571D7" w:rsidRPr="00AE14AB" w:rsidRDefault="009571D7" w:rsidP="00F0322F">
      <w:pPr>
        <w:ind w:firstLine="567"/>
        <w:jc w:val="both"/>
        <w:rPr>
          <w:sz w:val="22"/>
          <w:szCs w:val="22"/>
          <w:highlight w:val="yellow"/>
          <w:lang w:eastAsia="lt-LT"/>
        </w:rPr>
      </w:pPr>
    </w:p>
    <w:p w14:paraId="1540CCAF" w14:textId="77777777" w:rsidR="00F0322F" w:rsidRDefault="00F0322F" w:rsidP="00F0322F">
      <w:pPr>
        <w:ind w:firstLine="567"/>
        <w:jc w:val="both"/>
        <w:rPr>
          <w:sz w:val="22"/>
          <w:szCs w:val="24"/>
          <w:lang w:eastAsia="lt-LT"/>
        </w:rPr>
      </w:pPr>
      <w:r w:rsidRPr="00AE14AB">
        <w:rPr>
          <w:b/>
          <w:sz w:val="22"/>
          <w:szCs w:val="24"/>
          <w:lang w:eastAsia="lt-LT"/>
        </w:rPr>
        <w:t>20.</w:t>
      </w:r>
      <w:r w:rsidRPr="00AE14AB">
        <w:rPr>
          <w:sz w:val="22"/>
          <w:szCs w:val="24"/>
          <w:lang w:eastAsia="lt-LT"/>
        </w:rPr>
        <w:t xml:space="preserve"> Kitos leidimo sąlygos ir reikalavimai pagal Taisyklių 65 punktą.</w:t>
      </w:r>
    </w:p>
    <w:p w14:paraId="71F90F44" w14:textId="77777777" w:rsidR="00AE14AB" w:rsidRDefault="00AE14AB" w:rsidP="00F0322F">
      <w:pPr>
        <w:ind w:firstLine="567"/>
        <w:jc w:val="both"/>
        <w:rPr>
          <w:sz w:val="22"/>
          <w:szCs w:val="24"/>
          <w:lang w:eastAsia="lt-LT"/>
        </w:rPr>
      </w:pPr>
    </w:p>
    <w:p w14:paraId="7ACB9EA8" w14:textId="77777777" w:rsidR="00AE14AB" w:rsidRPr="00AE14AB" w:rsidRDefault="00AE14AB" w:rsidP="00AE14AB">
      <w:pPr>
        <w:numPr>
          <w:ilvl w:val="6"/>
          <w:numId w:val="17"/>
        </w:numPr>
        <w:spacing w:line="276" w:lineRule="auto"/>
        <w:ind w:left="567" w:firstLine="0"/>
        <w:jc w:val="both"/>
        <w:rPr>
          <w:sz w:val="22"/>
          <w:szCs w:val="22"/>
        </w:rPr>
      </w:pPr>
      <w:r w:rsidRPr="00AE14AB">
        <w:rPr>
          <w:sz w:val="22"/>
          <w:szCs w:val="22"/>
        </w:rPr>
        <w:t>Leidimas išduodamas neterminuotai.</w:t>
      </w:r>
    </w:p>
    <w:p w14:paraId="22222D3E" w14:textId="77777777" w:rsidR="00AE14AB" w:rsidRPr="00190603" w:rsidRDefault="00AE14AB" w:rsidP="00AE14AB">
      <w:pPr>
        <w:numPr>
          <w:ilvl w:val="6"/>
          <w:numId w:val="17"/>
        </w:numPr>
        <w:spacing w:line="276" w:lineRule="auto"/>
        <w:ind w:left="567" w:firstLine="0"/>
        <w:jc w:val="both"/>
        <w:rPr>
          <w:sz w:val="22"/>
          <w:szCs w:val="22"/>
        </w:rPr>
      </w:pPr>
      <w:r w:rsidRPr="00190603">
        <w:rPr>
          <w:sz w:val="22"/>
          <w:szCs w:val="22"/>
        </w:rPr>
        <w:t>Bendrovė privalo reguliariai ir laiku kompetentingoms aplinkosaugos institucijoms teikti reikiamas ataskaitas.</w:t>
      </w:r>
    </w:p>
    <w:p w14:paraId="142E58CD" w14:textId="2373D9C0" w:rsidR="00AE14AB" w:rsidRPr="0010590A" w:rsidRDefault="00AE14AB" w:rsidP="00AE14AB">
      <w:pPr>
        <w:numPr>
          <w:ilvl w:val="6"/>
          <w:numId w:val="17"/>
        </w:numPr>
        <w:spacing w:line="276" w:lineRule="auto"/>
        <w:ind w:left="0" w:firstLine="567"/>
        <w:jc w:val="both"/>
        <w:rPr>
          <w:sz w:val="22"/>
          <w:szCs w:val="22"/>
        </w:rPr>
      </w:pPr>
      <w:r w:rsidRPr="0010590A">
        <w:rPr>
          <w:sz w:val="22"/>
          <w:szCs w:val="22"/>
        </w:rPr>
        <w:t>Įrenginių operatorius privalo pranešti Aplinkos apsaugos agentūrai</w:t>
      </w:r>
      <w:r w:rsidR="0010590A" w:rsidRPr="0010590A">
        <w:rPr>
          <w:sz w:val="22"/>
          <w:szCs w:val="22"/>
        </w:rPr>
        <w:t xml:space="preserve"> (toliau – Agentūra)</w:t>
      </w:r>
      <w:r w:rsidRPr="0010590A">
        <w:rPr>
          <w:sz w:val="22"/>
          <w:szCs w:val="22"/>
        </w:rPr>
        <w:t xml:space="preserve"> ir </w:t>
      </w:r>
      <w:r w:rsidR="00A64EEC">
        <w:rPr>
          <w:sz w:val="22"/>
          <w:szCs w:val="22"/>
        </w:rPr>
        <w:t>A</w:t>
      </w:r>
      <w:r w:rsidRPr="0010590A">
        <w:rPr>
          <w:sz w:val="22"/>
          <w:szCs w:val="22"/>
        </w:rPr>
        <w:t>plinkos apsaugos departamentui</w:t>
      </w:r>
      <w:r w:rsidR="008876B0">
        <w:rPr>
          <w:sz w:val="22"/>
          <w:szCs w:val="22"/>
        </w:rPr>
        <w:t xml:space="preserve"> prie Aplinkos ministerijos</w:t>
      </w:r>
      <w:r w:rsidRPr="0010590A">
        <w:rPr>
          <w:sz w:val="22"/>
          <w:szCs w:val="22"/>
        </w:rPr>
        <w:t xml:space="preserve"> (toliau –AAD) apie bet kokius planuojamus įrenginio pobūdžio arba veikimo pasikeitimus ar išplėtimą, kuris gali daryti poveikį aplinkai.</w:t>
      </w:r>
    </w:p>
    <w:p w14:paraId="51116991" w14:textId="77777777" w:rsidR="00AE14AB" w:rsidRPr="00190603" w:rsidRDefault="00AE14AB" w:rsidP="00AE14AB">
      <w:pPr>
        <w:numPr>
          <w:ilvl w:val="6"/>
          <w:numId w:val="17"/>
        </w:numPr>
        <w:spacing w:line="276" w:lineRule="auto"/>
        <w:ind w:left="0" w:firstLine="567"/>
        <w:jc w:val="both"/>
        <w:rPr>
          <w:sz w:val="22"/>
          <w:szCs w:val="22"/>
        </w:rPr>
      </w:pPr>
      <w:r w:rsidRPr="00190603">
        <w:rPr>
          <w:sz w:val="22"/>
          <w:szCs w:val="22"/>
        </w:rPr>
        <w:t>Veiklos vykdytojas privalo raštu pranešti Agentūrai apie planuojamus vykdomos ūkinės veiklos esminius pakeitimus. Įvykus esminiams ūkinės veiklos pakeitimams, kurie apibrėžti Taršos integruotos prevencijos ir kontrolės leidimų išdavimo, pakeitimo ir galiojimo panaikinimo taisyklėse, patvirtintose LR aplinkos ministro 2013 m. liepos 15 d. įsakymu Nr. D1-528 „Dėl Taršos integruotos prevencijos ir kontrolės leidimų išdavimo, pakeitimo ir galiojimo panaikinimo taisyklių patvirtinimo“ (toliau – TIPK taisyklės) turi pateikti paraišką TIPK leidimui pakeisti.</w:t>
      </w:r>
    </w:p>
    <w:p w14:paraId="240BC940" w14:textId="77777777" w:rsidR="00AE14AB" w:rsidRPr="0010590A" w:rsidRDefault="00AE14AB" w:rsidP="00AE14AB">
      <w:pPr>
        <w:numPr>
          <w:ilvl w:val="6"/>
          <w:numId w:val="17"/>
        </w:numPr>
        <w:spacing w:line="276" w:lineRule="auto"/>
        <w:ind w:left="567" w:firstLine="0"/>
        <w:jc w:val="both"/>
        <w:rPr>
          <w:sz w:val="22"/>
          <w:szCs w:val="22"/>
        </w:rPr>
      </w:pPr>
      <w:r w:rsidRPr="0010590A">
        <w:rPr>
          <w:sz w:val="22"/>
          <w:szCs w:val="22"/>
        </w:rPr>
        <w:t xml:space="preserve">Apskaitos ir matavimo prietaisai turi atitikti jiems keliamus metrologinius reikalavimus. </w:t>
      </w:r>
    </w:p>
    <w:p w14:paraId="73347377" w14:textId="4B15E413" w:rsidR="00AE14AB" w:rsidRPr="0010590A" w:rsidRDefault="00FF2D33" w:rsidP="00AE14AB">
      <w:pPr>
        <w:numPr>
          <w:ilvl w:val="6"/>
          <w:numId w:val="17"/>
        </w:numPr>
        <w:spacing w:line="276" w:lineRule="auto"/>
        <w:ind w:left="0" w:firstLine="567"/>
        <w:jc w:val="both"/>
        <w:rPr>
          <w:sz w:val="22"/>
          <w:szCs w:val="22"/>
        </w:rPr>
      </w:pPr>
      <w:r>
        <w:rPr>
          <w:sz w:val="22"/>
          <w:szCs w:val="22"/>
        </w:rPr>
        <w:t>Atlikus įrenginių</w:t>
      </w:r>
      <w:r w:rsidR="00AE14AB" w:rsidRPr="0010590A">
        <w:rPr>
          <w:sz w:val="22"/>
          <w:szCs w:val="22"/>
        </w:rPr>
        <w:t xml:space="preserve"> rekonstrukciją (t. y. pasikeitus naudojamai technologijai, atsiradus naujiems taršos šaltiniams, pasikeitus išmetamų teršalų kiekiams ir pan.) dėl kurių pasikeitė įmonės poveikis aplinkos orui, parengti naują arba (papildyti galiojančią) inventorizacijos ataskaitą.</w:t>
      </w:r>
    </w:p>
    <w:p w14:paraId="3E3E868E" w14:textId="4CC73560" w:rsidR="00AE14AB" w:rsidRPr="0010590A" w:rsidRDefault="00AE14AB" w:rsidP="00AE14AB">
      <w:pPr>
        <w:numPr>
          <w:ilvl w:val="6"/>
          <w:numId w:val="17"/>
        </w:numPr>
        <w:spacing w:line="276" w:lineRule="auto"/>
        <w:ind w:left="0" w:firstLine="567"/>
        <w:jc w:val="both"/>
        <w:rPr>
          <w:sz w:val="22"/>
          <w:szCs w:val="22"/>
        </w:rPr>
      </w:pPr>
      <w:r w:rsidRPr="0010590A">
        <w:rPr>
          <w:sz w:val="22"/>
          <w:szCs w:val="22"/>
        </w:rPr>
        <w:t>Veiklos vykdytojas privalo nedelsiant pranešti AAD apie pažeistas šio leidimo sąlygas, didelį poveikį aplinkai turintį incidentą arba avariją ir nedelsiant imtis priemonių apriboti poveikį aplinkai ir užkirsti kelią galimiems incidentams ir avarijoms ateityje.</w:t>
      </w:r>
    </w:p>
    <w:p w14:paraId="42336DB6" w14:textId="4A04BC67" w:rsidR="00190603" w:rsidRDefault="00190603" w:rsidP="00AE14AB">
      <w:pPr>
        <w:numPr>
          <w:ilvl w:val="6"/>
          <w:numId w:val="17"/>
        </w:numPr>
        <w:spacing w:line="276" w:lineRule="auto"/>
        <w:ind w:left="0" w:firstLine="567"/>
        <w:jc w:val="both"/>
        <w:rPr>
          <w:sz w:val="22"/>
          <w:szCs w:val="22"/>
        </w:rPr>
      </w:pPr>
      <w:r w:rsidRPr="00662ED7">
        <w:rPr>
          <w:sz w:val="22"/>
          <w:szCs w:val="22"/>
        </w:rPr>
        <w:t>Įrenginyje turi būti pakankamas kiekis priemonių išsiliejusiems skysčiams surinkti ir neutralizuoti, o taip pat gaisro gesinimo priemonės.</w:t>
      </w:r>
    </w:p>
    <w:p w14:paraId="27110323" w14:textId="52B2254A" w:rsidR="00662ED7" w:rsidRDefault="00662ED7" w:rsidP="00AE14AB">
      <w:pPr>
        <w:numPr>
          <w:ilvl w:val="6"/>
          <w:numId w:val="17"/>
        </w:numPr>
        <w:spacing w:line="276" w:lineRule="auto"/>
        <w:ind w:left="0" w:firstLine="567"/>
        <w:jc w:val="both"/>
        <w:rPr>
          <w:sz w:val="22"/>
          <w:szCs w:val="22"/>
        </w:rPr>
      </w:pPr>
      <w:r>
        <w:rPr>
          <w:sz w:val="22"/>
          <w:szCs w:val="22"/>
        </w:rPr>
        <w:t>Įrenginio personalas turi būti supažindintas su atliekų naudojimo ir šalinimo techninių reglamentu ir griežtai laikytis jo reikalavimų.</w:t>
      </w:r>
    </w:p>
    <w:p w14:paraId="174D5DFA" w14:textId="69087548" w:rsidR="00662ED7" w:rsidRDefault="00662ED7" w:rsidP="00AE14AB">
      <w:pPr>
        <w:numPr>
          <w:ilvl w:val="6"/>
          <w:numId w:val="17"/>
        </w:numPr>
        <w:spacing w:line="276" w:lineRule="auto"/>
        <w:ind w:left="0" w:firstLine="567"/>
        <w:jc w:val="both"/>
        <w:rPr>
          <w:sz w:val="22"/>
          <w:szCs w:val="22"/>
        </w:rPr>
      </w:pPr>
      <w:r>
        <w:rPr>
          <w:sz w:val="22"/>
          <w:szCs w:val="22"/>
        </w:rPr>
        <w:t>Atliekų priėmimo bei kitos procedūros (pvz., susijusios su galutine atliekų paskirties vieta) ir jų įrašų turinys turi būti aiškiai nustatyti, saugojami ir laisvai prieinami kontroliuojančioms institucijoms.</w:t>
      </w:r>
    </w:p>
    <w:p w14:paraId="519C0213" w14:textId="2EB7B40E" w:rsidR="00662ED7" w:rsidRPr="00662ED7" w:rsidRDefault="00662ED7" w:rsidP="00AE14AB">
      <w:pPr>
        <w:numPr>
          <w:ilvl w:val="6"/>
          <w:numId w:val="17"/>
        </w:numPr>
        <w:spacing w:line="276" w:lineRule="auto"/>
        <w:ind w:left="0" w:firstLine="567"/>
        <w:jc w:val="both"/>
        <w:rPr>
          <w:sz w:val="22"/>
          <w:szCs w:val="22"/>
        </w:rPr>
      </w:pPr>
      <w:r>
        <w:rPr>
          <w:sz w:val="22"/>
          <w:szCs w:val="22"/>
        </w:rPr>
        <w:lastRenderedPageBreak/>
        <w:t xml:space="preserve">Privalo būti užtikrinamas atliekų kilmes, jų savybių ir tvarkymo operacijų </w:t>
      </w:r>
      <w:proofErr w:type="spellStart"/>
      <w:r>
        <w:rPr>
          <w:sz w:val="22"/>
          <w:szCs w:val="22"/>
        </w:rPr>
        <w:t>atsekamumas</w:t>
      </w:r>
      <w:proofErr w:type="spellEnd"/>
      <w:r>
        <w:rPr>
          <w:sz w:val="22"/>
          <w:szCs w:val="22"/>
        </w:rPr>
        <w:t xml:space="preserve"> pagal susirašinėjimo su atliekų tiekėju įrašus, atliekų gavimo ir operacijų atlikimo su jomis registravimo įrašus, atskiruose darbo vietose atliekamus įrašus ir elektroninio registravimo duomenis.</w:t>
      </w:r>
    </w:p>
    <w:p w14:paraId="7FBCC5D5" w14:textId="77777777" w:rsidR="00AE14AB" w:rsidRPr="0010590A" w:rsidRDefault="00AE14AB" w:rsidP="00AE14AB">
      <w:pPr>
        <w:numPr>
          <w:ilvl w:val="6"/>
          <w:numId w:val="17"/>
        </w:numPr>
        <w:spacing w:line="276" w:lineRule="auto"/>
        <w:ind w:left="0" w:firstLine="567"/>
        <w:jc w:val="both"/>
        <w:rPr>
          <w:sz w:val="22"/>
          <w:szCs w:val="22"/>
        </w:rPr>
      </w:pPr>
      <w:r w:rsidRPr="0010590A">
        <w:rPr>
          <w:sz w:val="22"/>
          <w:szCs w:val="22"/>
        </w:rPr>
        <w:t>Visi bendrovės vykdomo aplinkos monitoringo taškai (oro taršos mėginių paėmimo vietos) turi būti saugiai įrengti, pažymėti ir saugomi nuo atsitiktinio jų sunaikinimo.</w:t>
      </w:r>
    </w:p>
    <w:p w14:paraId="07FE6AD4" w14:textId="77777777" w:rsidR="00AE14AB" w:rsidRPr="00190603" w:rsidRDefault="00AE14AB" w:rsidP="00AE14AB">
      <w:pPr>
        <w:numPr>
          <w:ilvl w:val="6"/>
          <w:numId w:val="17"/>
        </w:numPr>
        <w:spacing w:line="276" w:lineRule="auto"/>
        <w:ind w:left="0" w:firstLine="567"/>
        <w:jc w:val="both"/>
        <w:rPr>
          <w:sz w:val="22"/>
          <w:szCs w:val="22"/>
        </w:rPr>
      </w:pPr>
      <w:r w:rsidRPr="00190603">
        <w:rPr>
          <w:sz w:val="22"/>
          <w:szCs w:val="22"/>
        </w:rPr>
        <w:t>Iki pilno veiklos nutraukimo veiklos vietos būklė turi būti pilnai sutvarkyta. Galutinai nutraukdamas veiklą, jos vykdytojas privalo įvertinti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w:t>
      </w:r>
    </w:p>
    <w:p w14:paraId="4654F09A" w14:textId="77777777" w:rsidR="00AE14AB" w:rsidRPr="00190603" w:rsidRDefault="00AE14AB" w:rsidP="00AE14AB">
      <w:pPr>
        <w:numPr>
          <w:ilvl w:val="6"/>
          <w:numId w:val="17"/>
        </w:numPr>
        <w:spacing w:line="276" w:lineRule="auto"/>
        <w:ind w:left="0" w:firstLine="567"/>
        <w:jc w:val="both"/>
        <w:rPr>
          <w:sz w:val="22"/>
          <w:szCs w:val="22"/>
        </w:rPr>
      </w:pPr>
      <w:r w:rsidRPr="00190603">
        <w:rPr>
          <w:sz w:val="22"/>
          <w:szCs w:val="22"/>
        </w:rPr>
        <w:t>Veiklos vykdytojas turi rinkti informaciją apie vykdomos ūkinės veiklos geriausiai prieinamas technologijas ir ieškoti galimybių jas pritaikyti. Pasikeitus norminiams dokumentams, atsiradus naujiems ar įdiegus naujus technologinius, gamybinius sprendimus – peržiūrėti įrenginio atitikimą geriausiai prieinamiems gamybos būdams.</w:t>
      </w:r>
    </w:p>
    <w:p w14:paraId="439F1684" w14:textId="77777777" w:rsidR="00AE14AB" w:rsidRPr="00190603" w:rsidRDefault="00AE14AB" w:rsidP="00AE14AB">
      <w:pPr>
        <w:numPr>
          <w:ilvl w:val="6"/>
          <w:numId w:val="17"/>
        </w:numPr>
        <w:spacing w:line="276" w:lineRule="auto"/>
        <w:ind w:left="0" w:firstLine="567"/>
        <w:jc w:val="both"/>
        <w:rPr>
          <w:sz w:val="22"/>
          <w:szCs w:val="22"/>
        </w:rPr>
      </w:pPr>
      <w:r w:rsidRPr="00190603">
        <w:rPr>
          <w:sz w:val="22"/>
          <w:szCs w:val="22"/>
        </w:rPr>
        <w:t>Gamtinių resursų sunaudojimas, atliekų tvarkymas turi būti apskaitomi ir registruojami atitinkamuose žurnaluose ir laisvai prieinami kontroliuojančioms institucijoms.</w:t>
      </w:r>
    </w:p>
    <w:p w14:paraId="492FA63C" w14:textId="77777777" w:rsidR="00AE14AB" w:rsidRPr="009571D7" w:rsidRDefault="00AE14AB" w:rsidP="00AE14AB">
      <w:pPr>
        <w:numPr>
          <w:ilvl w:val="6"/>
          <w:numId w:val="17"/>
        </w:numPr>
        <w:spacing w:line="276" w:lineRule="auto"/>
        <w:ind w:left="0" w:firstLine="567"/>
        <w:jc w:val="both"/>
        <w:rPr>
          <w:sz w:val="22"/>
          <w:szCs w:val="22"/>
        </w:rPr>
      </w:pPr>
      <w:r w:rsidRPr="009571D7">
        <w:rPr>
          <w:sz w:val="22"/>
          <w:szCs w:val="22"/>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4409354C" w14:textId="77777777" w:rsidR="00AE14AB" w:rsidRPr="009571D7" w:rsidRDefault="00AE14AB" w:rsidP="00AE14AB">
      <w:pPr>
        <w:numPr>
          <w:ilvl w:val="6"/>
          <w:numId w:val="17"/>
        </w:numPr>
        <w:spacing w:line="276" w:lineRule="auto"/>
        <w:ind w:left="0" w:firstLine="567"/>
        <w:jc w:val="both"/>
        <w:rPr>
          <w:sz w:val="22"/>
          <w:szCs w:val="22"/>
        </w:rPr>
      </w:pPr>
      <w:r w:rsidRPr="009571D7">
        <w:rPr>
          <w:sz w:val="22"/>
          <w:szCs w:val="22"/>
        </w:rPr>
        <w:t>Artimiausioje gyvenamojoje aplinkoje turi būti užtikrinta Lietuvos higienos normos HN 121:2010 „Kvapo koncentracijos ribinė vertė gyvenamosios aplinkos ore“ ir kvapų kontrolės gyvenamosios aplinkos ore taisyklių patvirtinimo“ reglamentuojama kvapo vertė.</w:t>
      </w:r>
    </w:p>
    <w:p w14:paraId="304E74DC" w14:textId="53F6E81C" w:rsidR="00AE14AB" w:rsidRDefault="00AE14AB" w:rsidP="00AE14AB">
      <w:pPr>
        <w:numPr>
          <w:ilvl w:val="6"/>
          <w:numId w:val="17"/>
        </w:numPr>
        <w:spacing w:line="276" w:lineRule="auto"/>
        <w:ind w:left="0" w:firstLine="567"/>
        <w:jc w:val="both"/>
        <w:rPr>
          <w:sz w:val="22"/>
          <w:szCs w:val="22"/>
        </w:rPr>
      </w:pPr>
      <w:r w:rsidRPr="00190603">
        <w:rPr>
          <w:sz w:val="22"/>
          <w:szCs w:val="22"/>
        </w:rPr>
        <w:t>Bet kokio eksploatacijos sutrikimo atveju būtina kiek įmanoma skubiau pristabdyti ir nutraukti įrenginių darbą, kol bus atkurtos normalios eksploatacijos sąlygos</w:t>
      </w:r>
      <w:r w:rsidR="00190603">
        <w:rPr>
          <w:sz w:val="22"/>
          <w:szCs w:val="22"/>
        </w:rPr>
        <w:t>.</w:t>
      </w:r>
    </w:p>
    <w:p w14:paraId="2008F6AF" w14:textId="54F55392" w:rsidR="0010590A" w:rsidRDefault="0010590A" w:rsidP="00AE14AB">
      <w:pPr>
        <w:numPr>
          <w:ilvl w:val="6"/>
          <w:numId w:val="17"/>
        </w:numPr>
        <w:spacing w:line="276" w:lineRule="auto"/>
        <w:ind w:left="0" w:firstLine="567"/>
        <w:jc w:val="both"/>
        <w:rPr>
          <w:sz w:val="22"/>
          <w:szCs w:val="22"/>
        </w:rPr>
      </w:pPr>
      <w:r>
        <w:rPr>
          <w:sz w:val="22"/>
          <w:szCs w:val="22"/>
        </w:rPr>
        <w:t>Ne vėliau kaip prieš 6 savaites iki banko garantijos galiojimo pabaigos įmonė turi Agentūrai pateikti naują ar pratęstą garantiją.</w:t>
      </w:r>
    </w:p>
    <w:p w14:paraId="6293FC2D" w14:textId="623E3904" w:rsidR="0010590A" w:rsidRPr="00190603" w:rsidRDefault="0010590A" w:rsidP="00AE14AB">
      <w:pPr>
        <w:numPr>
          <w:ilvl w:val="6"/>
          <w:numId w:val="17"/>
        </w:numPr>
        <w:spacing w:line="276" w:lineRule="auto"/>
        <w:ind w:left="0" w:firstLine="567"/>
        <w:jc w:val="both"/>
        <w:rPr>
          <w:sz w:val="22"/>
          <w:szCs w:val="22"/>
        </w:rPr>
      </w:pPr>
      <w:r>
        <w:rPr>
          <w:sz w:val="22"/>
          <w:szCs w:val="22"/>
        </w:rPr>
        <w:t>Įmonė privalo tikslinti banko garantijos sumą ne rečiau kas 2 metai Agentūrai pateikdama atnaujintą suderintame atliekų naudojimo ar šalinimo veiklos nutraukimo plane nurodytų priemonių įgyvendinimo išlaidų sąmatą.</w:t>
      </w:r>
    </w:p>
    <w:p w14:paraId="4CE5E401" w14:textId="77777777" w:rsidR="00F0322F" w:rsidRDefault="00F0322F" w:rsidP="00F0322F">
      <w:pPr>
        <w:ind w:firstLine="567"/>
        <w:jc w:val="center"/>
        <w:rPr>
          <w:b/>
          <w:sz w:val="18"/>
          <w:szCs w:val="24"/>
          <w:lang w:eastAsia="lt-LT"/>
        </w:rPr>
      </w:pPr>
    </w:p>
    <w:p w14:paraId="2A68CA2A" w14:textId="77777777" w:rsidR="00F0322F" w:rsidRDefault="00F0322F" w:rsidP="00F0322F"/>
    <w:p w14:paraId="112071E5"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sectPr w:rsidR="00F0322F" w:rsidSect="00B4385D">
          <w:headerReference w:type="default" r:id="rId12"/>
          <w:headerReference w:type="first" r:id="rId13"/>
          <w:pgSz w:w="15840" w:h="12240" w:orient="landscape" w:code="1"/>
          <w:pgMar w:top="1701" w:right="1134" w:bottom="567" w:left="1134" w:header="720" w:footer="720" w:gutter="0"/>
          <w:cols w:space="720"/>
          <w:noEndnote/>
          <w:docGrid w:linePitch="326"/>
        </w:sectPr>
      </w:pPr>
    </w:p>
    <w:p w14:paraId="24BE205B"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pPr>
    </w:p>
    <w:p w14:paraId="2CEC0572"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7599BDB4"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TARŠOS INTEGRUOTOS PREVENCIJOS IR KONTROLĖS LEIDIMO </w:t>
      </w:r>
    </w:p>
    <w:p w14:paraId="260F93AF" w14:textId="0B43247C"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NR. </w:t>
      </w:r>
      <w:r w:rsidR="00CC3CD1">
        <w:rPr>
          <w:rFonts w:eastAsia="Calibri"/>
          <w:b/>
          <w:szCs w:val="24"/>
          <w:lang w:eastAsia="lt-LT"/>
        </w:rPr>
        <w:t>T-U.4-8/2018</w:t>
      </w:r>
      <w:r w:rsidR="00700878">
        <w:rPr>
          <w:rFonts w:eastAsia="Calibri"/>
          <w:b/>
          <w:szCs w:val="24"/>
          <w:lang w:eastAsia="lt-LT"/>
        </w:rPr>
        <w:t xml:space="preserve"> </w:t>
      </w:r>
      <w:r>
        <w:rPr>
          <w:rFonts w:eastAsia="Calibri"/>
          <w:b/>
          <w:szCs w:val="24"/>
          <w:lang w:eastAsia="lt-LT"/>
        </w:rPr>
        <w:t>PRIEDAI</w:t>
      </w:r>
    </w:p>
    <w:p w14:paraId="3EA16CA0"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51D11DFA" w14:textId="77777777" w:rsidR="00F5200B" w:rsidRPr="00F5200B" w:rsidRDefault="00F5200B" w:rsidP="00F5200B">
      <w:pPr>
        <w:pStyle w:val="Sraopastraipa"/>
        <w:ind w:left="0"/>
        <w:rPr>
          <w:b/>
          <w:sz w:val="22"/>
          <w:szCs w:val="22"/>
          <w:lang w:eastAsia="lt-LT"/>
        </w:rPr>
      </w:pPr>
      <w:r w:rsidRPr="00F5200B">
        <w:rPr>
          <w:b/>
          <w:sz w:val="22"/>
          <w:szCs w:val="22"/>
          <w:lang w:eastAsia="lt-LT"/>
        </w:rPr>
        <w:t>Paraiška su priedais:</w:t>
      </w:r>
    </w:p>
    <w:p w14:paraId="4AEA2BAF" w14:textId="77777777" w:rsidR="00A64EEC" w:rsidRPr="00A64EEC" w:rsidRDefault="00A64EEC" w:rsidP="00A64EEC">
      <w:pPr>
        <w:tabs>
          <w:tab w:val="left" w:pos="426"/>
          <w:tab w:val="left" w:pos="993"/>
        </w:tabs>
        <w:ind w:firstLine="567"/>
        <w:jc w:val="both"/>
        <w:rPr>
          <w:b/>
          <w:color w:val="000000"/>
          <w:sz w:val="22"/>
          <w:szCs w:val="22"/>
        </w:rPr>
      </w:pPr>
    </w:p>
    <w:p w14:paraId="149ABA6F" w14:textId="77777777" w:rsidR="00A64EEC" w:rsidRPr="00A64EEC" w:rsidRDefault="00A64EEC" w:rsidP="00A64EEC">
      <w:pPr>
        <w:numPr>
          <w:ilvl w:val="0"/>
          <w:numId w:val="18"/>
        </w:numPr>
        <w:tabs>
          <w:tab w:val="left" w:pos="426"/>
          <w:tab w:val="left" w:pos="993"/>
        </w:tabs>
        <w:suppressAutoHyphens/>
        <w:adjustRightInd w:val="0"/>
        <w:jc w:val="both"/>
        <w:textAlignment w:val="baseline"/>
        <w:rPr>
          <w:color w:val="000000"/>
          <w:sz w:val="22"/>
          <w:szCs w:val="22"/>
        </w:rPr>
      </w:pPr>
      <w:r w:rsidRPr="00A64EEC">
        <w:rPr>
          <w:color w:val="000000"/>
          <w:sz w:val="22"/>
          <w:szCs w:val="22"/>
        </w:rPr>
        <w:t>UAB „</w:t>
      </w:r>
      <w:proofErr w:type="spellStart"/>
      <w:r w:rsidRPr="00A64EEC">
        <w:rPr>
          <w:color w:val="000000"/>
          <w:sz w:val="22"/>
          <w:szCs w:val="22"/>
        </w:rPr>
        <w:t>Ecologus</w:t>
      </w:r>
      <w:proofErr w:type="spellEnd"/>
      <w:r w:rsidRPr="00A64EEC">
        <w:rPr>
          <w:color w:val="000000"/>
          <w:sz w:val="22"/>
          <w:szCs w:val="22"/>
        </w:rPr>
        <w:t>“  elektroninio sertifikuoto išrašo kopija, 3 lapai;</w:t>
      </w:r>
    </w:p>
    <w:p w14:paraId="0EEEFBCF" w14:textId="77777777" w:rsidR="00A64EEC" w:rsidRPr="00A64EEC" w:rsidRDefault="00A64EEC" w:rsidP="00A64EEC">
      <w:pPr>
        <w:numPr>
          <w:ilvl w:val="0"/>
          <w:numId w:val="18"/>
        </w:numPr>
        <w:tabs>
          <w:tab w:val="left" w:pos="993"/>
        </w:tabs>
        <w:suppressAutoHyphens/>
        <w:adjustRightInd w:val="0"/>
        <w:ind w:left="0" w:firstLine="349"/>
        <w:jc w:val="both"/>
        <w:textAlignment w:val="baseline"/>
        <w:rPr>
          <w:color w:val="000000"/>
          <w:sz w:val="22"/>
          <w:szCs w:val="22"/>
        </w:rPr>
      </w:pPr>
      <w:r w:rsidRPr="00A64EEC">
        <w:rPr>
          <w:color w:val="000000"/>
          <w:sz w:val="22"/>
          <w:szCs w:val="22"/>
        </w:rPr>
        <w:t>Nekilnojamojo turto registro centrinio duomenų banko 2015-12-15 išrašo kopija (registro Nr. 44/2024455), 4 lapai;</w:t>
      </w:r>
    </w:p>
    <w:p w14:paraId="013EF29E" w14:textId="77777777" w:rsidR="00A64EEC" w:rsidRPr="00A64EEC" w:rsidRDefault="00A64EEC" w:rsidP="00A64EEC">
      <w:pPr>
        <w:numPr>
          <w:ilvl w:val="0"/>
          <w:numId w:val="18"/>
        </w:numPr>
        <w:tabs>
          <w:tab w:val="left" w:pos="426"/>
          <w:tab w:val="left" w:pos="993"/>
        </w:tabs>
        <w:suppressAutoHyphens/>
        <w:adjustRightInd w:val="0"/>
        <w:ind w:left="993" w:hanging="633"/>
        <w:jc w:val="both"/>
        <w:textAlignment w:val="baseline"/>
        <w:rPr>
          <w:color w:val="000000"/>
          <w:sz w:val="22"/>
          <w:szCs w:val="22"/>
        </w:rPr>
      </w:pPr>
      <w:r w:rsidRPr="00A64EEC">
        <w:rPr>
          <w:color w:val="000000"/>
          <w:sz w:val="22"/>
          <w:szCs w:val="22"/>
        </w:rPr>
        <w:t>Patalpų nuomos sutartis su UAB „</w:t>
      </w:r>
      <w:proofErr w:type="spellStart"/>
      <w:r w:rsidRPr="00A64EEC">
        <w:rPr>
          <w:color w:val="000000"/>
          <w:sz w:val="22"/>
          <w:szCs w:val="22"/>
        </w:rPr>
        <w:t>Baltforgė</w:t>
      </w:r>
      <w:proofErr w:type="spellEnd"/>
      <w:r w:rsidRPr="00A64EEC">
        <w:rPr>
          <w:color w:val="000000"/>
          <w:sz w:val="22"/>
          <w:szCs w:val="22"/>
        </w:rPr>
        <w:t>“ kopija, 2 lapai;</w:t>
      </w:r>
    </w:p>
    <w:p w14:paraId="66EE56A3" w14:textId="77777777" w:rsidR="00A64EEC" w:rsidRPr="00A64EEC" w:rsidRDefault="00A64EEC" w:rsidP="00A64EEC">
      <w:pPr>
        <w:numPr>
          <w:ilvl w:val="0"/>
          <w:numId w:val="18"/>
        </w:numPr>
        <w:tabs>
          <w:tab w:val="left" w:pos="426"/>
          <w:tab w:val="left" w:pos="993"/>
        </w:tabs>
        <w:suppressAutoHyphens/>
        <w:adjustRightInd w:val="0"/>
        <w:ind w:left="0" w:firstLine="360"/>
        <w:jc w:val="both"/>
        <w:textAlignment w:val="baseline"/>
        <w:rPr>
          <w:color w:val="000000"/>
          <w:sz w:val="22"/>
          <w:szCs w:val="22"/>
        </w:rPr>
      </w:pPr>
      <w:r w:rsidRPr="00A64EEC">
        <w:rPr>
          <w:color w:val="000000"/>
          <w:sz w:val="22"/>
          <w:szCs w:val="22"/>
        </w:rPr>
        <w:t>Lietuvos Geologijos Tarnybos prie AM 2017-09-11 rašto „Dėl požeminio vandens vandenviečių apsaugos zonų“ kopija, 1 lapas;</w:t>
      </w:r>
    </w:p>
    <w:p w14:paraId="607E90BE" w14:textId="77777777" w:rsidR="00A64EEC" w:rsidRPr="00A64EEC" w:rsidRDefault="00A64EEC" w:rsidP="00A64EEC">
      <w:pPr>
        <w:numPr>
          <w:ilvl w:val="0"/>
          <w:numId w:val="18"/>
        </w:numPr>
        <w:tabs>
          <w:tab w:val="left" w:pos="426"/>
          <w:tab w:val="left" w:pos="993"/>
        </w:tabs>
        <w:suppressAutoHyphens/>
        <w:adjustRightInd w:val="0"/>
        <w:ind w:left="993" w:hanging="633"/>
        <w:jc w:val="both"/>
        <w:textAlignment w:val="baseline"/>
        <w:rPr>
          <w:color w:val="000000"/>
          <w:sz w:val="22"/>
          <w:szCs w:val="22"/>
        </w:rPr>
      </w:pPr>
      <w:r w:rsidRPr="00A64EEC">
        <w:rPr>
          <w:color w:val="000000"/>
          <w:sz w:val="22"/>
          <w:szCs w:val="22"/>
        </w:rPr>
        <w:t>Išmetamų teršalų iš UAB „</w:t>
      </w:r>
      <w:proofErr w:type="spellStart"/>
      <w:r w:rsidRPr="00A64EEC">
        <w:rPr>
          <w:color w:val="000000"/>
          <w:sz w:val="22"/>
          <w:szCs w:val="22"/>
        </w:rPr>
        <w:t>Ecologus</w:t>
      </w:r>
      <w:proofErr w:type="spellEnd"/>
      <w:r w:rsidRPr="00A64EEC">
        <w:rPr>
          <w:color w:val="000000"/>
          <w:sz w:val="22"/>
          <w:szCs w:val="22"/>
        </w:rPr>
        <w:t>“ mobilių taršos šaltinių skaičiavimai, 1 lapas;</w:t>
      </w:r>
    </w:p>
    <w:p w14:paraId="7283B30B" w14:textId="77777777" w:rsidR="00A64EEC" w:rsidRPr="00A64EEC" w:rsidRDefault="00A64EEC" w:rsidP="00A64EEC">
      <w:pPr>
        <w:numPr>
          <w:ilvl w:val="0"/>
          <w:numId w:val="18"/>
        </w:numPr>
        <w:tabs>
          <w:tab w:val="left" w:pos="426"/>
          <w:tab w:val="left" w:pos="993"/>
        </w:tabs>
        <w:suppressAutoHyphens/>
        <w:adjustRightInd w:val="0"/>
        <w:ind w:left="993" w:hanging="633"/>
        <w:jc w:val="both"/>
        <w:textAlignment w:val="baseline"/>
        <w:rPr>
          <w:color w:val="000000"/>
          <w:sz w:val="22"/>
          <w:szCs w:val="22"/>
        </w:rPr>
      </w:pPr>
      <w:r w:rsidRPr="00A64EEC">
        <w:rPr>
          <w:color w:val="000000"/>
          <w:sz w:val="22"/>
          <w:szCs w:val="22"/>
        </w:rPr>
        <w:t xml:space="preserve">UAB „Utenos komunalininkas“2017-05-31 rašto </w:t>
      </w:r>
      <w:proofErr w:type="spellStart"/>
      <w:r w:rsidRPr="00A64EEC">
        <w:rPr>
          <w:color w:val="000000"/>
          <w:sz w:val="22"/>
          <w:szCs w:val="22"/>
        </w:rPr>
        <w:t>Nr.SD-224</w:t>
      </w:r>
      <w:proofErr w:type="spellEnd"/>
      <w:r w:rsidRPr="00A64EEC">
        <w:rPr>
          <w:color w:val="000000"/>
          <w:sz w:val="22"/>
          <w:szCs w:val="22"/>
        </w:rPr>
        <w:t xml:space="preserve"> kopija, 1 lapas;</w:t>
      </w:r>
    </w:p>
    <w:p w14:paraId="4178AE06" w14:textId="77777777" w:rsidR="00A64EEC" w:rsidRPr="00A64EEC" w:rsidRDefault="00A64EEC" w:rsidP="00A64EEC">
      <w:pPr>
        <w:numPr>
          <w:ilvl w:val="0"/>
          <w:numId w:val="18"/>
        </w:numPr>
        <w:tabs>
          <w:tab w:val="left" w:pos="426"/>
          <w:tab w:val="left" w:pos="993"/>
        </w:tabs>
        <w:suppressAutoHyphens/>
        <w:adjustRightInd w:val="0"/>
        <w:ind w:left="0" w:firstLine="360"/>
        <w:jc w:val="both"/>
        <w:textAlignment w:val="baseline"/>
        <w:rPr>
          <w:color w:val="000000"/>
          <w:sz w:val="22"/>
          <w:szCs w:val="22"/>
        </w:rPr>
      </w:pPr>
      <w:r w:rsidRPr="00A64EEC">
        <w:rPr>
          <w:color w:val="000000"/>
          <w:sz w:val="22"/>
          <w:szCs w:val="22"/>
        </w:rPr>
        <w:t>UAB „</w:t>
      </w:r>
      <w:proofErr w:type="spellStart"/>
      <w:r w:rsidRPr="00A64EEC">
        <w:rPr>
          <w:color w:val="000000"/>
          <w:sz w:val="22"/>
          <w:szCs w:val="22"/>
        </w:rPr>
        <w:t>Ecologus</w:t>
      </w:r>
      <w:proofErr w:type="spellEnd"/>
      <w:r w:rsidRPr="00A64EEC">
        <w:rPr>
          <w:color w:val="000000"/>
          <w:sz w:val="22"/>
          <w:szCs w:val="22"/>
        </w:rPr>
        <w:t>“ 2017-10-03 sutarties su UAB „TOI-TOI Lietuva“ dėl biotualetų aptarnavimo kopija, 3 lapai;</w:t>
      </w:r>
    </w:p>
    <w:p w14:paraId="4DB8EDED" w14:textId="77777777" w:rsidR="00A64EEC" w:rsidRPr="00A64EEC" w:rsidRDefault="00A64EEC" w:rsidP="00A64EEC">
      <w:pPr>
        <w:numPr>
          <w:ilvl w:val="0"/>
          <w:numId w:val="18"/>
        </w:numPr>
        <w:tabs>
          <w:tab w:val="left" w:pos="426"/>
          <w:tab w:val="left" w:pos="993"/>
        </w:tabs>
        <w:suppressAutoHyphens/>
        <w:adjustRightInd w:val="0"/>
        <w:ind w:left="0" w:firstLine="360"/>
        <w:jc w:val="both"/>
        <w:textAlignment w:val="baseline"/>
        <w:rPr>
          <w:color w:val="000000"/>
          <w:sz w:val="22"/>
          <w:szCs w:val="22"/>
        </w:rPr>
      </w:pPr>
      <w:r w:rsidRPr="00A64EEC">
        <w:rPr>
          <w:bCs/>
          <w:color w:val="000000"/>
          <w:sz w:val="22"/>
          <w:szCs w:val="22"/>
        </w:rPr>
        <w:t>UAB „</w:t>
      </w:r>
      <w:proofErr w:type="spellStart"/>
      <w:r w:rsidRPr="00A64EEC">
        <w:rPr>
          <w:bCs/>
          <w:color w:val="000000"/>
          <w:sz w:val="22"/>
          <w:szCs w:val="22"/>
        </w:rPr>
        <w:t>Ecologus</w:t>
      </w:r>
      <w:proofErr w:type="spellEnd"/>
      <w:r w:rsidRPr="00A64EEC">
        <w:rPr>
          <w:bCs/>
          <w:color w:val="000000"/>
          <w:sz w:val="22"/>
          <w:szCs w:val="22"/>
        </w:rPr>
        <w:t xml:space="preserve">“ atliktų </w:t>
      </w:r>
      <w:proofErr w:type="spellStart"/>
      <w:r w:rsidRPr="00A64EEC">
        <w:rPr>
          <w:bCs/>
          <w:color w:val="000000"/>
          <w:sz w:val="22"/>
          <w:szCs w:val="22"/>
        </w:rPr>
        <w:t>ekogeologinių</w:t>
      </w:r>
      <w:proofErr w:type="spellEnd"/>
      <w:r w:rsidRPr="00A64EEC">
        <w:rPr>
          <w:bCs/>
          <w:color w:val="000000"/>
          <w:sz w:val="22"/>
          <w:szCs w:val="22"/>
        </w:rPr>
        <w:t xml:space="preserve"> tyrimų ataskaita ir</w:t>
      </w:r>
      <w:r w:rsidRPr="00A64EEC">
        <w:rPr>
          <w:color w:val="000000"/>
          <w:sz w:val="22"/>
          <w:szCs w:val="22"/>
        </w:rPr>
        <w:t xml:space="preserve"> Lietuvos geologijos tarnybos prie AM 2017-10-27 rašto „Dėl preliminaraus ekogeologinio tyrimo ataskaitos vertinimo“ kopija, viso 43 lapai;</w:t>
      </w:r>
    </w:p>
    <w:p w14:paraId="4A8C7D75" w14:textId="77777777" w:rsidR="00A64EEC" w:rsidRPr="00A64EEC" w:rsidRDefault="00A64EEC" w:rsidP="00A64EEC">
      <w:pPr>
        <w:numPr>
          <w:ilvl w:val="0"/>
          <w:numId w:val="18"/>
        </w:numPr>
        <w:tabs>
          <w:tab w:val="left" w:pos="426"/>
          <w:tab w:val="left" w:pos="993"/>
        </w:tabs>
        <w:suppressAutoHyphens/>
        <w:adjustRightInd w:val="0"/>
        <w:ind w:left="0" w:firstLine="360"/>
        <w:jc w:val="both"/>
        <w:textAlignment w:val="baseline"/>
        <w:rPr>
          <w:color w:val="000000"/>
          <w:sz w:val="22"/>
          <w:szCs w:val="22"/>
        </w:rPr>
      </w:pPr>
      <w:r w:rsidRPr="00A64EEC">
        <w:rPr>
          <w:color w:val="000000"/>
          <w:sz w:val="22"/>
          <w:szCs w:val="22"/>
        </w:rPr>
        <w:t>Aplinkos apsaugos agentūros galutinės atrankos išvados ir Sprendimo dėl priimtos galutinės atrankos išvados galiojimo pratęsimo kopijos, viso  6 lapai;</w:t>
      </w:r>
    </w:p>
    <w:p w14:paraId="0AB5BB9D" w14:textId="77777777" w:rsidR="00A64EEC" w:rsidRPr="00A64EEC" w:rsidRDefault="00A64EEC" w:rsidP="00A64EEC">
      <w:pPr>
        <w:numPr>
          <w:ilvl w:val="0"/>
          <w:numId w:val="18"/>
        </w:numPr>
        <w:tabs>
          <w:tab w:val="left" w:pos="426"/>
          <w:tab w:val="left" w:pos="993"/>
        </w:tabs>
        <w:suppressAutoHyphens/>
        <w:adjustRightInd w:val="0"/>
        <w:ind w:left="0" w:firstLine="360"/>
        <w:jc w:val="both"/>
        <w:textAlignment w:val="baseline"/>
        <w:rPr>
          <w:color w:val="000000"/>
          <w:sz w:val="22"/>
          <w:szCs w:val="22"/>
        </w:rPr>
      </w:pPr>
      <w:r w:rsidRPr="00A64EEC">
        <w:rPr>
          <w:color w:val="000000"/>
          <w:sz w:val="22"/>
          <w:szCs w:val="22"/>
        </w:rPr>
        <w:t>UAB „</w:t>
      </w:r>
      <w:proofErr w:type="spellStart"/>
      <w:r w:rsidRPr="00A64EEC">
        <w:rPr>
          <w:color w:val="000000"/>
          <w:sz w:val="22"/>
          <w:szCs w:val="22"/>
        </w:rPr>
        <w:t>Ecologus</w:t>
      </w:r>
      <w:proofErr w:type="spellEnd"/>
      <w:r w:rsidRPr="00A64EEC">
        <w:rPr>
          <w:color w:val="000000"/>
          <w:sz w:val="22"/>
          <w:szCs w:val="22"/>
        </w:rPr>
        <w:t>“ atliekų tvarkymo įrenginio atliekų naudojimo ar šalinimo techninis reglamentas ir schemos, 96 lapų;</w:t>
      </w:r>
    </w:p>
    <w:p w14:paraId="78EB1BCC" w14:textId="77777777" w:rsidR="00A64EEC" w:rsidRPr="00A64EEC" w:rsidRDefault="00A64EEC" w:rsidP="00A64EEC">
      <w:pPr>
        <w:numPr>
          <w:ilvl w:val="0"/>
          <w:numId w:val="18"/>
        </w:numPr>
        <w:tabs>
          <w:tab w:val="left" w:pos="426"/>
          <w:tab w:val="left" w:pos="993"/>
        </w:tabs>
        <w:suppressAutoHyphens/>
        <w:adjustRightInd w:val="0"/>
        <w:ind w:left="0" w:firstLine="360"/>
        <w:jc w:val="both"/>
        <w:textAlignment w:val="baseline"/>
        <w:rPr>
          <w:color w:val="000000"/>
          <w:sz w:val="22"/>
          <w:szCs w:val="22"/>
        </w:rPr>
      </w:pPr>
      <w:r w:rsidRPr="00A64EEC">
        <w:rPr>
          <w:color w:val="000000"/>
          <w:sz w:val="22"/>
          <w:szCs w:val="22"/>
        </w:rPr>
        <w:t>UAB „</w:t>
      </w:r>
      <w:proofErr w:type="spellStart"/>
      <w:r w:rsidRPr="00A64EEC">
        <w:rPr>
          <w:color w:val="000000"/>
          <w:sz w:val="22"/>
          <w:szCs w:val="22"/>
        </w:rPr>
        <w:t>Ecologus</w:t>
      </w:r>
      <w:proofErr w:type="spellEnd"/>
      <w:r w:rsidRPr="00A64EEC">
        <w:rPr>
          <w:color w:val="000000"/>
          <w:sz w:val="22"/>
          <w:szCs w:val="22"/>
        </w:rPr>
        <w:t>“ atliekų tvarkymo įrenginio atliekų naudojimo ar šalinimo veiklos nutraukimo planas ir sąmata po 2 egz., viso 90 lapų;</w:t>
      </w:r>
    </w:p>
    <w:p w14:paraId="6E964FED" w14:textId="77777777" w:rsidR="00A64EEC" w:rsidRPr="00A64EEC" w:rsidRDefault="00A64EEC" w:rsidP="00A64EEC">
      <w:pPr>
        <w:numPr>
          <w:ilvl w:val="0"/>
          <w:numId w:val="18"/>
        </w:numPr>
        <w:tabs>
          <w:tab w:val="left" w:pos="426"/>
          <w:tab w:val="left" w:pos="993"/>
        </w:tabs>
        <w:suppressAutoHyphens/>
        <w:adjustRightInd w:val="0"/>
        <w:ind w:left="993" w:hanging="709"/>
        <w:jc w:val="both"/>
        <w:textAlignment w:val="baseline"/>
        <w:rPr>
          <w:color w:val="000000"/>
          <w:sz w:val="22"/>
          <w:szCs w:val="22"/>
        </w:rPr>
      </w:pPr>
      <w:r w:rsidRPr="00A64EEC">
        <w:rPr>
          <w:color w:val="000000"/>
          <w:sz w:val="22"/>
          <w:szCs w:val="22"/>
        </w:rPr>
        <w:t>Atliekų tvarkytojų komercinių pasiūlymų ir rašytinių sutarčių kopijos, viso 28 lapai;</w:t>
      </w:r>
    </w:p>
    <w:p w14:paraId="178529D1" w14:textId="77777777" w:rsidR="00A64EEC" w:rsidRPr="00A64EEC" w:rsidRDefault="00A64EEC" w:rsidP="00A64EEC">
      <w:pPr>
        <w:numPr>
          <w:ilvl w:val="0"/>
          <w:numId w:val="18"/>
        </w:numPr>
        <w:tabs>
          <w:tab w:val="left" w:pos="426"/>
          <w:tab w:val="left" w:pos="993"/>
        </w:tabs>
        <w:suppressAutoHyphens/>
        <w:adjustRightInd w:val="0"/>
        <w:ind w:left="0" w:firstLine="360"/>
        <w:jc w:val="both"/>
        <w:textAlignment w:val="baseline"/>
        <w:rPr>
          <w:color w:val="000000"/>
          <w:sz w:val="22"/>
          <w:szCs w:val="22"/>
        </w:rPr>
      </w:pPr>
      <w:r w:rsidRPr="00A64EEC">
        <w:rPr>
          <w:color w:val="000000"/>
          <w:sz w:val="22"/>
          <w:szCs w:val="22"/>
        </w:rPr>
        <w:t>.UAB „</w:t>
      </w:r>
      <w:proofErr w:type="spellStart"/>
      <w:r w:rsidRPr="00A64EEC">
        <w:rPr>
          <w:color w:val="000000"/>
          <w:sz w:val="22"/>
          <w:szCs w:val="22"/>
        </w:rPr>
        <w:t>Ecologus</w:t>
      </w:r>
      <w:proofErr w:type="spellEnd"/>
      <w:r w:rsidRPr="00A64EEC">
        <w:rPr>
          <w:color w:val="000000"/>
          <w:sz w:val="22"/>
          <w:szCs w:val="22"/>
        </w:rPr>
        <w:t xml:space="preserve">“ atliekų tvarkymo įrenginio ekstremalių situacijų valdymo plano titulinio lapo kopija ir </w:t>
      </w:r>
      <w:r w:rsidRPr="00A64EEC">
        <w:rPr>
          <w:sz w:val="22"/>
          <w:szCs w:val="22"/>
          <w:lang w:eastAsia="lt-LT"/>
        </w:rPr>
        <w:t>raštiška Utenos AVGT išvados kopija, viso 2 lapai;</w:t>
      </w:r>
    </w:p>
    <w:p w14:paraId="6AA1EDFF" w14:textId="77777777" w:rsidR="00A64EEC" w:rsidRPr="00A64EEC" w:rsidRDefault="00A64EEC" w:rsidP="00307366">
      <w:pPr>
        <w:numPr>
          <w:ilvl w:val="0"/>
          <w:numId w:val="18"/>
        </w:numPr>
        <w:tabs>
          <w:tab w:val="left" w:pos="426"/>
          <w:tab w:val="left" w:pos="993"/>
        </w:tabs>
        <w:suppressAutoHyphens/>
        <w:adjustRightInd w:val="0"/>
        <w:ind w:left="0" w:firstLine="284"/>
        <w:jc w:val="both"/>
        <w:textAlignment w:val="baseline"/>
        <w:rPr>
          <w:color w:val="000000"/>
          <w:sz w:val="22"/>
          <w:szCs w:val="22"/>
        </w:rPr>
      </w:pPr>
      <w:r w:rsidRPr="00A64EEC">
        <w:rPr>
          <w:color w:val="000000"/>
          <w:sz w:val="22"/>
          <w:szCs w:val="22"/>
        </w:rPr>
        <w:t>UAB „</w:t>
      </w:r>
      <w:proofErr w:type="spellStart"/>
      <w:r w:rsidRPr="00A64EEC">
        <w:rPr>
          <w:color w:val="000000"/>
          <w:sz w:val="22"/>
          <w:szCs w:val="22"/>
        </w:rPr>
        <w:t>Ecologus</w:t>
      </w:r>
      <w:proofErr w:type="spellEnd"/>
      <w:r w:rsidRPr="00A64EEC">
        <w:rPr>
          <w:color w:val="000000"/>
          <w:sz w:val="22"/>
          <w:szCs w:val="22"/>
        </w:rPr>
        <w:t>“ sutarties su UAB „</w:t>
      </w:r>
      <w:proofErr w:type="spellStart"/>
      <w:r w:rsidRPr="00A64EEC">
        <w:rPr>
          <w:color w:val="000000"/>
          <w:sz w:val="22"/>
          <w:szCs w:val="22"/>
        </w:rPr>
        <w:t>Natureka</w:t>
      </w:r>
      <w:proofErr w:type="spellEnd"/>
      <w:r w:rsidRPr="00A64EEC">
        <w:rPr>
          <w:color w:val="000000"/>
          <w:sz w:val="22"/>
          <w:szCs w:val="22"/>
        </w:rPr>
        <w:t>“ dėl pavojingų atliekų tvarkymo kopija, viso 3 lapai.</w:t>
      </w:r>
    </w:p>
    <w:p w14:paraId="07A32A92" w14:textId="5137B252" w:rsidR="0013696E" w:rsidRPr="00A64EEC" w:rsidRDefault="00A64EEC" w:rsidP="00A64EEC">
      <w:pPr>
        <w:pStyle w:val="Sraopastraipa"/>
        <w:numPr>
          <w:ilvl w:val="0"/>
          <w:numId w:val="18"/>
        </w:numPr>
        <w:ind w:left="993" w:hanging="633"/>
        <w:jc w:val="both"/>
        <w:rPr>
          <w:sz w:val="22"/>
          <w:szCs w:val="22"/>
          <w:lang w:eastAsia="lt-LT"/>
        </w:rPr>
      </w:pPr>
      <w:r w:rsidRPr="00A64EEC">
        <w:rPr>
          <w:color w:val="000000"/>
          <w:sz w:val="22"/>
          <w:szCs w:val="22"/>
        </w:rPr>
        <w:t>UAB „</w:t>
      </w:r>
      <w:proofErr w:type="spellStart"/>
      <w:r w:rsidRPr="00A64EEC">
        <w:rPr>
          <w:color w:val="000000"/>
          <w:sz w:val="22"/>
          <w:szCs w:val="22"/>
        </w:rPr>
        <w:t>Ecologus</w:t>
      </w:r>
      <w:proofErr w:type="spellEnd"/>
      <w:r w:rsidRPr="00A64EEC">
        <w:rPr>
          <w:color w:val="000000"/>
          <w:sz w:val="22"/>
          <w:szCs w:val="22"/>
        </w:rPr>
        <w:t>“</w:t>
      </w:r>
      <w:r w:rsidR="00E045E1" w:rsidRPr="00A64EEC">
        <w:rPr>
          <w:sz w:val="22"/>
          <w:szCs w:val="22"/>
        </w:rPr>
        <w:t xml:space="preserve"> </w:t>
      </w:r>
      <w:r w:rsidR="0013696E" w:rsidRPr="00A64EEC">
        <w:rPr>
          <w:rFonts w:eastAsia="Calibri"/>
          <w:sz w:val="22"/>
          <w:szCs w:val="22"/>
          <w:lang w:eastAsia="lt-LT"/>
        </w:rPr>
        <w:t xml:space="preserve">paraiška Taršos integruotos prevencijos ir kontrolės leidimui </w:t>
      </w:r>
      <w:r>
        <w:rPr>
          <w:rFonts w:eastAsia="Calibri"/>
          <w:sz w:val="22"/>
          <w:szCs w:val="22"/>
          <w:lang w:eastAsia="lt-LT"/>
        </w:rPr>
        <w:t>gauti</w:t>
      </w:r>
      <w:r w:rsidR="00E045E1" w:rsidRPr="00A64EEC">
        <w:rPr>
          <w:rFonts w:eastAsia="Calibri"/>
          <w:sz w:val="22"/>
          <w:szCs w:val="22"/>
          <w:lang w:eastAsia="lt-LT"/>
        </w:rPr>
        <w:t>, kurios pagrindu parengtas Leidimas</w:t>
      </w:r>
      <w:r w:rsidR="0013696E" w:rsidRPr="00A64EEC">
        <w:rPr>
          <w:rFonts w:eastAsia="Calibri"/>
          <w:sz w:val="22"/>
          <w:szCs w:val="22"/>
          <w:lang w:eastAsia="lt-LT"/>
        </w:rPr>
        <w:t xml:space="preserve"> </w:t>
      </w:r>
      <w:r>
        <w:rPr>
          <w:rFonts w:eastAsia="Calibri"/>
          <w:sz w:val="22"/>
          <w:szCs w:val="22"/>
          <w:lang w:eastAsia="lt-LT"/>
        </w:rPr>
        <w:t>(86</w:t>
      </w:r>
      <w:r w:rsidR="0013696E" w:rsidRPr="00A64EEC">
        <w:rPr>
          <w:rFonts w:eastAsia="Calibri"/>
          <w:sz w:val="22"/>
          <w:szCs w:val="22"/>
          <w:lang w:eastAsia="lt-LT"/>
        </w:rPr>
        <w:t xml:space="preserve"> psl.).</w:t>
      </w:r>
    </w:p>
    <w:p w14:paraId="72F71D4A" w14:textId="77777777" w:rsidR="00F5200B" w:rsidRDefault="00F5200B" w:rsidP="00F5200B">
      <w:pPr>
        <w:pStyle w:val="Sraopastraipa"/>
        <w:rPr>
          <w:szCs w:val="24"/>
          <w:lang w:eastAsia="lt-LT"/>
        </w:rPr>
      </w:pPr>
    </w:p>
    <w:p w14:paraId="0D2B8B42" w14:textId="77777777" w:rsidR="00F5200B" w:rsidRDefault="00F5200B" w:rsidP="00F5200B">
      <w:pPr>
        <w:spacing w:before="40" w:after="40"/>
        <w:jc w:val="both"/>
        <w:rPr>
          <w:b/>
        </w:rPr>
      </w:pPr>
      <w:r w:rsidRPr="008A7307">
        <w:rPr>
          <w:b/>
        </w:rPr>
        <w:t>Susirašinėjimo dokumentai:</w:t>
      </w:r>
    </w:p>
    <w:p w14:paraId="21E660B3" w14:textId="77777777" w:rsidR="000D7612" w:rsidRPr="002F5938" w:rsidRDefault="000D7612" w:rsidP="00F5200B">
      <w:pPr>
        <w:spacing w:before="40" w:after="40"/>
        <w:jc w:val="both"/>
        <w:rPr>
          <w:b/>
        </w:rPr>
      </w:pPr>
    </w:p>
    <w:p w14:paraId="374113BD" w14:textId="7E22524D" w:rsidR="000D7612" w:rsidRDefault="000D7612" w:rsidP="000D7612">
      <w:pPr>
        <w:pStyle w:val="Sraopastraipa"/>
        <w:numPr>
          <w:ilvl w:val="0"/>
          <w:numId w:val="46"/>
        </w:numPr>
        <w:spacing w:after="200"/>
        <w:ind w:left="0" w:firstLine="360"/>
        <w:jc w:val="both"/>
        <w:rPr>
          <w:sz w:val="22"/>
          <w:szCs w:val="22"/>
        </w:rPr>
      </w:pPr>
      <w:r w:rsidRPr="0013696E">
        <w:rPr>
          <w:sz w:val="22"/>
          <w:szCs w:val="22"/>
        </w:rPr>
        <w:t xml:space="preserve">Paraiškos derinimo su Nacionalinio visuomenės sveikatos centro prie Sveikatos apsaugos ministerijos </w:t>
      </w:r>
      <w:r>
        <w:rPr>
          <w:sz w:val="22"/>
          <w:szCs w:val="22"/>
        </w:rPr>
        <w:t>Utenos departamentu 2018</w:t>
      </w:r>
      <w:r w:rsidRPr="0013696E">
        <w:rPr>
          <w:sz w:val="22"/>
          <w:szCs w:val="22"/>
        </w:rPr>
        <w:t xml:space="preserve"> m. </w:t>
      </w:r>
      <w:r>
        <w:rPr>
          <w:sz w:val="22"/>
          <w:szCs w:val="22"/>
        </w:rPr>
        <w:t>vasario 13 d. rašto Nr. (9-11 14</w:t>
      </w:r>
      <w:r w:rsidRPr="0013696E">
        <w:rPr>
          <w:sz w:val="22"/>
          <w:szCs w:val="22"/>
        </w:rPr>
        <w:t>.3.</w:t>
      </w:r>
      <w:r>
        <w:rPr>
          <w:sz w:val="22"/>
          <w:szCs w:val="22"/>
        </w:rPr>
        <w:t>1</w:t>
      </w:r>
      <w:r w:rsidRPr="0013696E">
        <w:rPr>
          <w:sz w:val="22"/>
          <w:szCs w:val="22"/>
        </w:rPr>
        <w:t>2</w:t>
      </w:r>
      <w:r>
        <w:rPr>
          <w:sz w:val="22"/>
          <w:szCs w:val="22"/>
        </w:rPr>
        <w:t xml:space="preserve"> E</w:t>
      </w:r>
      <w:r w:rsidRPr="0013696E">
        <w:rPr>
          <w:sz w:val="22"/>
          <w:szCs w:val="22"/>
        </w:rPr>
        <w:t>)</w:t>
      </w:r>
      <w:r>
        <w:rPr>
          <w:sz w:val="22"/>
          <w:szCs w:val="22"/>
        </w:rPr>
        <w:t>2-5567 kopija (1 psl.);</w:t>
      </w:r>
    </w:p>
    <w:p w14:paraId="38D3B6EC" w14:textId="1B694D5D" w:rsidR="00F0322F" w:rsidRPr="000D7612" w:rsidRDefault="000D7612" w:rsidP="000D7612">
      <w:pPr>
        <w:pStyle w:val="Sraopastraipa"/>
        <w:numPr>
          <w:ilvl w:val="0"/>
          <w:numId w:val="4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eastAsia="Calibri"/>
          <w:sz w:val="22"/>
          <w:szCs w:val="22"/>
          <w:lang w:eastAsia="lt-LT"/>
        </w:rPr>
      </w:pPr>
      <w:r w:rsidRPr="0013696E">
        <w:rPr>
          <w:sz w:val="22"/>
          <w:szCs w:val="22"/>
        </w:rPr>
        <w:t xml:space="preserve">Paraiškos derinimo su </w:t>
      </w:r>
      <w:r>
        <w:rPr>
          <w:sz w:val="22"/>
          <w:szCs w:val="22"/>
        </w:rPr>
        <w:t>Utenos rajono savivaldybės administracija 2018</w:t>
      </w:r>
      <w:r w:rsidRPr="0013696E">
        <w:rPr>
          <w:sz w:val="22"/>
          <w:szCs w:val="22"/>
        </w:rPr>
        <w:t xml:space="preserve"> m. </w:t>
      </w:r>
      <w:r>
        <w:rPr>
          <w:sz w:val="22"/>
          <w:szCs w:val="22"/>
        </w:rPr>
        <w:t>vasario 15 d. rašto Nr. (3.21</w:t>
      </w:r>
      <w:r w:rsidRPr="0013696E">
        <w:rPr>
          <w:sz w:val="22"/>
          <w:szCs w:val="22"/>
        </w:rPr>
        <w:t>)</w:t>
      </w:r>
      <w:r>
        <w:rPr>
          <w:sz w:val="22"/>
          <w:szCs w:val="22"/>
        </w:rPr>
        <w:t>1-434 kopija (2 psl.);</w:t>
      </w:r>
    </w:p>
    <w:p w14:paraId="31C9B30A" w14:textId="10945AE1" w:rsidR="000D7612" w:rsidRPr="000D7612" w:rsidRDefault="000D7612" w:rsidP="000D7612">
      <w:pPr>
        <w:pStyle w:val="Sraopastraipa"/>
        <w:numPr>
          <w:ilvl w:val="0"/>
          <w:numId w:val="4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eastAsia="Calibri"/>
          <w:sz w:val="22"/>
          <w:szCs w:val="22"/>
          <w:lang w:eastAsia="lt-LT"/>
        </w:rPr>
      </w:pPr>
      <w:r w:rsidRPr="0013696E">
        <w:rPr>
          <w:sz w:val="22"/>
          <w:szCs w:val="22"/>
        </w:rPr>
        <w:t>Paraiškos derinimo su</w:t>
      </w:r>
      <w:r>
        <w:rPr>
          <w:sz w:val="22"/>
          <w:szCs w:val="22"/>
        </w:rPr>
        <w:t xml:space="preserve"> Lietuvos Respublikos Aplinkos ministerijos Utenos</w:t>
      </w:r>
      <w:r w:rsidRPr="0072457A">
        <w:rPr>
          <w:sz w:val="22"/>
          <w:szCs w:val="22"/>
        </w:rPr>
        <w:t xml:space="preserve"> regiono</w:t>
      </w:r>
      <w:r>
        <w:rPr>
          <w:sz w:val="22"/>
          <w:szCs w:val="22"/>
        </w:rPr>
        <w:t xml:space="preserve"> aplinkos apsaugos departamentu 2018 m. vasario 15 d. rašto Nr. (17.8)-S-183 kopija (2 psl.);</w:t>
      </w:r>
    </w:p>
    <w:p w14:paraId="266F3472" w14:textId="0BE9E489" w:rsidR="000D7612" w:rsidRDefault="000D7612" w:rsidP="000D7612">
      <w:pPr>
        <w:pStyle w:val="Sraopastraipa"/>
        <w:numPr>
          <w:ilvl w:val="0"/>
          <w:numId w:val="4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eastAsia="Calibri"/>
          <w:sz w:val="22"/>
          <w:szCs w:val="22"/>
          <w:lang w:eastAsia="lt-LT"/>
        </w:rPr>
      </w:pPr>
      <w:r w:rsidRPr="0072457A">
        <w:rPr>
          <w:rFonts w:eastAsia="Calibri"/>
          <w:sz w:val="22"/>
          <w:szCs w:val="22"/>
          <w:lang w:eastAsia="lt-LT"/>
        </w:rPr>
        <w:t>Susirašinėjimai su veiklos vykdytoju ir kitomis institucijomis:</w:t>
      </w:r>
    </w:p>
    <w:p w14:paraId="26F11624" w14:textId="2F95BC3F" w:rsidR="000D7612" w:rsidRPr="00481691" w:rsidRDefault="000D7612" w:rsidP="00481691">
      <w:pPr>
        <w:pStyle w:val="Sraopastraipa"/>
        <w:numPr>
          <w:ilvl w:val="1"/>
          <w:numId w:val="46"/>
        </w:num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81691">
        <w:rPr>
          <w:sz w:val="22"/>
          <w:szCs w:val="22"/>
        </w:rPr>
        <w:t xml:space="preserve">Aplinkos apsaugos agentūros 2018-02-06 rašto Nr. (28.1)-A4-1171 „Dėl </w:t>
      </w:r>
      <w:r w:rsidRPr="00481691">
        <w:rPr>
          <w:rFonts w:eastAsia="Calibri"/>
          <w:sz w:val="22"/>
          <w:szCs w:val="22"/>
          <w:lang w:eastAsia="lt-LT"/>
        </w:rPr>
        <w:t>UAB „</w:t>
      </w:r>
      <w:r w:rsidR="00481691" w:rsidRPr="00481691">
        <w:rPr>
          <w:rFonts w:eastAsia="Calibri"/>
          <w:sz w:val="22"/>
          <w:szCs w:val="22"/>
          <w:lang w:eastAsia="lt-LT"/>
        </w:rPr>
        <w:t>Ekologus</w:t>
      </w:r>
      <w:r w:rsidRPr="00481691">
        <w:rPr>
          <w:rFonts w:eastAsia="Calibri"/>
          <w:sz w:val="22"/>
          <w:szCs w:val="22"/>
          <w:lang w:eastAsia="lt-LT"/>
        </w:rPr>
        <w:t xml:space="preserve">“ </w:t>
      </w:r>
      <w:r w:rsidRPr="00481691">
        <w:rPr>
          <w:sz w:val="22"/>
          <w:szCs w:val="22"/>
        </w:rPr>
        <w:t xml:space="preserve">paraiškos TIPK leidimui </w:t>
      </w:r>
      <w:r w:rsidR="00481691" w:rsidRPr="00481691">
        <w:rPr>
          <w:sz w:val="22"/>
          <w:szCs w:val="22"/>
        </w:rPr>
        <w:t>gau</w:t>
      </w:r>
      <w:r w:rsidRPr="00481691">
        <w:rPr>
          <w:sz w:val="22"/>
          <w:szCs w:val="22"/>
        </w:rPr>
        <w:t xml:space="preserve">ti“, siųsto </w:t>
      </w:r>
      <w:r w:rsidR="00481691" w:rsidRPr="00481691">
        <w:rPr>
          <w:sz w:val="22"/>
          <w:szCs w:val="22"/>
        </w:rPr>
        <w:t>Uteno</w:t>
      </w:r>
      <w:r w:rsidRPr="00481691">
        <w:rPr>
          <w:sz w:val="22"/>
          <w:szCs w:val="22"/>
        </w:rPr>
        <w:t>s regiono aplinkos apsaugos departamentui, kopija (1 psl.);</w:t>
      </w:r>
    </w:p>
    <w:p w14:paraId="25B1C315" w14:textId="4A845E4E" w:rsidR="00481691" w:rsidRPr="00481691" w:rsidRDefault="00481691" w:rsidP="00481691">
      <w:pPr>
        <w:pStyle w:val="Sraopastraipa"/>
        <w:numPr>
          <w:ilvl w:val="1"/>
          <w:numId w:val="46"/>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72457A">
        <w:rPr>
          <w:sz w:val="22"/>
          <w:szCs w:val="22"/>
        </w:rPr>
        <w:t xml:space="preserve">Aplinkos apsaugos agentūros </w:t>
      </w:r>
      <w:r w:rsidRPr="00481691">
        <w:rPr>
          <w:sz w:val="22"/>
          <w:szCs w:val="22"/>
        </w:rPr>
        <w:t>2018-02-06 rašto Nr. (28.1)-A4-1</w:t>
      </w:r>
      <w:r>
        <w:rPr>
          <w:sz w:val="22"/>
          <w:szCs w:val="22"/>
        </w:rPr>
        <w:t>172</w:t>
      </w:r>
      <w:r w:rsidRPr="0072457A">
        <w:rPr>
          <w:sz w:val="22"/>
          <w:szCs w:val="22"/>
        </w:rPr>
        <w:t xml:space="preserve"> „Dėl pranešimo apie </w:t>
      </w:r>
      <w:r w:rsidRPr="0072457A">
        <w:rPr>
          <w:rFonts w:eastAsia="Calibri"/>
          <w:sz w:val="22"/>
          <w:szCs w:val="22"/>
          <w:lang w:eastAsia="lt-LT"/>
        </w:rPr>
        <w:t>UAB „</w:t>
      </w:r>
      <w:r>
        <w:rPr>
          <w:rFonts w:eastAsia="Calibri"/>
          <w:sz w:val="22"/>
          <w:szCs w:val="22"/>
          <w:lang w:eastAsia="lt-LT"/>
        </w:rPr>
        <w:t>Ekologus</w:t>
      </w:r>
      <w:r w:rsidRPr="0072457A">
        <w:rPr>
          <w:rFonts w:eastAsia="Calibri"/>
          <w:sz w:val="22"/>
          <w:szCs w:val="22"/>
          <w:lang w:eastAsia="lt-LT"/>
        </w:rPr>
        <w:t>“</w:t>
      </w:r>
      <w:r w:rsidRPr="0072457A">
        <w:rPr>
          <w:sz w:val="22"/>
          <w:szCs w:val="22"/>
        </w:rPr>
        <w:t xml:space="preserve"> paraiškos gavimą TIPK leidimui </w:t>
      </w:r>
      <w:r>
        <w:rPr>
          <w:sz w:val="22"/>
          <w:szCs w:val="22"/>
        </w:rPr>
        <w:t>gau</w:t>
      </w:r>
      <w:r w:rsidRPr="0072457A">
        <w:rPr>
          <w:sz w:val="22"/>
          <w:szCs w:val="22"/>
        </w:rPr>
        <w:t xml:space="preserve">ti“, siųsto </w:t>
      </w:r>
      <w:r>
        <w:rPr>
          <w:sz w:val="22"/>
          <w:szCs w:val="22"/>
        </w:rPr>
        <w:t>Utenos rajono savivaldybei</w:t>
      </w:r>
      <w:r w:rsidRPr="0072457A">
        <w:rPr>
          <w:sz w:val="22"/>
          <w:szCs w:val="22"/>
        </w:rPr>
        <w:t>, kopija (2 psl.)</w:t>
      </w:r>
      <w:r>
        <w:rPr>
          <w:sz w:val="22"/>
          <w:szCs w:val="22"/>
        </w:rPr>
        <w:t>;</w:t>
      </w:r>
    </w:p>
    <w:p w14:paraId="5322A815" w14:textId="5BA56779" w:rsidR="00481691" w:rsidRPr="00481691" w:rsidRDefault="00481691" w:rsidP="00481691">
      <w:pPr>
        <w:pStyle w:val="Sraopastraipa"/>
        <w:numPr>
          <w:ilvl w:val="1"/>
          <w:numId w:val="46"/>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72457A">
        <w:rPr>
          <w:sz w:val="22"/>
          <w:szCs w:val="22"/>
        </w:rPr>
        <w:t xml:space="preserve">Aplinkos apsaugos agentūros </w:t>
      </w:r>
      <w:r w:rsidRPr="00481691">
        <w:rPr>
          <w:sz w:val="22"/>
          <w:szCs w:val="22"/>
        </w:rPr>
        <w:t>2018-02-06 rašto Nr. (28.1)-A4-1</w:t>
      </w:r>
      <w:r>
        <w:rPr>
          <w:sz w:val="22"/>
          <w:szCs w:val="22"/>
        </w:rPr>
        <w:t>184</w:t>
      </w:r>
      <w:r w:rsidRPr="0072457A">
        <w:rPr>
          <w:sz w:val="22"/>
          <w:szCs w:val="22"/>
        </w:rPr>
        <w:t xml:space="preserve"> „Dėl </w:t>
      </w:r>
      <w:r w:rsidRPr="00481691">
        <w:rPr>
          <w:rFonts w:eastAsia="Calibri"/>
          <w:sz w:val="22"/>
          <w:szCs w:val="22"/>
          <w:lang w:eastAsia="lt-LT"/>
        </w:rPr>
        <w:t xml:space="preserve">UAB „Ekologus“ </w:t>
      </w:r>
      <w:r w:rsidRPr="00481691">
        <w:rPr>
          <w:sz w:val="22"/>
          <w:szCs w:val="22"/>
        </w:rPr>
        <w:t>paraiškos TIPK leidimui gauti</w:t>
      </w:r>
      <w:r w:rsidRPr="0072457A">
        <w:rPr>
          <w:sz w:val="22"/>
          <w:szCs w:val="22"/>
        </w:rPr>
        <w:t xml:space="preserve">“, siųsto Nacionalinio visuomenės sveikatos centro prie Sveikatos apsaugos ministerijos </w:t>
      </w:r>
      <w:r>
        <w:rPr>
          <w:sz w:val="22"/>
          <w:szCs w:val="22"/>
        </w:rPr>
        <w:t>Utenos</w:t>
      </w:r>
      <w:r w:rsidRPr="0072457A">
        <w:rPr>
          <w:sz w:val="22"/>
          <w:szCs w:val="22"/>
        </w:rPr>
        <w:t xml:space="preserve"> departamentui, kopija (1 psl.);</w:t>
      </w:r>
    </w:p>
    <w:p w14:paraId="737F678B" w14:textId="30DC26F1" w:rsidR="00481691" w:rsidRDefault="00481691" w:rsidP="00481691">
      <w:pPr>
        <w:pStyle w:val="Sraopastraipa"/>
        <w:numPr>
          <w:ilvl w:val="1"/>
          <w:numId w:val="46"/>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72457A">
        <w:rPr>
          <w:sz w:val="22"/>
          <w:szCs w:val="22"/>
        </w:rPr>
        <w:lastRenderedPageBreak/>
        <w:t>Aplinkos apsaugos agentūros 201</w:t>
      </w:r>
      <w:r>
        <w:rPr>
          <w:sz w:val="22"/>
          <w:szCs w:val="22"/>
        </w:rPr>
        <w:t>8</w:t>
      </w:r>
      <w:r w:rsidRPr="0072457A">
        <w:rPr>
          <w:sz w:val="22"/>
          <w:szCs w:val="22"/>
        </w:rPr>
        <w:t>-</w:t>
      </w:r>
      <w:r>
        <w:rPr>
          <w:sz w:val="22"/>
          <w:szCs w:val="22"/>
        </w:rPr>
        <w:t>03</w:t>
      </w:r>
      <w:r w:rsidRPr="0072457A">
        <w:rPr>
          <w:sz w:val="22"/>
          <w:szCs w:val="22"/>
        </w:rPr>
        <w:t>-</w:t>
      </w:r>
      <w:r>
        <w:rPr>
          <w:sz w:val="22"/>
          <w:szCs w:val="22"/>
        </w:rPr>
        <w:t>30 rašto Nr. (28.1)-A4-3031</w:t>
      </w:r>
      <w:r w:rsidRPr="0072457A">
        <w:rPr>
          <w:sz w:val="22"/>
          <w:szCs w:val="22"/>
        </w:rPr>
        <w:t xml:space="preserve"> „Dėl </w:t>
      </w:r>
      <w:r w:rsidRPr="0072457A">
        <w:rPr>
          <w:rFonts w:eastAsia="Calibri"/>
          <w:sz w:val="22"/>
          <w:szCs w:val="22"/>
          <w:lang w:eastAsia="lt-LT"/>
        </w:rPr>
        <w:t>UAB „</w:t>
      </w:r>
      <w:r>
        <w:rPr>
          <w:rFonts w:eastAsia="Calibri"/>
          <w:sz w:val="22"/>
          <w:szCs w:val="22"/>
          <w:lang w:eastAsia="lt-LT"/>
        </w:rPr>
        <w:t>Ekologus</w:t>
      </w:r>
      <w:r w:rsidRPr="0072457A">
        <w:rPr>
          <w:rFonts w:eastAsia="Calibri"/>
          <w:sz w:val="22"/>
          <w:szCs w:val="22"/>
          <w:lang w:eastAsia="lt-LT"/>
        </w:rPr>
        <w:t>“</w:t>
      </w:r>
      <w:r w:rsidRPr="0072457A">
        <w:rPr>
          <w:sz w:val="22"/>
          <w:szCs w:val="22"/>
        </w:rPr>
        <w:t xml:space="preserve"> paraiškos TIPK leidimui </w:t>
      </w:r>
      <w:r>
        <w:rPr>
          <w:sz w:val="22"/>
          <w:szCs w:val="22"/>
        </w:rPr>
        <w:t>gau</w:t>
      </w:r>
      <w:r w:rsidRPr="0072457A">
        <w:rPr>
          <w:sz w:val="22"/>
          <w:szCs w:val="22"/>
        </w:rPr>
        <w:t>ti“, siųsto</w:t>
      </w:r>
      <w:r>
        <w:rPr>
          <w:sz w:val="22"/>
          <w:szCs w:val="22"/>
        </w:rPr>
        <w:t xml:space="preserve"> </w:t>
      </w:r>
      <w:r>
        <w:rPr>
          <w:rFonts w:eastAsia="Calibri"/>
          <w:sz w:val="22"/>
          <w:szCs w:val="22"/>
          <w:lang w:eastAsia="lt-LT"/>
        </w:rPr>
        <w:t>UAB “</w:t>
      </w:r>
      <w:proofErr w:type="spellStart"/>
      <w:r>
        <w:rPr>
          <w:rFonts w:eastAsia="Calibri"/>
          <w:sz w:val="22"/>
          <w:szCs w:val="22"/>
          <w:lang w:eastAsia="lt-LT"/>
        </w:rPr>
        <w:t>Rilemija</w:t>
      </w:r>
      <w:proofErr w:type="spellEnd"/>
      <w:r w:rsidRPr="0072457A">
        <w:rPr>
          <w:rFonts w:eastAsia="Calibri"/>
          <w:sz w:val="22"/>
          <w:szCs w:val="22"/>
          <w:lang w:eastAsia="lt-LT"/>
        </w:rPr>
        <w:t>“</w:t>
      </w:r>
      <w:r>
        <w:rPr>
          <w:rFonts w:eastAsia="Calibri"/>
          <w:sz w:val="22"/>
          <w:szCs w:val="22"/>
          <w:lang w:eastAsia="lt-LT"/>
        </w:rPr>
        <w:t xml:space="preserve"> kopija (2 psl.);</w:t>
      </w:r>
    </w:p>
    <w:p w14:paraId="08CEBA01" w14:textId="79AD2B5A" w:rsidR="00481691" w:rsidRPr="00481691" w:rsidRDefault="00481691" w:rsidP="00481691">
      <w:pPr>
        <w:pStyle w:val="Sraopastraipa"/>
        <w:numPr>
          <w:ilvl w:val="1"/>
          <w:numId w:val="46"/>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481691">
        <w:rPr>
          <w:sz w:val="22"/>
          <w:szCs w:val="22"/>
        </w:rPr>
        <w:t>Aplinkos apsaugos agentūros 2018-0</w:t>
      </w:r>
      <w:r>
        <w:rPr>
          <w:sz w:val="22"/>
          <w:szCs w:val="22"/>
        </w:rPr>
        <w:t>5</w:t>
      </w:r>
      <w:r w:rsidRPr="00481691">
        <w:rPr>
          <w:sz w:val="22"/>
          <w:szCs w:val="22"/>
        </w:rPr>
        <w:t>-</w:t>
      </w:r>
      <w:r>
        <w:rPr>
          <w:sz w:val="22"/>
          <w:szCs w:val="22"/>
        </w:rPr>
        <w:t>15</w:t>
      </w:r>
      <w:r w:rsidRPr="00481691">
        <w:rPr>
          <w:sz w:val="22"/>
          <w:szCs w:val="22"/>
        </w:rPr>
        <w:t xml:space="preserve"> rašto Nr. (28.1)-A4-</w:t>
      </w:r>
      <w:r>
        <w:rPr>
          <w:sz w:val="22"/>
          <w:szCs w:val="22"/>
        </w:rPr>
        <w:t>4613</w:t>
      </w:r>
      <w:r w:rsidRPr="00481691">
        <w:rPr>
          <w:sz w:val="22"/>
          <w:szCs w:val="22"/>
        </w:rPr>
        <w:t xml:space="preserve"> „Dėl </w:t>
      </w:r>
      <w:r w:rsidRPr="00481691">
        <w:rPr>
          <w:rFonts w:eastAsia="Calibri"/>
          <w:sz w:val="22"/>
          <w:szCs w:val="22"/>
          <w:lang w:eastAsia="lt-LT"/>
        </w:rPr>
        <w:t xml:space="preserve">UAB „Ekologus“ </w:t>
      </w:r>
      <w:r w:rsidRPr="00481691">
        <w:rPr>
          <w:sz w:val="22"/>
          <w:szCs w:val="22"/>
        </w:rPr>
        <w:t>paraiškos TIPK leidimui gauti“, siųsto Utenos regiono aplinkos apsaugos departamentui, kopija (1 psl.);</w:t>
      </w:r>
    </w:p>
    <w:p w14:paraId="036503ED" w14:textId="76CB7FD1" w:rsidR="00481691" w:rsidRDefault="00481691" w:rsidP="00481691">
      <w:pPr>
        <w:pStyle w:val="Sraopastraipa"/>
        <w:numPr>
          <w:ilvl w:val="1"/>
          <w:numId w:val="46"/>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72457A">
        <w:rPr>
          <w:sz w:val="22"/>
          <w:szCs w:val="22"/>
        </w:rPr>
        <w:t>Aplinkos apsaugos agentūros 201</w:t>
      </w:r>
      <w:r>
        <w:rPr>
          <w:sz w:val="22"/>
          <w:szCs w:val="22"/>
        </w:rPr>
        <w:t>8</w:t>
      </w:r>
      <w:r w:rsidRPr="0072457A">
        <w:rPr>
          <w:sz w:val="22"/>
          <w:szCs w:val="22"/>
        </w:rPr>
        <w:t>-</w:t>
      </w:r>
      <w:r>
        <w:rPr>
          <w:sz w:val="22"/>
          <w:szCs w:val="22"/>
        </w:rPr>
        <w:t>06</w:t>
      </w:r>
      <w:r w:rsidRPr="0072457A">
        <w:rPr>
          <w:sz w:val="22"/>
          <w:szCs w:val="22"/>
        </w:rPr>
        <w:t>-</w:t>
      </w:r>
      <w:r>
        <w:rPr>
          <w:sz w:val="22"/>
          <w:szCs w:val="22"/>
        </w:rPr>
        <w:t>20 rašto Nr. (28.1)-A4-5849</w:t>
      </w:r>
      <w:r w:rsidRPr="0072457A">
        <w:rPr>
          <w:sz w:val="22"/>
          <w:szCs w:val="22"/>
        </w:rPr>
        <w:t xml:space="preserve"> „Dėl </w:t>
      </w:r>
      <w:r w:rsidRPr="0072457A">
        <w:rPr>
          <w:rFonts w:eastAsia="Calibri"/>
          <w:sz w:val="22"/>
          <w:szCs w:val="22"/>
          <w:lang w:eastAsia="lt-LT"/>
        </w:rPr>
        <w:t>UAB „</w:t>
      </w:r>
      <w:r>
        <w:rPr>
          <w:rFonts w:eastAsia="Calibri"/>
          <w:sz w:val="22"/>
          <w:szCs w:val="22"/>
          <w:lang w:eastAsia="lt-LT"/>
        </w:rPr>
        <w:t>Ekologus</w:t>
      </w:r>
      <w:r w:rsidRPr="0072457A">
        <w:rPr>
          <w:rFonts w:eastAsia="Calibri"/>
          <w:sz w:val="22"/>
          <w:szCs w:val="22"/>
          <w:lang w:eastAsia="lt-LT"/>
        </w:rPr>
        <w:t>“</w:t>
      </w:r>
      <w:r w:rsidRPr="0072457A">
        <w:rPr>
          <w:sz w:val="22"/>
          <w:szCs w:val="22"/>
        </w:rPr>
        <w:t xml:space="preserve"> </w:t>
      </w:r>
      <w:r>
        <w:rPr>
          <w:sz w:val="22"/>
          <w:szCs w:val="22"/>
        </w:rPr>
        <w:t xml:space="preserve">pateiktos </w:t>
      </w:r>
      <w:r w:rsidRPr="0072457A">
        <w:rPr>
          <w:sz w:val="22"/>
          <w:szCs w:val="22"/>
        </w:rPr>
        <w:t xml:space="preserve">paraiškos </w:t>
      </w:r>
      <w:r>
        <w:rPr>
          <w:sz w:val="22"/>
          <w:szCs w:val="22"/>
        </w:rPr>
        <w:t>ir banko garanto</w:t>
      </w:r>
      <w:r w:rsidRPr="0072457A">
        <w:rPr>
          <w:sz w:val="22"/>
          <w:szCs w:val="22"/>
        </w:rPr>
        <w:t>“, siųsto</w:t>
      </w:r>
      <w:r>
        <w:rPr>
          <w:sz w:val="22"/>
          <w:szCs w:val="22"/>
        </w:rPr>
        <w:t xml:space="preserve"> </w:t>
      </w:r>
      <w:r>
        <w:rPr>
          <w:rFonts w:eastAsia="Calibri"/>
          <w:sz w:val="22"/>
          <w:szCs w:val="22"/>
          <w:lang w:eastAsia="lt-LT"/>
        </w:rPr>
        <w:t>UAB “</w:t>
      </w:r>
      <w:proofErr w:type="spellStart"/>
      <w:r>
        <w:rPr>
          <w:rFonts w:eastAsia="Calibri"/>
          <w:sz w:val="22"/>
          <w:szCs w:val="22"/>
          <w:lang w:eastAsia="lt-LT"/>
        </w:rPr>
        <w:t>Rilemija</w:t>
      </w:r>
      <w:proofErr w:type="spellEnd"/>
      <w:r w:rsidRPr="0072457A">
        <w:rPr>
          <w:rFonts w:eastAsia="Calibri"/>
          <w:sz w:val="22"/>
          <w:szCs w:val="22"/>
          <w:lang w:eastAsia="lt-LT"/>
        </w:rPr>
        <w:t>“</w:t>
      </w:r>
      <w:r w:rsidR="000E6CEF">
        <w:rPr>
          <w:rFonts w:eastAsia="Calibri"/>
          <w:sz w:val="22"/>
          <w:szCs w:val="22"/>
          <w:lang w:eastAsia="lt-LT"/>
        </w:rPr>
        <w:t xml:space="preserve"> kopija (1</w:t>
      </w:r>
      <w:r>
        <w:rPr>
          <w:rFonts w:eastAsia="Calibri"/>
          <w:sz w:val="22"/>
          <w:szCs w:val="22"/>
          <w:lang w:eastAsia="lt-LT"/>
        </w:rPr>
        <w:t xml:space="preserve"> psl.);</w:t>
      </w:r>
    </w:p>
    <w:p w14:paraId="6D4BB2BB" w14:textId="696C1984" w:rsidR="000E6CEF" w:rsidRPr="00481691" w:rsidRDefault="000E6CEF" w:rsidP="00481691">
      <w:pPr>
        <w:pStyle w:val="Sraopastraipa"/>
        <w:numPr>
          <w:ilvl w:val="1"/>
          <w:numId w:val="46"/>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72457A">
        <w:rPr>
          <w:sz w:val="22"/>
          <w:szCs w:val="22"/>
        </w:rPr>
        <w:t>Aplinkos apsaugos agentūros 201</w:t>
      </w:r>
      <w:r>
        <w:rPr>
          <w:sz w:val="22"/>
          <w:szCs w:val="22"/>
        </w:rPr>
        <w:t>8</w:t>
      </w:r>
      <w:r w:rsidRPr="0072457A">
        <w:rPr>
          <w:sz w:val="22"/>
          <w:szCs w:val="22"/>
        </w:rPr>
        <w:t>-</w:t>
      </w:r>
      <w:r>
        <w:rPr>
          <w:sz w:val="22"/>
          <w:szCs w:val="22"/>
        </w:rPr>
        <w:t>06</w:t>
      </w:r>
      <w:r w:rsidRPr="0072457A">
        <w:rPr>
          <w:sz w:val="22"/>
          <w:szCs w:val="22"/>
        </w:rPr>
        <w:t>-</w:t>
      </w:r>
      <w:r>
        <w:rPr>
          <w:sz w:val="22"/>
          <w:szCs w:val="22"/>
        </w:rPr>
        <w:t>29 rašto Nr. (28.1)-A4-6171</w:t>
      </w:r>
      <w:r w:rsidRPr="0072457A">
        <w:rPr>
          <w:sz w:val="22"/>
          <w:szCs w:val="22"/>
        </w:rPr>
        <w:t xml:space="preserve"> „</w:t>
      </w:r>
      <w:r>
        <w:rPr>
          <w:sz w:val="22"/>
          <w:szCs w:val="22"/>
        </w:rPr>
        <w:t>Sprendimas d</w:t>
      </w:r>
      <w:r w:rsidRPr="0072457A">
        <w:rPr>
          <w:sz w:val="22"/>
          <w:szCs w:val="22"/>
        </w:rPr>
        <w:t xml:space="preserve">ėl </w:t>
      </w:r>
      <w:r w:rsidRPr="0072457A">
        <w:rPr>
          <w:rFonts w:eastAsia="Calibri"/>
          <w:sz w:val="22"/>
          <w:szCs w:val="22"/>
          <w:lang w:eastAsia="lt-LT"/>
        </w:rPr>
        <w:t>UAB „</w:t>
      </w:r>
      <w:r>
        <w:rPr>
          <w:rFonts w:eastAsia="Calibri"/>
          <w:sz w:val="22"/>
          <w:szCs w:val="22"/>
          <w:lang w:eastAsia="lt-LT"/>
        </w:rPr>
        <w:t>Ekologus</w:t>
      </w:r>
      <w:r w:rsidRPr="0072457A">
        <w:rPr>
          <w:rFonts w:eastAsia="Calibri"/>
          <w:sz w:val="22"/>
          <w:szCs w:val="22"/>
          <w:lang w:eastAsia="lt-LT"/>
        </w:rPr>
        <w:t>“</w:t>
      </w:r>
      <w:r w:rsidRPr="0072457A">
        <w:rPr>
          <w:sz w:val="22"/>
          <w:szCs w:val="22"/>
        </w:rPr>
        <w:t xml:space="preserve"> </w:t>
      </w:r>
      <w:r>
        <w:rPr>
          <w:sz w:val="22"/>
          <w:szCs w:val="22"/>
        </w:rPr>
        <w:t xml:space="preserve"> </w:t>
      </w:r>
      <w:r w:rsidRPr="0072457A">
        <w:rPr>
          <w:sz w:val="22"/>
          <w:szCs w:val="22"/>
        </w:rPr>
        <w:t xml:space="preserve">paraiškos </w:t>
      </w:r>
      <w:r>
        <w:rPr>
          <w:sz w:val="22"/>
          <w:szCs w:val="22"/>
        </w:rPr>
        <w:t>TIPK leidimui gauti</w:t>
      </w:r>
      <w:r w:rsidRPr="0072457A">
        <w:rPr>
          <w:sz w:val="22"/>
          <w:szCs w:val="22"/>
        </w:rPr>
        <w:t>“, siųsto</w:t>
      </w:r>
      <w:r>
        <w:rPr>
          <w:sz w:val="22"/>
          <w:szCs w:val="22"/>
        </w:rPr>
        <w:t xml:space="preserve"> </w:t>
      </w:r>
      <w:r>
        <w:rPr>
          <w:rFonts w:eastAsia="Calibri"/>
          <w:sz w:val="22"/>
          <w:szCs w:val="22"/>
          <w:lang w:eastAsia="lt-LT"/>
        </w:rPr>
        <w:t>UAB “</w:t>
      </w:r>
      <w:proofErr w:type="spellStart"/>
      <w:r>
        <w:rPr>
          <w:rFonts w:eastAsia="Calibri"/>
          <w:sz w:val="22"/>
          <w:szCs w:val="22"/>
          <w:lang w:eastAsia="lt-LT"/>
        </w:rPr>
        <w:t>Rilemija</w:t>
      </w:r>
      <w:proofErr w:type="spellEnd"/>
      <w:r w:rsidRPr="0072457A">
        <w:rPr>
          <w:rFonts w:eastAsia="Calibri"/>
          <w:sz w:val="22"/>
          <w:szCs w:val="22"/>
          <w:lang w:eastAsia="lt-LT"/>
        </w:rPr>
        <w:t>“</w:t>
      </w:r>
      <w:r>
        <w:rPr>
          <w:rFonts w:eastAsia="Calibri"/>
          <w:sz w:val="22"/>
          <w:szCs w:val="22"/>
          <w:lang w:eastAsia="lt-LT"/>
        </w:rPr>
        <w:t xml:space="preserve"> kopija (1 psl.).</w:t>
      </w:r>
    </w:p>
    <w:p w14:paraId="53F75231"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5218F293"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21EC3E7"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114E27DF"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7E5C5D44" w14:textId="77777777" w:rsidR="0013696E" w:rsidRPr="00114456"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D1D4038" w14:textId="2FD4D8E9" w:rsidR="00F0322F" w:rsidRPr="00114456" w:rsidRDefault="00F04875"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Pr>
          <w:rFonts w:eastAsia="Calibri"/>
          <w:sz w:val="22"/>
          <w:szCs w:val="22"/>
          <w:lang w:eastAsia="lt-LT"/>
        </w:rPr>
        <w:t xml:space="preserve">              </w:t>
      </w:r>
      <w:r w:rsidR="00107C20">
        <w:rPr>
          <w:rFonts w:eastAsia="Calibri"/>
          <w:sz w:val="22"/>
          <w:szCs w:val="22"/>
          <w:lang w:eastAsia="lt-LT"/>
        </w:rPr>
        <w:t>2018</w:t>
      </w:r>
      <w:r w:rsidR="00F0322F" w:rsidRPr="00114456">
        <w:rPr>
          <w:rFonts w:eastAsia="Calibri"/>
          <w:sz w:val="22"/>
          <w:szCs w:val="22"/>
          <w:lang w:eastAsia="lt-LT"/>
        </w:rPr>
        <w:t xml:space="preserve"> m. </w:t>
      </w:r>
      <w:r w:rsidR="00307366">
        <w:rPr>
          <w:rFonts w:eastAsia="Calibri"/>
          <w:sz w:val="22"/>
          <w:szCs w:val="22"/>
          <w:lang w:eastAsia="lt-LT"/>
        </w:rPr>
        <w:t>liepos</w:t>
      </w:r>
      <w:r w:rsidR="00A33DB2">
        <w:rPr>
          <w:rFonts w:eastAsia="Calibri"/>
          <w:sz w:val="22"/>
          <w:szCs w:val="22"/>
          <w:lang w:eastAsia="lt-LT"/>
        </w:rPr>
        <w:t xml:space="preserve"> </w:t>
      </w:r>
      <w:r w:rsidR="00BD1D63">
        <w:rPr>
          <w:rFonts w:eastAsia="Calibri"/>
          <w:sz w:val="22"/>
          <w:szCs w:val="22"/>
          <w:lang w:eastAsia="lt-LT"/>
        </w:rPr>
        <w:t>18</w:t>
      </w:r>
      <w:r w:rsidR="00F0322F" w:rsidRPr="00114456">
        <w:rPr>
          <w:rFonts w:eastAsia="Calibri"/>
          <w:sz w:val="22"/>
          <w:szCs w:val="22"/>
          <w:lang w:eastAsia="lt-LT"/>
        </w:rPr>
        <w:t xml:space="preserve"> d.</w:t>
      </w:r>
    </w:p>
    <w:p w14:paraId="56357EEE" w14:textId="77777777" w:rsidR="00F0322F" w:rsidRPr="00114456" w:rsidRDefault="00F0322F" w:rsidP="00F0322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lt-LT"/>
        </w:rPr>
      </w:pPr>
      <w:r w:rsidRPr="00114456">
        <w:rPr>
          <w:rFonts w:eastAsia="Calibri"/>
          <w:sz w:val="22"/>
          <w:szCs w:val="22"/>
          <w:lang w:eastAsia="lt-LT"/>
        </w:rPr>
        <w:t>(Priedų sąrašo sudarymo data)</w:t>
      </w:r>
    </w:p>
    <w:p w14:paraId="5D536174" w14:textId="77777777" w:rsidR="00F0322F" w:rsidRPr="00114456"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62CE75AE" w14:textId="77777777" w:rsidR="000B4F1B" w:rsidRDefault="000B4F1B"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3872EFF1"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C6BBC4E"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3C23C850" w14:textId="77777777" w:rsidR="0013696E" w:rsidRPr="00114456"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5858C8C" w14:textId="69E7205D" w:rsidR="00F0322F" w:rsidRPr="00F93C34" w:rsidRDefault="00714473"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u w:val="single"/>
        </w:rPr>
      </w:pPr>
      <w:r w:rsidRPr="00CC48C0">
        <w:t>Direktoriaus pavaduotojas</w:t>
      </w:r>
      <w:r w:rsidR="00F0322F" w:rsidRPr="00114456">
        <w:rPr>
          <w:rFonts w:eastAsia="Calibri"/>
          <w:sz w:val="22"/>
          <w:szCs w:val="22"/>
          <w:lang w:eastAsia="lt-LT"/>
        </w:rPr>
        <w:t xml:space="preserve"> </w:t>
      </w:r>
      <w:r w:rsidR="00196856">
        <w:rPr>
          <w:rFonts w:eastAsia="Calibri"/>
          <w:sz w:val="22"/>
          <w:szCs w:val="22"/>
          <w:lang w:eastAsia="lt-LT"/>
        </w:rPr>
        <w:t xml:space="preserve">                     </w:t>
      </w:r>
      <w:sdt>
        <w:sdtPr>
          <w:id w:val="1787311455"/>
          <w:placeholder>
            <w:docPart w:val="BD9725E31E16466783D7D5372327617A"/>
          </w:placeholder>
        </w:sdtPr>
        <w:sdtContent>
          <w:r w:rsidRPr="00F700DC">
            <w:rPr>
              <w:u w:val="single"/>
            </w:rPr>
            <w:t>Vytautas Krušinskas</w:t>
          </w:r>
        </w:sdtContent>
      </w:sdt>
      <w:r w:rsidR="00F0322F" w:rsidRPr="00114456">
        <w:rPr>
          <w:rFonts w:eastAsia="Calibri"/>
          <w:sz w:val="22"/>
          <w:szCs w:val="22"/>
          <w:lang w:eastAsia="lt-LT"/>
        </w:rPr>
        <w:t xml:space="preserve">     </w:t>
      </w:r>
      <w:r w:rsidR="00F93C34">
        <w:rPr>
          <w:rFonts w:eastAsia="Calibri"/>
          <w:sz w:val="22"/>
          <w:szCs w:val="22"/>
          <w:lang w:eastAsia="lt-LT"/>
        </w:rPr>
        <w:t xml:space="preserve">                           </w:t>
      </w:r>
    </w:p>
    <w:p w14:paraId="14C823CF" w14:textId="77777777" w:rsidR="00A975E8" w:rsidRDefault="00714473" w:rsidP="00CF03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CC48C0">
        <w:rPr>
          <w:szCs w:val="24"/>
        </w:rPr>
        <w:t>atliekantis direktoriaus funkcijas</w:t>
      </w:r>
      <w:r w:rsidRPr="00114456">
        <w:rPr>
          <w:rFonts w:eastAsia="Calibri"/>
          <w:sz w:val="22"/>
          <w:szCs w:val="22"/>
          <w:lang w:eastAsia="lt-LT"/>
        </w:rPr>
        <w:t xml:space="preserve"> </w:t>
      </w:r>
      <w:r>
        <w:rPr>
          <w:rFonts w:eastAsia="Calibri"/>
          <w:sz w:val="22"/>
          <w:szCs w:val="22"/>
          <w:lang w:eastAsia="lt-LT"/>
        </w:rPr>
        <w:t xml:space="preserve">     </w:t>
      </w:r>
      <w:r w:rsidR="00CF0395">
        <w:rPr>
          <w:rFonts w:eastAsia="Calibri"/>
          <w:sz w:val="22"/>
          <w:szCs w:val="22"/>
          <w:lang w:eastAsia="lt-LT"/>
        </w:rPr>
        <w:t xml:space="preserve">     </w:t>
      </w:r>
      <w:r>
        <w:rPr>
          <w:rFonts w:eastAsia="Calibri"/>
          <w:sz w:val="22"/>
          <w:szCs w:val="22"/>
          <w:lang w:eastAsia="lt-LT"/>
        </w:rPr>
        <w:t xml:space="preserve">   </w:t>
      </w:r>
      <w:r w:rsidRPr="00A975E8">
        <w:rPr>
          <w:rFonts w:eastAsia="Calibri"/>
          <w:sz w:val="20"/>
          <w:lang w:eastAsia="lt-LT"/>
        </w:rPr>
        <w:t>(Vardas, pavardė)</w:t>
      </w:r>
      <w:r w:rsidR="00CF0395" w:rsidRPr="00A975E8">
        <w:rPr>
          <w:rFonts w:eastAsia="Calibri"/>
          <w:sz w:val="20"/>
          <w:lang w:eastAsia="lt-LT"/>
        </w:rPr>
        <w:tab/>
      </w:r>
      <w:r w:rsidR="00CF0395">
        <w:rPr>
          <w:rFonts w:eastAsia="Calibri"/>
          <w:sz w:val="22"/>
          <w:szCs w:val="22"/>
          <w:lang w:eastAsia="lt-LT"/>
        </w:rPr>
        <w:t xml:space="preserve">   </w:t>
      </w:r>
      <w:r w:rsidR="00CF0395">
        <w:rPr>
          <w:rFonts w:eastAsia="Calibri"/>
          <w:sz w:val="22"/>
          <w:szCs w:val="22"/>
          <w:lang w:eastAsia="lt-LT"/>
        </w:rPr>
        <w:tab/>
        <w:t xml:space="preserve">   </w:t>
      </w:r>
      <w:r w:rsidR="00CF0395" w:rsidRPr="00A975E8">
        <w:rPr>
          <w:rFonts w:eastAsia="Calibri"/>
          <w:sz w:val="20"/>
          <w:lang w:eastAsia="lt-LT"/>
        </w:rPr>
        <w:t>(parašas)</w:t>
      </w:r>
      <w:r w:rsidR="00CF0395">
        <w:rPr>
          <w:rFonts w:eastAsia="Calibri"/>
          <w:sz w:val="22"/>
          <w:szCs w:val="22"/>
          <w:lang w:eastAsia="lt-LT"/>
        </w:rPr>
        <w:t xml:space="preserve"> </w:t>
      </w:r>
    </w:p>
    <w:p w14:paraId="7C7CE794" w14:textId="0ECBCF8D" w:rsidR="002E3048" w:rsidRPr="00114456" w:rsidRDefault="00A975E8" w:rsidP="00CF03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Pr>
          <w:rFonts w:eastAsia="Calibri"/>
          <w:sz w:val="22"/>
          <w:szCs w:val="22"/>
          <w:lang w:eastAsia="lt-LT"/>
        </w:rPr>
        <w:tab/>
      </w:r>
      <w:r w:rsidR="00CF0395">
        <w:rPr>
          <w:rFonts w:eastAsia="Calibri"/>
          <w:sz w:val="22"/>
          <w:szCs w:val="22"/>
          <w:lang w:eastAsia="lt-LT"/>
        </w:rPr>
        <w:tab/>
      </w:r>
      <w:r w:rsidR="00F0322F" w:rsidRPr="00114456">
        <w:rPr>
          <w:rFonts w:eastAsia="Calibri"/>
          <w:sz w:val="22"/>
          <w:szCs w:val="22"/>
          <w:lang w:eastAsia="lt-LT"/>
        </w:rPr>
        <w:t>A. V</w:t>
      </w:r>
      <w:bookmarkStart w:id="0" w:name="_GoBack"/>
      <w:bookmarkEnd w:id="0"/>
    </w:p>
    <w:sectPr w:rsidR="002E3048" w:rsidRPr="00114456" w:rsidSect="00FE4E35">
      <w:pgSz w:w="11907" w:h="16839" w:code="9"/>
      <w:pgMar w:top="1440" w:right="1325"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240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0B0AE" w14:textId="77777777" w:rsidR="00912A46" w:rsidRDefault="00912A46" w:rsidP="0002632A">
      <w:r>
        <w:separator/>
      </w:r>
    </w:p>
  </w:endnote>
  <w:endnote w:type="continuationSeparator" w:id="0">
    <w:p w14:paraId="745E7E72" w14:textId="77777777" w:rsidR="00912A46" w:rsidRDefault="00912A46" w:rsidP="0002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TE18B0710t00">
    <w:altName w:val="Times New Roman"/>
    <w:panose1 w:val="00000000000000000000"/>
    <w:charset w:val="EE"/>
    <w:family w:val="auto"/>
    <w:notTrueType/>
    <w:pitch w:val="default"/>
    <w:sig w:usb0="00000005" w:usb1="00000000" w:usb2="00000000" w:usb3="00000000" w:csb0="00000002" w:csb1="00000000"/>
  </w:font>
  <w:font w:name="TTE18B2660t00">
    <w:altName w:val="Times New Roman"/>
    <w:panose1 w:val="00000000000000000000"/>
    <w:charset w:val="EE"/>
    <w:family w:val="auto"/>
    <w:notTrueType/>
    <w:pitch w:val="default"/>
    <w:sig w:usb0="00000005" w:usb1="00000000" w:usb2="00000000" w:usb3="00000000" w:csb0="00000002"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F863D" w14:textId="77777777" w:rsidR="00912A46" w:rsidRDefault="00912A46" w:rsidP="0002632A">
      <w:r>
        <w:separator/>
      </w:r>
    </w:p>
  </w:footnote>
  <w:footnote w:type="continuationSeparator" w:id="0">
    <w:p w14:paraId="7B572FBD" w14:textId="77777777" w:rsidR="00912A46" w:rsidRDefault="00912A46" w:rsidP="0002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A3A5" w14:textId="77777777" w:rsidR="00BD1D63" w:rsidRDefault="00BD1D63">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sidR="00F54457">
      <w:rPr>
        <w:rFonts w:ascii="Calibri" w:eastAsia="Calibri" w:hAnsi="Calibri"/>
        <w:noProof/>
        <w:sz w:val="22"/>
        <w:szCs w:val="22"/>
      </w:rPr>
      <w:t>67</w:t>
    </w:r>
    <w:r>
      <w:rPr>
        <w:rFonts w:ascii="Calibri" w:eastAsia="Calibri" w:hAnsi="Calibri"/>
        <w:sz w:val="22"/>
        <w:szCs w:val="22"/>
      </w:rPr>
      <w:fldChar w:fldCharType="end"/>
    </w:r>
  </w:p>
  <w:p w14:paraId="52F3C5AF" w14:textId="77777777" w:rsidR="00BD1D63" w:rsidRDefault="00BD1D63">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4B57" w14:textId="77777777" w:rsidR="00BD1D63" w:rsidRDefault="00BD1D63">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D8"/>
    <w:multiLevelType w:val="multilevel"/>
    <w:tmpl w:val="3CC6D224"/>
    <w:lvl w:ilvl="0">
      <w:start w:val="1"/>
      <w:numFmt w:val="decimal"/>
      <w:lvlText w:val="%1."/>
      <w:lvlJc w:val="left"/>
      <w:pPr>
        <w:ind w:left="720" w:hanging="360"/>
      </w:pPr>
    </w:lvl>
    <w:lvl w:ilvl="1">
      <w:start w:val="1"/>
      <w:numFmt w:val="decimal"/>
      <w:isLgl/>
      <w:lvlText w:val="%1.%2"/>
      <w:lvlJc w:val="left"/>
      <w:pPr>
        <w:ind w:left="1275" w:hanging="570"/>
      </w:pPr>
      <w:rPr>
        <w:rFonts w:eastAsia="Calibri" w:hint="default"/>
      </w:rPr>
    </w:lvl>
    <w:lvl w:ilvl="2">
      <w:start w:val="1"/>
      <w:numFmt w:val="decimal"/>
      <w:isLgl/>
      <w:lvlText w:val="%1.%2.%3"/>
      <w:lvlJc w:val="left"/>
      <w:pPr>
        <w:ind w:left="1770" w:hanging="720"/>
      </w:pPr>
      <w:rPr>
        <w:rFonts w:eastAsia="Calibri" w:hint="default"/>
      </w:rPr>
    </w:lvl>
    <w:lvl w:ilvl="3">
      <w:start w:val="1"/>
      <w:numFmt w:val="decimal"/>
      <w:isLgl/>
      <w:lvlText w:val="%1.%2.%3.%4"/>
      <w:lvlJc w:val="left"/>
      <w:pPr>
        <w:ind w:left="2115" w:hanging="720"/>
      </w:pPr>
      <w:rPr>
        <w:rFonts w:eastAsia="Calibri" w:hint="default"/>
      </w:rPr>
    </w:lvl>
    <w:lvl w:ilvl="4">
      <w:start w:val="1"/>
      <w:numFmt w:val="decimal"/>
      <w:isLgl/>
      <w:lvlText w:val="%1.%2.%3.%4.%5"/>
      <w:lvlJc w:val="left"/>
      <w:pPr>
        <w:ind w:left="2820" w:hanging="1080"/>
      </w:pPr>
      <w:rPr>
        <w:rFonts w:eastAsia="Calibri" w:hint="default"/>
      </w:rPr>
    </w:lvl>
    <w:lvl w:ilvl="5">
      <w:start w:val="1"/>
      <w:numFmt w:val="decimal"/>
      <w:isLgl/>
      <w:lvlText w:val="%1.%2.%3.%4.%5.%6"/>
      <w:lvlJc w:val="left"/>
      <w:pPr>
        <w:ind w:left="3165" w:hanging="1080"/>
      </w:pPr>
      <w:rPr>
        <w:rFonts w:eastAsia="Calibri" w:hint="default"/>
      </w:rPr>
    </w:lvl>
    <w:lvl w:ilvl="6">
      <w:start w:val="1"/>
      <w:numFmt w:val="decimal"/>
      <w:isLgl/>
      <w:lvlText w:val="%1.%2.%3.%4.%5.%6.%7"/>
      <w:lvlJc w:val="left"/>
      <w:pPr>
        <w:ind w:left="3870" w:hanging="1440"/>
      </w:pPr>
      <w:rPr>
        <w:rFonts w:eastAsia="Calibri" w:hint="default"/>
      </w:rPr>
    </w:lvl>
    <w:lvl w:ilvl="7">
      <w:start w:val="1"/>
      <w:numFmt w:val="decimal"/>
      <w:isLgl/>
      <w:lvlText w:val="%1.%2.%3.%4.%5.%6.%7.%8"/>
      <w:lvlJc w:val="left"/>
      <w:pPr>
        <w:ind w:left="4215" w:hanging="1440"/>
      </w:pPr>
      <w:rPr>
        <w:rFonts w:eastAsia="Calibri" w:hint="default"/>
      </w:rPr>
    </w:lvl>
    <w:lvl w:ilvl="8">
      <w:start w:val="1"/>
      <w:numFmt w:val="decimal"/>
      <w:isLgl/>
      <w:lvlText w:val="%1.%2.%3.%4.%5.%6.%7.%8.%9"/>
      <w:lvlJc w:val="left"/>
      <w:pPr>
        <w:ind w:left="4560" w:hanging="1440"/>
      </w:pPr>
      <w:rPr>
        <w:rFonts w:eastAsia="Calibri" w:hint="default"/>
      </w:rPr>
    </w:lvl>
  </w:abstractNum>
  <w:abstractNum w:abstractNumId="1">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2">
    <w:nsid w:val="01AA0A1F"/>
    <w:multiLevelType w:val="hybridMultilevel"/>
    <w:tmpl w:val="49468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282527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42962"/>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734CBB"/>
    <w:multiLevelType w:val="hybridMultilevel"/>
    <w:tmpl w:val="D014047C"/>
    <w:lvl w:ilvl="0" w:tplc="47BC517E">
      <w:start w:val="1"/>
      <w:numFmt w:val="decimal"/>
      <w:lvlText w:val="%1."/>
      <w:lvlJc w:val="left"/>
      <w:pPr>
        <w:ind w:left="672" w:hanging="360"/>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
    <w:nsid w:val="08FA2161"/>
    <w:multiLevelType w:val="multilevel"/>
    <w:tmpl w:val="345611CC"/>
    <w:lvl w:ilvl="0">
      <w:start w:val="1"/>
      <w:numFmt w:val="decimal"/>
      <w:lvlText w:val="%1."/>
      <w:lvlJc w:val="left"/>
      <w:pPr>
        <w:ind w:left="1422" w:hanging="855"/>
      </w:pPr>
      <w:rPr>
        <w:rFonts w:hint="default"/>
      </w:rPr>
    </w:lvl>
    <w:lvl w:ilvl="1">
      <w:start w:val="1"/>
      <w:numFmt w:val="decimal"/>
      <w:isLgl/>
      <w:lvlText w:val="%1.%2."/>
      <w:lvlJc w:val="left"/>
      <w:pPr>
        <w:ind w:left="1542" w:hanging="408"/>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8">
    <w:nsid w:val="095A72C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71669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0F5721B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9F5F78"/>
    <w:multiLevelType w:val="hybridMultilevel"/>
    <w:tmpl w:val="72D496D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3">
    <w:nsid w:val="209059E9"/>
    <w:multiLevelType w:val="hybridMultilevel"/>
    <w:tmpl w:val="1E40052E"/>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4">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15">
    <w:nsid w:val="25C1195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82E81"/>
    <w:multiLevelType w:val="hybridMultilevel"/>
    <w:tmpl w:val="92BCA9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2AC169DC"/>
    <w:multiLevelType w:val="hybridMultilevel"/>
    <w:tmpl w:val="EC4CB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17B9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21">
    <w:nsid w:val="376F5A3E"/>
    <w:multiLevelType w:val="multilevel"/>
    <w:tmpl w:val="C79A169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3C26E4"/>
    <w:multiLevelType w:val="hybridMultilevel"/>
    <w:tmpl w:val="4E2A07C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EC0053"/>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D145B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E51C1B"/>
    <w:multiLevelType w:val="hybridMultilevel"/>
    <w:tmpl w:val="CC7066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361256"/>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385B21"/>
    <w:multiLevelType w:val="hybridMultilevel"/>
    <w:tmpl w:val="965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AC028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951E03"/>
    <w:multiLevelType w:val="hybridMultilevel"/>
    <w:tmpl w:val="49B4056C"/>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31">
    <w:nsid w:val="5AB52A79"/>
    <w:multiLevelType w:val="multilevel"/>
    <w:tmpl w:val="2A4CFE8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5B2E492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D7E3E"/>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237529"/>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46630"/>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377E45"/>
    <w:multiLevelType w:val="hybridMultilevel"/>
    <w:tmpl w:val="083C40E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1">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2">
    <w:nsid w:val="746A62FC"/>
    <w:multiLevelType w:val="hybridMultilevel"/>
    <w:tmpl w:val="5D9A37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D951AC5"/>
    <w:multiLevelType w:val="hybridMultilevel"/>
    <w:tmpl w:val="38C2C76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4">
    <w:nsid w:val="7EB53974"/>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14"/>
  </w:num>
  <w:num w:numId="3">
    <w:abstractNumId w:val="4"/>
  </w:num>
  <w:num w:numId="4">
    <w:abstractNumId w:val="34"/>
  </w:num>
  <w:num w:numId="5">
    <w:abstractNumId w:val="37"/>
  </w:num>
  <w:num w:numId="6">
    <w:abstractNumId w:val="18"/>
  </w:num>
  <w:num w:numId="7">
    <w:abstractNumId w:val="10"/>
  </w:num>
  <w:num w:numId="8">
    <w:abstractNumId w:val="33"/>
  </w:num>
  <w:num w:numId="9">
    <w:abstractNumId w:val="39"/>
  </w:num>
  <w:num w:numId="10">
    <w:abstractNumId w:val="45"/>
  </w:num>
  <w:num w:numId="11">
    <w:abstractNumId w:val="30"/>
  </w:num>
  <w:num w:numId="12">
    <w:abstractNumId w:val="16"/>
  </w:num>
  <w:num w:numId="13">
    <w:abstractNumId w:val="21"/>
  </w:num>
  <w:num w:numId="14">
    <w:abstractNumId w:val="25"/>
  </w:num>
  <w:num w:numId="15">
    <w:abstractNumId w:val="22"/>
  </w:num>
  <w:num w:numId="16">
    <w:abstractNumId w:val="31"/>
  </w:num>
  <w:num w:numId="17">
    <w:abstractNumId w:val="41"/>
  </w:num>
  <w:num w:numId="18">
    <w:abstractNumId w:val="2"/>
  </w:num>
  <w:num w:numId="19">
    <w:abstractNumId w:val="7"/>
  </w:num>
  <w:num w:numId="20">
    <w:abstractNumId w:val="40"/>
  </w:num>
  <w:num w:numId="21">
    <w:abstractNumId w:val="27"/>
  </w:num>
  <w:num w:numId="22">
    <w:abstractNumId w:val="43"/>
  </w:num>
  <w:num w:numId="23">
    <w:abstractNumId w:val="24"/>
  </w:num>
  <w:num w:numId="24">
    <w:abstractNumId w:val="17"/>
  </w:num>
  <w:num w:numId="25">
    <w:abstractNumId w:val="35"/>
  </w:num>
  <w:num w:numId="26">
    <w:abstractNumId w:val="36"/>
  </w:num>
  <w:num w:numId="27">
    <w:abstractNumId w:val="3"/>
  </w:num>
  <w:num w:numId="28">
    <w:abstractNumId w:val="42"/>
  </w:num>
  <w:num w:numId="29">
    <w:abstractNumId w:val="44"/>
  </w:num>
  <w:num w:numId="30">
    <w:abstractNumId w:val="5"/>
  </w:num>
  <w:num w:numId="31">
    <w:abstractNumId w:val="11"/>
  </w:num>
  <w:num w:numId="32">
    <w:abstractNumId w:val="8"/>
  </w:num>
  <w:num w:numId="33">
    <w:abstractNumId w:val="23"/>
  </w:num>
  <w:num w:numId="34">
    <w:abstractNumId w:val="12"/>
  </w:num>
  <w:num w:numId="35">
    <w:abstractNumId w:val="28"/>
  </w:num>
  <w:num w:numId="36">
    <w:abstractNumId w:val="19"/>
  </w:num>
  <w:num w:numId="37">
    <w:abstractNumId w:val="26"/>
  </w:num>
  <w:num w:numId="38">
    <w:abstractNumId w:val="32"/>
  </w:num>
  <w:num w:numId="39">
    <w:abstractNumId w:val="15"/>
  </w:num>
  <w:num w:numId="40">
    <w:abstractNumId w:val="9"/>
  </w:num>
  <w:num w:numId="41">
    <w:abstractNumId w:val="38"/>
  </w:num>
  <w:num w:numId="42">
    <w:abstractNumId w:val="20"/>
  </w:num>
  <w:num w:numId="43">
    <w:abstractNumId w:val="6"/>
  </w:num>
  <w:num w:numId="44">
    <w:abstractNumId w:val="29"/>
  </w:num>
  <w:num w:numId="45">
    <w:abstractNumId w:val="13"/>
  </w:num>
  <w:num w:numId="4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w15:presenceInfo w15:providerId="None" w15:userId="E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2F"/>
    <w:rsid w:val="000012A4"/>
    <w:rsid w:val="000017CB"/>
    <w:rsid w:val="00016DF0"/>
    <w:rsid w:val="0002632A"/>
    <w:rsid w:val="00035217"/>
    <w:rsid w:val="00064A9C"/>
    <w:rsid w:val="00072B13"/>
    <w:rsid w:val="00083087"/>
    <w:rsid w:val="0009759F"/>
    <w:rsid w:val="000A130F"/>
    <w:rsid w:val="000A7012"/>
    <w:rsid w:val="000B4F1B"/>
    <w:rsid w:val="000B50CB"/>
    <w:rsid w:val="000B5F81"/>
    <w:rsid w:val="000D65FF"/>
    <w:rsid w:val="000D73F3"/>
    <w:rsid w:val="000D7612"/>
    <w:rsid w:val="000E6CEF"/>
    <w:rsid w:val="000F40BA"/>
    <w:rsid w:val="0010590A"/>
    <w:rsid w:val="00107C20"/>
    <w:rsid w:val="00114456"/>
    <w:rsid w:val="00116523"/>
    <w:rsid w:val="001344F1"/>
    <w:rsid w:val="0013696E"/>
    <w:rsid w:val="00146530"/>
    <w:rsid w:val="00150E30"/>
    <w:rsid w:val="00153580"/>
    <w:rsid w:val="001702F1"/>
    <w:rsid w:val="00187713"/>
    <w:rsid w:val="001902BF"/>
    <w:rsid w:val="00190603"/>
    <w:rsid w:val="00192AE2"/>
    <w:rsid w:val="00196856"/>
    <w:rsid w:val="001B1304"/>
    <w:rsid w:val="001B4C5C"/>
    <w:rsid w:val="001B7169"/>
    <w:rsid w:val="001C26DD"/>
    <w:rsid w:val="001C61C3"/>
    <w:rsid w:val="001E51B3"/>
    <w:rsid w:val="00204FCC"/>
    <w:rsid w:val="00206B60"/>
    <w:rsid w:val="0022245A"/>
    <w:rsid w:val="00227C45"/>
    <w:rsid w:val="0023246E"/>
    <w:rsid w:val="0023610A"/>
    <w:rsid w:val="0028414A"/>
    <w:rsid w:val="002A2135"/>
    <w:rsid w:val="002D21B3"/>
    <w:rsid w:val="002D3895"/>
    <w:rsid w:val="002E3048"/>
    <w:rsid w:val="002E525C"/>
    <w:rsid w:val="00307366"/>
    <w:rsid w:val="003110AB"/>
    <w:rsid w:val="003409C6"/>
    <w:rsid w:val="00351474"/>
    <w:rsid w:val="00361AA7"/>
    <w:rsid w:val="00383240"/>
    <w:rsid w:val="003A057A"/>
    <w:rsid w:val="003B491A"/>
    <w:rsid w:val="003C2D0D"/>
    <w:rsid w:val="003E2EFE"/>
    <w:rsid w:val="0042137D"/>
    <w:rsid w:val="004377C7"/>
    <w:rsid w:val="00440592"/>
    <w:rsid w:val="00443A3E"/>
    <w:rsid w:val="00481691"/>
    <w:rsid w:val="004941DA"/>
    <w:rsid w:val="004B3206"/>
    <w:rsid w:val="004B3DD3"/>
    <w:rsid w:val="004B53B2"/>
    <w:rsid w:val="004B6032"/>
    <w:rsid w:val="004C09AF"/>
    <w:rsid w:val="004F3E11"/>
    <w:rsid w:val="00513413"/>
    <w:rsid w:val="00545404"/>
    <w:rsid w:val="0055740D"/>
    <w:rsid w:val="00567E17"/>
    <w:rsid w:val="00582A90"/>
    <w:rsid w:val="00590DDC"/>
    <w:rsid w:val="005A79FD"/>
    <w:rsid w:val="00630389"/>
    <w:rsid w:val="00636310"/>
    <w:rsid w:val="006418EE"/>
    <w:rsid w:val="00654998"/>
    <w:rsid w:val="006570DA"/>
    <w:rsid w:val="00662ED7"/>
    <w:rsid w:val="0066485A"/>
    <w:rsid w:val="006702AF"/>
    <w:rsid w:val="00680857"/>
    <w:rsid w:val="00684409"/>
    <w:rsid w:val="00692C6C"/>
    <w:rsid w:val="006B476F"/>
    <w:rsid w:val="006B64BA"/>
    <w:rsid w:val="006B775D"/>
    <w:rsid w:val="006C0639"/>
    <w:rsid w:val="006D7394"/>
    <w:rsid w:val="006F08C6"/>
    <w:rsid w:val="00700878"/>
    <w:rsid w:val="0071308D"/>
    <w:rsid w:val="00714473"/>
    <w:rsid w:val="00722154"/>
    <w:rsid w:val="00722395"/>
    <w:rsid w:val="0072457A"/>
    <w:rsid w:val="00726FBE"/>
    <w:rsid w:val="0073477B"/>
    <w:rsid w:val="007527C7"/>
    <w:rsid w:val="007B057A"/>
    <w:rsid w:val="007B5A2D"/>
    <w:rsid w:val="007F75F6"/>
    <w:rsid w:val="008045E0"/>
    <w:rsid w:val="00812781"/>
    <w:rsid w:val="00814626"/>
    <w:rsid w:val="008377A8"/>
    <w:rsid w:val="008769CD"/>
    <w:rsid w:val="008876B0"/>
    <w:rsid w:val="008A2049"/>
    <w:rsid w:val="008C5AB1"/>
    <w:rsid w:val="00910E94"/>
    <w:rsid w:val="00912A46"/>
    <w:rsid w:val="0094405B"/>
    <w:rsid w:val="0094445B"/>
    <w:rsid w:val="009456F4"/>
    <w:rsid w:val="00950037"/>
    <w:rsid w:val="00956E53"/>
    <w:rsid w:val="009571D7"/>
    <w:rsid w:val="00966784"/>
    <w:rsid w:val="00967C0D"/>
    <w:rsid w:val="00977862"/>
    <w:rsid w:val="009A0E5D"/>
    <w:rsid w:val="009A3DC7"/>
    <w:rsid w:val="009A5BA9"/>
    <w:rsid w:val="009C2050"/>
    <w:rsid w:val="009C6F8C"/>
    <w:rsid w:val="009E43D4"/>
    <w:rsid w:val="009F5E80"/>
    <w:rsid w:val="00A206FC"/>
    <w:rsid w:val="00A33DB2"/>
    <w:rsid w:val="00A41125"/>
    <w:rsid w:val="00A64EEC"/>
    <w:rsid w:val="00A904C4"/>
    <w:rsid w:val="00A9328E"/>
    <w:rsid w:val="00A975E8"/>
    <w:rsid w:val="00AA1E49"/>
    <w:rsid w:val="00AA376A"/>
    <w:rsid w:val="00AA6489"/>
    <w:rsid w:val="00AC06DF"/>
    <w:rsid w:val="00AE14AB"/>
    <w:rsid w:val="00B040DD"/>
    <w:rsid w:val="00B1581E"/>
    <w:rsid w:val="00B2469C"/>
    <w:rsid w:val="00B4385D"/>
    <w:rsid w:val="00B62865"/>
    <w:rsid w:val="00B6351D"/>
    <w:rsid w:val="00B7794C"/>
    <w:rsid w:val="00B81593"/>
    <w:rsid w:val="00B92878"/>
    <w:rsid w:val="00BA0752"/>
    <w:rsid w:val="00BC12C9"/>
    <w:rsid w:val="00BD171D"/>
    <w:rsid w:val="00BD1D63"/>
    <w:rsid w:val="00C37962"/>
    <w:rsid w:val="00C54B92"/>
    <w:rsid w:val="00C55D28"/>
    <w:rsid w:val="00C74760"/>
    <w:rsid w:val="00C87B37"/>
    <w:rsid w:val="00C97895"/>
    <w:rsid w:val="00CC3CD1"/>
    <w:rsid w:val="00CE0D87"/>
    <w:rsid w:val="00CF0395"/>
    <w:rsid w:val="00CF3065"/>
    <w:rsid w:val="00D00A63"/>
    <w:rsid w:val="00D340F9"/>
    <w:rsid w:val="00D47EFC"/>
    <w:rsid w:val="00D63617"/>
    <w:rsid w:val="00D71075"/>
    <w:rsid w:val="00D71E36"/>
    <w:rsid w:val="00DA2340"/>
    <w:rsid w:val="00DD0832"/>
    <w:rsid w:val="00DD4411"/>
    <w:rsid w:val="00E021AF"/>
    <w:rsid w:val="00E04382"/>
    <w:rsid w:val="00E045E1"/>
    <w:rsid w:val="00E10F06"/>
    <w:rsid w:val="00E573BA"/>
    <w:rsid w:val="00E65177"/>
    <w:rsid w:val="00E654B3"/>
    <w:rsid w:val="00E72334"/>
    <w:rsid w:val="00F0322F"/>
    <w:rsid w:val="00F04875"/>
    <w:rsid w:val="00F1143B"/>
    <w:rsid w:val="00F27FE8"/>
    <w:rsid w:val="00F4351F"/>
    <w:rsid w:val="00F5200B"/>
    <w:rsid w:val="00F54457"/>
    <w:rsid w:val="00F63280"/>
    <w:rsid w:val="00F76A46"/>
    <w:rsid w:val="00F76DB6"/>
    <w:rsid w:val="00F90C27"/>
    <w:rsid w:val="00F93C34"/>
    <w:rsid w:val="00FD2AEA"/>
    <w:rsid w:val="00FE49C9"/>
    <w:rsid w:val="00FE4E35"/>
    <w:rsid w:val="00FF2D33"/>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22F"/>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204FCC"/>
    <w:pPr>
      <w:keepNext/>
      <w:numPr>
        <w:numId w:val="42"/>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next w:val="prastasis"/>
    <w:link w:val="Antrat2Diagrama"/>
    <w:uiPriority w:val="9"/>
    <w:unhideWhenUsed/>
    <w:qFormat/>
    <w:rsid w:val="0044059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qFormat/>
    <w:rsid w:val="00204FCC"/>
    <w:pPr>
      <w:keepNext/>
      <w:numPr>
        <w:ilvl w:val="2"/>
        <w:numId w:val="42"/>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Antrat4Diagrama"/>
    <w:qFormat/>
    <w:rsid w:val="00204FCC"/>
    <w:pPr>
      <w:keepNext/>
      <w:numPr>
        <w:ilvl w:val="3"/>
        <w:numId w:val="42"/>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Antrat5Diagrama"/>
    <w:qFormat/>
    <w:rsid w:val="00204FCC"/>
    <w:pPr>
      <w:numPr>
        <w:ilvl w:val="4"/>
        <w:numId w:val="42"/>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Antrat6Diagrama"/>
    <w:qFormat/>
    <w:rsid w:val="00204FCC"/>
    <w:pPr>
      <w:numPr>
        <w:ilvl w:val="5"/>
        <w:numId w:val="42"/>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Antrat7Diagrama"/>
    <w:qFormat/>
    <w:rsid w:val="00204FCC"/>
    <w:pPr>
      <w:numPr>
        <w:ilvl w:val="6"/>
        <w:numId w:val="42"/>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Antrat8Diagrama"/>
    <w:qFormat/>
    <w:rsid w:val="00204FCC"/>
    <w:pPr>
      <w:numPr>
        <w:ilvl w:val="7"/>
        <w:numId w:val="42"/>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Antrat9Diagrama"/>
    <w:qFormat/>
    <w:rsid w:val="00204FCC"/>
    <w:pPr>
      <w:numPr>
        <w:ilvl w:val="8"/>
        <w:numId w:val="42"/>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22F"/>
    <w:rPr>
      <w:color w:val="808080"/>
    </w:rPr>
  </w:style>
  <w:style w:type="paragraph" w:styleId="Sraopastraipa">
    <w:name w:val="List Paragraph"/>
    <w:basedOn w:val="prastasis"/>
    <w:qFormat/>
    <w:rsid w:val="00F0322F"/>
    <w:pPr>
      <w:ind w:left="720"/>
      <w:contextualSpacing/>
    </w:pPr>
  </w:style>
  <w:style w:type="paragraph" w:styleId="Antrats">
    <w:name w:val="header"/>
    <w:basedOn w:val="prastasis"/>
    <w:link w:val="AntratsDiagrama"/>
    <w:rsid w:val="00F0322F"/>
    <w:pPr>
      <w:tabs>
        <w:tab w:val="center" w:pos="4819"/>
        <w:tab w:val="right" w:pos="9638"/>
      </w:tabs>
    </w:pPr>
  </w:style>
  <w:style w:type="character" w:customStyle="1" w:styleId="AntratsDiagrama">
    <w:name w:val="Antraštės Diagrama"/>
    <w:basedOn w:val="Numatytasispastraiposriftas"/>
    <w:link w:val="Antrats"/>
    <w:rsid w:val="00F0322F"/>
    <w:rPr>
      <w:rFonts w:ascii="Times New Roman" w:eastAsia="Times New Roman" w:hAnsi="Times New Roman" w:cs="Times New Roman"/>
      <w:sz w:val="24"/>
      <w:szCs w:val="20"/>
      <w:lang w:val="lt-LT"/>
    </w:rPr>
  </w:style>
  <w:style w:type="paragraph" w:styleId="Porat">
    <w:name w:val="footer"/>
    <w:basedOn w:val="prastasis"/>
    <w:link w:val="PoratDiagrama"/>
    <w:rsid w:val="00F0322F"/>
    <w:pPr>
      <w:tabs>
        <w:tab w:val="center" w:pos="4819"/>
        <w:tab w:val="right" w:pos="9638"/>
      </w:tabs>
    </w:pPr>
  </w:style>
  <w:style w:type="character" w:customStyle="1" w:styleId="PoratDiagrama">
    <w:name w:val="Poraštė Diagrama"/>
    <w:basedOn w:val="Numatytasispastraiposriftas"/>
    <w:link w:val="Porat"/>
    <w:rsid w:val="00F0322F"/>
    <w:rPr>
      <w:rFonts w:ascii="Times New Roman" w:eastAsia="Times New Roman" w:hAnsi="Times New Roman" w:cs="Times New Roman"/>
      <w:sz w:val="24"/>
      <w:szCs w:val="20"/>
      <w:lang w:val="lt-LT"/>
    </w:rPr>
  </w:style>
  <w:style w:type="character" w:styleId="Hipersaitas">
    <w:name w:val="Hyperlink"/>
    <w:rsid w:val="00567E17"/>
    <w:rPr>
      <w:rFonts w:cs="Times New Roman"/>
      <w:color w:val="0000FF"/>
      <w:u w:val="single"/>
    </w:rPr>
  </w:style>
  <w:style w:type="paragraph" w:styleId="Puslapioinaostekstas">
    <w:name w:val="footnote text"/>
    <w:basedOn w:val="prastasis"/>
    <w:link w:val="PuslapioinaostekstasDiagrama"/>
    <w:uiPriority w:val="99"/>
    <w:semiHidden/>
    <w:rsid w:val="0002632A"/>
    <w:pPr>
      <w:ind w:left="720" w:hanging="720"/>
    </w:pPr>
  </w:style>
  <w:style w:type="character" w:customStyle="1" w:styleId="PuslapioinaostekstasDiagrama">
    <w:name w:val="Puslapio išnašos tekstas Diagrama"/>
    <w:basedOn w:val="Numatytasispastraiposriftas"/>
    <w:link w:val="Puslapioinaostekstas"/>
    <w:uiPriority w:val="99"/>
    <w:semiHidden/>
    <w:rsid w:val="0002632A"/>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02632A"/>
    <w:rPr>
      <w:rFonts w:cs="Times New Roman"/>
      <w:b/>
      <w:vertAlign w:val="superscript"/>
    </w:rPr>
  </w:style>
  <w:style w:type="paragraph" w:customStyle="1" w:styleId="ISTATYMAS">
    <w:name w:val="ISTATYMAS"/>
    <w:rsid w:val="0002632A"/>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TableBullets">
    <w:name w:val="Table Bullets"/>
    <w:basedOn w:val="prastasis"/>
    <w:rsid w:val="0002632A"/>
    <w:pPr>
      <w:tabs>
        <w:tab w:val="num" w:pos="360"/>
      </w:tabs>
      <w:jc w:val="both"/>
    </w:pPr>
    <w:rPr>
      <w:snapToGrid w:val="0"/>
      <w:sz w:val="20"/>
      <w:lang w:val="en-GB" w:eastAsia="lt-LT"/>
    </w:rPr>
  </w:style>
  <w:style w:type="paragraph" w:styleId="Debesliotekstas">
    <w:name w:val="Balloon Text"/>
    <w:basedOn w:val="prastasis"/>
    <w:link w:val="DebesliotekstasDiagrama"/>
    <w:uiPriority w:val="99"/>
    <w:semiHidden/>
    <w:unhideWhenUsed/>
    <w:rsid w:val="00C379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962"/>
    <w:rPr>
      <w:rFonts w:ascii="Tahoma" w:eastAsia="Times New Roman" w:hAnsi="Tahoma" w:cs="Tahoma"/>
      <w:sz w:val="16"/>
      <w:szCs w:val="16"/>
      <w:lang w:val="lt-LT"/>
    </w:rPr>
  </w:style>
  <w:style w:type="paragraph" w:customStyle="1" w:styleId="BodyTextNoSpace">
    <w:name w:val="Body Text NoSpace"/>
    <w:basedOn w:val="Pagrindinistekstas"/>
    <w:rsid w:val="007F75F6"/>
    <w:pPr>
      <w:widowControl w:val="0"/>
      <w:spacing w:after="0" w:line="270" w:lineRule="atLeast"/>
    </w:pPr>
    <w:rPr>
      <w:sz w:val="23"/>
      <w:lang w:val="en-US" w:eastAsia="lt-LT"/>
    </w:rPr>
  </w:style>
  <w:style w:type="paragraph" w:styleId="Pagrindinistekstas">
    <w:name w:val="Body Text"/>
    <w:basedOn w:val="prastasis"/>
    <w:link w:val="PagrindinistekstasDiagrama"/>
    <w:uiPriority w:val="99"/>
    <w:semiHidden/>
    <w:unhideWhenUsed/>
    <w:rsid w:val="007F75F6"/>
    <w:pPr>
      <w:spacing w:after="120"/>
    </w:pPr>
  </w:style>
  <w:style w:type="character" w:customStyle="1" w:styleId="PagrindinistekstasDiagrama">
    <w:name w:val="Pagrindinis tekstas Diagrama"/>
    <w:basedOn w:val="Numatytasispastraiposriftas"/>
    <w:link w:val="Pagrindinistekstas"/>
    <w:uiPriority w:val="99"/>
    <w:semiHidden/>
    <w:rsid w:val="007F75F6"/>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72457A"/>
    <w:rPr>
      <w:sz w:val="16"/>
      <w:szCs w:val="16"/>
    </w:rPr>
  </w:style>
  <w:style w:type="paragraph" w:styleId="Komentarotekstas">
    <w:name w:val="annotation text"/>
    <w:basedOn w:val="prastasis"/>
    <w:link w:val="KomentarotekstasDiagrama"/>
    <w:uiPriority w:val="99"/>
    <w:semiHidden/>
    <w:unhideWhenUsed/>
    <w:rsid w:val="0072457A"/>
    <w:rPr>
      <w:sz w:val="20"/>
    </w:rPr>
  </w:style>
  <w:style w:type="character" w:customStyle="1" w:styleId="KomentarotekstasDiagrama">
    <w:name w:val="Komentaro tekstas Diagrama"/>
    <w:basedOn w:val="Numatytasispastraiposriftas"/>
    <w:link w:val="Komentarotekstas"/>
    <w:uiPriority w:val="99"/>
    <w:semiHidden/>
    <w:rsid w:val="0072457A"/>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2457A"/>
    <w:rPr>
      <w:b/>
      <w:bCs/>
    </w:rPr>
  </w:style>
  <w:style w:type="character" w:customStyle="1" w:styleId="KomentarotemaDiagrama">
    <w:name w:val="Komentaro tema Diagrama"/>
    <w:basedOn w:val="KomentarotekstasDiagrama"/>
    <w:link w:val="Komentarotema"/>
    <w:uiPriority w:val="99"/>
    <w:semiHidden/>
    <w:rsid w:val="0072457A"/>
    <w:rPr>
      <w:rFonts w:ascii="Times New Roman" w:eastAsia="Times New Roman" w:hAnsi="Times New Roman" w:cs="Times New Roman"/>
      <w:b/>
      <w:bCs/>
      <w:sz w:val="20"/>
      <w:szCs w:val="20"/>
      <w:lang w:val="lt-LT"/>
    </w:rPr>
  </w:style>
  <w:style w:type="paragraph" w:styleId="Pagrindiniotekstotrauka">
    <w:name w:val="Body Text Indent"/>
    <w:basedOn w:val="prastasis"/>
    <w:link w:val="PagrindiniotekstotraukaDiagrama"/>
    <w:uiPriority w:val="99"/>
    <w:semiHidden/>
    <w:unhideWhenUsed/>
    <w:rsid w:val="00B6351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6351D"/>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rsid w:val="00204FCC"/>
    <w:rPr>
      <w:rFonts w:ascii="Arial" w:eastAsia="Times New Roman" w:hAnsi="Arial" w:cs="Times New Roman"/>
      <w:b/>
      <w:kern w:val="1"/>
      <w:sz w:val="28"/>
      <w:szCs w:val="20"/>
      <w:lang w:val="lt-LT" w:eastAsia="lt-LT"/>
    </w:rPr>
  </w:style>
  <w:style w:type="character" w:customStyle="1" w:styleId="Antrat3Diagrama">
    <w:name w:val="Antraštė 3 Diagrama"/>
    <w:basedOn w:val="Numatytasispastraiposriftas"/>
    <w:link w:val="Antrat3"/>
    <w:rsid w:val="00204FCC"/>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204FCC"/>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204FCC"/>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204FCC"/>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204FCC"/>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204FCC"/>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204FCC"/>
    <w:rPr>
      <w:rFonts w:ascii="Arial" w:eastAsia="Times New Roman" w:hAnsi="Arial" w:cs="Times New Roman"/>
      <w:b/>
      <w:i/>
      <w:sz w:val="18"/>
      <w:szCs w:val="20"/>
      <w:lang w:val="lt-LT" w:eastAsia="lt-LT"/>
    </w:rPr>
  </w:style>
  <w:style w:type="character" w:customStyle="1" w:styleId="Antrat2Diagrama">
    <w:name w:val="Antraštė 2 Diagrama"/>
    <w:basedOn w:val="Numatytasispastraiposriftas"/>
    <w:link w:val="Antrat2"/>
    <w:rsid w:val="00440592"/>
    <w:rPr>
      <w:rFonts w:asciiTheme="majorHAnsi" w:eastAsiaTheme="majorEastAsia" w:hAnsiTheme="majorHAnsi" w:cstheme="majorBidi"/>
      <w:b/>
      <w:bCs/>
      <w:color w:val="5B9BD5" w:themeColor="accent1"/>
      <w:sz w:val="26"/>
      <w:szCs w:val="26"/>
      <w:lang w:val="lt-LT"/>
    </w:rPr>
  </w:style>
  <w:style w:type="paragraph" w:customStyle="1" w:styleId="BodyText1">
    <w:name w:val="Body Text1"/>
    <w:link w:val="BodytextChar"/>
    <w:rsid w:val="00440592"/>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1"/>
    <w:rsid w:val="00440592"/>
    <w:rPr>
      <w:rFonts w:ascii="TimesLT" w:eastAsia="Times New Roman" w:hAnsi="TimesLT" w:cs="Times New Roman"/>
      <w:sz w:val="20"/>
      <w:szCs w:val="20"/>
    </w:rPr>
  </w:style>
  <w:style w:type="character" w:customStyle="1" w:styleId="WW8Num4z2">
    <w:name w:val="WW8Num4z2"/>
    <w:rsid w:val="00146530"/>
    <w:rPr>
      <w:rFonts w:ascii="Wingdings" w:hAnsi="Wingdings"/>
    </w:rPr>
  </w:style>
  <w:style w:type="paragraph" w:customStyle="1" w:styleId="Pagrindinistekstas11">
    <w:name w:val="Pagrindinis tekstas11"/>
    <w:basedOn w:val="prastasis"/>
    <w:rsid w:val="000D73F3"/>
    <w:pPr>
      <w:suppressAutoHyphens/>
      <w:autoSpaceDE w:val="0"/>
      <w:autoSpaceDN w:val="0"/>
      <w:adjustRightInd w:val="0"/>
      <w:spacing w:line="298" w:lineRule="auto"/>
      <w:ind w:firstLine="312"/>
      <w:jc w:val="both"/>
      <w:textAlignment w:val="center"/>
    </w:pPr>
    <w:rPr>
      <w:color w:val="000000"/>
      <w:sz w:val="20"/>
    </w:rPr>
  </w:style>
  <w:style w:type="character" w:customStyle="1" w:styleId="fontstyle01">
    <w:name w:val="fontstyle01"/>
    <w:basedOn w:val="Numatytasispastraiposriftas"/>
    <w:rsid w:val="001B1304"/>
    <w:rPr>
      <w:rFonts w:ascii="Times New Roman" w:hAnsi="Times New Roman" w:cs="Times New Roman" w:hint="default"/>
      <w:b w:val="0"/>
      <w:bCs w:val="0"/>
      <w:i w:val="0"/>
      <w:iCs w:val="0"/>
      <w:color w:val="000000"/>
      <w:sz w:val="24"/>
      <w:szCs w:val="24"/>
    </w:rPr>
  </w:style>
  <w:style w:type="paragraph" w:styleId="Pataisymai">
    <w:name w:val="Revision"/>
    <w:hidden/>
    <w:uiPriority w:val="99"/>
    <w:semiHidden/>
    <w:rsid w:val="004377C7"/>
    <w:pPr>
      <w:spacing w:after="0" w:line="240" w:lineRule="auto"/>
    </w:pPr>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22F"/>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204FCC"/>
    <w:pPr>
      <w:keepNext/>
      <w:numPr>
        <w:numId w:val="42"/>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next w:val="prastasis"/>
    <w:link w:val="Antrat2Diagrama"/>
    <w:uiPriority w:val="9"/>
    <w:unhideWhenUsed/>
    <w:qFormat/>
    <w:rsid w:val="0044059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qFormat/>
    <w:rsid w:val="00204FCC"/>
    <w:pPr>
      <w:keepNext/>
      <w:numPr>
        <w:ilvl w:val="2"/>
        <w:numId w:val="42"/>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Antrat4Diagrama"/>
    <w:qFormat/>
    <w:rsid w:val="00204FCC"/>
    <w:pPr>
      <w:keepNext/>
      <w:numPr>
        <w:ilvl w:val="3"/>
        <w:numId w:val="42"/>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Antrat5Diagrama"/>
    <w:qFormat/>
    <w:rsid w:val="00204FCC"/>
    <w:pPr>
      <w:numPr>
        <w:ilvl w:val="4"/>
        <w:numId w:val="42"/>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Antrat6Diagrama"/>
    <w:qFormat/>
    <w:rsid w:val="00204FCC"/>
    <w:pPr>
      <w:numPr>
        <w:ilvl w:val="5"/>
        <w:numId w:val="42"/>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Antrat7Diagrama"/>
    <w:qFormat/>
    <w:rsid w:val="00204FCC"/>
    <w:pPr>
      <w:numPr>
        <w:ilvl w:val="6"/>
        <w:numId w:val="42"/>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Antrat8Diagrama"/>
    <w:qFormat/>
    <w:rsid w:val="00204FCC"/>
    <w:pPr>
      <w:numPr>
        <w:ilvl w:val="7"/>
        <w:numId w:val="42"/>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Antrat9Diagrama"/>
    <w:qFormat/>
    <w:rsid w:val="00204FCC"/>
    <w:pPr>
      <w:numPr>
        <w:ilvl w:val="8"/>
        <w:numId w:val="42"/>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22F"/>
    <w:rPr>
      <w:color w:val="808080"/>
    </w:rPr>
  </w:style>
  <w:style w:type="paragraph" w:styleId="Sraopastraipa">
    <w:name w:val="List Paragraph"/>
    <w:basedOn w:val="prastasis"/>
    <w:qFormat/>
    <w:rsid w:val="00F0322F"/>
    <w:pPr>
      <w:ind w:left="720"/>
      <w:contextualSpacing/>
    </w:pPr>
  </w:style>
  <w:style w:type="paragraph" w:styleId="Antrats">
    <w:name w:val="header"/>
    <w:basedOn w:val="prastasis"/>
    <w:link w:val="AntratsDiagrama"/>
    <w:rsid w:val="00F0322F"/>
    <w:pPr>
      <w:tabs>
        <w:tab w:val="center" w:pos="4819"/>
        <w:tab w:val="right" w:pos="9638"/>
      </w:tabs>
    </w:pPr>
  </w:style>
  <w:style w:type="character" w:customStyle="1" w:styleId="AntratsDiagrama">
    <w:name w:val="Antraštės Diagrama"/>
    <w:basedOn w:val="Numatytasispastraiposriftas"/>
    <w:link w:val="Antrats"/>
    <w:rsid w:val="00F0322F"/>
    <w:rPr>
      <w:rFonts w:ascii="Times New Roman" w:eastAsia="Times New Roman" w:hAnsi="Times New Roman" w:cs="Times New Roman"/>
      <w:sz w:val="24"/>
      <w:szCs w:val="20"/>
      <w:lang w:val="lt-LT"/>
    </w:rPr>
  </w:style>
  <w:style w:type="paragraph" w:styleId="Porat">
    <w:name w:val="footer"/>
    <w:basedOn w:val="prastasis"/>
    <w:link w:val="PoratDiagrama"/>
    <w:rsid w:val="00F0322F"/>
    <w:pPr>
      <w:tabs>
        <w:tab w:val="center" w:pos="4819"/>
        <w:tab w:val="right" w:pos="9638"/>
      </w:tabs>
    </w:pPr>
  </w:style>
  <w:style w:type="character" w:customStyle="1" w:styleId="PoratDiagrama">
    <w:name w:val="Poraštė Diagrama"/>
    <w:basedOn w:val="Numatytasispastraiposriftas"/>
    <w:link w:val="Porat"/>
    <w:rsid w:val="00F0322F"/>
    <w:rPr>
      <w:rFonts w:ascii="Times New Roman" w:eastAsia="Times New Roman" w:hAnsi="Times New Roman" w:cs="Times New Roman"/>
      <w:sz w:val="24"/>
      <w:szCs w:val="20"/>
      <w:lang w:val="lt-LT"/>
    </w:rPr>
  </w:style>
  <w:style w:type="character" w:styleId="Hipersaitas">
    <w:name w:val="Hyperlink"/>
    <w:rsid w:val="00567E17"/>
    <w:rPr>
      <w:rFonts w:cs="Times New Roman"/>
      <w:color w:val="0000FF"/>
      <w:u w:val="single"/>
    </w:rPr>
  </w:style>
  <w:style w:type="paragraph" w:styleId="Puslapioinaostekstas">
    <w:name w:val="footnote text"/>
    <w:basedOn w:val="prastasis"/>
    <w:link w:val="PuslapioinaostekstasDiagrama"/>
    <w:uiPriority w:val="99"/>
    <w:semiHidden/>
    <w:rsid w:val="0002632A"/>
    <w:pPr>
      <w:ind w:left="720" w:hanging="720"/>
    </w:pPr>
  </w:style>
  <w:style w:type="character" w:customStyle="1" w:styleId="PuslapioinaostekstasDiagrama">
    <w:name w:val="Puslapio išnašos tekstas Diagrama"/>
    <w:basedOn w:val="Numatytasispastraiposriftas"/>
    <w:link w:val="Puslapioinaostekstas"/>
    <w:uiPriority w:val="99"/>
    <w:semiHidden/>
    <w:rsid w:val="0002632A"/>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02632A"/>
    <w:rPr>
      <w:rFonts w:cs="Times New Roman"/>
      <w:b/>
      <w:vertAlign w:val="superscript"/>
    </w:rPr>
  </w:style>
  <w:style w:type="paragraph" w:customStyle="1" w:styleId="ISTATYMAS">
    <w:name w:val="ISTATYMAS"/>
    <w:rsid w:val="0002632A"/>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TableBullets">
    <w:name w:val="Table Bullets"/>
    <w:basedOn w:val="prastasis"/>
    <w:rsid w:val="0002632A"/>
    <w:pPr>
      <w:tabs>
        <w:tab w:val="num" w:pos="360"/>
      </w:tabs>
      <w:jc w:val="both"/>
    </w:pPr>
    <w:rPr>
      <w:snapToGrid w:val="0"/>
      <w:sz w:val="20"/>
      <w:lang w:val="en-GB" w:eastAsia="lt-LT"/>
    </w:rPr>
  </w:style>
  <w:style w:type="paragraph" w:styleId="Debesliotekstas">
    <w:name w:val="Balloon Text"/>
    <w:basedOn w:val="prastasis"/>
    <w:link w:val="DebesliotekstasDiagrama"/>
    <w:uiPriority w:val="99"/>
    <w:semiHidden/>
    <w:unhideWhenUsed/>
    <w:rsid w:val="00C379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962"/>
    <w:rPr>
      <w:rFonts w:ascii="Tahoma" w:eastAsia="Times New Roman" w:hAnsi="Tahoma" w:cs="Tahoma"/>
      <w:sz w:val="16"/>
      <w:szCs w:val="16"/>
      <w:lang w:val="lt-LT"/>
    </w:rPr>
  </w:style>
  <w:style w:type="paragraph" w:customStyle="1" w:styleId="BodyTextNoSpace">
    <w:name w:val="Body Text NoSpace"/>
    <w:basedOn w:val="Pagrindinistekstas"/>
    <w:rsid w:val="007F75F6"/>
    <w:pPr>
      <w:widowControl w:val="0"/>
      <w:spacing w:after="0" w:line="270" w:lineRule="atLeast"/>
    </w:pPr>
    <w:rPr>
      <w:sz w:val="23"/>
      <w:lang w:val="en-US" w:eastAsia="lt-LT"/>
    </w:rPr>
  </w:style>
  <w:style w:type="paragraph" w:styleId="Pagrindinistekstas">
    <w:name w:val="Body Text"/>
    <w:basedOn w:val="prastasis"/>
    <w:link w:val="PagrindinistekstasDiagrama"/>
    <w:uiPriority w:val="99"/>
    <w:semiHidden/>
    <w:unhideWhenUsed/>
    <w:rsid w:val="007F75F6"/>
    <w:pPr>
      <w:spacing w:after="120"/>
    </w:pPr>
  </w:style>
  <w:style w:type="character" w:customStyle="1" w:styleId="PagrindinistekstasDiagrama">
    <w:name w:val="Pagrindinis tekstas Diagrama"/>
    <w:basedOn w:val="Numatytasispastraiposriftas"/>
    <w:link w:val="Pagrindinistekstas"/>
    <w:uiPriority w:val="99"/>
    <w:semiHidden/>
    <w:rsid w:val="007F75F6"/>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72457A"/>
    <w:rPr>
      <w:sz w:val="16"/>
      <w:szCs w:val="16"/>
    </w:rPr>
  </w:style>
  <w:style w:type="paragraph" w:styleId="Komentarotekstas">
    <w:name w:val="annotation text"/>
    <w:basedOn w:val="prastasis"/>
    <w:link w:val="KomentarotekstasDiagrama"/>
    <w:uiPriority w:val="99"/>
    <w:semiHidden/>
    <w:unhideWhenUsed/>
    <w:rsid w:val="0072457A"/>
    <w:rPr>
      <w:sz w:val="20"/>
    </w:rPr>
  </w:style>
  <w:style w:type="character" w:customStyle="1" w:styleId="KomentarotekstasDiagrama">
    <w:name w:val="Komentaro tekstas Diagrama"/>
    <w:basedOn w:val="Numatytasispastraiposriftas"/>
    <w:link w:val="Komentarotekstas"/>
    <w:uiPriority w:val="99"/>
    <w:semiHidden/>
    <w:rsid w:val="0072457A"/>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2457A"/>
    <w:rPr>
      <w:b/>
      <w:bCs/>
    </w:rPr>
  </w:style>
  <w:style w:type="character" w:customStyle="1" w:styleId="KomentarotemaDiagrama">
    <w:name w:val="Komentaro tema Diagrama"/>
    <w:basedOn w:val="KomentarotekstasDiagrama"/>
    <w:link w:val="Komentarotema"/>
    <w:uiPriority w:val="99"/>
    <w:semiHidden/>
    <w:rsid w:val="0072457A"/>
    <w:rPr>
      <w:rFonts w:ascii="Times New Roman" w:eastAsia="Times New Roman" w:hAnsi="Times New Roman" w:cs="Times New Roman"/>
      <w:b/>
      <w:bCs/>
      <w:sz w:val="20"/>
      <w:szCs w:val="20"/>
      <w:lang w:val="lt-LT"/>
    </w:rPr>
  </w:style>
  <w:style w:type="paragraph" w:styleId="Pagrindiniotekstotrauka">
    <w:name w:val="Body Text Indent"/>
    <w:basedOn w:val="prastasis"/>
    <w:link w:val="PagrindiniotekstotraukaDiagrama"/>
    <w:uiPriority w:val="99"/>
    <w:semiHidden/>
    <w:unhideWhenUsed/>
    <w:rsid w:val="00B6351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6351D"/>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rsid w:val="00204FCC"/>
    <w:rPr>
      <w:rFonts w:ascii="Arial" w:eastAsia="Times New Roman" w:hAnsi="Arial" w:cs="Times New Roman"/>
      <w:b/>
      <w:kern w:val="1"/>
      <w:sz w:val="28"/>
      <w:szCs w:val="20"/>
      <w:lang w:val="lt-LT" w:eastAsia="lt-LT"/>
    </w:rPr>
  </w:style>
  <w:style w:type="character" w:customStyle="1" w:styleId="Antrat3Diagrama">
    <w:name w:val="Antraštė 3 Diagrama"/>
    <w:basedOn w:val="Numatytasispastraiposriftas"/>
    <w:link w:val="Antrat3"/>
    <w:rsid w:val="00204FCC"/>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204FCC"/>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204FCC"/>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204FCC"/>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204FCC"/>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204FCC"/>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204FCC"/>
    <w:rPr>
      <w:rFonts w:ascii="Arial" w:eastAsia="Times New Roman" w:hAnsi="Arial" w:cs="Times New Roman"/>
      <w:b/>
      <w:i/>
      <w:sz w:val="18"/>
      <w:szCs w:val="20"/>
      <w:lang w:val="lt-LT" w:eastAsia="lt-LT"/>
    </w:rPr>
  </w:style>
  <w:style w:type="character" w:customStyle="1" w:styleId="Antrat2Diagrama">
    <w:name w:val="Antraštė 2 Diagrama"/>
    <w:basedOn w:val="Numatytasispastraiposriftas"/>
    <w:link w:val="Antrat2"/>
    <w:rsid w:val="00440592"/>
    <w:rPr>
      <w:rFonts w:asciiTheme="majorHAnsi" w:eastAsiaTheme="majorEastAsia" w:hAnsiTheme="majorHAnsi" w:cstheme="majorBidi"/>
      <w:b/>
      <w:bCs/>
      <w:color w:val="5B9BD5" w:themeColor="accent1"/>
      <w:sz w:val="26"/>
      <w:szCs w:val="26"/>
      <w:lang w:val="lt-LT"/>
    </w:rPr>
  </w:style>
  <w:style w:type="paragraph" w:customStyle="1" w:styleId="BodyText1">
    <w:name w:val="Body Text1"/>
    <w:link w:val="BodytextChar"/>
    <w:rsid w:val="00440592"/>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1"/>
    <w:rsid w:val="00440592"/>
    <w:rPr>
      <w:rFonts w:ascii="TimesLT" w:eastAsia="Times New Roman" w:hAnsi="TimesLT" w:cs="Times New Roman"/>
      <w:sz w:val="20"/>
      <w:szCs w:val="20"/>
    </w:rPr>
  </w:style>
  <w:style w:type="character" w:customStyle="1" w:styleId="WW8Num4z2">
    <w:name w:val="WW8Num4z2"/>
    <w:rsid w:val="00146530"/>
    <w:rPr>
      <w:rFonts w:ascii="Wingdings" w:hAnsi="Wingdings"/>
    </w:rPr>
  </w:style>
  <w:style w:type="paragraph" w:customStyle="1" w:styleId="Pagrindinistekstas11">
    <w:name w:val="Pagrindinis tekstas11"/>
    <w:basedOn w:val="prastasis"/>
    <w:rsid w:val="000D73F3"/>
    <w:pPr>
      <w:suppressAutoHyphens/>
      <w:autoSpaceDE w:val="0"/>
      <w:autoSpaceDN w:val="0"/>
      <w:adjustRightInd w:val="0"/>
      <w:spacing w:line="298" w:lineRule="auto"/>
      <w:ind w:firstLine="312"/>
      <w:jc w:val="both"/>
      <w:textAlignment w:val="center"/>
    </w:pPr>
    <w:rPr>
      <w:color w:val="000000"/>
      <w:sz w:val="20"/>
    </w:rPr>
  </w:style>
  <w:style w:type="character" w:customStyle="1" w:styleId="fontstyle01">
    <w:name w:val="fontstyle01"/>
    <w:basedOn w:val="Numatytasispastraiposriftas"/>
    <w:rsid w:val="001B1304"/>
    <w:rPr>
      <w:rFonts w:ascii="Times New Roman" w:hAnsi="Times New Roman" w:cs="Times New Roman" w:hint="default"/>
      <w:b w:val="0"/>
      <w:bCs w:val="0"/>
      <w:i w:val="0"/>
      <w:iCs w:val="0"/>
      <w:color w:val="000000"/>
      <w:sz w:val="24"/>
      <w:szCs w:val="24"/>
    </w:rPr>
  </w:style>
  <w:style w:type="paragraph" w:styleId="Pataisymai">
    <w:name w:val="Revision"/>
    <w:hidden/>
    <w:uiPriority w:val="99"/>
    <w:semiHidden/>
    <w:rsid w:val="004377C7"/>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cologus.l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nfo@ecologus.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4B7861D6094CF9872077EE98A8FC58"/>
        <w:category>
          <w:name w:val="Bendrosios nuostatos"/>
          <w:gallery w:val="placeholder"/>
        </w:category>
        <w:types>
          <w:type w:val="bbPlcHdr"/>
        </w:types>
        <w:behaviors>
          <w:behavior w:val="content"/>
        </w:behaviors>
        <w:guid w:val="{E5597338-6C61-42F2-B70C-9511FA144C49}"/>
      </w:docPartPr>
      <w:docPartBody>
        <w:p w:rsidR="005A10F7" w:rsidRDefault="00344F82" w:rsidP="00344F82">
          <w:pPr>
            <w:pStyle w:val="B24B7861D6094CF9872077EE98A8FC58"/>
          </w:pPr>
          <w:r w:rsidRPr="008D0E94">
            <w:rPr>
              <w:rStyle w:val="Vietosrezervavimoenklotekstas"/>
            </w:rPr>
            <w:t>Click here to enter text.</w:t>
          </w:r>
        </w:p>
      </w:docPartBody>
    </w:docPart>
    <w:docPart>
      <w:docPartPr>
        <w:name w:val="BD9725E31E16466783D7D5372327617A"/>
        <w:category>
          <w:name w:val="Bendrosios nuostatos"/>
          <w:gallery w:val="placeholder"/>
        </w:category>
        <w:types>
          <w:type w:val="bbPlcHdr"/>
        </w:types>
        <w:behaviors>
          <w:behavior w:val="content"/>
        </w:behaviors>
        <w:guid w:val="{E7E046C5-9F87-4CCC-89B3-36F7CACD6A5C}"/>
      </w:docPartPr>
      <w:docPartBody>
        <w:p w:rsidR="005A10F7" w:rsidRDefault="00344F82" w:rsidP="00344F82">
          <w:pPr>
            <w:pStyle w:val="BD9725E31E16466783D7D5372327617A"/>
          </w:pPr>
          <w:r w:rsidRPr="008D0E94">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TE18B0710t00">
    <w:altName w:val="Times New Roman"/>
    <w:panose1 w:val="00000000000000000000"/>
    <w:charset w:val="EE"/>
    <w:family w:val="auto"/>
    <w:notTrueType/>
    <w:pitch w:val="default"/>
    <w:sig w:usb0="00000005" w:usb1="00000000" w:usb2="00000000" w:usb3="00000000" w:csb0="00000002" w:csb1="00000000"/>
  </w:font>
  <w:font w:name="TTE18B2660t00">
    <w:altName w:val="Times New Roman"/>
    <w:panose1 w:val="00000000000000000000"/>
    <w:charset w:val="EE"/>
    <w:family w:val="auto"/>
    <w:notTrueType/>
    <w:pitch w:val="default"/>
    <w:sig w:usb0="00000005" w:usb1="00000000" w:usb2="00000000" w:usb3="00000000" w:csb0="00000002"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2"/>
    <w:rsid w:val="000075D4"/>
    <w:rsid w:val="0022161D"/>
    <w:rsid w:val="00344F82"/>
    <w:rsid w:val="005A10F7"/>
    <w:rsid w:val="005C4C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44F82"/>
    <w:rPr>
      <w:color w:val="808080"/>
    </w:rPr>
  </w:style>
  <w:style w:type="paragraph" w:customStyle="1" w:styleId="B24B7861D6094CF9872077EE98A8FC58">
    <w:name w:val="B24B7861D6094CF9872077EE98A8FC58"/>
    <w:rsid w:val="00344F82"/>
  </w:style>
  <w:style w:type="paragraph" w:customStyle="1" w:styleId="BD9725E31E16466783D7D5372327617A">
    <w:name w:val="BD9725E31E16466783D7D5372327617A"/>
    <w:rsid w:val="00344F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44F82"/>
    <w:rPr>
      <w:color w:val="808080"/>
    </w:rPr>
  </w:style>
  <w:style w:type="paragraph" w:customStyle="1" w:styleId="B24B7861D6094CF9872077EE98A8FC58">
    <w:name w:val="B24B7861D6094CF9872077EE98A8FC58"/>
    <w:rsid w:val="00344F82"/>
  </w:style>
  <w:style w:type="paragraph" w:customStyle="1" w:styleId="BD9725E31E16466783D7D5372327617A">
    <w:name w:val="BD9725E31E16466783D7D5372327617A"/>
    <w:rsid w:val="00344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F7CA-2B5D-446B-BD99-F1A3A6BF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100345</Words>
  <Characters>57197</Characters>
  <Application>Microsoft Office Word</Application>
  <DocSecurity>0</DocSecurity>
  <Lines>476</Lines>
  <Paragraphs>314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157228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Natalja Šulga-Jakučionienė</cp:lastModifiedBy>
  <cp:revision>2</cp:revision>
  <cp:lastPrinted>2018-07-18T11:25:00Z</cp:lastPrinted>
  <dcterms:created xsi:type="dcterms:W3CDTF">2018-07-18T11:55:00Z</dcterms:created>
  <dcterms:modified xsi:type="dcterms:W3CDTF">2018-07-18T11:55:00Z</dcterms:modified>
</cp:coreProperties>
</file>