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E" w:rsidRPr="00725B6E" w:rsidRDefault="00096100" w:rsidP="00725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UAB „EKOLOGISTIKA</w:t>
      </w:r>
      <w:r w:rsidR="00725B6E" w:rsidRPr="00725B6E">
        <w:rPr>
          <w:rFonts w:ascii="Times New Roman" w:hAnsi="Times New Roman" w:cs="Times New Roman"/>
          <w:b/>
          <w:sz w:val="24"/>
          <w:szCs w:val="24"/>
        </w:rPr>
        <w:t>“ SUKELIAMO TRIUKŠMO LYGIO SKAIČIUOKLĖ</w:t>
      </w:r>
    </w:p>
    <w:p w:rsidR="00F8265C" w:rsidRDefault="00F8265C" w:rsidP="00B4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65C" w:rsidRDefault="00096100" w:rsidP="00B4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Ekologistika</w:t>
      </w:r>
      <w:proofErr w:type="spellEnd"/>
      <w:r w:rsidR="00F8265C">
        <w:rPr>
          <w:rFonts w:ascii="Times New Roman" w:hAnsi="Times New Roman" w:cs="Times New Roman"/>
          <w:sz w:val="24"/>
          <w:szCs w:val="24"/>
        </w:rPr>
        <w:t xml:space="preserve">“ eksploatuojamas triukšmo šaltinis – </w:t>
      </w:r>
      <w:r>
        <w:rPr>
          <w:rFonts w:ascii="Times New Roman" w:hAnsi="Times New Roman" w:cs="Times New Roman"/>
          <w:sz w:val="24"/>
          <w:szCs w:val="24"/>
        </w:rPr>
        <w:t>panaudotų padangų perdirbimo linija.</w:t>
      </w:r>
    </w:p>
    <w:p w:rsidR="00300D7F" w:rsidRPr="00C46F2D" w:rsidRDefault="00300D7F" w:rsidP="00B45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Triukšmo lygis skai</w:t>
      </w:r>
      <w:r w:rsidRPr="00C46F2D">
        <w:rPr>
          <w:rFonts w:ascii="TimesNewRoman" w:hAnsi="TimesNewRoman" w:cs="TimesNewRoman"/>
          <w:sz w:val="24"/>
          <w:szCs w:val="24"/>
        </w:rPr>
        <w:t>č</w:t>
      </w:r>
      <w:r w:rsidRPr="00C46F2D">
        <w:rPr>
          <w:rFonts w:ascii="Times New Roman" w:hAnsi="Times New Roman" w:cs="Times New Roman"/>
          <w:sz w:val="24"/>
          <w:szCs w:val="24"/>
        </w:rPr>
        <w:t>iuojamajame taške (prie artimiausio gyvenamojo namo) atstumu r (metrais)</w:t>
      </w:r>
    </w:p>
    <w:p w:rsidR="00300D7F" w:rsidRPr="00C46F2D" w:rsidRDefault="00300D7F" w:rsidP="00B45FF0">
      <w:pPr>
        <w:jc w:val="both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n</w:t>
      </w:r>
      <w:r w:rsidR="005075B5">
        <w:rPr>
          <w:rFonts w:ascii="Times New Roman" w:hAnsi="Times New Roman" w:cs="Times New Roman"/>
          <w:sz w:val="24"/>
          <w:szCs w:val="24"/>
        </w:rPr>
        <w:t>uo triukšmo šaltinio (UAB “</w:t>
      </w:r>
      <w:proofErr w:type="spellStart"/>
      <w:r w:rsidR="00096100">
        <w:rPr>
          <w:rFonts w:ascii="Times New Roman" w:hAnsi="Times New Roman" w:cs="Times New Roman"/>
          <w:sz w:val="24"/>
          <w:szCs w:val="24"/>
        </w:rPr>
        <w:t>Ekologistika</w:t>
      </w:r>
      <w:proofErr w:type="spellEnd"/>
      <w:r w:rsidR="00096100">
        <w:rPr>
          <w:rFonts w:ascii="Times New Roman" w:hAnsi="Times New Roman" w:cs="Times New Roman"/>
          <w:sz w:val="24"/>
          <w:szCs w:val="24"/>
        </w:rPr>
        <w:t>“</w:t>
      </w:r>
      <w:r w:rsidR="00B45FF0">
        <w:rPr>
          <w:rFonts w:ascii="Times New Roman" w:hAnsi="Times New Roman" w:cs="Times New Roman"/>
          <w:sz w:val="24"/>
          <w:szCs w:val="24"/>
        </w:rPr>
        <w:t xml:space="preserve">) </w:t>
      </w:r>
      <w:r w:rsidRPr="00C46F2D">
        <w:rPr>
          <w:rFonts w:ascii="Times New Roman" w:hAnsi="Times New Roman" w:cs="Times New Roman"/>
          <w:sz w:val="24"/>
          <w:szCs w:val="24"/>
        </w:rPr>
        <w:t>apskaičiuojamas pagal formulę (</w:t>
      </w:r>
      <w:proofErr w:type="spellStart"/>
      <w:r w:rsidRPr="00C46F2D">
        <w:rPr>
          <w:rFonts w:ascii="Times New Roman" w:hAnsi="Times New Roman" w:cs="Times New Roman"/>
          <w:sz w:val="24"/>
          <w:szCs w:val="24"/>
        </w:rPr>
        <w:t>Noise</w:t>
      </w:r>
      <w:proofErr w:type="spellEnd"/>
      <w:r w:rsidRPr="00C4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2D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4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2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4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2D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C46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F2D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C46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F2D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C46F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F2D">
        <w:rPr>
          <w:rFonts w:ascii="Times New Roman" w:hAnsi="Times New Roman" w:cs="Times New Roman"/>
          <w:sz w:val="24"/>
          <w:szCs w:val="24"/>
        </w:rPr>
        <w:t>Bristol</w:t>
      </w:r>
      <w:proofErr w:type="spellEnd"/>
      <w:r w:rsidRPr="00C46F2D">
        <w:rPr>
          <w:rFonts w:ascii="Times New Roman" w:hAnsi="Times New Roman" w:cs="Times New Roman"/>
          <w:sz w:val="24"/>
          <w:szCs w:val="24"/>
        </w:rPr>
        <w:t>, 2004):</w:t>
      </w:r>
    </w:p>
    <w:p w:rsidR="00300D7F" w:rsidRDefault="00744CE0" w:rsidP="00300D7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L=Lp-11-20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+A-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K∙r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–C(r)-D(r)</m:t>
          </m:r>
        </m:oMath>
      </m:oMathPara>
    </w:p>
    <w:p w:rsidR="00300D7F" w:rsidRDefault="00744CE0" w:rsidP="0030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Kur:</w:t>
      </w:r>
    </w:p>
    <w:p w:rsidR="00744CE0" w:rsidRDefault="00065976" w:rsidP="00300D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triukšmo š</w:t>
      </w:r>
      <w:r w:rsidR="00744CE0">
        <w:rPr>
          <w:rFonts w:ascii="Times New Roman" w:hAnsi="Times New Roman" w:cs="Times New Roman"/>
          <w:sz w:val="24"/>
          <w:szCs w:val="24"/>
        </w:rPr>
        <w:t>altinio garso</w:t>
      </w:r>
      <w:r w:rsidR="00C46F2D">
        <w:rPr>
          <w:rFonts w:ascii="Times New Roman" w:hAnsi="Times New Roman" w:cs="Times New Roman"/>
          <w:sz w:val="24"/>
          <w:szCs w:val="24"/>
        </w:rPr>
        <w:t xml:space="preserve"> </w:t>
      </w:r>
      <w:r w:rsidR="00744CE0">
        <w:rPr>
          <w:rFonts w:ascii="Times New Roman" w:hAnsi="Times New Roman" w:cs="Times New Roman"/>
          <w:sz w:val="24"/>
          <w:szCs w:val="24"/>
        </w:rPr>
        <w:t>lygis (</w:t>
      </w:r>
      <w:proofErr w:type="spellStart"/>
      <w:r w:rsidR="00744CE0">
        <w:rPr>
          <w:rFonts w:ascii="Times New Roman" w:hAnsi="Times New Roman" w:cs="Times New Roman"/>
          <w:sz w:val="24"/>
          <w:szCs w:val="24"/>
        </w:rPr>
        <w:t>dBA</w:t>
      </w:r>
      <w:proofErr w:type="spellEnd"/>
      <w:r w:rsidR="00744CE0">
        <w:rPr>
          <w:rFonts w:ascii="Times New Roman" w:hAnsi="Times New Roman" w:cs="Times New Roman"/>
          <w:sz w:val="24"/>
          <w:szCs w:val="24"/>
        </w:rPr>
        <w:t>);</w:t>
      </w:r>
    </w:p>
    <w:p w:rsidR="00744CE0" w:rsidRDefault="00744CE0" w:rsidP="0030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– atstumas tarp triukšmo šaltinio centro ir skaičiuojamo taško</w:t>
      </w:r>
      <w:r w:rsidR="00B45FF0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CE0" w:rsidRPr="00C46F2D" w:rsidRDefault="00744CE0" w:rsidP="007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A - triukšmo lygio padid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jimas d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l atspindžio. Jei garso bangos ats</w:t>
      </w:r>
      <w:r w:rsidR="00C46F2D" w:rsidRPr="00C46F2D">
        <w:rPr>
          <w:rFonts w:ascii="Times New Roman" w:hAnsi="Times New Roman" w:cs="Times New Roman"/>
          <w:sz w:val="24"/>
          <w:szCs w:val="24"/>
        </w:rPr>
        <w:t>is</w:t>
      </w:r>
      <w:r w:rsidRPr="00C46F2D">
        <w:rPr>
          <w:rFonts w:ascii="Times New Roman" w:hAnsi="Times New Roman" w:cs="Times New Roman"/>
          <w:sz w:val="24"/>
          <w:szCs w:val="24"/>
        </w:rPr>
        <w:t>pindi tik nuo žem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s, tai A=3</w:t>
      </w:r>
    </w:p>
    <w:p w:rsidR="00744CE0" w:rsidRPr="00C46F2D" w:rsidRDefault="00744CE0" w:rsidP="00744C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6F2D">
        <w:rPr>
          <w:rFonts w:ascii="Times New Roman" w:hAnsi="Times New Roman" w:cs="Times New Roman"/>
          <w:sz w:val="24"/>
          <w:szCs w:val="24"/>
        </w:rPr>
        <w:t>dB(A</w:t>
      </w:r>
      <w:proofErr w:type="spellEnd"/>
      <w:r w:rsidRPr="00C46F2D">
        <w:rPr>
          <w:rFonts w:ascii="Times New Roman" w:hAnsi="Times New Roman" w:cs="Times New Roman"/>
          <w:sz w:val="24"/>
          <w:szCs w:val="24"/>
        </w:rPr>
        <w:t>);</w:t>
      </w:r>
    </w:p>
    <w:p w:rsidR="00213D9A" w:rsidRPr="00C46F2D" w:rsidRDefault="00213D9A" w:rsidP="0021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K - triukšmo susilpn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jimas atmosferos ore (</w:t>
      </w:r>
      <w:proofErr w:type="spellStart"/>
      <w:r w:rsidRPr="00C46F2D">
        <w:rPr>
          <w:rFonts w:ascii="Times New Roman" w:hAnsi="Times New Roman" w:cs="Times New Roman"/>
          <w:sz w:val="24"/>
          <w:szCs w:val="24"/>
        </w:rPr>
        <w:t>dB(A</w:t>
      </w:r>
      <w:proofErr w:type="spellEnd"/>
      <w:r w:rsidRPr="00C46F2D">
        <w:rPr>
          <w:rFonts w:ascii="Times New Roman" w:hAnsi="Times New Roman" w:cs="Times New Roman"/>
          <w:sz w:val="24"/>
          <w:szCs w:val="24"/>
        </w:rPr>
        <w:t>)). Skai</w:t>
      </w:r>
      <w:r w:rsidRPr="00C46F2D">
        <w:rPr>
          <w:rFonts w:ascii="TimesNewRoman" w:hAnsi="TimesNewRoman" w:cs="TimesNewRoman"/>
          <w:sz w:val="24"/>
          <w:szCs w:val="24"/>
        </w:rPr>
        <w:t>č</w:t>
      </w:r>
      <w:r w:rsidRPr="00C46F2D">
        <w:rPr>
          <w:rFonts w:ascii="Times New Roman" w:hAnsi="Times New Roman" w:cs="Times New Roman"/>
          <w:sz w:val="24"/>
          <w:szCs w:val="24"/>
        </w:rPr>
        <w:t>iuojant priimama, kad aplinkos</w:t>
      </w:r>
    </w:p>
    <w:p w:rsidR="00213D9A" w:rsidRPr="00C46F2D" w:rsidRDefault="00213D9A" w:rsidP="00213D9A">
      <w:pPr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temperat</w:t>
      </w:r>
      <w:r w:rsidRPr="00C46F2D">
        <w:rPr>
          <w:rFonts w:ascii="TimesNewRoman" w:hAnsi="TimesNewRoman" w:cs="TimesNewRoman"/>
          <w:sz w:val="24"/>
          <w:szCs w:val="24"/>
        </w:rPr>
        <w:t>ū</w:t>
      </w:r>
      <w:r w:rsidRPr="00C46F2D">
        <w:rPr>
          <w:rFonts w:ascii="Times New Roman" w:hAnsi="Times New Roman" w:cs="Times New Roman"/>
          <w:sz w:val="24"/>
          <w:szCs w:val="24"/>
        </w:rPr>
        <w:t>ra yra 15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C46F2D">
        <w:rPr>
          <w:rFonts w:ascii="Times New Roman" w:hAnsi="Times New Roman" w:cs="Times New Roman"/>
          <w:sz w:val="24"/>
          <w:szCs w:val="24"/>
        </w:rPr>
        <w:t xml:space="preserve"> ir santykin</w:t>
      </w:r>
      <w:r w:rsidRPr="00C46F2D">
        <w:rPr>
          <w:rFonts w:ascii="TimesNewRoman" w:hAnsi="TimesNewRoman" w:cs="TimesNewRoman"/>
          <w:sz w:val="24"/>
          <w:szCs w:val="24"/>
        </w:rPr>
        <w:t xml:space="preserve">ė </w:t>
      </w:r>
      <w:r w:rsidRPr="00C46F2D">
        <w:rPr>
          <w:rFonts w:ascii="Times New Roman" w:hAnsi="Times New Roman" w:cs="Times New Roman"/>
          <w:sz w:val="24"/>
          <w:szCs w:val="24"/>
        </w:rPr>
        <w:t>dr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gm</w:t>
      </w:r>
      <w:r w:rsidRPr="00C46F2D">
        <w:rPr>
          <w:rFonts w:ascii="TimesNewRoman" w:hAnsi="TimesNewRoman" w:cs="TimesNewRoman"/>
          <w:sz w:val="24"/>
          <w:szCs w:val="24"/>
        </w:rPr>
        <w:t xml:space="preserve">ė </w:t>
      </w:r>
      <w:r w:rsidRPr="00C46F2D">
        <w:rPr>
          <w:rFonts w:ascii="Times New Roman" w:hAnsi="Times New Roman" w:cs="Times New Roman"/>
          <w:sz w:val="24"/>
          <w:szCs w:val="24"/>
        </w:rPr>
        <w:t xml:space="preserve">70%, tada K=10,7 </w:t>
      </w:r>
      <w:proofErr w:type="spellStart"/>
      <w:r w:rsidRPr="00C46F2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C46F2D">
        <w:rPr>
          <w:rFonts w:ascii="Times New Roman" w:hAnsi="Times New Roman" w:cs="Times New Roman"/>
          <w:sz w:val="24"/>
          <w:szCs w:val="24"/>
        </w:rPr>
        <w:t>/km;</w:t>
      </w:r>
    </w:p>
    <w:p w:rsidR="00213D9A" w:rsidRPr="00C46F2D" w:rsidRDefault="00213D9A" w:rsidP="0021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C - pastat</w:t>
      </w:r>
      <w:r w:rsidRPr="00C46F2D">
        <w:rPr>
          <w:rFonts w:ascii="TimesNewRoman" w:hAnsi="TimesNewRoman" w:cs="TimesNewRoman"/>
          <w:sz w:val="24"/>
          <w:szCs w:val="24"/>
        </w:rPr>
        <w:t>ų</w:t>
      </w:r>
      <w:r w:rsidRPr="00C46F2D">
        <w:rPr>
          <w:rFonts w:ascii="Times New Roman" w:hAnsi="Times New Roman" w:cs="Times New Roman"/>
          <w:sz w:val="24"/>
          <w:szCs w:val="24"/>
        </w:rPr>
        <w:t>, augmenijos ir kit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pavirši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poveikis triukšmo sklidimui. Jei tarp šaltinio ir</w:t>
      </w:r>
    </w:p>
    <w:p w:rsidR="00213D9A" w:rsidRPr="00C46F2D" w:rsidRDefault="00213D9A" w:rsidP="00213D9A">
      <w:pPr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skai</w:t>
      </w:r>
      <w:r w:rsidRPr="00C46F2D">
        <w:rPr>
          <w:rFonts w:ascii="TimesNewRoman" w:hAnsi="TimesNewRoman" w:cs="TimesNewRoman"/>
          <w:sz w:val="24"/>
          <w:szCs w:val="24"/>
        </w:rPr>
        <w:t>č</w:t>
      </w:r>
      <w:r w:rsidRPr="00C46F2D">
        <w:rPr>
          <w:rFonts w:ascii="Times New Roman" w:hAnsi="Times New Roman" w:cs="Times New Roman"/>
          <w:sz w:val="24"/>
          <w:szCs w:val="24"/>
        </w:rPr>
        <w:t>iuojamojo taško n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ra joki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trukdym</w:t>
      </w:r>
      <w:r w:rsidRPr="00C46F2D">
        <w:rPr>
          <w:rFonts w:ascii="TimesNewRoman" w:hAnsi="TimesNewRoman" w:cs="TimesNewRoman"/>
          <w:sz w:val="24"/>
          <w:szCs w:val="24"/>
        </w:rPr>
        <w:t>ų</w:t>
      </w:r>
      <w:r w:rsidRPr="00C46F2D">
        <w:rPr>
          <w:rFonts w:ascii="Times New Roman" w:hAnsi="Times New Roman" w:cs="Times New Roman"/>
          <w:sz w:val="24"/>
          <w:szCs w:val="24"/>
        </w:rPr>
        <w:t>, tada C</w:t>
      </w:r>
      <w:r w:rsidRPr="00C46F2D">
        <w:rPr>
          <w:rFonts w:ascii="Times New Roman" w:hAnsi="Times New Roman" w:cs="Times New Roman"/>
          <w:sz w:val="16"/>
          <w:szCs w:val="16"/>
        </w:rPr>
        <w:t>(r)</w:t>
      </w:r>
      <w:r w:rsidRPr="00C46F2D">
        <w:rPr>
          <w:rFonts w:ascii="Times New Roman" w:hAnsi="Times New Roman" w:cs="Times New Roman"/>
          <w:sz w:val="24"/>
          <w:szCs w:val="24"/>
        </w:rPr>
        <w:t>=0;</w:t>
      </w:r>
    </w:p>
    <w:p w:rsidR="00213D9A" w:rsidRPr="00C46F2D" w:rsidRDefault="00213D9A" w:rsidP="0021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D - kit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mikroklimato s</w:t>
      </w:r>
      <w:r w:rsidRPr="00C46F2D">
        <w:rPr>
          <w:rFonts w:ascii="TimesNewRoman" w:hAnsi="TimesNewRoman" w:cs="TimesNewRoman"/>
          <w:sz w:val="24"/>
          <w:szCs w:val="24"/>
        </w:rPr>
        <w:t>ą</w:t>
      </w:r>
      <w:r w:rsidRPr="00C46F2D">
        <w:rPr>
          <w:rFonts w:ascii="Times New Roman" w:hAnsi="Times New Roman" w:cs="Times New Roman"/>
          <w:sz w:val="24"/>
          <w:szCs w:val="24"/>
        </w:rPr>
        <w:t>lyg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(v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jo grei</w:t>
      </w:r>
      <w:r w:rsidRPr="00C46F2D">
        <w:rPr>
          <w:rFonts w:ascii="TimesNewRoman" w:hAnsi="TimesNewRoman" w:cs="TimesNewRoman"/>
          <w:sz w:val="24"/>
          <w:szCs w:val="24"/>
        </w:rPr>
        <w:t>č</w:t>
      </w:r>
      <w:r w:rsidRPr="00C46F2D">
        <w:rPr>
          <w:rFonts w:ascii="Times New Roman" w:hAnsi="Times New Roman" w:cs="Times New Roman"/>
          <w:sz w:val="24"/>
          <w:szCs w:val="24"/>
        </w:rPr>
        <w:t>io, temperat</w:t>
      </w:r>
      <w:r w:rsidRPr="00C46F2D">
        <w:rPr>
          <w:rFonts w:ascii="TimesNewRoman" w:hAnsi="TimesNewRoman" w:cs="TimesNewRoman"/>
          <w:sz w:val="24"/>
          <w:szCs w:val="24"/>
        </w:rPr>
        <w:t>ū</w:t>
      </w:r>
      <w:r w:rsidRPr="00C46F2D">
        <w:rPr>
          <w:rFonts w:ascii="Times New Roman" w:hAnsi="Times New Roman" w:cs="Times New Roman"/>
          <w:sz w:val="24"/>
          <w:szCs w:val="24"/>
        </w:rPr>
        <w:t xml:space="preserve">ros) </w:t>
      </w:r>
      <w:r w:rsidRPr="00C46F2D">
        <w:rPr>
          <w:rFonts w:ascii="TimesNewRoman" w:hAnsi="TimesNewRoman" w:cs="TimesNewRoman"/>
          <w:sz w:val="24"/>
          <w:szCs w:val="24"/>
        </w:rPr>
        <w:t>į</w:t>
      </w:r>
      <w:r w:rsidRPr="00C46F2D">
        <w:rPr>
          <w:rFonts w:ascii="Times New Roman" w:hAnsi="Times New Roman" w:cs="Times New Roman"/>
          <w:sz w:val="24"/>
          <w:szCs w:val="24"/>
        </w:rPr>
        <w:t>vertinimas. Did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jant atstumui,</w:t>
      </w:r>
    </w:p>
    <w:p w:rsidR="00213D9A" w:rsidRPr="00C46F2D" w:rsidRDefault="00213D9A" w:rsidP="00213D9A">
      <w:pPr>
        <w:rPr>
          <w:rFonts w:ascii="Times New Roman" w:hAnsi="Times New Roman" w:cs="Times New Roman"/>
          <w:sz w:val="24"/>
          <w:szCs w:val="24"/>
        </w:rPr>
      </w:pPr>
      <w:r w:rsidRPr="00C46F2D">
        <w:rPr>
          <w:rFonts w:ascii="Times New Roman" w:hAnsi="Times New Roman" w:cs="Times New Roman"/>
          <w:sz w:val="24"/>
          <w:szCs w:val="24"/>
        </w:rPr>
        <w:t>did</w:t>
      </w:r>
      <w:r w:rsidRPr="00C46F2D">
        <w:rPr>
          <w:rFonts w:ascii="TimesNewRoman" w:hAnsi="TimesNewRoman" w:cs="TimesNewRoman"/>
          <w:sz w:val="24"/>
          <w:szCs w:val="24"/>
        </w:rPr>
        <w:t>ė</w:t>
      </w:r>
      <w:r w:rsidRPr="00C46F2D">
        <w:rPr>
          <w:rFonts w:ascii="Times New Roman" w:hAnsi="Times New Roman" w:cs="Times New Roman"/>
          <w:sz w:val="24"/>
          <w:szCs w:val="24"/>
        </w:rPr>
        <w:t>ja ši</w:t>
      </w:r>
      <w:r w:rsidRPr="00C46F2D">
        <w:rPr>
          <w:rFonts w:ascii="TimesNewRoman" w:hAnsi="TimesNewRoman" w:cs="TimesNewRoman"/>
          <w:sz w:val="24"/>
          <w:szCs w:val="24"/>
        </w:rPr>
        <w:t xml:space="preserve">ų </w:t>
      </w:r>
      <w:r w:rsidRPr="00C46F2D">
        <w:rPr>
          <w:rFonts w:ascii="Times New Roman" w:hAnsi="Times New Roman" w:cs="Times New Roman"/>
          <w:sz w:val="24"/>
          <w:szCs w:val="24"/>
        </w:rPr>
        <w:t>mikroklimato s</w:t>
      </w:r>
      <w:r w:rsidRPr="00C46F2D">
        <w:rPr>
          <w:rFonts w:ascii="TimesNewRoman" w:hAnsi="TimesNewRoman" w:cs="TimesNewRoman"/>
          <w:sz w:val="24"/>
          <w:szCs w:val="24"/>
        </w:rPr>
        <w:t>ą</w:t>
      </w:r>
      <w:r w:rsidRPr="00C46F2D">
        <w:rPr>
          <w:rFonts w:ascii="Times New Roman" w:hAnsi="Times New Roman" w:cs="Times New Roman"/>
          <w:sz w:val="24"/>
          <w:szCs w:val="24"/>
        </w:rPr>
        <w:t>lyg</w:t>
      </w:r>
      <w:r w:rsidRPr="00C46F2D">
        <w:rPr>
          <w:rFonts w:ascii="TimesNewRoman" w:hAnsi="TimesNewRoman" w:cs="TimesNewRoman"/>
          <w:sz w:val="24"/>
          <w:szCs w:val="24"/>
        </w:rPr>
        <w:t>ų į</w:t>
      </w:r>
      <w:r w:rsidRPr="00C46F2D">
        <w:rPr>
          <w:rFonts w:ascii="Times New Roman" w:hAnsi="Times New Roman" w:cs="Times New Roman"/>
          <w:sz w:val="24"/>
          <w:szCs w:val="24"/>
        </w:rPr>
        <w:t>taka. D</w:t>
      </w:r>
      <w:r w:rsidRPr="00C46F2D">
        <w:rPr>
          <w:rFonts w:ascii="Times New Roman" w:hAnsi="Times New Roman" w:cs="Times New Roman"/>
          <w:sz w:val="16"/>
          <w:szCs w:val="16"/>
        </w:rPr>
        <w:t xml:space="preserve">(r) </w:t>
      </w:r>
      <w:r w:rsidRPr="00C46F2D">
        <w:rPr>
          <w:rFonts w:ascii="Times New Roman" w:hAnsi="Times New Roman" w:cs="Times New Roman"/>
          <w:sz w:val="24"/>
          <w:szCs w:val="24"/>
        </w:rPr>
        <w:t>apskai</w:t>
      </w:r>
      <w:r w:rsidRPr="00C46F2D">
        <w:rPr>
          <w:rFonts w:ascii="TimesNewRoman" w:hAnsi="TimesNewRoman" w:cs="TimesNewRoman"/>
          <w:sz w:val="24"/>
          <w:szCs w:val="24"/>
        </w:rPr>
        <w:t>č</w:t>
      </w:r>
      <w:r w:rsidRPr="00C46F2D">
        <w:rPr>
          <w:rFonts w:ascii="Times New Roman" w:hAnsi="Times New Roman" w:cs="Times New Roman"/>
          <w:sz w:val="24"/>
          <w:szCs w:val="24"/>
        </w:rPr>
        <w:t>iuojamas:</w:t>
      </w:r>
    </w:p>
    <w:p w:rsidR="00213D9A" w:rsidRDefault="00213D9A" w:rsidP="00213D9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1+1,6∙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C46F2D" w:rsidRDefault="00C46F2D" w:rsidP="00213D9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Triukšmo lygis </w:t>
      </w:r>
      <w:r w:rsidR="007F6F45">
        <w:rPr>
          <w:rFonts w:ascii="Times New Roman" w:eastAsiaTheme="minorEastAsia" w:hAnsi="Times New Roman" w:cs="Times New Roman"/>
          <w:sz w:val="24"/>
          <w:szCs w:val="24"/>
        </w:rPr>
        <w:t>prie artimiausios gyvenamosios v</w:t>
      </w:r>
      <w:r w:rsidR="00DB666B">
        <w:rPr>
          <w:rFonts w:ascii="Times New Roman" w:eastAsiaTheme="minorEastAsia" w:hAnsi="Times New Roman" w:cs="Times New Roman"/>
          <w:sz w:val="24"/>
          <w:szCs w:val="24"/>
        </w:rPr>
        <w:t>ie</w:t>
      </w:r>
      <w:r w:rsidR="00096100">
        <w:rPr>
          <w:rFonts w:ascii="Times New Roman" w:eastAsiaTheme="minorEastAsia" w:hAnsi="Times New Roman" w:cs="Times New Roman"/>
          <w:sz w:val="24"/>
          <w:szCs w:val="24"/>
        </w:rPr>
        <w:t xml:space="preserve">tos, nuo įmonės nutolusios 280,00 </w:t>
      </w:r>
      <w:r w:rsidR="007F6F45">
        <w:rPr>
          <w:rFonts w:ascii="Times New Roman" w:eastAsiaTheme="minorEastAsia" w:hAnsi="Times New Roman" w:cs="Times New Roman"/>
          <w:sz w:val="24"/>
          <w:szCs w:val="24"/>
        </w:rPr>
        <w:t>m atstumu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C46F2D" w:rsidRDefault="00C46F2D" w:rsidP="00213D9A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1+1,6∙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=1,74</m:t>
          </m:r>
        </m:oMath>
      </m:oMathPara>
    </w:p>
    <w:p w:rsidR="00C46F2D" w:rsidRDefault="00C46F2D" w:rsidP="00C46F2D">
      <w:pPr>
        <w:rPr>
          <w:rFonts w:ascii="Times New Roman" w:hAnsi="Times New Roman" w:cs="Times New Roman"/>
          <w:sz w:val="24"/>
          <w:szCs w:val="24"/>
        </w:rPr>
      </w:pPr>
    </w:p>
    <w:p w:rsidR="007F6F45" w:rsidRDefault="00C46F2D" w:rsidP="00C46F2D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</m:t>
          </m:r>
          <m:r>
            <w:rPr>
              <w:rFonts w:ascii="Cambria Math" w:hAnsi="Cambria Math" w:cs="Times New Roman"/>
              <w:sz w:val="24"/>
              <w:szCs w:val="24"/>
            </w:rPr>
            <m:t>=31</m:t>
          </m:r>
          <m:r>
            <w:rPr>
              <w:rFonts w:ascii="Cambria Math" w:hAnsi="Cambria Math" w:cs="Times New Roman"/>
              <w:sz w:val="24"/>
              <w:szCs w:val="24"/>
            </w:rPr>
            <m:t>-11-20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280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+3+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10,7*280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-1,74=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24,68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dBA</m:t>
          </m:r>
        </m:oMath>
      </m:oMathPara>
    </w:p>
    <w:p w:rsidR="007F6F45" w:rsidRPr="00096100" w:rsidRDefault="007F6F45" w:rsidP="007F6F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6F2D" w:rsidRDefault="007F6F45" w:rsidP="007F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Skaičiavimus atliko:</w:t>
      </w:r>
    </w:p>
    <w:p w:rsidR="007F6F45" w:rsidRDefault="007F6F45" w:rsidP="007F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„SDG“ aplinkosaugos specialistė</w:t>
      </w:r>
      <w:bookmarkStart w:id="0" w:name="_GoBack"/>
      <w:bookmarkEnd w:id="0"/>
    </w:p>
    <w:p w:rsidR="007F6F45" w:rsidRDefault="007F6F45" w:rsidP="007F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Ugnė Čiplytė</w:t>
      </w:r>
    </w:p>
    <w:p w:rsidR="007F6F45" w:rsidRDefault="007F6F45" w:rsidP="007F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+370 3746 00 66</w:t>
      </w:r>
    </w:p>
    <w:p w:rsidR="007F6F45" w:rsidRDefault="007F6F45" w:rsidP="007F6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Mob. +370 610 22108</w:t>
      </w:r>
    </w:p>
    <w:p w:rsidR="007F6F45" w:rsidRPr="007F6F45" w:rsidRDefault="007F6F45" w:rsidP="007F6F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6" w:history="1">
        <w:r w:rsidR="00BA665C" w:rsidRPr="004E7251">
          <w:rPr>
            <w:rStyle w:val="Hyperlink"/>
            <w:rFonts w:ascii="Times New Roman" w:hAnsi="Times New Roman" w:cs="Times New Roman"/>
            <w:sz w:val="24"/>
            <w:szCs w:val="24"/>
          </w:rPr>
          <w:t>u.ciplyte@sdg.lt</w:t>
        </w:r>
      </w:hyperlink>
      <w:r w:rsidR="00BA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F45" w:rsidRPr="007F6F45" w:rsidRDefault="007F6F45" w:rsidP="007F6F45">
      <w:pPr>
        <w:rPr>
          <w:rFonts w:ascii="Times New Roman" w:hAnsi="Times New Roman" w:cs="Times New Roman"/>
          <w:sz w:val="24"/>
          <w:szCs w:val="24"/>
        </w:rPr>
      </w:pPr>
    </w:p>
    <w:sectPr w:rsidR="007F6F45" w:rsidRPr="007F6F45" w:rsidSect="00436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2429"/>
    <w:multiLevelType w:val="hybridMultilevel"/>
    <w:tmpl w:val="D1984350"/>
    <w:lvl w:ilvl="0" w:tplc="0409000F">
      <w:start w:val="1"/>
      <w:numFmt w:val="decimal"/>
      <w:lvlText w:val="%1."/>
      <w:lvlJc w:val="lef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621D408F"/>
    <w:multiLevelType w:val="hybridMultilevel"/>
    <w:tmpl w:val="BFBA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3D6D"/>
    <w:multiLevelType w:val="hybridMultilevel"/>
    <w:tmpl w:val="7948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25B6E"/>
    <w:rsid w:val="00001E94"/>
    <w:rsid w:val="00065976"/>
    <w:rsid w:val="00096100"/>
    <w:rsid w:val="000E57C9"/>
    <w:rsid w:val="001623C5"/>
    <w:rsid w:val="00213D9A"/>
    <w:rsid w:val="00300D7F"/>
    <w:rsid w:val="00320E47"/>
    <w:rsid w:val="00327AFD"/>
    <w:rsid w:val="004366E7"/>
    <w:rsid w:val="004D58CA"/>
    <w:rsid w:val="005075B5"/>
    <w:rsid w:val="005C7231"/>
    <w:rsid w:val="00616838"/>
    <w:rsid w:val="00670D9C"/>
    <w:rsid w:val="006A1A1C"/>
    <w:rsid w:val="00725B6E"/>
    <w:rsid w:val="00744CE0"/>
    <w:rsid w:val="007F6F45"/>
    <w:rsid w:val="00931E04"/>
    <w:rsid w:val="009B394F"/>
    <w:rsid w:val="00A57F61"/>
    <w:rsid w:val="00B45FF0"/>
    <w:rsid w:val="00B611F5"/>
    <w:rsid w:val="00BA665C"/>
    <w:rsid w:val="00BB1066"/>
    <w:rsid w:val="00C46F2D"/>
    <w:rsid w:val="00DB666B"/>
    <w:rsid w:val="00EE5392"/>
    <w:rsid w:val="00F00B96"/>
    <w:rsid w:val="00F35F02"/>
    <w:rsid w:val="00F47AE7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E7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6E"/>
    <w:pPr>
      <w:ind w:left="720"/>
      <w:contextualSpacing/>
    </w:pPr>
  </w:style>
  <w:style w:type="paragraph" w:customStyle="1" w:styleId="BodyText1">
    <w:name w:val="Body Text1"/>
    <w:rsid w:val="00725B6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customStyle="1" w:styleId="Default">
    <w:name w:val="Default"/>
    <w:rsid w:val="00725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5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E0"/>
    <w:rPr>
      <w:rFonts w:ascii="Tahoma" w:hAnsi="Tahoma" w:cs="Tahoma"/>
      <w:sz w:val="16"/>
      <w:szCs w:val="16"/>
      <w:lang w:val="lt-LT"/>
    </w:rPr>
  </w:style>
  <w:style w:type="character" w:styleId="PlaceholderText">
    <w:name w:val="Placeholder Text"/>
    <w:basedOn w:val="DefaultParagraphFont"/>
    <w:uiPriority w:val="99"/>
    <w:semiHidden/>
    <w:rsid w:val="00744C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6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ciplyte@sdg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SDG26</dc:creator>
  <cp:lastModifiedBy>Intel</cp:lastModifiedBy>
  <cp:revision>10</cp:revision>
  <dcterms:created xsi:type="dcterms:W3CDTF">2014-06-11T06:23:00Z</dcterms:created>
  <dcterms:modified xsi:type="dcterms:W3CDTF">2016-11-21T11:36:00Z</dcterms:modified>
</cp:coreProperties>
</file>