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E47F42">
        <w:rPr>
          <w:b/>
          <w:u w:val="single"/>
        </w:rPr>
        <w:t>3</w:t>
      </w:r>
      <w:r w:rsidR="00EE6CF4">
        <w:rPr>
          <w:b/>
          <w:u w:val="single"/>
        </w:rPr>
        <w:t>-</w:t>
      </w:r>
      <w:r w:rsidR="00E47F42">
        <w:rPr>
          <w:b/>
          <w:u w:val="single"/>
        </w:rPr>
        <w:t>1</w:t>
      </w:r>
      <w:r w:rsidR="00EE6CF4">
        <w:rPr>
          <w:b/>
          <w:u w:val="single"/>
        </w:rPr>
        <w:t>6/201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E47F42">
        <w:t>1</w:t>
      </w:r>
      <w:r w:rsidR="006D2AB0" w:rsidRPr="00A706ED">
        <w:t>] [</w:t>
      </w:r>
      <w:r w:rsidR="00E47F42">
        <w:t>0</w:t>
      </w:r>
      <w:r w:rsidR="006D2AB0" w:rsidRPr="00A706ED">
        <w:t>] [</w:t>
      </w:r>
      <w:r>
        <w:t>7</w:t>
      </w:r>
      <w:r w:rsidR="006D2AB0" w:rsidRPr="00A706ED">
        <w:t xml:space="preserve"> ] [</w:t>
      </w:r>
      <w:r w:rsidR="00E47F42">
        <w:t>4</w:t>
      </w:r>
      <w:r w:rsidR="006D2AB0" w:rsidRPr="00A706ED">
        <w:t>] [</w:t>
      </w:r>
      <w:r w:rsidR="00E47F42">
        <w:t>8] [2</w:t>
      </w:r>
      <w:r w:rsidR="006D2AB0" w:rsidRPr="00A706ED">
        <w:t>] [</w:t>
      </w:r>
      <w:r w:rsidR="00E47F42">
        <w:t>9</w:t>
      </w:r>
      <w:r w:rsidR="006D2AB0" w:rsidRPr="00A706ED">
        <w:t>] [</w:t>
      </w:r>
      <w:r w:rsidR="00E47F42">
        <w:t>9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UAB „CIE LT FORGE“, Stoties g. 12, LT-68112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357202" w:rsidRDefault="00E47F42" w:rsidP="00357202">
      <w:pPr>
        <w:pBdr>
          <w:bottom w:val="single" w:sz="12" w:space="1" w:color="auto"/>
        </w:pBdr>
      </w:pPr>
      <w:r>
        <w:t>UAB „CIE LT FORGE“, Stoties g. 12, LT-68112 Marijampolė,</w:t>
      </w:r>
      <w:r w:rsidR="00EE6CF4">
        <w:t xml:space="preserve"> tel.: 8 </w:t>
      </w:r>
      <w:r>
        <w:t>343 98940</w:t>
      </w:r>
      <w:r w:rsidR="00EE6CF4">
        <w:t xml:space="preserve">, </w:t>
      </w:r>
      <w:proofErr w:type="spellStart"/>
      <w:r w:rsidR="00EE6CF4">
        <w:t>fax</w:t>
      </w:r>
      <w:proofErr w:type="spellEnd"/>
      <w:r w:rsidR="00EE6CF4">
        <w:t xml:space="preserve">.: 8 </w:t>
      </w:r>
      <w:r>
        <w:t>343 98941</w:t>
      </w:r>
    </w:p>
    <w:p w:rsidR="00EE6CF4" w:rsidRPr="00EE6CF4" w:rsidRDefault="00EE6CF4" w:rsidP="00357202">
      <w:pPr>
        <w:pBdr>
          <w:bottom w:val="single" w:sz="12" w:space="1" w:color="auto"/>
        </w:pBdr>
      </w:pPr>
      <w:r>
        <w:t>el. p. info</w:t>
      </w:r>
      <w:r>
        <w:rPr>
          <w:lang w:val="en-US"/>
        </w:rPr>
        <w:t>@</w:t>
      </w:r>
      <w:proofErr w:type="spellStart"/>
      <w:r w:rsidR="00E47F42">
        <w:rPr>
          <w:lang w:val="en-US"/>
        </w:rPr>
        <w:t>cieautomotive</w:t>
      </w:r>
      <w:proofErr w:type="spellEnd"/>
      <w:r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</w:t>
      </w:r>
      <w:r w:rsidR="00FC106C">
        <w:t>4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47F42">
        <w:t xml:space="preserve">     </w:t>
      </w:r>
      <w:r w:rsidR="00EE6CF4">
        <w:t xml:space="preserve">    </w:t>
      </w:r>
      <w:r>
        <w:t>m.</w:t>
      </w:r>
      <w:r w:rsidR="00A16E3A">
        <w:t xml:space="preserve"> </w:t>
      </w:r>
      <w:r w:rsidR="00E47F42">
        <w:t xml:space="preserve">          </w:t>
      </w:r>
      <w:r w:rsidR="00EE6CF4">
        <w:t xml:space="preserve">   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EE6CF4">
        <w:t xml:space="preserve">    </w:t>
      </w:r>
      <w:r w:rsidR="00E47F42">
        <w:t>2015</w:t>
      </w:r>
      <w:r w:rsidR="00EE6CF4">
        <w:t xml:space="preserve"> </w:t>
      </w:r>
      <w:r w:rsidR="006D2AB0">
        <w:t>m.</w:t>
      </w:r>
      <w:r>
        <w:t xml:space="preserve"> </w:t>
      </w:r>
      <w:r w:rsidR="00E47F42">
        <w:t>vasario 11</w:t>
      </w:r>
      <w:r w:rsidR="00EE6CF4">
        <w:t xml:space="preserve"> </w:t>
      </w:r>
      <w:r w:rsidR="006D2AB0">
        <w:t>d.</w:t>
      </w:r>
      <w:r>
        <w:t xml:space="preserve">   </w:t>
      </w:r>
      <w:r w:rsidR="00E47F42">
        <w:t xml:space="preserve">                 </w:t>
      </w:r>
      <w:r>
        <w:t xml:space="preserve">                           </w:t>
      </w:r>
      <w:r w:rsidR="00E47F42">
        <w:t>A.V.</w:t>
      </w:r>
      <w:r>
        <w:t xml:space="preserve">                      </w:t>
      </w:r>
    </w:p>
    <w:p w:rsidR="006D2AB0" w:rsidRDefault="006D2AB0" w:rsidP="006D2AB0"/>
    <w:p w:rsidR="00C85D24" w:rsidRDefault="00C85D24" w:rsidP="006D2AB0"/>
    <w:p w:rsidR="006D2AB0" w:rsidRDefault="00C85D24" w:rsidP="00C85D24">
      <w:pPr>
        <w:jc w:val="both"/>
      </w:pPr>
      <w:r>
        <w:t>* Lietuvos Respublikos Aplinkos ministerijos Marijampolės regiono aplinkos apsaugos departamento 2010 m. balandžio 26 d. išduotas Taršos integruotos prevencijos ir kontrolės leidimas Nr.8.6.-64/09</w:t>
      </w:r>
      <w:r w:rsidR="002D2242">
        <w:t>.</w:t>
      </w:r>
    </w:p>
    <w:p w:rsidR="00750B0F" w:rsidRDefault="00750B0F" w:rsidP="006D2AB0"/>
    <w:p w:rsidR="00750B0F" w:rsidRDefault="00750B0F" w:rsidP="006D2AB0"/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546534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Default="00546534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Default="00546534" w:rsidP="00597545">
            <w:pPr>
              <w:jc w:val="center"/>
            </w:pPr>
            <w:r>
              <w:t>3,428</w:t>
            </w:r>
          </w:p>
        </w:tc>
      </w:tr>
      <w:tr w:rsidR="00546534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Default="00546534" w:rsidP="00597545">
            <w:pPr>
              <w:jc w:val="center"/>
            </w:pPr>
            <w:r>
              <w:t>5917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Default="00546534" w:rsidP="00597545">
            <w:pPr>
              <w:jc w:val="center"/>
            </w:pPr>
            <w:r>
              <w:t>8,594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E47F42" w:rsidP="00597545">
            <w:pPr>
              <w:jc w:val="center"/>
            </w:pPr>
            <w:r>
              <w:t>0,6859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E47F42">
            <w:r w:rsidRPr="00552DD6">
              <w:t>Azoto oksidai</w:t>
            </w:r>
            <w:r>
              <w:t xml:space="preserve"> (</w:t>
            </w:r>
            <w:r w:rsidR="00E47F42">
              <w:t>B</w:t>
            </w:r>
            <w: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E47F42" w:rsidP="00597545">
            <w:pPr>
              <w:jc w:val="center"/>
            </w:pPr>
            <w:r>
              <w:t>5872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E47F42" w:rsidP="00597545">
            <w:pPr>
              <w:jc w:val="center"/>
            </w:pPr>
            <w:r>
              <w:t>5,863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47F42">
            <w:r w:rsidRPr="00552DD6">
              <w:t>Kietosios dalelės</w:t>
            </w:r>
            <w:r w:rsidR="003C7B45">
              <w:t xml:space="preserve"> (</w:t>
            </w:r>
            <w:r w:rsidR="00E47F42">
              <w:t>B</w:t>
            </w:r>
            <w:r w:rsidR="003C7B45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E47F42" w:rsidP="00597545">
            <w:pPr>
              <w:jc w:val="center"/>
            </w:pPr>
            <w:r>
              <w:t>6486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E47F42" w:rsidP="00597545">
            <w:pPr>
              <w:jc w:val="center"/>
            </w:pPr>
            <w:r>
              <w:t>6,886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Kietosios dalelės</w:t>
            </w:r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E47F42" w:rsidP="00597545">
            <w:pPr>
              <w:jc w:val="center"/>
            </w:pPr>
            <w:r>
              <w:t>4,769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546534" w:rsidP="00597545">
            <w:pPr>
              <w:jc w:val="center"/>
            </w:pPr>
            <w:r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546534" w:rsidP="00597545">
            <w:pPr>
              <w:jc w:val="center"/>
            </w:pPr>
            <w:r>
              <w:t>0,5365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546534" w:rsidRPr="00552DD6" w:rsidTr="006F0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>
            <w:r>
              <w:t>Aliuminio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Pr="00552DD6" w:rsidRDefault="00546534" w:rsidP="006F05DA">
            <w:pPr>
              <w:jc w:val="center"/>
            </w:pPr>
            <w: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>
            <w:pPr>
              <w:jc w:val="center"/>
            </w:pPr>
            <w:r>
              <w:t>0,0014288</w:t>
            </w:r>
          </w:p>
        </w:tc>
      </w:tr>
      <w:tr w:rsidR="00546534" w:rsidRPr="00552DD6" w:rsidTr="006F0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>
            <w:r>
              <w:t>Chromo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Pr="00552DD6" w:rsidRDefault="00546534" w:rsidP="006F05DA">
            <w:pPr>
              <w:jc w:val="center"/>
            </w:pPr>
            <w:r>
              <w:t>2721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>
            <w:pPr>
              <w:jc w:val="center"/>
            </w:pPr>
            <w:r>
              <w:t>0,00001504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F5563C" w:rsidP="00546534">
            <w:r>
              <w:t>Geleži</w:t>
            </w:r>
            <w:r w:rsidR="00546534">
              <w:t>es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546534" w:rsidP="00F5563C">
            <w:pPr>
              <w:jc w:val="center"/>
            </w:pPr>
            <w:r>
              <w:t>3113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546534" w:rsidP="00F5563C">
            <w:pPr>
              <w:jc w:val="center"/>
            </w:pPr>
            <w:r>
              <w:t>0,0001598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F5563C" w:rsidP="00597545">
            <w:r>
              <w:t>Mangano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546534" w:rsidP="00597545">
            <w:pPr>
              <w:jc w:val="center"/>
            </w:pPr>
            <w:r>
              <w:t>3516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546534" w:rsidP="00597545">
            <w:pPr>
              <w:jc w:val="center"/>
            </w:pPr>
            <w:r>
              <w:t>0,00001692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546534" w:rsidP="00597545">
            <w:pPr>
              <w:jc w:val="center"/>
              <w:rPr>
                <w:b/>
              </w:rPr>
            </w:pPr>
            <w:r>
              <w:rPr>
                <w:b/>
              </w:rPr>
              <w:t>30,764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522E5B">
      <w:pPr>
        <w:ind w:firstLine="567"/>
        <w:jc w:val="both"/>
      </w:pPr>
      <w:r w:rsidRPr="00552DD6">
        <w:rPr>
          <w:b/>
          <w:bCs/>
        </w:rPr>
        <w:lastRenderedPageBreak/>
        <w:t xml:space="preserve">2 lentelė. </w:t>
      </w:r>
      <w:r w:rsidRPr="00552DD6">
        <w:rPr>
          <w:bCs/>
        </w:rPr>
        <w:t xml:space="preserve">Leidžiama tarša į aplinkos orą. </w:t>
      </w:r>
      <w:r>
        <w:rPr>
          <w:bCs/>
        </w:rPr>
        <w:t>(</w:t>
      </w:r>
      <w:r w:rsidRPr="00552DD6">
        <w:t>Nustatytos išmetamų teršalų ribinės vertės netaikomos neįprastų (</w:t>
      </w:r>
      <w:proofErr w:type="spellStart"/>
      <w:r w:rsidRPr="00552DD6">
        <w:t>neatitiktinių</w:t>
      </w:r>
      <w:proofErr w:type="spellEnd"/>
      <w:r w:rsidRPr="00552DD6">
        <w:t xml:space="preserve">) veiklos sąlygų </w:t>
      </w:r>
      <w:r>
        <w:t xml:space="preserve">  </w:t>
      </w:r>
    </w:p>
    <w:p w:rsidR="00522E5B" w:rsidRDefault="00522E5B" w:rsidP="00522E5B">
      <w:pPr>
        <w:ind w:firstLine="567"/>
        <w:jc w:val="both"/>
      </w:pPr>
      <w:r w:rsidRPr="00552DD6">
        <w:t>metu</w:t>
      </w:r>
      <w:r>
        <w:t>)</w:t>
      </w:r>
    </w:p>
    <w:p w:rsidR="00522E5B" w:rsidRPr="00552DD6" w:rsidRDefault="00522E5B" w:rsidP="00522E5B">
      <w:pPr>
        <w:ind w:firstLine="567"/>
        <w:jc w:val="both"/>
        <w:rPr>
          <w:i/>
        </w:rPr>
      </w:pPr>
    </w:p>
    <w:p w:rsidR="00522E5B" w:rsidRDefault="00522E5B" w:rsidP="00522E5B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>
        <w:rPr>
          <w:u w:val="single"/>
        </w:rPr>
        <w:t>UAB „CIE  LT FORGE“</w:t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522E5B" w:rsidRPr="00552DD6" w:rsidRDefault="00522E5B" w:rsidP="00522E5B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522E5B" w:rsidRPr="00552DD6" w:rsidTr="006F05DA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Leidžiama tarša</w:t>
            </w:r>
          </w:p>
        </w:tc>
      </w:tr>
      <w:tr w:rsidR="00522E5B" w:rsidRPr="00552DD6" w:rsidTr="006F05DA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vienkartinis</w:t>
            </w:r>
          </w:p>
          <w:p w:rsidR="00522E5B" w:rsidRPr="00552DD6" w:rsidRDefault="00522E5B" w:rsidP="006F05DA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metinė,</w:t>
            </w:r>
          </w:p>
          <w:p w:rsidR="00522E5B" w:rsidRPr="00552DD6" w:rsidRDefault="00522E5B" w:rsidP="006F05DA">
            <w:pPr>
              <w:jc w:val="center"/>
            </w:pPr>
            <w:r w:rsidRPr="00552DD6">
              <w:t>t/m.</w:t>
            </w:r>
          </w:p>
        </w:tc>
      </w:tr>
      <w:tr w:rsidR="00522E5B" w:rsidRPr="00552DD6" w:rsidTr="006F05DA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</w:tr>
      <w:tr w:rsidR="00522E5B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7</w:t>
            </w:r>
          </w:p>
        </w:tc>
      </w:tr>
      <w:tr w:rsidR="00522E5B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proofErr w:type="spellStart"/>
            <w:r>
              <w:t>Šratasvaidė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0,478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>
              <w:t>1,544</w:t>
            </w:r>
          </w:p>
        </w:tc>
      </w:tr>
      <w:tr w:rsidR="00E26358" w:rsidRPr="00552DD6" w:rsidTr="0067500F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Kalvė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5917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2,690</w:t>
            </w:r>
          </w:p>
        </w:tc>
      </w:tr>
      <w:tr w:rsidR="00E26358" w:rsidRPr="00552DD6" w:rsidTr="0067500F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Azoto oksidai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5872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1,631</w:t>
            </w:r>
          </w:p>
        </w:tc>
      </w:tr>
      <w:tr w:rsidR="00E26358" w:rsidRPr="00552DD6" w:rsidTr="0067500F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Kietosios dalelės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6486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2,330</w:t>
            </w:r>
          </w:p>
        </w:tc>
      </w:tr>
      <w:tr w:rsidR="00522E5B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Metalinių detalių plovykla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002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0,258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E26358" w:rsidP="006F05DA">
            <w:pPr>
              <w:jc w:val="center"/>
            </w:pPr>
            <w:r>
              <w:t>0,4335</w:t>
            </w:r>
          </w:p>
        </w:tc>
      </w:tr>
      <w:tr w:rsidR="00E26358" w:rsidRPr="00552DD6" w:rsidTr="00405CAC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Dujinės krosnys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3,218</w:t>
            </w:r>
          </w:p>
        </w:tc>
      </w:tr>
      <w:tr w:rsidR="00E26358" w:rsidRPr="00552DD6" w:rsidTr="00405CAC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0,8345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0,644</w:t>
            </w:r>
          </w:p>
        </w:tc>
      </w:tr>
      <w:tr w:rsidR="00E26358" w:rsidRPr="00552DD6" w:rsidTr="0094222F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Dujinė 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B76C1B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0,210</w:t>
            </w:r>
          </w:p>
        </w:tc>
      </w:tr>
      <w:tr w:rsidR="00E26358" w:rsidRPr="00552DD6" w:rsidTr="0094222F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E26358" w:rsidP="006F05DA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0,0419</w:t>
            </w:r>
          </w:p>
        </w:tc>
      </w:tr>
      <w:tr w:rsidR="00B76C1B" w:rsidRPr="00552DD6" w:rsidTr="0083044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Suvirinimas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Geležies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0,0001598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0,00001692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Chromo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2721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0,00001504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Aliuminio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16,86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0,0014288</w:t>
            </w:r>
          </w:p>
        </w:tc>
      </w:tr>
      <w:tr w:rsidR="00B76C1B" w:rsidRPr="00552DD6" w:rsidTr="00701C8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5 kalimo linija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007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5917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1,852</w:t>
            </w:r>
          </w:p>
        </w:tc>
      </w:tr>
      <w:tr w:rsidR="00B76C1B" w:rsidRPr="00552DD6" w:rsidTr="00701C8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Azoto oksidai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5872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1,325</w:t>
            </w:r>
          </w:p>
        </w:tc>
      </w:tr>
      <w:tr w:rsidR="00B76C1B" w:rsidRPr="00552DD6" w:rsidTr="00701C8E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Kietosios dalelės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6486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0,133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1,526</w:t>
            </w:r>
          </w:p>
        </w:tc>
      </w:tr>
      <w:tr w:rsidR="00E26358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Default="00B76C1B" w:rsidP="006F05DA">
            <w:pPr>
              <w:jc w:val="center"/>
            </w:pPr>
            <w:proofErr w:type="spellStart"/>
            <w:r>
              <w:t>Šratasvaidė</w:t>
            </w:r>
            <w:proofErr w:type="spellEnd"/>
            <w:r>
              <w:t xml:space="preserve"> </w:t>
            </w:r>
          </w:p>
          <w:p w:rsidR="00E26358" w:rsidRPr="00552DD6" w:rsidRDefault="00B76C1B" w:rsidP="006F05DA">
            <w:pPr>
              <w:jc w:val="center"/>
            </w:pPr>
            <w:r>
              <w:t>SPH-2-5.5/112S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008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0,422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8" w:rsidRPr="00552DD6" w:rsidRDefault="00B76C1B" w:rsidP="006F05DA">
            <w:pPr>
              <w:jc w:val="center"/>
            </w:pPr>
            <w:r>
              <w:t>3,225</w:t>
            </w:r>
          </w:p>
        </w:tc>
      </w:tr>
      <w:tr w:rsidR="00FC106C" w:rsidRPr="00552DD6" w:rsidTr="00C625F9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6 kalimo linija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009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5917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0,252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2,150</w:t>
            </w:r>
          </w:p>
        </w:tc>
      </w:tr>
      <w:tr w:rsidR="00FC106C" w:rsidRPr="00552DD6" w:rsidTr="00C625F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Azoto oksidai</w:t>
            </w:r>
            <w: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5872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0,176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1,562</w:t>
            </w:r>
          </w:p>
        </w:tc>
      </w:tr>
      <w:tr w:rsidR="00FC106C" w:rsidRPr="00552DD6" w:rsidTr="00C625F9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Kietosios dalelės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6486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0,138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552DD6" w:rsidRDefault="00FC106C" w:rsidP="006F05DA">
            <w:pPr>
              <w:jc w:val="center"/>
            </w:pPr>
            <w:r>
              <w:t>1,662</w:t>
            </w:r>
          </w:p>
        </w:tc>
      </w:tr>
      <w:tr w:rsidR="00B76C1B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Grūdinimo vonia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010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0,114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FC106C" w:rsidP="006F05DA">
            <w:pPr>
              <w:jc w:val="center"/>
            </w:pPr>
            <w:r>
              <w:t>0,103</w:t>
            </w:r>
          </w:p>
        </w:tc>
      </w:tr>
      <w:tr w:rsidR="00C85D24" w:rsidRPr="00552DD6" w:rsidTr="00E0781C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lastRenderedPageBreak/>
              <w:t>4 kalimo linija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011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5917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0,253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1,902</w:t>
            </w:r>
          </w:p>
        </w:tc>
      </w:tr>
      <w:tr w:rsidR="00C85D24" w:rsidRPr="00552DD6" w:rsidTr="00E0781C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Azoto oksidai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5872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0,172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1,345</w:t>
            </w:r>
          </w:p>
        </w:tc>
      </w:tr>
      <w:tr w:rsidR="00C85D24" w:rsidRPr="00552DD6" w:rsidTr="00E0781C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Kietosios dalelės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6486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EC178D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0,135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24" w:rsidRPr="00552DD6" w:rsidRDefault="00C85D24" w:rsidP="006F05DA">
            <w:pPr>
              <w:jc w:val="center"/>
            </w:pPr>
            <w:r>
              <w:t>1,368</w:t>
            </w:r>
          </w:p>
        </w:tc>
      </w:tr>
      <w:tr w:rsidR="00FC106C" w:rsidRPr="00552DD6" w:rsidTr="006F05DA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FC106C" w:rsidRDefault="00FC106C" w:rsidP="006F05DA">
            <w:pPr>
              <w:jc w:val="right"/>
              <w:rPr>
                <w:b/>
                <w:strike/>
              </w:rPr>
            </w:pPr>
            <w:r w:rsidRPr="00FC106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FC106C" w:rsidRDefault="00FC106C" w:rsidP="006F05DA">
            <w:pPr>
              <w:jc w:val="center"/>
              <w:rPr>
                <w:b/>
              </w:rPr>
            </w:pPr>
            <w:r w:rsidRPr="00FC106C">
              <w:rPr>
                <w:b/>
              </w:rPr>
              <w:t>30,764</w:t>
            </w:r>
          </w:p>
        </w:tc>
      </w:tr>
    </w:tbl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9062B4" w:rsidRDefault="009062B4" w:rsidP="009062B4">
      <w:pPr>
        <w:pStyle w:val="ListParagraph"/>
        <w:numPr>
          <w:ilvl w:val="0"/>
          <w:numId w:val="37"/>
        </w:numPr>
      </w:pPr>
      <w:r>
        <w:t>Paraiška Taršos leidimui gauti;</w:t>
      </w:r>
    </w:p>
    <w:p w:rsidR="009062B4" w:rsidRDefault="00FC106C" w:rsidP="009062B4">
      <w:pPr>
        <w:pStyle w:val="ListParagraph"/>
        <w:numPr>
          <w:ilvl w:val="0"/>
          <w:numId w:val="37"/>
        </w:numPr>
      </w:pPr>
      <w:r>
        <w:t>U</w:t>
      </w:r>
      <w:r w:rsidR="009062B4">
        <w:t>AB „</w:t>
      </w:r>
      <w:r>
        <w:t>CIE LT FORGE</w:t>
      </w:r>
      <w:r w:rsidR="009062B4">
        <w:t>“ Ūkio subjekto aplinkos monitoringo programa.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8F" w:rsidRDefault="0007278F">
      <w:r>
        <w:separator/>
      </w:r>
    </w:p>
  </w:endnote>
  <w:endnote w:type="continuationSeparator" w:id="0">
    <w:p w:rsidR="0007278F" w:rsidRDefault="0007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42" w:rsidRDefault="0063345A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F42" w:rsidRDefault="00E47F42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42" w:rsidRDefault="00E47F42" w:rsidP="006D2AB0">
    <w:pPr>
      <w:pStyle w:val="Footer"/>
      <w:framePr w:wrap="around" w:vAnchor="text" w:hAnchor="margin" w:xAlign="right" w:y="1"/>
      <w:rPr>
        <w:rStyle w:val="PageNumber"/>
      </w:rPr>
    </w:pPr>
  </w:p>
  <w:p w:rsidR="00E47F42" w:rsidRDefault="00E47F42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8F" w:rsidRDefault="0007278F">
      <w:r>
        <w:separator/>
      </w:r>
    </w:p>
  </w:footnote>
  <w:footnote w:type="continuationSeparator" w:id="0">
    <w:p w:rsidR="0007278F" w:rsidRDefault="00072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532D-D1AF-415E-82B2-E9A3900D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3749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2015-02-11T07:39:00Z</cp:lastPrinted>
  <dcterms:created xsi:type="dcterms:W3CDTF">2015-02-10T12:45:00Z</dcterms:created>
  <dcterms:modified xsi:type="dcterms:W3CDTF">2015-02-11T07:43:00Z</dcterms:modified>
</cp:coreProperties>
</file>